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54E2" w:rsidRDefault="00F648CE">
      <w:pPr>
        <w:rPr>
          <w:rFonts w:ascii="Times New Roman" w:hAnsi="Times New Roman" w:cs="Times New Roman"/>
          <w:b/>
          <w:sz w:val="24"/>
          <w:szCs w:val="24"/>
        </w:rPr>
      </w:pPr>
      <w:r w:rsidRPr="00F648CE">
        <w:rPr>
          <w:rFonts w:ascii="Times New Roman" w:hAnsi="Times New Roman" w:cs="Times New Roman"/>
          <w:b/>
          <w:sz w:val="24"/>
          <w:szCs w:val="24"/>
        </w:rPr>
        <w:t>Paper -  Canarias (España)</w:t>
      </w:r>
      <w:r>
        <w:rPr>
          <w:rFonts w:ascii="Times New Roman" w:hAnsi="Times New Roman" w:cs="Times New Roman"/>
          <w:b/>
          <w:sz w:val="24"/>
          <w:szCs w:val="24"/>
        </w:rPr>
        <w:t>,</w:t>
      </w:r>
      <w:r w:rsidRPr="00F648CE">
        <w:rPr>
          <w:rFonts w:ascii="Times New Roman" w:hAnsi="Times New Roman" w:cs="Times New Roman"/>
          <w:b/>
          <w:sz w:val="24"/>
          <w:szCs w:val="24"/>
        </w:rPr>
        <w:t xml:space="preserve"> entre Lesbos (Grecia) y Lampedusa (Italia)</w:t>
      </w:r>
    </w:p>
    <w:p w:rsidR="00F648CE" w:rsidRDefault="00F648CE" w:rsidP="00F648CE">
      <w:pPr>
        <w:spacing w:line="240" w:lineRule="auto"/>
        <w:jc w:val="both"/>
        <w:rPr>
          <w:rFonts w:ascii="Times New Roman" w:hAnsi="Times New Roman" w:cs="Times New Roman"/>
          <w:b/>
          <w:sz w:val="24"/>
          <w:szCs w:val="24"/>
          <w:lang w:val="en-US"/>
        </w:rPr>
      </w:pPr>
      <w:r>
        <w:rPr>
          <w:noProof/>
          <w:lang w:eastAsia="es-ES"/>
        </w:rPr>
        <w:drawing>
          <wp:inline distT="0" distB="0" distL="0" distR="0" wp14:anchorId="262583C4" wp14:editId="083CC40F">
            <wp:extent cx="5731933" cy="3740150"/>
            <wp:effectExtent l="0" t="0" r="2540" b="0"/>
            <wp:docPr id="114" name="Imagen 114" descr="La presión migratoria crece en Canarias: las autoridades dejan en la calle  a 200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 presión migratoria crece en Canarias: las autoridades dejan en la calle  a 200 persona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739874"/>
                    </a:xfrm>
                    <a:prstGeom prst="rect">
                      <a:avLst/>
                    </a:prstGeom>
                    <a:noFill/>
                    <a:ln>
                      <a:noFill/>
                    </a:ln>
                  </pic:spPr>
                </pic:pic>
              </a:graphicData>
            </a:graphic>
          </wp:inline>
        </w:drawing>
      </w:r>
    </w:p>
    <w:p w:rsidR="00F648CE" w:rsidRDefault="00F648CE" w:rsidP="00F648CE">
      <w:pPr>
        <w:spacing w:line="240" w:lineRule="auto"/>
        <w:jc w:val="both"/>
        <w:rPr>
          <w:rFonts w:ascii="Times New Roman" w:hAnsi="Times New Roman" w:cs="Times New Roman"/>
          <w:b/>
          <w:sz w:val="24"/>
          <w:szCs w:val="24"/>
        </w:rPr>
      </w:pPr>
      <w:r w:rsidRPr="00920360">
        <w:rPr>
          <w:rFonts w:ascii="Times New Roman" w:hAnsi="Times New Roman" w:cs="Times New Roman"/>
          <w:b/>
          <w:sz w:val="24"/>
          <w:szCs w:val="24"/>
        </w:rPr>
        <w:t xml:space="preserve">¿Será este el </w:t>
      </w:r>
      <w:r w:rsidR="005F19D8">
        <w:rPr>
          <w:rFonts w:ascii="Times New Roman" w:hAnsi="Times New Roman" w:cs="Times New Roman"/>
          <w:b/>
          <w:sz w:val="24"/>
          <w:szCs w:val="24"/>
        </w:rPr>
        <w:t xml:space="preserve">(único) </w:t>
      </w:r>
      <w:r w:rsidRPr="00920360">
        <w:rPr>
          <w:rFonts w:ascii="Times New Roman" w:hAnsi="Times New Roman" w:cs="Times New Roman"/>
          <w:b/>
          <w:sz w:val="24"/>
          <w:szCs w:val="24"/>
        </w:rPr>
        <w:t>futuro del turismo en Canarias</w:t>
      </w:r>
      <w:r>
        <w:rPr>
          <w:rFonts w:ascii="Times New Roman" w:hAnsi="Times New Roman" w:cs="Times New Roman"/>
          <w:b/>
          <w:sz w:val="24"/>
          <w:szCs w:val="24"/>
        </w:rPr>
        <w:t>?</w:t>
      </w:r>
    </w:p>
    <w:p w:rsidR="00F648CE" w:rsidRDefault="00F648CE" w:rsidP="00F648CE">
      <w:pPr>
        <w:spacing w:line="240" w:lineRule="auto"/>
        <w:jc w:val="both"/>
        <w:rPr>
          <w:rFonts w:ascii="Times New Roman" w:hAnsi="Times New Roman" w:cs="Times New Roman"/>
          <w:b/>
          <w:sz w:val="24"/>
          <w:szCs w:val="24"/>
        </w:rPr>
      </w:pPr>
      <w:r>
        <w:rPr>
          <w:noProof/>
          <w:lang w:eastAsia="es-ES"/>
        </w:rPr>
        <w:drawing>
          <wp:inline distT="0" distB="0" distL="0" distR="0" wp14:anchorId="1E3A1C5D" wp14:editId="365ED601">
            <wp:extent cx="5729830" cy="3632200"/>
            <wp:effectExtent l="0" t="0" r="4445" b="6350"/>
            <wp:docPr id="116" name="Imagen 116" descr="Más de 1.000 migrantes permanecen acogidos en el Muelle de Arguineguín |  SER Las Palmas | Cadena 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ás de 1.000 migrantes permanecen acogidos en el Muelle de Arguineguín |  SER Las Palmas | Cadena S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633265"/>
                    </a:xfrm>
                    <a:prstGeom prst="rect">
                      <a:avLst/>
                    </a:prstGeom>
                    <a:noFill/>
                    <a:ln>
                      <a:noFill/>
                    </a:ln>
                  </pic:spPr>
                </pic:pic>
              </a:graphicData>
            </a:graphic>
          </wp:inline>
        </w:drawing>
      </w:r>
    </w:p>
    <w:p w:rsidR="00F648CE" w:rsidRDefault="00F648CE" w:rsidP="00F648CE">
      <w:pPr>
        <w:spacing w:line="240" w:lineRule="auto"/>
        <w:jc w:val="both"/>
        <w:rPr>
          <w:rFonts w:ascii="Times New Roman" w:hAnsi="Times New Roman" w:cs="Times New Roman"/>
          <w:b/>
          <w:sz w:val="24"/>
          <w:szCs w:val="24"/>
        </w:rPr>
      </w:pPr>
      <w:r>
        <w:rPr>
          <w:rFonts w:ascii="Times New Roman" w:hAnsi="Times New Roman" w:cs="Times New Roman"/>
          <w:b/>
          <w:sz w:val="24"/>
          <w:szCs w:val="24"/>
        </w:rPr>
        <w:t>¿Vuelven los “cruceros” a Canarias?</w:t>
      </w:r>
    </w:p>
    <w:p w:rsidR="00F648CE" w:rsidRDefault="00F648CE" w:rsidP="00F648CE">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6F44C35F" wp14:editId="3C07F9A4">
            <wp:extent cx="5731510" cy="3539330"/>
            <wp:effectExtent l="0" t="0" r="2540" b="4445"/>
            <wp:docPr id="117" name="Imagen 117" descr="Fachada y balcones del hotel Waikiki donde han acogido a decenas de migrantes para aliviar la saturación del muelle de Arguineguín, en San Bartolomé de Tirajana, las Palmas /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achada y balcones del hotel Waikiki donde han acogido a decenas de migrantes para aliviar la saturación del muelle de Arguineguín, en San Bartolomé de Tirajana, las Palmas /E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539330"/>
                    </a:xfrm>
                    <a:prstGeom prst="rect">
                      <a:avLst/>
                    </a:prstGeom>
                    <a:noFill/>
                    <a:ln>
                      <a:noFill/>
                    </a:ln>
                  </pic:spPr>
                </pic:pic>
              </a:graphicData>
            </a:graphic>
          </wp:inline>
        </w:drawing>
      </w:r>
    </w:p>
    <w:p w:rsidR="00F648CE" w:rsidRDefault="00F648CE" w:rsidP="00F648CE">
      <w:pPr>
        <w:spacing w:line="240" w:lineRule="auto"/>
        <w:jc w:val="both"/>
        <w:rPr>
          <w:rFonts w:ascii="Times New Roman" w:hAnsi="Times New Roman" w:cs="Times New Roman"/>
          <w:b/>
          <w:sz w:val="24"/>
          <w:szCs w:val="24"/>
        </w:rPr>
      </w:pPr>
      <w:r w:rsidRPr="00920360">
        <w:rPr>
          <w:rFonts w:ascii="Times New Roman" w:hAnsi="Times New Roman" w:cs="Times New Roman"/>
          <w:b/>
          <w:sz w:val="24"/>
          <w:szCs w:val="24"/>
        </w:rPr>
        <w:t>Fachada y balcones del hotel Waikiki donde han acogido a decenas de migrantes para aliviar la saturación del muelle de Arguineguín,</w:t>
      </w:r>
      <w:r w:rsidR="000A742A">
        <w:rPr>
          <w:rFonts w:ascii="Times New Roman" w:hAnsi="Times New Roman" w:cs="Times New Roman"/>
          <w:b/>
          <w:sz w:val="24"/>
          <w:szCs w:val="24"/>
        </w:rPr>
        <w:t xml:space="preserve"> en San Bartolomé de Tirajana, L</w:t>
      </w:r>
      <w:r w:rsidRPr="00920360">
        <w:rPr>
          <w:rFonts w:ascii="Times New Roman" w:hAnsi="Times New Roman" w:cs="Times New Roman"/>
          <w:b/>
          <w:sz w:val="24"/>
          <w:szCs w:val="24"/>
        </w:rPr>
        <w:t>as Palmas / EP</w:t>
      </w:r>
    </w:p>
    <w:p w:rsidR="00F648CE" w:rsidRDefault="00F648CE" w:rsidP="00F648CE">
      <w:pPr>
        <w:spacing w:line="240" w:lineRule="auto"/>
        <w:jc w:val="both"/>
        <w:rPr>
          <w:rFonts w:ascii="Times New Roman" w:hAnsi="Times New Roman" w:cs="Times New Roman"/>
          <w:b/>
          <w:sz w:val="24"/>
          <w:szCs w:val="24"/>
        </w:rPr>
      </w:pPr>
      <w:r>
        <w:rPr>
          <w:noProof/>
          <w:lang w:eastAsia="es-ES"/>
        </w:rPr>
        <w:drawing>
          <wp:inline distT="0" distB="0" distL="0" distR="0" wp14:anchorId="1900D23C" wp14:editId="4F8E107A">
            <wp:extent cx="5734049" cy="3060700"/>
            <wp:effectExtent l="0" t="0" r="635" b="6350"/>
            <wp:docPr id="120" name="Imagen 120" descr="Inmigración: Investigan la muerte de un inmigrante acogido en un hotel de  Ca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migración: Investigan la muerte de un inmigrante acogido en un hotel de  Canari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059344"/>
                    </a:xfrm>
                    <a:prstGeom prst="rect">
                      <a:avLst/>
                    </a:prstGeom>
                    <a:noFill/>
                    <a:ln>
                      <a:noFill/>
                    </a:ln>
                  </pic:spPr>
                </pic:pic>
              </a:graphicData>
            </a:graphic>
          </wp:inline>
        </w:drawing>
      </w:r>
    </w:p>
    <w:p w:rsidR="00153468" w:rsidRDefault="00153468" w:rsidP="00F648CE">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inmigrantes ilegales disfrutan de las instalaciones hoteleras de Gran Canaria (sin costo alguno, y con exige</w:t>
      </w:r>
      <w:r w:rsidR="00256C7E">
        <w:rPr>
          <w:rFonts w:ascii="Times New Roman" w:hAnsi="Times New Roman" w:cs="Times New Roman"/>
          <w:b/>
          <w:sz w:val="24"/>
          <w:szCs w:val="24"/>
        </w:rPr>
        <w:t xml:space="preserve">ncias de viajero todo incluido), mientras la población local </w:t>
      </w:r>
      <w:r>
        <w:rPr>
          <w:rFonts w:ascii="Times New Roman" w:hAnsi="Times New Roman" w:cs="Times New Roman"/>
          <w:b/>
          <w:sz w:val="24"/>
          <w:szCs w:val="24"/>
        </w:rPr>
        <w:t xml:space="preserve">está </w:t>
      </w:r>
      <w:r w:rsidR="00B8331A">
        <w:rPr>
          <w:rFonts w:ascii="Times New Roman" w:hAnsi="Times New Roman" w:cs="Times New Roman"/>
          <w:b/>
          <w:sz w:val="24"/>
          <w:szCs w:val="24"/>
        </w:rPr>
        <w:t>encerrada por la crisis sanitaria,</w:t>
      </w:r>
      <w:r w:rsidR="00256C7E">
        <w:rPr>
          <w:rFonts w:ascii="Times New Roman" w:hAnsi="Times New Roman" w:cs="Times New Roman"/>
          <w:b/>
          <w:sz w:val="24"/>
          <w:szCs w:val="24"/>
        </w:rPr>
        <w:t xml:space="preserve"> </w:t>
      </w:r>
      <w:r>
        <w:rPr>
          <w:rFonts w:ascii="Times New Roman" w:hAnsi="Times New Roman" w:cs="Times New Roman"/>
          <w:b/>
          <w:sz w:val="24"/>
          <w:szCs w:val="24"/>
        </w:rPr>
        <w:t>sin empleo, ingresos</w:t>
      </w:r>
      <w:r w:rsidR="009A5E8E">
        <w:rPr>
          <w:rFonts w:ascii="Times New Roman" w:hAnsi="Times New Roman" w:cs="Times New Roman"/>
          <w:b/>
          <w:sz w:val="24"/>
          <w:szCs w:val="24"/>
        </w:rPr>
        <w:t>, o</w:t>
      </w:r>
      <w:r w:rsidR="00256C7E">
        <w:rPr>
          <w:rFonts w:ascii="Times New Roman" w:hAnsi="Times New Roman" w:cs="Times New Roman"/>
          <w:b/>
          <w:sz w:val="24"/>
          <w:szCs w:val="24"/>
        </w:rPr>
        <w:t xml:space="preserve"> </w:t>
      </w:r>
      <w:r w:rsidR="0098251D">
        <w:rPr>
          <w:rFonts w:ascii="Times New Roman" w:hAnsi="Times New Roman" w:cs="Times New Roman"/>
          <w:b/>
          <w:sz w:val="24"/>
          <w:szCs w:val="24"/>
        </w:rPr>
        <w:t>prestaciones sociales paliativas</w:t>
      </w:r>
      <w:r w:rsidR="00B8331A">
        <w:rPr>
          <w:rFonts w:ascii="Times New Roman" w:hAnsi="Times New Roman" w:cs="Times New Roman"/>
          <w:b/>
          <w:sz w:val="24"/>
          <w:szCs w:val="24"/>
        </w:rPr>
        <w:t xml:space="preserve">. </w:t>
      </w:r>
    </w:p>
    <w:p w:rsidR="00256C7E" w:rsidRDefault="00256C7E" w:rsidP="00F648CE">
      <w:pPr>
        <w:spacing w:line="240" w:lineRule="auto"/>
        <w:jc w:val="both"/>
        <w:rPr>
          <w:rFonts w:ascii="Times New Roman" w:hAnsi="Times New Roman" w:cs="Times New Roman"/>
          <w:b/>
          <w:sz w:val="24"/>
          <w:szCs w:val="24"/>
        </w:rPr>
      </w:pPr>
      <w:r>
        <w:rPr>
          <w:rFonts w:ascii="Times New Roman" w:hAnsi="Times New Roman" w:cs="Times New Roman"/>
          <w:b/>
          <w:sz w:val="24"/>
          <w:szCs w:val="24"/>
        </w:rPr>
        <w:t>¿Alguien puede creer que estas fotografías no provocan un “efecto llamada” en la masa de “mendicantes”</w:t>
      </w:r>
      <w:r w:rsidR="00B8331A">
        <w:rPr>
          <w:rFonts w:ascii="Times New Roman" w:hAnsi="Times New Roman" w:cs="Times New Roman"/>
          <w:b/>
          <w:sz w:val="24"/>
          <w:szCs w:val="24"/>
        </w:rPr>
        <w:t>,</w:t>
      </w:r>
      <w:r>
        <w:rPr>
          <w:rFonts w:ascii="Times New Roman" w:hAnsi="Times New Roman" w:cs="Times New Roman"/>
          <w:b/>
          <w:sz w:val="24"/>
          <w:szCs w:val="24"/>
        </w:rPr>
        <w:t xml:space="preserve"> que aguardan en las costas africanas su turno para subir al cayuco?</w:t>
      </w:r>
    </w:p>
    <w:p w:rsidR="00F648CE" w:rsidRDefault="00F648CE" w:rsidP="00F648CE">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181AF981" wp14:editId="5DE293E4">
            <wp:extent cx="5732516" cy="2533650"/>
            <wp:effectExtent l="0" t="0" r="1905" b="0"/>
            <wp:docPr id="128" name="Imagen 128" descr="Canarias, las islas de los desesperados: la llegada de miles de africanos  llena hoteles vacíos de turi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anarias, las islas de los desesperados: la llegada de miles de africanos  llena hoteles vacíos de turist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2533205"/>
                    </a:xfrm>
                    <a:prstGeom prst="rect">
                      <a:avLst/>
                    </a:prstGeom>
                    <a:noFill/>
                    <a:ln>
                      <a:noFill/>
                    </a:ln>
                  </pic:spPr>
                </pic:pic>
              </a:graphicData>
            </a:graphic>
          </wp:inline>
        </w:drawing>
      </w:r>
    </w:p>
    <w:p w:rsidR="00F648CE" w:rsidRDefault="00F648CE" w:rsidP="00F648CE">
      <w:pPr>
        <w:spacing w:line="240" w:lineRule="auto"/>
        <w:jc w:val="both"/>
        <w:rPr>
          <w:rFonts w:ascii="Times New Roman" w:hAnsi="Times New Roman" w:cs="Times New Roman"/>
          <w:b/>
          <w:sz w:val="24"/>
          <w:szCs w:val="24"/>
        </w:rPr>
      </w:pPr>
      <w:r>
        <w:rPr>
          <w:noProof/>
          <w:lang w:eastAsia="es-ES"/>
        </w:rPr>
        <w:drawing>
          <wp:inline distT="0" distB="0" distL="0" distR="0" wp14:anchorId="58507D59" wp14:editId="22E5B246">
            <wp:extent cx="5728906" cy="2743200"/>
            <wp:effectExtent l="0" t="0" r="5715" b="0"/>
            <wp:docPr id="121" name="Imagen 121" descr="Mogán (Gran Canaria) inspeccionará hoteles que acogen 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gán (Gran Canaria) inspeccionará hoteles que acogen inmigrant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744447"/>
                    </a:xfrm>
                    <a:prstGeom prst="rect">
                      <a:avLst/>
                    </a:prstGeom>
                    <a:noFill/>
                    <a:ln>
                      <a:noFill/>
                    </a:ln>
                  </pic:spPr>
                </pic:pic>
              </a:graphicData>
            </a:graphic>
          </wp:inline>
        </w:drawing>
      </w:r>
    </w:p>
    <w:p w:rsidR="00F648CE" w:rsidRDefault="00F648CE" w:rsidP="00F648CE">
      <w:pPr>
        <w:spacing w:line="240" w:lineRule="auto"/>
        <w:jc w:val="both"/>
        <w:rPr>
          <w:rFonts w:ascii="Times New Roman" w:hAnsi="Times New Roman" w:cs="Times New Roman"/>
          <w:b/>
          <w:sz w:val="24"/>
          <w:szCs w:val="24"/>
        </w:rPr>
      </w:pPr>
      <w:r>
        <w:rPr>
          <w:noProof/>
          <w:lang w:eastAsia="es-ES"/>
        </w:rPr>
        <w:drawing>
          <wp:inline distT="0" distB="0" distL="0" distR="0" wp14:anchorId="60F4F355" wp14:editId="3027DDCB">
            <wp:extent cx="5734049" cy="2940050"/>
            <wp:effectExtent l="0" t="0" r="635" b="0"/>
            <wp:docPr id="122" name="Imagen 122" descr="Los empresarios turísticos de Canarias reclaman que se retiren a los  inmigrantes de los establecimientos | Economía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s empresarios turísticos de Canarias reclaman que se retiren a los  inmigrantes de los establecimientos | Economía | EL PAÍ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938748"/>
                    </a:xfrm>
                    <a:prstGeom prst="rect">
                      <a:avLst/>
                    </a:prstGeom>
                    <a:noFill/>
                    <a:ln>
                      <a:noFill/>
                    </a:ln>
                  </pic:spPr>
                </pic:pic>
              </a:graphicData>
            </a:graphic>
          </wp:inline>
        </w:drawing>
      </w:r>
    </w:p>
    <w:p w:rsidR="00F648CE" w:rsidRDefault="003D577C" w:rsidP="00F648C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F648CE">
        <w:rPr>
          <w:noProof/>
          <w:lang w:eastAsia="es-ES"/>
        </w:rPr>
        <w:drawing>
          <wp:inline distT="0" distB="0" distL="0" distR="0" wp14:anchorId="04748D64" wp14:editId="0660E43D">
            <wp:extent cx="3892550" cy="3282950"/>
            <wp:effectExtent l="0" t="0" r="0" b="0"/>
            <wp:docPr id="123" name="Imagen 123" descr="La Guardia Civil interviene en un hotel de Gran Canaria con decenas de  inmigrantes ilegales bañándose en la piscina - Libertad 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a Guardia Civil interviene en un hotel de Gran Canaria con decenas de  inmigrantes ilegales bañándose en la piscina - Libertad Digita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2550" cy="3282950"/>
                    </a:xfrm>
                    <a:prstGeom prst="rect">
                      <a:avLst/>
                    </a:prstGeom>
                    <a:noFill/>
                    <a:ln>
                      <a:noFill/>
                    </a:ln>
                  </pic:spPr>
                </pic:pic>
              </a:graphicData>
            </a:graphic>
          </wp:inline>
        </w:drawing>
      </w:r>
    </w:p>
    <w:p w:rsidR="00F648CE" w:rsidRPr="00920360" w:rsidRDefault="003D577C" w:rsidP="00F648C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F648CE">
        <w:rPr>
          <w:noProof/>
          <w:lang w:eastAsia="es-ES"/>
        </w:rPr>
        <w:drawing>
          <wp:inline distT="0" distB="0" distL="0" distR="0" wp14:anchorId="4E20A065" wp14:editId="54B63149">
            <wp:extent cx="3892550" cy="3206750"/>
            <wp:effectExtent l="0" t="0" r="0" b="0"/>
            <wp:docPr id="127" name="Imagen 127" descr="La Guardia Civil interviene en un hotel que acoge migrantes con numerosos jóvenes bañándose en la pisc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a Guardia Civil interviene en un hotel que acoge migrantes con numerosos jóvenes bañándose en la piscin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1536" cy="3205915"/>
                    </a:xfrm>
                    <a:prstGeom prst="rect">
                      <a:avLst/>
                    </a:prstGeom>
                    <a:noFill/>
                    <a:ln>
                      <a:noFill/>
                    </a:ln>
                  </pic:spPr>
                </pic:pic>
              </a:graphicData>
            </a:graphic>
          </wp:inline>
        </w:drawing>
      </w:r>
    </w:p>
    <w:p w:rsidR="00F648CE" w:rsidRPr="00073209" w:rsidRDefault="00F648CE" w:rsidP="00F648CE">
      <w:pPr>
        <w:spacing w:line="240" w:lineRule="auto"/>
        <w:jc w:val="both"/>
        <w:rPr>
          <w:rFonts w:ascii="Times New Roman" w:hAnsi="Times New Roman" w:cs="Times New Roman"/>
          <w:sz w:val="24"/>
          <w:szCs w:val="24"/>
        </w:rPr>
      </w:pPr>
      <w:r w:rsidRPr="00073209">
        <w:rPr>
          <w:rFonts w:ascii="Times New Roman" w:hAnsi="Times New Roman" w:cs="Times New Roman"/>
          <w:sz w:val="24"/>
          <w:szCs w:val="24"/>
        </w:rPr>
        <w:t>La Guardia Civil de Puerto Rico, en el municipio de Mogán (Gran Canaria), ha tenido que intervenir en la tarde de este sábado en un complejo turístico que acoge migrantes llegados en patera a Canarias al detectarse que había numerosos jóvenes bañándose en la piscina y sin ningún tipo de medida anticovid.</w:t>
      </w:r>
      <w:r>
        <w:rPr>
          <w:rFonts w:ascii="Times New Roman" w:hAnsi="Times New Roman" w:cs="Times New Roman"/>
          <w:sz w:val="24"/>
          <w:szCs w:val="24"/>
        </w:rPr>
        <w:t xml:space="preserve"> (Canarias Diario - </w:t>
      </w:r>
      <w:r w:rsidRPr="000A742A">
        <w:rPr>
          <w:rFonts w:ascii="Times New Roman" w:hAnsi="Times New Roman" w:cs="Times New Roman"/>
          <w:b/>
          <w:sz w:val="24"/>
          <w:szCs w:val="24"/>
        </w:rPr>
        <w:t>1/2/21</w:t>
      </w:r>
      <w:r>
        <w:rPr>
          <w:rFonts w:ascii="Times New Roman" w:hAnsi="Times New Roman" w:cs="Times New Roman"/>
          <w:sz w:val="24"/>
          <w:szCs w:val="24"/>
        </w:rPr>
        <w:t>)</w:t>
      </w:r>
    </w:p>
    <w:p w:rsidR="00F648CE" w:rsidRPr="00073209" w:rsidRDefault="00F648CE" w:rsidP="00F648CE">
      <w:pPr>
        <w:spacing w:line="240" w:lineRule="auto"/>
        <w:jc w:val="both"/>
        <w:rPr>
          <w:rFonts w:ascii="Times New Roman" w:hAnsi="Times New Roman" w:cs="Times New Roman"/>
          <w:sz w:val="24"/>
          <w:szCs w:val="24"/>
        </w:rPr>
      </w:pPr>
      <w:r w:rsidRPr="00073209">
        <w:rPr>
          <w:rFonts w:ascii="Times New Roman" w:hAnsi="Times New Roman" w:cs="Times New Roman"/>
          <w:sz w:val="24"/>
          <w:szCs w:val="24"/>
        </w:rPr>
        <w:t>Así lo ha informado la Benemérita, que explica que los hechos tuvieron lugar a raíz de que se hicieran virales en las redes sociales las imágenes de un gran número de jóvenes en la zona de la piscina de uno de estos complejos.</w:t>
      </w:r>
    </w:p>
    <w:p w:rsidR="00F648CE" w:rsidRDefault="00F648CE" w:rsidP="00F648CE">
      <w:pPr>
        <w:spacing w:line="240" w:lineRule="auto"/>
        <w:jc w:val="both"/>
        <w:rPr>
          <w:rFonts w:ascii="Times New Roman" w:hAnsi="Times New Roman" w:cs="Times New Roman"/>
          <w:sz w:val="24"/>
          <w:szCs w:val="24"/>
        </w:rPr>
      </w:pPr>
      <w:r w:rsidRPr="00073209">
        <w:rPr>
          <w:rFonts w:ascii="Times New Roman" w:hAnsi="Times New Roman" w:cs="Times New Roman"/>
          <w:sz w:val="24"/>
          <w:szCs w:val="24"/>
        </w:rPr>
        <w:t xml:space="preserve">En este sentido, estas personas estaban </w:t>
      </w:r>
      <w:r w:rsidR="009054A5" w:rsidRPr="00073209">
        <w:rPr>
          <w:rFonts w:ascii="Times New Roman" w:hAnsi="Times New Roman" w:cs="Times New Roman"/>
          <w:sz w:val="24"/>
          <w:szCs w:val="24"/>
        </w:rPr>
        <w:t>reunidas</w:t>
      </w:r>
      <w:r w:rsidRPr="00073209">
        <w:rPr>
          <w:rFonts w:ascii="Times New Roman" w:hAnsi="Times New Roman" w:cs="Times New Roman"/>
          <w:sz w:val="24"/>
          <w:szCs w:val="24"/>
        </w:rPr>
        <w:t xml:space="preserve"> y disfrutando de un baño sin que tomaran ningún tipo de medidas sanitarias como mascarilla obligatoria o distancia de seguridad para contener la propagación del coronavirus.</w:t>
      </w:r>
    </w:p>
    <w:p w:rsidR="00A72FE3" w:rsidRPr="00C73CA0" w:rsidRDefault="00153468" w:rsidP="00A72FE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Introducción: L</w:t>
      </w:r>
      <w:r w:rsidR="00A72FE3" w:rsidRPr="00C73CA0">
        <w:rPr>
          <w:rFonts w:ascii="Times New Roman" w:hAnsi="Times New Roman" w:cs="Times New Roman"/>
          <w:b/>
          <w:sz w:val="24"/>
          <w:szCs w:val="24"/>
        </w:rPr>
        <w:t>as islas Canarias</w:t>
      </w:r>
      <w:r>
        <w:rPr>
          <w:rFonts w:ascii="Times New Roman" w:hAnsi="Times New Roman" w:cs="Times New Roman"/>
          <w:b/>
          <w:sz w:val="24"/>
          <w:szCs w:val="24"/>
        </w:rPr>
        <w:t xml:space="preserve"> (breve reseña</w:t>
      </w:r>
      <w:r w:rsidR="00B8331A">
        <w:rPr>
          <w:rFonts w:ascii="Times New Roman" w:hAnsi="Times New Roman" w:cs="Times New Roman"/>
          <w:b/>
          <w:sz w:val="24"/>
          <w:szCs w:val="24"/>
        </w:rPr>
        <w:t>, según San Google</w:t>
      </w:r>
      <w:r>
        <w:rPr>
          <w:rFonts w:ascii="Times New Roman" w:hAnsi="Times New Roman" w:cs="Times New Roman"/>
          <w:b/>
          <w:sz w:val="24"/>
          <w:szCs w:val="24"/>
        </w:rPr>
        <w:t xml:space="preserve">) </w:t>
      </w:r>
    </w:p>
    <w:p w:rsidR="00A72FE3" w:rsidRDefault="00A72FE3" w:rsidP="00A72FE3">
      <w:pPr>
        <w:spacing w:line="240" w:lineRule="auto"/>
        <w:jc w:val="both"/>
        <w:rPr>
          <w:rFonts w:ascii="Times New Roman" w:hAnsi="Times New Roman" w:cs="Times New Roman"/>
          <w:sz w:val="24"/>
          <w:szCs w:val="24"/>
        </w:rPr>
      </w:pPr>
      <w:r w:rsidRPr="00C73CA0">
        <w:rPr>
          <w:rFonts w:ascii="Times New Roman" w:hAnsi="Times New Roman" w:cs="Times New Roman"/>
          <w:noProof/>
          <w:sz w:val="24"/>
          <w:szCs w:val="24"/>
          <w:lang w:eastAsia="es-ES"/>
        </w:rPr>
        <w:drawing>
          <wp:inline distT="0" distB="0" distL="0" distR="0" wp14:anchorId="29B24999" wp14:editId="37BE2A08">
            <wp:extent cx="5731510" cy="2646537"/>
            <wp:effectExtent l="0" t="0" r="2540"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646537"/>
                    </a:xfrm>
                    <a:prstGeom prst="rect">
                      <a:avLst/>
                    </a:prstGeom>
                  </pic:spPr>
                </pic:pic>
              </a:graphicData>
            </a:graphic>
          </wp:inline>
        </w:drawing>
      </w:r>
    </w:p>
    <w:p w:rsidR="00A72FE3" w:rsidRDefault="00A72FE3" w:rsidP="00A72FE3">
      <w:pPr>
        <w:spacing w:line="240" w:lineRule="auto"/>
        <w:jc w:val="both"/>
        <w:rPr>
          <w:rFonts w:ascii="Times New Roman" w:hAnsi="Times New Roman" w:cs="Times New Roman"/>
          <w:sz w:val="24"/>
          <w:szCs w:val="24"/>
        </w:rPr>
      </w:pPr>
      <w:r w:rsidRPr="00C73CA0">
        <w:rPr>
          <w:rFonts w:ascii="Times New Roman" w:hAnsi="Times New Roman" w:cs="Times New Roman"/>
          <w:sz w:val="24"/>
          <w:szCs w:val="24"/>
        </w:rPr>
        <w:t>Canarias es un archipiélago situado en el océano Atlántico que conforma una comunidad autónoma española en el noroeste de África, con estatu</w:t>
      </w:r>
      <w:r>
        <w:rPr>
          <w:rFonts w:ascii="Times New Roman" w:hAnsi="Times New Roman" w:cs="Times New Roman"/>
          <w:sz w:val="24"/>
          <w:szCs w:val="24"/>
        </w:rPr>
        <w:t>s de nacionalidad histórica.</w:t>
      </w:r>
      <w:r w:rsidRPr="00C73CA0">
        <w:rPr>
          <w:rFonts w:ascii="Times New Roman" w:hAnsi="Times New Roman" w:cs="Times New Roman"/>
          <w:sz w:val="24"/>
          <w:szCs w:val="24"/>
        </w:rPr>
        <w:t xml:space="preserve"> Es, además, una de las regiones ultrape</w:t>
      </w:r>
      <w:r>
        <w:rPr>
          <w:rFonts w:ascii="Times New Roman" w:hAnsi="Times New Roman" w:cs="Times New Roman"/>
          <w:sz w:val="24"/>
          <w:szCs w:val="24"/>
        </w:rPr>
        <w:t>riféricas de la Unión Europea.</w:t>
      </w:r>
      <w:r w:rsidRPr="00C73CA0">
        <w:rPr>
          <w:rFonts w:ascii="Times New Roman" w:hAnsi="Times New Roman" w:cs="Times New Roman"/>
          <w:sz w:val="24"/>
          <w:szCs w:val="24"/>
        </w:rPr>
        <w:t>​ En el ámbito espacial se compone de ocho islas, cinco islotes, ocho roques y el mar. Políticamente el archipiélago se compone de siete islas con ad</w:t>
      </w:r>
      <w:r>
        <w:rPr>
          <w:rFonts w:ascii="Times New Roman" w:hAnsi="Times New Roman" w:cs="Times New Roman"/>
          <w:sz w:val="24"/>
          <w:szCs w:val="24"/>
        </w:rPr>
        <w:t>ministración propia y una isla -La Graciosa-</w:t>
      </w:r>
      <w:r w:rsidRPr="00C73CA0">
        <w:rPr>
          <w:rFonts w:ascii="Times New Roman" w:hAnsi="Times New Roman" w:cs="Times New Roman"/>
          <w:sz w:val="24"/>
          <w:szCs w:val="24"/>
        </w:rPr>
        <w:t xml:space="preserve"> que está en trámites de ser gesti</w:t>
      </w:r>
      <w:r>
        <w:rPr>
          <w:rFonts w:ascii="Times New Roman" w:hAnsi="Times New Roman" w:cs="Times New Roman"/>
          <w:sz w:val="24"/>
          <w:szCs w:val="24"/>
        </w:rPr>
        <w:t>onada en forma de pedanía.</w:t>
      </w:r>
      <w:r w:rsidRPr="00C73CA0">
        <w:rPr>
          <w:rFonts w:ascii="Times New Roman" w:hAnsi="Times New Roman" w:cs="Times New Roman"/>
          <w:sz w:val="24"/>
          <w:szCs w:val="24"/>
        </w:rPr>
        <w:t>​ Las siete islas con administración propia son, por un lado, El Hierro, La Gomera, La Palma y Tenerife, que constituyen la provincia de Santa Cruz de Tenerife, y, por otro lado, Fuerteventura, Gran Canaria y Lanzarote, que constituyen la</w:t>
      </w:r>
      <w:r>
        <w:rPr>
          <w:rFonts w:ascii="Times New Roman" w:hAnsi="Times New Roman" w:cs="Times New Roman"/>
          <w:sz w:val="24"/>
          <w:szCs w:val="24"/>
        </w:rPr>
        <w:t xml:space="preserve"> provincia de Las Palmas.</w:t>
      </w:r>
      <w:r w:rsidRPr="00C73CA0">
        <w:rPr>
          <w:rFonts w:ascii="Times New Roman" w:hAnsi="Times New Roman" w:cs="Times New Roman"/>
          <w:sz w:val="24"/>
          <w:szCs w:val="24"/>
        </w:rPr>
        <w:t xml:space="preserve"> A estas siete islas se le suman, por un lado, los islotes deshabitados de Montaña Clara, Alegranza, Roque del Este y Roque del Oeste, que, junto con la isla de La Graciosa, forman el archipiélago Chinijo, y, por otro lado, el islote de Lobos, todos estos pertenecientes a </w:t>
      </w:r>
      <w:r>
        <w:rPr>
          <w:rFonts w:ascii="Times New Roman" w:hAnsi="Times New Roman" w:cs="Times New Roman"/>
          <w:sz w:val="24"/>
          <w:szCs w:val="24"/>
        </w:rPr>
        <w:t>la provincia de Las Palmas.</w:t>
      </w:r>
      <w:r w:rsidRPr="00C73CA0">
        <w:rPr>
          <w:rFonts w:ascii="Times New Roman" w:hAnsi="Times New Roman" w:cs="Times New Roman"/>
          <w:sz w:val="24"/>
          <w:szCs w:val="24"/>
        </w:rPr>
        <w:t xml:space="preserve"> Además, a las ocho islas y cinco islotes se añaden una serie de roques adyacentes: los de Salmor, Fasnia, Bonanza, Garachico y Anaga situados en la provincia de Santa Cruz de Tenerife y los de Gando y el Farallón de Sardina situados en Gran Canaria. Por último, esta comunidad autónoma se completa con las aguas canarias, que son un especial ámbito marítimo de la comunidad autónoma y están integradas dentro del contorno perimetral que surge de la unión de los puntos extremos más salientes de las islas e is</w:t>
      </w:r>
      <w:r>
        <w:rPr>
          <w:rFonts w:ascii="Times New Roman" w:hAnsi="Times New Roman" w:cs="Times New Roman"/>
          <w:sz w:val="24"/>
          <w:szCs w:val="24"/>
        </w:rPr>
        <w:t>lotes,</w:t>
      </w:r>
      <w:r w:rsidRPr="00C73CA0">
        <w:rPr>
          <w:rFonts w:ascii="Times New Roman" w:hAnsi="Times New Roman" w:cs="Times New Roman"/>
          <w:sz w:val="24"/>
          <w:szCs w:val="24"/>
        </w:rPr>
        <w:t>​ siendo la única comunidad autónoma de España que incluye al mar</w:t>
      </w:r>
      <w:r>
        <w:rPr>
          <w:rFonts w:ascii="Times New Roman" w:hAnsi="Times New Roman" w:cs="Times New Roman"/>
          <w:sz w:val="24"/>
          <w:szCs w:val="24"/>
        </w:rPr>
        <w:t xml:space="preserve"> como parte de su superficie.</w:t>
      </w:r>
    </w:p>
    <w:p w:rsidR="00A72FE3" w:rsidRDefault="00A72FE3" w:rsidP="00A72FE3">
      <w:pPr>
        <w:spacing w:line="240" w:lineRule="auto"/>
        <w:jc w:val="both"/>
        <w:rPr>
          <w:rFonts w:ascii="Times New Roman" w:hAnsi="Times New Roman" w:cs="Times New Roman"/>
          <w:sz w:val="24"/>
          <w:szCs w:val="24"/>
        </w:rPr>
      </w:pPr>
      <w:r w:rsidRPr="00C73CA0">
        <w:rPr>
          <w:rFonts w:ascii="Times New Roman" w:hAnsi="Times New Roman" w:cs="Times New Roman"/>
          <w:sz w:val="24"/>
          <w:szCs w:val="24"/>
        </w:rPr>
        <w:t>Las islas, de origen volcánico, se asientan sobre la Placa africana, como las ciudades</w:t>
      </w:r>
      <w:r>
        <w:rPr>
          <w:rFonts w:ascii="Times New Roman" w:hAnsi="Times New Roman" w:cs="Times New Roman"/>
          <w:sz w:val="24"/>
          <w:szCs w:val="24"/>
        </w:rPr>
        <w:t xml:space="preserve"> españolas de Ceuta y Melilla,</w:t>
      </w:r>
      <w:r w:rsidRPr="00C73CA0">
        <w:rPr>
          <w:rFonts w:ascii="Times New Roman" w:hAnsi="Times New Roman" w:cs="Times New Roman"/>
          <w:sz w:val="24"/>
          <w:szCs w:val="24"/>
        </w:rPr>
        <w:t>​ aunque son parte de la región natural de la Macaronesia. Esto junto a los archipiélagos de Cabo Verde, Azores, Madeira y Salvajes. Canarias es el archipiélago más extenso y pob</w:t>
      </w:r>
      <w:r>
        <w:rPr>
          <w:rFonts w:ascii="Times New Roman" w:hAnsi="Times New Roman" w:cs="Times New Roman"/>
          <w:sz w:val="24"/>
          <w:szCs w:val="24"/>
        </w:rPr>
        <w:t>lado de la región Macaronesia.</w:t>
      </w:r>
      <w:r w:rsidRPr="00C73CA0">
        <w:rPr>
          <w:rFonts w:ascii="Times New Roman" w:hAnsi="Times New Roman" w:cs="Times New Roman"/>
          <w:sz w:val="24"/>
          <w:szCs w:val="24"/>
        </w:rPr>
        <w:t>​ Su clima es subtropical, aunque varía localmente según la altitud y la vertiente norte o sur. Esta variabilidad climática da lugar a una gran diversidad biológica que, junto a la riqueza paisajística y geológica, justifica la existencia en Canarias</w:t>
      </w:r>
      <w:r>
        <w:rPr>
          <w:rFonts w:ascii="Times New Roman" w:hAnsi="Times New Roman" w:cs="Times New Roman"/>
          <w:sz w:val="24"/>
          <w:szCs w:val="24"/>
        </w:rPr>
        <w:t xml:space="preserve"> de cuatro parques nacionales</w:t>
      </w:r>
      <w:r w:rsidRPr="00C73CA0">
        <w:rPr>
          <w:rFonts w:ascii="Times New Roman" w:hAnsi="Times New Roman" w:cs="Times New Roman"/>
          <w:sz w:val="24"/>
          <w:szCs w:val="24"/>
        </w:rPr>
        <w:t xml:space="preserve"> y que todas las islas tengan reservas de la biosfera de la Unesco, y otras tengan zonas declarad</w:t>
      </w:r>
      <w:r>
        <w:rPr>
          <w:rFonts w:ascii="Times New Roman" w:hAnsi="Times New Roman" w:cs="Times New Roman"/>
          <w:sz w:val="24"/>
          <w:szCs w:val="24"/>
        </w:rPr>
        <w:t>as Patrimonio de la Humanidad.</w:t>
      </w:r>
      <w:r w:rsidRPr="00C73CA0">
        <w:rPr>
          <w:rFonts w:ascii="Times New Roman" w:hAnsi="Times New Roman" w:cs="Times New Roman"/>
          <w:sz w:val="24"/>
          <w:szCs w:val="24"/>
        </w:rPr>
        <w:t>​ Estos atractivos naturales, el buen clima y las playas hacen de las islas un importante destino turístico, siendo visitadas en el año 2019 por más de 13 millones de personas. De hecho, es la primera potencia turística europea (y por tanto española) con 94 millo</w:t>
      </w:r>
      <w:r>
        <w:rPr>
          <w:rFonts w:ascii="Times New Roman" w:hAnsi="Times New Roman" w:cs="Times New Roman"/>
          <w:sz w:val="24"/>
          <w:szCs w:val="24"/>
        </w:rPr>
        <w:t>nes de pernoctaciones al año.</w:t>
      </w:r>
    </w:p>
    <w:p w:rsidR="00A72FE3" w:rsidRDefault="00A72FE3" w:rsidP="00A72FE3">
      <w:pPr>
        <w:spacing w:line="240" w:lineRule="auto"/>
        <w:jc w:val="both"/>
        <w:rPr>
          <w:rFonts w:ascii="Times New Roman" w:hAnsi="Times New Roman" w:cs="Times New Roman"/>
          <w:sz w:val="24"/>
          <w:szCs w:val="24"/>
        </w:rPr>
      </w:pPr>
      <w:r w:rsidRPr="0099798C">
        <w:rPr>
          <w:rFonts w:ascii="Times New Roman" w:hAnsi="Times New Roman" w:cs="Times New Roman"/>
          <w:sz w:val="24"/>
          <w:szCs w:val="24"/>
        </w:rPr>
        <w:lastRenderedPageBreak/>
        <w:t>El clima es subtropical oceánico, con temperaturas mitigadas todo el año por el mar y en verano por los vientos alisios. Nos encontramos con variaciones muy importantes en cuanto al régimen de precipitaciones. En algunas zonas de la Isla de La Palma, por ejemplo, las precipitaciones anuales llegan a superar los 1200 litros. En las islas orientales las precipitaciones son más escasas que en las occidentales; así Fuerteventura y Lanzarote se caracterizan por un clima árido semidesértico. La escasez de lluvia ha llevado a la instalación de desaladoras para abastecer zonas urbanas, como en Las Palmas de Gran Canaria o Santa Cruz de Tenerife. De hecho, la primera planta desaladora de España se instaló en la isla de Lanzarote en 1964, y en la actualidad esta isla y Fuerteventura se abastecen en su total</w:t>
      </w:r>
      <w:r>
        <w:rPr>
          <w:rFonts w:ascii="Times New Roman" w:hAnsi="Times New Roman" w:cs="Times New Roman"/>
          <w:sz w:val="24"/>
          <w:szCs w:val="24"/>
        </w:rPr>
        <w:t>idad de agua de mar desalada.</w:t>
      </w:r>
      <w:r w:rsidRPr="0099798C">
        <w:rPr>
          <w:rFonts w:ascii="Times New Roman" w:hAnsi="Times New Roman" w:cs="Times New Roman"/>
          <w:sz w:val="24"/>
          <w:szCs w:val="24"/>
        </w:rPr>
        <w:t>​ La porosidad del terreno dada su naturaleza volcánica, dificulta el aprovechamiento del agua de la lluvia en presas y embalses, si bien estas tienen una cierta importancia en Gran Canaria y La Gomera. En las islas occidentales se lleva a cabo un aprovechamiento de los acuíferos subterráneos a través de las galerías, a excepción de la Isla de El Hierro, donde son más importantes los pozos y aljibes. Una característica de algunos lugares de las islas es la presencia de montañas cerca de la costa que provocan que las masas de aire se condensen, dando lugar al fenómeno conocido como mar de nubes, y por tanto, el beneficio de la vegetación de la zona debido a la humedad. Sin embargo, debido a los microclimas existentes en una misma isla, podemos encontrar zonas donde aparecen bosques húmedos y otras zonas donde la aridez es la característica principal.</w:t>
      </w:r>
    </w:p>
    <w:p w:rsidR="00A72FE3" w:rsidRPr="0099798C" w:rsidRDefault="00A72FE3" w:rsidP="00A72FE3">
      <w:pPr>
        <w:spacing w:line="240" w:lineRule="auto"/>
        <w:jc w:val="both"/>
        <w:rPr>
          <w:rFonts w:ascii="Times New Roman" w:hAnsi="Times New Roman" w:cs="Times New Roman"/>
          <w:sz w:val="24"/>
          <w:szCs w:val="24"/>
        </w:rPr>
      </w:pPr>
      <w:r w:rsidRPr="0099798C">
        <w:rPr>
          <w:rFonts w:ascii="Times New Roman" w:hAnsi="Times New Roman" w:cs="Times New Roman"/>
          <w:sz w:val="24"/>
          <w:szCs w:val="24"/>
        </w:rPr>
        <w:t>Los vientos suelen soplar con mayor frecuencia del nororiente, vientos que si bien no suelen dejar precipitaciones, si reportan humedad a las zonas orientadas hacia ese lugar, formándose el ya citado mar de nubes en zonas medias y altas. Los vientos del levante, siroco, suelen ir acompañado de calima, es decir, polvo en suspensión procedente del desierto del Sáhara, alcanzando a veces una gran densidad.</w:t>
      </w:r>
    </w:p>
    <w:p w:rsidR="00A72FE3" w:rsidRDefault="00A72FE3" w:rsidP="00A72FE3">
      <w:pPr>
        <w:spacing w:line="240" w:lineRule="auto"/>
        <w:jc w:val="both"/>
        <w:rPr>
          <w:rFonts w:ascii="Times New Roman" w:hAnsi="Times New Roman" w:cs="Times New Roman"/>
          <w:sz w:val="24"/>
          <w:szCs w:val="24"/>
        </w:rPr>
      </w:pPr>
      <w:r w:rsidRPr="0099798C">
        <w:rPr>
          <w:rFonts w:ascii="Times New Roman" w:hAnsi="Times New Roman" w:cs="Times New Roman"/>
          <w:sz w:val="24"/>
          <w:szCs w:val="24"/>
        </w:rPr>
        <w:t>Las islas carecen de ríos aunque los barrancos son numerosos y las aguas discurren rápidamente desde las zonas altas hasta las costas. A pesar de ello existen algunas corrientes continuas de agua en La Palma, La Gomera, Tenerife y Gran Canaria.</w:t>
      </w:r>
    </w:p>
    <w:p w:rsidR="00A72FE3" w:rsidRDefault="00A72FE3" w:rsidP="00A72FE3">
      <w:pPr>
        <w:spacing w:line="240" w:lineRule="auto"/>
        <w:jc w:val="both"/>
        <w:rPr>
          <w:rFonts w:ascii="Times New Roman" w:hAnsi="Times New Roman" w:cs="Times New Roman"/>
          <w:sz w:val="24"/>
          <w:szCs w:val="24"/>
        </w:rPr>
      </w:pPr>
      <w:r w:rsidRPr="0099798C">
        <w:rPr>
          <w:rFonts w:ascii="Times New Roman" w:hAnsi="Times New Roman" w:cs="Times New Roman"/>
          <w:sz w:val="24"/>
          <w:szCs w:val="24"/>
        </w:rPr>
        <w:t>Según el censo de 2020, la pob</w:t>
      </w:r>
      <w:r>
        <w:rPr>
          <w:rFonts w:ascii="Times New Roman" w:hAnsi="Times New Roman" w:cs="Times New Roman"/>
          <w:sz w:val="24"/>
          <w:szCs w:val="24"/>
        </w:rPr>
        <w:t>lación de Canarias asciende a 2.237.309 habitantes.</w:t>
      </w:r>
      <w:r w:rsidRPr="0099798C">
        <w:rPr>
          <w:rFonts w:ascii="Times New Roman" w:hAnsi="Times New Roman" w:cs="Times New Roman"/>
          <w:sz w:val="24"/>
          <w:szCs w:val="24"/>
        </w:rPr>
        <w:t>​ En la provincia de Las</w:t>
      </w:r>
      <w:r>
        <w:rPr>
          <w:rFonts w:ascii="Times New Roman" w:hAnsi="Times New Roman" w:cs="Times New Roman"/>
          <w:sz w:val="24"/>
          <w:szCs w:val="24"/>
        </w:rPr>
        <w:t xml:space="preserve"> Palmas, la más habitada, hay 1.131.</w:t>
      </w:r>
      <w:r w:rsidRPr="0099798C">
        <w:rPr>
          <w:rFonts w:ascii="Times New Roman" w:hAnsi="Times New Roman" w:cs="Times New Roman"/>
          <w:sz w:val="24"/>
          <w:szCs w:val="24"/>
        </w:rPr>
        <w:t xml:space="preserve">065 personas; en </w:t>
      </w:r>
      <w:r>
        <w:rPr>
          <w:rFonts w:ascii="Times New Roman" w:hAnsi="Times New Roman" w:cs="Times New Roman"/>
          <w:sz w:val="24"/>
          <w:szCs w:val="24"/>
        </w:rPr>
        <w:t>la de Santa Cruz de Tenerife, 1.044.887 habitantes.</w:t>
      </w:r>
      <w:r w:rsidRPr="0099798C">
        <w:rPr>
          <w:rFonts w:ascii="Times New Roman" w:hAnsi="Times New Roman" w:cs="Times New Roman"/>
          <w:sz w:val="24"/>
          <w:szCs w:val="24"/>
        </w:rPr>
        <w:t>​ La densidad poblacional en ambas provincias es; 304,03 en Santa Cruz de T</w:t>
      </w:r>
      <w:r>
        <w:rPr>
          <w:rFonts w:ascii="Times New Roman" w:hAnsi="Times New Roman" w:cs="Times New Roman"/>
          <w:sz w:val="24"/>
          <w:szCs w:val="24"/>
        </w:rPr>
        <w:t>enerife y 268,23 en Las Palmas.</w:t>
      </w:r>
      <w:r w:rsidRPr="0099798C">
        <w:rPr>
          <w:rFonts w:ascii="Times New Roman" w:hAnsi="Times New Roman" w:cs="Times New Roman"/>
          <w:sz w:val="24"/>
          <w:szCs w:val="24"/>
        </w:rPr>
        <w:t xml:space="preserve">​ El municipio con mayor número de habitantes es </w:t>
      </w:r>
      <w:r>
        <w:rPr>
          <w:rFonts w:ascii="Times New Roman" w:hAnsi="Times New Roman" w:cs="Times New Roman"/>
          <w:sz w:val="24"/>
          <w:szCs w:val="24"/>
        </w:rPr>
        <w:t>Las Palmas de Gran Canaria (379.</w:t>
      </w:r>
      <w:r w:rsidRPr="0099798C">
        <w:rPr>
          <w:rFonts w:ascii="Times New Roman" w:hAnsi="Times New Roman" w:cs="Times New Roman"/>
          <w:sz w:val="24"/>
          <w:szCs w:val="24"/>
        </w:rPr>
        <w:t>925 habitantes), seguido</w:t>
      </w:r>
      <w:r>
        <w:rPr>
          <w:rFonts w:ascii="Times New Roman" w:hAnsi="Times New Roman" w:cs="Times New Roman"/>
          <w:sz w:val="24"/>
          <w:szCs w:val="24"/>
        </w:rPr>
        <w:t xml:space="preserve"> de Santa Cruz de Tenerife (207.</w:t>
      </w:r>
      <w:r w:rsidRPr="0099798C">
        <w:rPr>
          <w:rFonts w:ascii="Times New Roman" w:hAnsi="Times New Roman" w:cs="Times New Roman"/>
          <w:sz w:val="24"/>
          <w:szCs w:val="24"/>
        </w:rPr>
        <w:t xml:space="preserve">312 habitantes), </w:t>
      </w:r>
      <w:r>
        <w:rPr>
          <w:rFonts w:ascii="Times New Roman" w:hAnsi="Times New Roman" w:cs="Times New Roman"/>
          <w:sz w:val="24"/>
          <w:szCs w:val="24"/>
        </w:rPr>
        <w:t>San Cristóbal de La Laguna (157.503), Telde (102.647), Arona (81.</w:t>
      </w:r>
      <w:r w:rsidRPr="0099798C">
        <w:rPr>
          <w:rFonts w:ascii="Times New Roman" w:hAnsi="Times New Roman" w:cs="Times New Roman"/>
          <w:sz w:val="24"/>
          <w:szCs w:val="24"/>
        </w:rPr>
        <w:t>216</w:t>
      </w:r>
      <w:r>
        <w:rPr>
          <w:rFonts w:ascii="Times New Roman" w:hAnsi="Times New Roman" w:cs="Times New Roman"/>
          <w:sz w:val="24"/>
          <w:szCs w:val="24"/>
        </w:rPr>
        <w:t>) y Santa Lucía de Tirajana (53.</w:t>
      </w:r>
      <w:r w:rsidRPr="0099798C">
        <w:rPr>
          <w:rFonts w:ascii="Times New Roman" w:hAnsi="Times New Roman" w:cs="Times New Roman"/>
          <w:sz w:val="24"/>
          <w:szCs w:val="24"/>
        </w:rPr>
        <w:t>443).</w:t>
      </w:r>
    </w:p>
    <w:p w:rsidR="00A72FE3" w:rsidRDefault="00A72FE3" w:rsidP="00A72FE3">
      <w:pPr>
        <w:spacing w:line="240" w:lineRule="auto"/>
        <w:jc w:val="both"/>
        <w:rPr>
          <w:rFonts w:ascii="Times New Roman" w:hAnsi="Times New Roman" w:cs="Times New Roman"/>
          <w:sz w:val="24"/>
          <w:szCs w:val="24"/>
        </w:rPr>
      </w:pPr>
      <w:r w:rsidRPr="0099798C">
        <w:rPr>
          <w:rFonts w:ascii="Times New Roman" w:hAnsi="Times New Roman" w:cs="Times New Roman"/>
          <w:sz w:val="24"/>
          <w:szCs w:val="24"/>
        </w:rPr>
        <w:t>La economía está basada en el sector terciario (74%), principalmente turismo, lo que ha propiciado el desarrollo de la construcción. Sólo está cultivado el 10% de la superficie, siendo de secano la mayoría (cebada, trigo, vid y papas), y de regadío una minoría (plátanos y tomates), orientados al comercio con el resto de España y con la Unión Europea.</w:t>
      </w:r>
    </w:p>
    <w:p w:rsidR="00A72FE3" w:rsidRDefault="00A72FE3" w:rsidP="00A72FE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99798C">
        <w:rPr>
          <w:rFonts w:ascii="Times New Roman" w:hAnsi="Times New Roman" w:cs="Times New Roman"/>
          <w:sz w:val="24"/>
          <w:szCs w:val="24"/>
        </w:rPr>
        <w:t>l fenómeno denominado boom turístico surge en todo el Archipiélago como consecuencia de la aparición de una demanda propia de las sociedades modernas, la cultura del ocio y del consumo. El auge del turismo es el resultado de la consolidación de la sociedad del bienestar de mediados del siglo XX, tras la Segunda Guerra Mundial. En Canarias, para ajustar el sistema económico a las nuevas expectativas, se pone en funcionamiento el proceso de desarrollo inmobiliario-turístico. Es por ello que el sector de la construcción es el que mayor crecimiento ha</w:t>
      </w:r>
      <w:r>
        <w:rPr>
          <w:rFonts w:ascii="Times New Roman" w:hAnsi="Times New Roman" w:cs="Times New Roman"/>
          <w:sz w:val="24"/>
          <w:szCs w:val="24"/>
        </w:rPr>
        <w:t xml:space="preserve"> aportado en el último decenio</w:t>
      </w:r>
      <w:r w:rsidRPr="0099798C">
        <w:rPr>
          <w:rFonts w:ascii="Times New Roman" w:hAnsi="Times New Roman" w:cs="Times New Roman"/>
          <w:sz w:val="24"/>
          <w:szCs w:val="24"/>
        </w:rPr>
        <w:t>.</w:t>
      </w:r>
    </w:p>
    <w:p w:rsidR="00A72FE3" w:rsidRPr="001C0B8B" w:rsidRDefault="00A72FE3" w:rsidP="00A72FE3">
      <w:pPr>
        <w:spacing w:line="240" w:lineRule="auto"/>
        <w:jc w:val="both"/>
        <w:rPr>
          <w:rFonts w:ascii="Times New Roman" w:hAnsi="Times New Roman" w:cs="Times New Roman"/>
          <w:sz w:val="24"/>
          <w:szCs w:val="24"/>
        </w:rPr>
      </w:pPr>
      <w:r w:rsidRPr="001C0B8B">
        <w:rPr>
          <w:rFonts w:ascii="Times New Roman" w:hAnsi="Times New Roman" w:cs="Times New Roman"/>
          <w:sz w:val="24"/>
          <w:szCs w:val="24"/>
        </w:rPr>
        <w:lastRenderedPageBreak/>
        <w:t>Muchos las conocen como el sol de Europa y destacan por sus suaves temperaturas y su entorno natural. De hecho, cinco de sus siete islas están declaradas Reserva de la Biosfera y el archipiélago cuenta con cuatro Parques Nacionales.</w:t>
      </w:r>
    </w:p>
    <w:p w:rsidR="00A72FE3" w:rsidRPr="001C0B8B" w:rsidRDefault="00A72FE3" w:rsidP="00A72FE3">
      <w:pPr>
        <w:spacing w:line="240" w:lineRule="auto"/>
        <w:jc w:val="both"/>
        <w:rPr>
          <w:rFonts w:ascii="Times New Roman" w:hAnsi="Times New Roman" w:cs="Times New Roman"/>
          <w:sz w:val="24"/>
          <w:szCs w:val="24"/>
        </w:rPr>
      </w:pPr>
      <w:r w:rsidRPr="001C0B8B">
        <w:rPr>
          <w:rFonts w:ascii="Times New Roman" w:hAnsi="Times New Roman" w:cs="Times New Roman"/>
          <w:sz w:val="24"/>
          <w:szCs w:val="24"/>
        </w:rPr>
        <w:t>Uno de sus principales atractivos son sus playas, perfectas para descansar tomando el sol o practicando deportes náuticos como el windsurf y el submarini</w:t>
      </w:r>
      <w:r w:rsidR="00892FED">
        <w:rPr>
          <w:rFonts w:ascii="Times New Roman" w:hAnsi="Times New Roman" w:cs="Times New Roman"/>
          <w:sz w:val="24"/>
          <w:szCs w:val="24"/>
        </w:rPr>
        <w:t>smo. En el interior, se pueden encontrar</w:t>
      </w:r>
      <w:r w:rsidRPr="001C0B8B">
        <w:rPr>
          <w:rFonts w:ascii="Times New Roman" w:hAnsi="Times New Roman" w:cs="Times New Roman"/>
          <w:sz w:val="24"/>
          <w:szCs w:val="24"/>
        </w:rPr>
        <w:t xml:space="preserve"> paisajes sorprendentes que animan a hacer senderismo, cicloturismo, escalada o, incluso, espeleología.</w:t>
      </w:r>
    </w:p>
    <w:p w:rsidR="00A72FE3" w:rsidRPr="001C0B8B" w:rsidRDefault="00A72FE3" w:rsidP="00A72FE3">
      <w:pPr>
        <w:spacing w:line="240" w:lineRule="auto"/>
        <w:jc w:val="both"/>
        <w:rPr>
          <w:rFonts w:ascii="Times New Roman" w:hAnsi="Times New Roman" w:cs="Times New Roman"/>
          <w:sz w:val="24"/>
          <w:szCs w:val="24"/>
        </w:rPr>
      </w:pPr>
      <w:r w:rsidRPr="001C0B8B">
        <w:rPr>
          <w:rFonts w:ascii="Times New Roman" w:hAnsi="Times New Roman" w:cs="Times New Roman"/>
          <w:sz w:val="24"/>
          <w:szCs w:val="24"/>
        </w:rPr>
        <w:t>Entre los más llamativos, destacan los paisajes volcánicos de Lanzarote, las playas de dunas de Fuerteventura y Gran Canaria o los verdes bosques de La Palma y La Gomera.</w:t>
      </w:r>
    </w:p>
    <w:p w:rsidR="00892FED" w:rsidRDefault="00A72FE3" w:rsidP="00A72FE3">
      <w:pPr>
        <w:spacing w:line="240" w:lineRule="auto"/>
        <w:jc w:val="both"/>
        <w:rPr>
          <w:rFonts w:ascii="Times New Roman" w:hAnsi="Times New Roman" w:cs="Times New Roman"/>
          <w:sz w:val="24"/>
          <w:szCs w:val="24"/>
        </w:rPr>
      </w:pPr>
      <w:r w:rsidRPr="001C0B8B">
        <w:rPr>
          <w:rFonts w:ascii="Times New Roman" w:hAnsi="Times New Roman" w:cs="Times New Roman"/>
          <w:sz w:val="24"/>
          <w:szCs w:val="24"/>
        </w:rPr>
        <w:t>Canarias</w:t>
      </w:r>
      <w:r w:rsidR="00892FED">
        <w:rPr>
          <w:rFonts w:ascii="Times New Roman" w:hAnsi="Times New Roman" w:cs="Times New Roman"/>
          <w:sz w:val="24"/>
          <w:szCs w:val="24"/>
        </w:rPr>
        <w:t xml:space="preserve">, también </w:t>
      </w:r>
      <w:r w:rsidRPr="001C0B8B">
        <w:rPr>
          <w:rFonts w:ascii="Times New Roman" w:hAnsi="Times New Roman" w:cs="Times New Roman"/>
          <w:sz w:val="24"/>
          <w:szCs w:val="24"/>
        </w:rPr>
        <w:t xml:space="preserve">conjunto monumental de San Cristóbal de la Laguna (en Tenerife) declarado Patrimonio de la Humanidad por la UNESCO; o las obras de César Manrique en Lanzarote. </w:t>
      </w:r>
    </w:p>
    <w:p w:rsidR="00A72FE3" w:rsidRDefault="00153468" w:rsidP="00A72FE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A72FE3">
        <w:rPr>
          <w:rFonts w:ascii="Times New Roman" w:hAnsi="Times New Roman" w:cs="Times New Roman"/>
          <w:b/>
          <w:sz w:val="24"/>
          <w:szCs w:val="24"/>
        </w:rPr>
        <w:t>Canarias: ¿de “islas afortunadas” a “islas de los desesperados”?</w:t>
      </w:r>
    </w:p>
    <w:p w:rsidR="00D10F63" w:rsidRDefault="00D10F63" w:rsidP="00A72FE3">
      <w:pPr>
        <w:spacing w:line="240" w:lineRule="auto"/>
        <w:jc w:val="both"/>
        <w:rPr>
          <w:rFonts w:ascii="Times New Roman" w:hAnsi="Times New Roman" w:cs="Times New Roman"/>
          <w:b/>
          <w:sz w:val="24"/>
          <w:szCs w:val="24"/>
        </w:rPr>
      </w:pPr>
    </w:p>
    <w:p w:rsidR="00D10F63" w:rsidRDefault="00D10F63" w:rsidP="00A72FE3">
      <w:pPr>
        <w:spacing w:line="240" w:lineRule="auto"/>
        <w:jc w:val="both"/>
        <w:rPr>
          <w:rFonts w:ascii="Times New Roman" w:hAnsi="Times New Roman" w:cs="Times New Roman"/>
          <w:b/>
          <w:sz w:val="24"/>
          <w:szCs w:val="24"/>
        </w:rPr>
      </w:pPr>
      <w:r>
        <w:rPr>
          <w:noProof/>
          <w:lang w:eastAsia="es-ES"/>
        </w:rPr>
        <w:drawing>
          <wp:inline distT="0" distB="0" distL="0" distR="0">
            <wp:extent cx="5731776" cy="3371850"/>
            <wp:effectExtent l="0" t="0" r="2540" b="0"/>
            <wp:docPr id="17" name="Imagen 17" descr="https://viajes.nationalgeographic.com.es/medio/2018/08/08/isla-de-lobos-fuerteventura_7adb3ef5_1500x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viajes.nationalgeographic.com.es/medio/2018/08/08/isla-de-lobos-fuerteventura_7adb3ef5_1500x102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371694"/>
                    </a:xfrm>
                    <a:prstGeom prst="rect">
                      <a:avLst/>
                    </a:prstGeom>
                    <a:noFill/>
                    <a:ln>
                      <a:noFill/>
                    </a:ln>
                  </pic:spPr>
                </pic:pic>
              </a:graphicData>
            </a:graphic>
          </wp:inline>
        </w:drawing>
      </w:r>
    </w:p>
    <w:p w:rsidR="00D10F63" w:rsidRDefault="00D10F63" w:rsidP="00A72FE3">
      <w:pPr>
        <w:spacing w:line="240" w:lineRule="auto"/>
        <w:jc w:val="both"/>
        <w:rPr>
          <w:rFonts w:ascii="Times New Roman" w:hAnsi="Times New Roman" w:cs="Times New Roman"/>
          <w:b/>
          <w:sz w:val="24"/>
          <w:szCs w:val="24"/>
        </w:rPr>
      </w:pPr>
    </w:p>
    <w:p w:rsidR="00A72FE3" w:rsidRDefault="00A72FE3" w:rsidP="00A72FE3">
      <w:pPr>
        <w:spacing w:line="240" w:lineRule="auto"/>
        <w:jc w:val="both"/>
        <w:rPr>
          <w:rFonts w:ascii="Times New Roman" w:hAnsi="Times New Roman" w:cs="Times New Roman"/>
          <w:b/>
          <w:sz w:val="24"/>
          <w:szCs w:val="24"/>
        </w:rPr>
      </w:pPr>
      <w:r w:rsidRPr="00A45CD4">
        <w:rPr>
          <w:rFonts w:ascii="Times New Roman" w:hAnsi="Times New Roman" w:cs="Times New Roman"/>
          <w:b/>
          <w:sz w:val="24"/>
          <w:szCs w:val="24"/>
        </w:rPr>
        <w:t>El turismo en Canarias</w:t>
      </w:r>
    </w:p>
    <w:p w:rsidR="00A72FE3" w:rsidRDefault="00A72FE3" w:rsidP="00A72FE3">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A45CD4">
        <w:rPr>
          <w:rFonts w:ascii="Times New Roman" w:hAnsi="Times New Roman" w:cs="Times New Roman"/>
          <w:sz w:val="24"/>
          <w:szCs w:val="24"/>
        </w:rPr>
        <w:t>anarias es, tras Cataluña y las Islas Baleares, la tercera comunidad autónoma preferida entre los turistas internacionales que visitan España. Este archipiélago de origen volcánico situado frente a las costas de Marruecos y el Sáhara Occidental se ha convertido casi en lugar de peregrinación para turistas de toda Europa, especialmente del Reino Unido y Alemania. Su clima subtropical y su riqueza cultur</w:t>
      </w:r>
      <w:r>
        <w:rPr>
          <w:rFonts w:ascii="Times New Roman" w:hAnsi="Times New Roman" w:cs="Times New Roman"/>
          <w:sz w:val="24"/>
          <w:szCs w:val="24"/>
        </w:rPr>
        <w:t>al y paisajística hacen de las “islas Afortunadas”</w:t>
      </w:r>
      <w:r w:rsidRPr="00A45CD4">
        <w:rPr>
          <w:rFonts w:ascii="Times New Roman" w:hAnsi="Times New Roman" w:cs="Times New Roman"/>
          <w:sz w:val="24"/>
          <w:szCs w:val="24"/>
        </w:rPr>
        <w:t xml:space="preserve"> un destino turístico perfecto, algo que la población local ha aprendido a explotar muy bien. Tal es la importancia del turismo para la economía regional, que el sector genera más del 40% del empleo y su aportación al PIB alcanza el 35%.</w:t>
      </w:r>
    </w:p>
    <w:p w:rsidR="00A72FE3" w:rsidRDefault="00D10F63" w:rsidP="00A72FE3">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p>
    <w:p w:rsidR="00A72FE3" w:rsidRDefault="00A72FE3" w:rsidP="00A72FE3">
      <w:pPr>
        <w:spacing w:line="240" w:lineRule="auto"/>
        <w:jc w:val="both"/>
        <w:rPr>
          <w:rFonts w:ascii="Times New Roman" w:hAnsi="Times New Roman" w:cs="Times New Roman"/>
          <w:color w:val="FF0000"/>
          <w:sz w:val="24"/>
          <w:szCs w:val="24"/>
        </w:rPr>
      </w:pPr>
      <w:r w:rsidRPr="00A45CD4">
        <w:rPr>
          <w:rFonts w:ascii="Times New Roman" w:hAnsi="Times New Roman" w:cs="Times New Roman"/>
          <w:noProof/>
          <w:color w:val="FF0000"/>
          <w:sz w:val="24"/>
          <w:szCs w:val="24"/>
          <w:lang w:eastAsia="es-ES"/>
        </w:rPr>
        <w:drawing>
          <wp:inline distT="0" distB="0" distL="0" distR="0" wp14:anchorId="3BC94CA4" wp14:editId="348E0081">
            <wp:extent cx="5731510" cy="398634"/>
            <wp:effectExtent l="0" t="0" r="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398634"/>
                    </a:xfrm>
                    <a:prstGeom prst="rect">
                      <a:avLst/>
                    </a:prstGeom>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r w:rsidRPr="00A45CD4">
        <w:rPr>
          <w:rFonts w:ascii="Times New Roman" w:hAnsi="Times New Roman" w:cs="Times New Roman"/>
          <w:noProof/>
          <w:color w:val="FF0000"/>
          <w:sz w:val="24"/>
          <w:szCs w:val="24"/>
          <w:lang w:eastAsia="es-ES"/>
        </w:rPr>
        <w:drawing>
          <wp:inline distT="0" distB="0" distL="0" distR="0" wp14:anchorId="46B61A66" wp14:editId="531F841C">
            <wp:extent cx="5734050" cy="315595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154552"/>
                    </a:xfrm>
                    <a:prstGeom prst="rect">
                      <a:avLst/>
                    </a:prstGeom>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sidRPr="00FF5D4A">
        <w:rPr>
          <w:rFonts w:ascii="Times New Roman" w:hAnsi="Times New Roman" w:cs="Times New Roman"/>
          <w:noProof/>
          <w:color w:val="FF0000"/>
          <w:sz w:val="24"/>
          <w:szCs w:val="24"/>
          <w:lang w:eastAsia="es-ES"/>
        </w:rPr>
        <w:drawing>
          <wp:inline distT="0" distB="0" distL="0" distR="0" wp14:anchorId="7B1C03D4" wp14:editId="7CCBDE2A">
            <wp:extent cx="5731510" cy="483749"/>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483749"/>
                    </a:xfrm>
                    <a:prstGeom prst="rect">
                      <a:avLst/>
                    </a:prstGeom>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r w:rsidRPr="00FF5D4A">
        <w:rPr>
          <w:rFonts w:ascii="Times New Roman" w:hAnsi="Times New Roman" w:cs="Times New Roman"/>
          <w:noProof/>
          <w:color w:val="FF0000"/>
          <w:sz w:val="24"/>
          <w:szCs w:val="24"/>
          <w:lang w:eastAsia="es-ES"/>
        </w:rPr>
        <w:drawing>
          <wp:inline distT="0" distB="0" distL="0" distR="0" wp14:anchorId="3416DEBB" wp14:editId="6C6B6DF1">
            <wp:extent cx="5731510" cy="3663635"/>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663635"/>
                    </a:xfrm>
                    <a:prstGeom prst="rect">
                      <a:avLst/>
                    </a:prstGeom>
                  </pic:spPr>
                </pic:pic>
              </a:graphicData>
            </a:graphic>
          </wp:inline>
        </w:drawing>
      </w:r>
    </w:p>
    <w:p w:rsidR="00A72FE3" w:rsidRPr="00A45CD4" w:rsidRDefault="00A72FE3" w:rsidP="00A72FE3">
      <w:pPr>
        <w:spacing w:line="240" w:lineRule="auto"/>
        <w:jc w:val="both"/>
        <w:rPr>
          <w:rFonts w:ascii="Times New Roman" w:hAnsi="Times New Roman" w:cs="Times New Roman"/>
          <w:sz w:val="24"/>
          <w:szCs w:val="24"/>
        </w:rPr>
      </w:pPr>
      <w:r w:rsidRPr="00A45CD4">
        <w:rPr>
          <w:rFonts w:ascii="Times New Roman" w:hAnsi="Times New Roman" w:cs="Times New Roman"/>
          <w:sz w:val="24"/>
          <w:szCs w:val="24"/>
        </w:rPr>
        <w:lastRenderedPageBreak/>
        <w:t>El número de turistas que entró por vía aérea a Canarias en diciembre 2020 se cifró en 254.890 lo que supone un descenso de 1.071.034 turistas (-80,8%) respecto al mismo mes de 2019.</w:t>
      </w:r>
    </w:p>
    <w:p w:rsidR="00A72FE3" w:rsidRDefault="00A72FE3" w:rsidP="00A72FE3">
      <w:pPr>
        <w:spacing w:line="240" w:lineRule="auto"/>
        <w:jc w:val="both"/>
        <w:rPr>
          <w:rFonts w:ascii="Times New Roman" w:hAnsi="Times New Roman" w:cs="Times New Roman"/>
          <w:color w:val="FF0000"/>
          <w:sz w:val="24"/>
          <w:szCs w:val="24"/>
        </w:rPr>
      </w:pPr>
      <w:r w:rsidRPr="002A7D9B">
        <w:rPr>
          <w:rFonts w:ascii="Times New Roman" w:hAnsi="Times New Roman" w:cs="Times New Roman"/>
          <w:noProof/>
          <w:color w:val="FF0000"/>
          <w:sz w:val="24"/>
          <w:szCs w:val="24"/>
          <w:lang w:eastAsia="es-ES"/>
        </w:rPr>
        <w:drawing>
          <wp:inline distT="0" distB="0" distL="0" distR="0" wp14:anchorId="7065B7B9" wp14:editId="09463A1C">
            <wp:extent cx="5731510" cy="3221525"/>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221525"/>
                    </a:xfrm>
                    <a:prstGeom prst="rect">
                      <a:avLst/>
                    </a:prstGeom>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sidRPr="00FF5D4A">
        <w:rPr>
          <w:rFonts w:ascii="Times New Roman" w:hAnsi="Times New Roman" w:cs="Times New Roman"/>
          <w:noProof/>
          <w:color w:val="FF0000"/>
          <w:sz w:val="24"/>
          <w:szCs w:val="24"/>
          <w:lang w:eastAsia="es-ES"/>
        </w:rPr>
        <w:drawing>
          <wp:inline distT="0" distB="0" distL="0" distR="0" wp14:anchorId="662FE80F" wp14:editId="56E687E0">
            <wp:extent cx="5731510" cy="3443192"/>
            <wp:effectExtent l="0" t="0" r="2540" b="508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443192"/>
                    </a:xfrm>
                    <a:prstGeom prst="rect">
                      <a:avLst/>
                    </a:prstGeom>
                  </pic:spPr>
                </pic:pic>
              </a:graphicData>
            </a:graphic>
          </wp:inline>
        </w:drawing>
      </w:r>
    </w:p>
    <w:p w:rsidR="00BB06C1" w:rsidRDefault="00BB06C1" w:rsidP="00A72FE3">
      <w:pPr>
        <w:spacing w:line="240" w:lineRule="auto"/>
        <w:jc w:val="both"/>
        <w:rPr>
          <w:rFonts w:ascii="Times New Roman" w:hAnsi="Times New Roman" w:cs="Times New Roman"/>
          <w:color w:val="FF0000"/>
          <w:sz w:val="24"/>
          <w:szCs w:val="24"/>
        </w:rPr>
      </w:pPr>
    </w:p>
    <w:p w:rsidR="00BB06C1" w:rsidRDefault="00BB06C1" w:rsidP="00A72FE3">
      <w:pPr>
        <w:spacing w:line="240" w:lineRule="auto"/>
        <w:jc w:val="both"/>
        <w:rPr>
          <w:rFonts w:ascii="Times New Roman" w:hAnsi="Times New Roman" w:cs="Times New Roman"/>
          <w:color w:val="FF0000"/>
          <w:sz w:val="24"/>
          <w:szCs w:val="24"/>
        </w:rPr>
      </w:pPr>
    </w:p>
    <w:p w:rsidR="00BB06C1" w:rsidRDefault="00BB06C1" w:rsidP="00A72FE3">
      <w:pPr>
        <w:spacing w:line="240" w:lineRule="auto"/>
        <w:jc w:val="both"/>
        <w:rPr>
          <w:rFonts w:ascii="Times New Roman" w:hAnsi="Times New Roman" w:cs="Times New Roman"/>
          <w:color w:val="FF0000"/>
          <w:sz w:val="24"/>
          <w:szCs w:val="24"/>
        </w:rPr>
      </w:pPr>
    </w:p>
    <w:p w:rsidR="009A5E8E" w:rsidRPr="00B8331A" w:rsidRDefault="00B8331A" w:rsidP="00A72FE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9A5E8E" w:rsidRPr="00B8331A">
        <w:rPr>
          <w:rFonts w:ascii="Times New Roman" w:hAnsi="Times New Roman" w:cs="Times New Roman"/>
          <w:b/>
          <w:sz w:val="24"/>
          <w:szCs w:val="24"/>
        </w:rPr>
        <w:t xml:space="preserve">¿Esperando la vacuna o… </w:t>
      </w:r>
      <w:r w:rsidR="007F6A77">
        <w:rPr>
          <w:rFonts w:ascii="Times New Roman" w:hAnsi="Times New Roman" w:cs="Times New Roman"/>
          <w:b/>
          <w:sz w:val="24"/>
          <w:szCs w:val="24"/>
        </w:rPr>
        <w:t>“</w:t>
      </w:r>
      <w:r w:rsidR="009A5E8E" w:rsidRPr="00B8331A">
        <w:rPr>
          <w:rFonts w:ascii="Times New Roman" w:hAnsi="Times New Roman" w:cs="Times New Roman"/>
          <w:b/>
          <w:sz w:val="24"/>
          <w:szCs w:val="24"/>
        </w:rPr>
        <w:t>esperando a Godot</w:t>
      </w:r>
      <w:r w:rsidR="00153D67">
        <w:rPr>
          <w:rFonts w:ascii="Times New Roman" w:hAnsi="Times New Roman" w:cs="Times New Roman"/>
          <w:b/>
          <w:sz w:val="24"/>
          <w:szCs w:val="24"/>
        </w:rPr>
        <w:t>”</w:t>
      </w:r>
      <w:r w:rsidR="009A5E8E" w:rsidRPr="00B8331A">
        <w:rPr>
          <w:rFonts w:ascii="Times New Roman" w:hAnsi="Times New Roman" w:cs="Times New Roman"/>
          <w:b/>
          <w:sz w:val="24"/>
          <w:szCs w:val="24"/>
        </w:rPr>
        <w:t>?</w:t>
      </w:r>
    </w:p>
    <w:p w:rsidR="00A32EF6" w:rsidRPr="00A32EF6" w:rsidRDefault="00A32EF6" w:rsidP="00A32EF6">
      <w:pPr>
        <w:jc w:val="both"/>
        <w:rPr>
          <w:rFonts w:ascii="Times New Roman" w:hAnsi="Times New Roman" w:cs="Times New Roman"/>
          <w:b/>
          <w:sz w:val="24"/>
          <w:szCs w:val="24"/>
        </w:rPr>
      </w:pPr>
      <w:r w:rsidRPr="00A32EF6">
        <w:rPr>
          <w:rFonts w:ascii="Times New Roman" w:hAnsi="Times New Roman" w:cs="Times New Roman"/>
          <w:b/>
          <w:sz w:val="24"/>
          <w:szCs w:val="24"/>
        </w:rPr>
        <w:t xml:space="preserve">El impacto de la crisis del Covid-19 en </w:t>
      </w:r>
      <w:r>
        <w:rPr>
          <w:rFonts w:ascii="Times New Roman" w:hAnsi="Times New Roman" w:cs="Times New Roman"/>
          <w:b/>
          <w:sz w:val="24"/>
          <w:szCs w:val="24"/>
        </w:rPr>
        <w:t>el sector turístico español</w:t>
      </w:r>
    </w:p>
    <w:p w:rsidR="00BB06C1" w:rsidRPr="009A5E8E" w:rsidRDefault="00BB06C1" w:rsidP="009A5E8E">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6B4FC6">
        <w:rPr>
          <w:rFonts w:ascii="Times New Roman" w:hAnsi="Times New Roman" w:cs="Times New Roman"/>
          <w:sz w:val="24"/>
          <w:szCs w:val="24"/>
          <w:u w:val="single"/>
        </w:rPr>
        <w:t>El sector turístico se lo juega todo a la inmunidad colectiva</w:t>
      </w:r>
      <w:r>
        <w:rPr>
          <w:rFonts w:ascii="Times New Roman" w:hAnsi="Times New Roman" w:cs="Times New Roman"/>
          <w:sz w:val="24"/>
          <w:szCs w:val="24"/>
        </w:rPr>
        <w:t xml:space="preserve"> (Cinco Días - </w:t>
      </w:r>
      <w:r>
        <w:rPr>
          <w:rFonts w:ascii="Times New Roman" w:hAnsi="Times New Roman" w:cs="Times New Roman"/>
          <w:b/>
          <w:sz w:val="24"/>
          <w:szCs w:val="24"/>
        </w:rPr>
        <w:t>20</w:t>
      </w:r>
      <w:r w:rsidRPr="006B4FC6">
        <w:rPr>
          <w:rFonts w:ascii="Times New Roman" w:hAnsi="Times New Roman" w:cs="Times New Roman"/>
          <w:b/>
          <w:sz w:val="24"/>
          <w:szCs w:val="24"/>
        </w:rPr>
        <w:t>/2/21</w:t>
      </w:r>
      <w:r>
        <w:rPr>
          <w:rFonts w:ascii="Times New Roman" w:hAnsi="Times New Roman" w:cs="Times New Roman"/>
          <w:sz w:val="24"/>
          <w:szCs w:val="24"/>
        </w:rPr>
        <w:t>)</w:t>
      </w:r>
    </w:p>
    <w:p w:rsidR="00BB06C1" w:rsidRPr="006B4FC6" w:rsidRDefault="00BB06C1" w:rsidP="00BB06C1">
      <w:pPr>
        <w:jc w:val="both"/>
        <w:rPr>
          <w:rFonts w:ascii="Times New Roman" w:hAnsi="Times New Roman" w:cs="Times New Roman"/>
          <w:sz w:val="24"/>
          <w:szCs w:val="24"/>
        </w:rPr>
      </w:pPr>
      <w:r w:rsidRPr="006B4FC6">
        <w:rPr>
          <w:rFonts w:ascii="Times New Roman" w:hAnsi="Times New Roman" w:cs="Times New Roman"/>
          <w:sz w:val="24"/>
          <w:szCs w:val="24"/>
        </w:rPr>
        <w:t>La campaña de verano será crucial para la supervivencia de un sector que exige al inversor una visión obligada a largo plazo</w:t>
      </w:r>
    </w:p>
    <w:p w:rsidR="00BB06C1" w:rsidRDefault="00BB06C1" w:rsidP="00BB06C1">
      <w:pPr>
        <w:jc w:val="both"/>
        <w:rPr>
          <w:rFonts w:ascii="Times New Roman" w:hAnsi="Times New Roman" w:cs="Times New Roman"/>
          <w:color w:val="FF0000"/>
          <w:sz w:val="24"/>
          <w:szCs w:val="24"/>
        </w:rPr>
      </w:pPr>
      <w:r>
        <w:rPr>
          <w:noProof/>
          <w:lang w:eastAsia="es-ES"/>
        </w:rPr>
        <w:drawing>
          <wp:inline distT="0" distB="0" distL="0" distR="0" wp14:anchorId="14033910" wp14:editId="5AB0CF7C">
            <wp:extent cx="5731510" cy="2202927"/>
            <wp:effectExtent l="0" t="0" r="2540" b="6985"/>
            <wp:docPr id="28" name="Imagen 28" descr="Tur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rism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202927"/>
                    </a:xfrm>
                    <a:prstGeom prst="rect">
                      <a:avLst/>
                    </a:prstGeom>
                    <a:noFill/>
                    <a:ln>
                      <a:noFill/>
                    </a:ln>
                  </pic:spPr>
                </pic:pic>
              </a:graphicData>
            </a:graphic>
          </wp:inline>
        </w:drawing>
      </w:r>
    </w:p>
    <w:p w:rsidR="00BB06C1" w:rsidRPr="00B8331A" w:rsidRDefault="00BB06C1" w:rsidP="00BB06C1">
      <w:pPr>
        <w:jc w:val="both"/>
        <w:rPr>
          <w:rFonts w:ascii="Times New Roman" w:hAnsi="Times New Roman" w:cs="Times New Roman"/>
          <w:sz w:val="24"/>
          <w:szCs w:val="24"/>
        </w:rPr>
      </w:pPr>
      <w:r w:rsidRPr="00B8331A">
        <w:rPr>
          <w:rFonts w:ascii="Times New Roman" w:hAnsi="Times New Roman" w:cs="Times New Roman"/>
          <w:sz w:val="24"/>
          <w:szCs w:val="24"/>
        </w:rPr>
        <w:t>(Por Virginia Gómez Jiménez)</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El pasado año fue el más negro para el turismo español que se recuerda. Con una estrepitosa caída del 77% en la llegada de turistas extranjeros, se volvió a niveles de hace 20 años y se rompió de forma abrupta con una excelente racha que alcanzó máximos históricos en 2019. El shock, sin que la pandemia del coronavirus dé tregua, dura hasta hoy.</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 xml:space="preserve">Las fuertes restricciones impuestas a la movilidad han provocado una crisis sin precedentes en un sector que supone un 12% del PIB español. Y es que entre las 50 primeras </w:t>
      </w:r>
      <w:r w:rsidR="009A5E8E" w:rsidRPr="00B8331A">
        <w:rPr>
          <w:rFonts w:ascii="Times New Roman" w:hAnsi="Times New Roman" w:cs="Times New Roman"/>
          <w:sz w:val="24"/>
          <w:szCs w:val="24"/>
        </w:rPr>
        <w:t>economías</w:t>
      </w:r>
      <w:r w:rsidRPr="00B8331A">
        <w:rPr>
          <w:rFonts w:ascii="Times New Roman" w:hAnsi="Times New Roman" w:cs="Times New Roman"/>
          <w:sz w:val="24"/>
          <w:szCs w:val="24"/>
        </w:rPr>
        <w:t xml:space="preserve"> del mundo, España ocupa el puesto octavo de los países en los que el turismo supone un mayor porcentaje del PIB nacional. Una cifra que ilustra la gravedad de la caída en los datos de turistas recibidos es que los 19 millones de turistas extranjeros que llegaron a España en 2020 equivalen prácticamente a los que envió un solo mercado (Reino Unido) o los que recibió un solo destino (Cataluña) en 2019.</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La llegada de las vacunas a algunos países como Reino Unido en noviembre y semanas después</w:t>
      </w:r>
      <w:r w:rsidR="00B8331A" w:rsidRPr="00B8331A">
        <w:rPr>
          <w:rFonts w:ascii="Times New Roman" w:hAnsi="Times New Roman" w:cs="Times New Roman"/>
          <w:sz w:val="24"/>
          <w:szCs w:val="24"/>
        </w:rPr>
        <w:t xml:space="preserve"> a otros países europeos y a EE</w:t>
      </w:r>
      <w:r w:rsidRPr="00B8331A">
        <w:rPr>
          <w:rFonts w:ascii="Times New Roman" w:hAnsi="Times New Roman" w:cs="Times New Roman"/>
          <w:sz w:val="24"/>
          <w:szCs w:val="24"/>
        </w:rPr>
        <w:t xml:space="preserve">UU supuso un hilo de esperanza ante el panorama tan desolador que se cierne sobre el sector. De hecho, estas buenas noticias empezaron a reflejarse en los valores turísticos cotizados que no despidieron 2020 tan mal como parecía prever en un primer momento. La aparición de </w:t>
      </w:r>
      <w:r w:rsidR="009A5E8E" w:rsidRPr="00B8331A">
        <w:rPr>
          <w:rFonts w:ascii="Times New Roman" w:hAnsi="Times New Roman" w:cs="Times New Roman"/>
          <w:sz w:val="24"/>
          <w:szCs w:val="24"/>
        </w:rPr>
        <w:t>las primeras vacunas contra el C</w:t>
      </w:r>
      <w:r w:rsidRPr="00B8331A">
        <w:rPr>
          <w:rFonts w:ascii="Times New Roman" w:hAnsi="Times New Roman" w:cs="Times New Roman"/>
          <w:sz w:val="24"/>
          <w:szCs w:val="24"/>
        </w:rPr>
        <w:t>ovid llevó al sector a vivir un auténtico rally. Pese a ello, el sector turístico del Stoxx 600 despidió el año con una caída del 15,4%. Sin embargo, desde los mínimos de marzo, el sector europeo se ha revalorizado un 100% y en lo que va de 2021, gana más del 6%.</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Con varios países europeos confinados y con importantes restricciones a los viajes debido a la proliferación de las nuevas cepas, los expertos no se atreven a hacer previsiones de en qué momento se recuperarán las empresas del sector. Y la cuenta atrás hacia la insolvencia de muchas compañías avanza, con la gran incógnita de si el ocio y los viajes volverán algún día a ser como antes.</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lastRenderedPageBreak/>
        <w:t>Ignacio de la Torre, analista de Arcano, explica que “la historia nos demuestra que las personas recuperan sus hábitos de viaje mucho más rápido de lo que se puede esperar, como prueba el hecho de que, en crisis pasadas, se tardó menos de dos años en alcanzar los niveles previos. De hecho, la recuperación tras el brote del SARS, que duró solo unos 11 meses, fue rapidísima. Sin duda, el alcance del Covid-19 es mucho mayor y la economía tardará más tiempo en volver a la normalidad, por lo que creemos que el sector necesitará al menos tres años para sobreponerse”. El experto añade que en el mundo post covid, se valorarán “los riesgos sanitarios antes de emprender un viaje, y probablemente se exigirá más seguridad”.</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Desde el sector, los empresarios han centrado sus reivindicaciones en acelerar la campaña de vacunación en España, solicitando un gran acuerdo público-privado, para poder alcanzar el objetivo cada vez más difícil de que el 70% de la población española esté vacunada antes de verano. Y ante una más que previsible recuperación lenta y asimétrica, agrupaciones empresariales como Exceltur reclaman la activación de un rescate urgente de 5.300 millones en ayudas directas a empresas turísticas para evitar miles de cierres.</w:t>
      </w:r>
    </w:p>
    <w:p w:rsidR="00BB06C1" w:rsidRPr="00B8331A" w:rsidRDefault="00BB06C1" w:rsidP="00BB06C1">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En este sentido, Alicia Coronil, economista jefe de Singular Bank, explica que la incertidumbre para el sector es “muy elevada si finalmente no se logra salvar una parte de la temporada veraniega, de ahí la relevancia de diseñar una estrategia común en la UE sobre la reactivación del sector, en términos de apertura de fronteras, requisitos sanitarios, etc…”. La experta señala que no se pueden descartar ayudas directas y medidas fiscales como una rebaja del IVA, como se ha hecho en otros países, entre otras medidas.</w:t>
      </w:r>
    </w:p>
    <w:p w:rsidR="009A5E8E" w:rsidRPr="00A32EF6" w:rsidRDefault="009A5E8E" w:rsidP="009A5E8E">
      <w:pPr>
        <w:jc w:val="both"/>
        <w:rPr>
          <w:rFonts w:ascii="Times New Roman" w:hAnsi="Times New Roman" w:cs="Times New Roman"/>
          <w:b/>
          <w:sz w:val="24"/>
          <w:szCs w:val="24"/>
        </w:rPr>
      </w:pPr>
      <w:r w:rsidRPr="00A32EF6">
        <w:rPr>
          <w:rFonts w:ascii="Times New Roman" w:hAnsi="Times New Roman" w:cs="Times New Roman"/>
          <w:b/>
          <w:sz w:val="24"/>
          <w:szCs w:val="24"/>
        </w:rPr>
        <w:t xml:space="preserve">El impacto de la crisis del Covid-19 en el sector turístico de Canarias </w:t>
      </w:r>
    </w:p>
    <w:p w:rsidR="009A5E8E" w:rsidRPr="00793BD3" w:rsidRDefault="009A5E8E" w:rsidP="009A5E8E">
      <w:pPr>
        <w:spacing w:line="240" w:lineRule="auto"/>
        <w:jc w:val="both"/>
        <w:rPr>
          <w:rStyle w:val="kx21rb"/>
          <w:rFonts w:ascii="Times New Roman" w:hAnsi="Times New Roman" w:cs="Times New Roman"/>
          <w:sz w:val="24"/>
          <w:szCs w:val="24"/>
          <w:shd w:val="clear" w:color="auto" w:fill="FFFFFF"/>
        </w:rPr>
      </w:pPr>
      <w:r w:rsidRPr="00793BD3">
        <w:rPr>
          <w:rStyle w:val="hgkelc"/>
          <w:rFonts w:ascii="Times New Roman" w:hAnsi="Times New Roman" w:cs="Times New Roman"/>
          <w:sz w:val="24"/>
          <w:szCs w:val="24"/>
          <w:shd w:val="clear" w:color="auto" w:fill="FFFFFF"/>
        </w:rPr>
        <w:t>Según las estimaciones de la Fundación de las Cajas de Ahorros (Funcas), la economía balear cerrará 2020 con un descenso del 22% y la </w:t>
      </w:r>
      <w:r w:rsidRPr="00793BD3">
        <w:rPr>
          <w:rStyle w:val="hgkelc"/>
          <w:rFonts w:ascii="Times New Roman" w:hAnsi="Times New Roman" w:cs="Times New Roman"/>
          <w:bCs/>
          <w:sz w:val="24"/>
          <w:szCs w:val="24"/>
          <w:shd w:val="clear" w:color="auto" w:fill="FFFFFF"/>
        </w:rPr>
        <w:t>canaria</w:t>
      </w:r>
      <w:r w:rsidRPr="00793BD3">
        <w:rPr>
          <w:rStyle w:val="hgkelc"/>
          <w:rFonts w:ascii="Times New Roman" w:hAnsi="Times New Roman" w:cs="Times New Roman"/>
          <w:sz w:val="24"/>
          <w:szCs w:val="24"/>
          <w:shd w:val="clear" w:color="auto" w:fill="FFFFFF"/>
        </w:rPr>
        <w:t>, del 17,9%, muy superior a la del conjunto de la economía española que registrará un descenso del 12%.</w:t>
      </w:r>
      <w:r>
        <w:rPr>
          <w:rStyle w:val="hgkelc"/>
          <w:rFonts w:ascii="Times New Roman" w:hAnsi="Times New Roman" w:cs="Times New Roman"/>
          <w:sz w:val="24"/>
          <w:szCs w:val="24"/>
          <w:shd w:val="clear" w:color="auto" w:fill="FFFFFF"/>
        </w:rPr>
        <w:t xml:space="preserve"> (Funcas - </w:t>
      </w:r>
      <w:r w:rsidRPr="00793BD3">
        <w:rPr>
          <w:rStyle w:val="kx21rb"/>
          <w:rFonts w:ascii="Times New Roman" w:hAnsi="Times New Roman" w:cs="Times New Roman"/>
          <w:b/>
          <w:sz w:val="24"/>
          <w:szCs w:val="24"/>
          <w:shd w:val="clear" w:color="auto" w:fill="FFFFFF"/>
        </w:rPr>
        <w:t>17 dic 2020</w:t>
      </w:r>
      <w:r>
        <w:rPr>
          <w:rStyle w:val="kx21rb"/>
          <w:rFonts w:ascii="Times New Roman" w:hAnsi="Times New Roman" w:cs="Times New Roman"/>
          <w:sz w:val="24"/>
          <w:szCs w:val="24"/>
          <w:shd w:val="clear" w:color="auto" w:fill="FFFFFF"/>
        </w:rPr>
        <w:t>)</w:t>
      </w:r>
    </w:p>
    <w:p w:rsidR="009A5E8E" w:rsidRPr="00793BD3" w:rsidRDefault="009A5E8E" w:rsidP="009A5E8E">
      <w:pPr>
        <w:spacing w:line="240" w:lineRule="auto"/>
        <w:jc w:val="both"/>
        <w:rPr>
          <w:rFonts w:ascii="Times New Roman" w:hAnsi="Times New Roman" w:cs="Times New Roman"/>
          <w:sz w:val="24"/>
          <w:szCs w:val="24"/>
        </w:rPr>
      </w:pPr>
      <w:r w:rsidRPr="00793BD3">
        <w:rPr>
          <w:rFonts w:ascii="Times New Roman" w:hAnsi="Times New Roman" w:cs="Times New Roman"/>
          <w:noProof/>
          <w:sz w:val="24"/>
          <w:szCs w:val="24"/>
          <w:lang w:eastAsia="es-ES"/>
        </w:rPr>
        <w:drawing>
          <wp:inline distT="0" distB="0" distL="0" distR="0" wp14:anchorId="450979FE" wp14:editId="1799E02A">
            <wp:extent cx="5729416" cy="3924300"/>
            <wp:effectExtent l="0" t="0" r="508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925734"/>
                    </a:xfrm>
                    <a:prstGeom prst="rect">
                      <a:avLst/>
                    </a:prstGeom>
                  </pic:spPr>
                </pic:pic>
              </a:graphicData>
            </a:graphic>
          </wp:inline>
        </w:drawing>
      </w:r>
    </w:p>
    <w:p w:rsidR="009A5E8E" w:rsidRPr="00793BD3" w:rsidRDefault="009A5E8E" w:rsidP="009A5E8E">
      <w:pPr>
        <w:spacing w:line="240" w:lineRule="auto"/>
        <w:jc w:val="both"/>
        <w:rPr>
          <w:rStyle w:val="kx21rb"/>
          <w:rFonts w:ascii="Times New Roman" w:hAnsi="Times New Roman" w:cs="Times New Roman"/>
          <w:sz w:val="24"/>
          <w:szCs w:val="24"/>
          <w:shd w:val="clear" w:color="auto" w:fill="FFFFFF"/>
        </w:rPr>
      </w:pPr>
      <w:r w:rsidRPr="00793BD3">
        <w:rPr>
          <w:rStyle w:val="hgkelc"/>
          <w:rFonts w:ascii="Times New Roman" w:hAnsi="Times New Roman" w:cs="Times New Roman"/>
          <w:color w:val="202124"/>
          <w:sz w:val="24"/>
          <w:szCs w:val="24"/>
          <w:shd w:val="clear" w:color="auto" w:fill="FFFFFF"/>
        </w:rPr>
        <w:lastRenderedPageBreak/>
        <w:t>En solo un ejercicio el </w:t>
      </w:r>
      <w:r w:rsidRPr="00793BD3">
        <w:rPr>
          <w:rStyle w:val="hgkelc"/>
          <w:rFonts w:ascii="Times New Roman" w:hAnsi="Times New Roman" w:cs="Times New Roman"/>
          <w:bCs/>
          <w:color w:val="202124"/>
          <w:sz w:val="24"/>
          <w:szCs w:val="24"/>
          <w:shd w:val="clear" w:color="auto" w:fill="FFFFFF"/>
        </w:rPr>
        <w:t>paro</w:t>
      </w:r>
      <w:r w:rsidRPr="00793BD3">
        <w:rPr>
          <w:rStyle w:val="hgkelc"/>
          <w:rFonts w:ascii="Times New Roman" w:hAnsi="Times New Roman" w:cs="Times New Roman"/>
          <w:color w:val="202124"/>
          <w:sz w:val="24"/>
          <w:szCs w:val="24"/>
          <w:shd w:val="clear" w:color="auto" w:fill="FFFFFF"/>
        </w:rPr>
        <w:t> ha aumentado en las islas cerca de un 30%, lo que en términos absolutos supone que 61.188 isleños perdieron su empleo y pasaron a formar parte de las listas del desempleo. El repunte récord y nunca antes visto en un solo año eleva el número de desempleados hasta los 269.437.</w:t>
      </w:r>
      <w:r>
        <w:rPr>
          <w:rStyle w:val="hgkelc"/>
          <w:rFonts w:ascii="Times New Roman" w:hAnsi="Times New Roman" w:cs="Times New Roman"/>
          <w:color w:val="202124"/>
          <w:sz w:val="24"/>
          <w:szCs w:val="24"/>
          <w:shd w:val="clear" w:color="auto" w:fill="FFFFFF"/>
        </w:rPr>
        <w:t xml:space="preserve"> (Gobierno de Canarias - </w:t>
      </w:r>
      <w:r w:rsidRPr="00793BD3">
        <w:rPr>
          <w:rStyle w:val="kx21rb"/>
          <w:rFonts w:ascii="Times New Roman" w:hAnsi="Times New Roman" w:cs="Times New Roman"/>
          <w:b/>
          <w:sz w:val="24"/>
          <w:szCs w:val="24"/>
          <w:shd w:val="clear" w:color="auto" w:fill="FFFFFF"/>
        </w:rPr>
        <w:t>6 ene 2021</w:t>
      </w:r>
      <w:r>
        <w:rPr>
          <w:rStyle w:val="kx21rb"/>
          <w:rFonts w:ascii="Times New Roman" w:hAnsi="Times New Roman" w:cs="Times New Roman"/>
          <w:sz w:val="24"/>
          <w:szCs w:val="24"/>
          <w:shd w:val="clear" w:color="auto" w:fill="FFFFFF"/>
        </w:rPr>
        <w:t>)</w:t>
      </w:r>
    </w:p>
    <w:p w:rsidR="00A72FE3" w:rsidRPr="00A72FE3" w:rsidRDefault="00A72FE3" w:rsidP="00A72FE3">
      <w:pPr>
        <w:spacing w:line="240" w:lineRule="auto"/>
        <w:jc w:val="both"/>
        <w:rPr>
          <w:rFonts w:ascii="Times New Roman" w:hAnsi="Times New Roman" w:cs="Times New Roman"/>
          <w:b/>
          <w:sz w:val="24"/>
          <w:szCs w:val="24"/>
        </w:rPr>
      </w:pPr>
      <w:r w:rsidRPr="00A72FE3">
        <w:rPr>
          <w:rFonts w:ascii="Times New Roman" w:hAnsi="Times New Roman" w:cs="Times New Roman"/>
          <w:b/>
          <w:sz w:val="24"/>
          <w:szCs w:val="24"/>
        </w:rPr>
        <w:t>Gran Canaria, el continente en miniatura</w:t>
      </w: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64F782F3" wp14:editId="066797AC">
            <wp:extent cx="5726975" cy="3181350"/>
            <wp:effectExtent l="0" t="0" r="7620" b="0"/>
            <wp:docPr id="45" name="Imagen 45" descr="Las espectaculares dunas de Maspalomas se han recuperado notablemente durante la pandemia del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 espectaculares dunas de Maspalomas se han recuperado notablemente durante la pandemia del coronaviru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183869"/>
                    </a:xfrm>
                    <a:prstGeom prst="rect">
                      <a:avLst/>
                    </a:prstGeom>
                    <a:noFill/>
                    <a:ln>
                      <a:noFill/>
                    </a:ln>
                  </pic:spPr>
                </pic:pic>
              </a:graphicData>
            </a:graphic>
          </wp:inline>
        </w:drawing>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Debido a las diferentes formas paisajísticas y los microclimas que caracterizan a Gran Canaria, los conocedores de la isla la llaman con entusiasmo continente en miniatura. Bosques verdes, fauna y flora exótica, grandiosos paisajes de dunas, caprichosas formaciones montañosas, calderas volcánicas, a veces nieve en las cumbres más altas, valles fértiles, una capital dinámica y hermosas costas con playas espectaculares, ofrecen a los visitantes y habitantes una generosa diversidad.</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En el pequeño círculo que forma la isla central de las Canarias es posible encontrar todos los climas, disfrutar un enorme contraste de paisajes, sentir todas las emociones. Recorriendo los escasos cincuenta kilómetros que separan una costa de otra, en cualquiera de las direcciones, se puede pasar de las cálidas arenas que forman sus playas a las blancas cimas de su cumbre más alta, que lleva el simbólico nombre de Pico de las Nieves, con 1.950 metros de altura. En el camino se descubrirán majestuosas calderas, vertiginosos barrancos y acantilados sobre el mar, suaves valles cubiertos de vegetación, pequeños pueblos pintorescos...</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Las Palmas es solo un aperitivo para el especial banquete que supone recorrer la isla. Aunque hay que elegir entre varias direcciones, tal vez la ruta más popular es la que lleva a las magníficas playas del sur y al singular espectáculo de Maspalomas, un conjunto de ocho kilómetros de arenas y dunas, con pequeños oasis de palmeras, declarado Reserva Natural.</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Más allá de Maspalomas, e iniciando el bonito camino hacia el norte por la otra costa -un litoral que goza de 360 días de sol al año-, vale la pena visitar el pequeño pueblo marinero de Arguineguín, lleno de encanto; Patalavaca, uno de los mejores centros turísticos de la isla; Puerto Rico, urbanización pionera en la oferta náutica; y Puerto Mogán, una encantadora villa marinera con un magnífico y acogedor puerto pesquero y deportivo.</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lastRenderedPageBreak/>
        <w:t>El interior de la isla, aunque desconocido para muchos, es sin embargo, en buena parte responsable de que el 43% de su superficie sea territorio protegido y que, en 2005, la Unesco premiase ese esfuerzo con la declaración de Reserva Mundial de la Biosfera. En ese viaje se atraviesan barrancos y desfiladeros, bosques y cráteres, las laderas se cubren de fincas de plataneras y el cada vez más lejano litoral se vuelve más salvaje pero igual de sugerente, y se puede disfrutar de las más de cien especies de flora que sólo pueden verse en la isla y de emblemas de la fauna local, como el pinzón azul o el lagarto canarión. Se cambian las famosas playas del sur y sus resorts por las piscinas naturales, los alojamientos rurales y el queso artesanal para buscar, más allá del consabido sol y playa, la esencia geográfica de tanta belleza.</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La exuberancia paisajística de Gran Canaria puede ser contemplada en calma desde su red de miradores o siendo testigo del imponente pacto de silencio que guardan desde hace millones de años dos singulares monolitos basálticos en la Caldera de Tejeda. El Roque Nublo, una enorme roca basáltica en forma de monolito de más de 65 metros de altura surgida como consecuencia de la actividad volcánica y la erosión, que es un icono de la isla que resiste el paso del tiempo en soledad, mientras que el Roque Bentayga se presenta ante los ojos con la majestuosidad que le reporta haber sido un lugar de culto para los aborígenes que poblaron el archipiélago hasta el siglo XV, como así atestiguan los yacimientos arqueológicos que guarda. Miguel de Unamuno lo describió como “tempestad petrificada”.</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Este lugar, como otros muchos en la isla puede ser perfecto para descubrir por qué la Unesco ha considerado a Gran Canaria como una ventana al cielo por su calidad y nitidez para la contemplación de las estrellas, una visión que está en riesgo en el planeta. Por todo ello, esta defensa del cielo de Gran Canaria se ha convertido en un eje de actuación básico para la isla, que también trata de conseguir que el yacimiento arqueológico del poblado aborigen Risco Caído, situado en Artenara, sea declarado Patrimonio Mundial de la Unesco junto a los Espacios Sagrados de Montaña de Gran Canaria.</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 xml:space="preserve">En este continente en miniatura, en excursiones de apenas un día, se puede, por ejemplo, atravesar los mágicos bosques de laurisilva recubiertos de musgo y misterio, caminar por pinares situados a más de mil quinientos metros de altura y contemplar las nubes bajo los pies, o sumergirse cualquier día del año en las aguas cristalinas que acarician un litoral de sinuosas dunas o vertiginosos acantilados. Gran Canaria es, pues, uno de esos lugares que parecen una mezcla de sueño y realidad. </w:t>
      </w:r>
    </w:p>
    <w:p w:rsidR="00A72FE3" w:rsidRPr="00B8331A" w:rsidRDefault="00A72FE3" w:rsidP="00A72FE3">
      <w:pPr>
        <w:spacing w:line="240" w:lineRule="auto"/>
        <w:jc w:val="both"/>
        <w:rPr>
          <w:rFonts w:ascii="Times New Roman" w:hAnsi="Times New Roman" w:cs="Times New Roman"/>
          <w:sz w:val="24"/>
          <w:szCs w:val="24"/>
        </w:rPr>
      </w:pPr>
      <w:r w:rsidRPr="00B8331A">
        <w:rPr>
          <w:rFonts w:ascii="Times New Roman" w:hAnsi="Times New Roman" w:cs="Times New Roman"/>
          <w:sz w:val="24"/>
          <w:szCs w:val="24"/>
        </w:rPr>
        <w:t xml:space="preserve">Una característica especial son los barrancos, que llegan desde las cumbres de una altura de más de 2000 m hasta las orillas del mar. No existe ninguna otra isla con una diversidad tan grandiosa de paisajes únicos. En el norte se pueden encontrar regiones agrícolas fértiles con increíbles valles llenos de plataneras; en el oeste, acantilados escarpados que caen casi verticalmente al mar; en el este, llanuras con apenas vegetación y, en el interior, las cumbres boscosas. Pero también hay valles con praderas verdes llenas de amarillos dientes de león y almendros que desprenden un magnífico olor, que le recuerdan a uno los paisajes de Baviera en el sur de Alemania. Sobre todo en el sur de la isla se encuentran las extensas playas de arena dorada. Famosas en todo el mundo son aquí las Dunas de Maspalomas, que invitan a largos paseos por la fina arena dorada. También para aquellos, a los que les encantan las solitarias bahías románticas, Gran Canaria ofrece suficientes posibilidades en el sur y suroeste. Aquí destaca especialmente la Playa de GüiGüí, a la que sólo se puede llegar después de una caminata a pie de dos horas. Una de las playas más bonitas de Gran Canaria y también a nivel mundial es la playa urbana de Las Canteras en Las Palmas, a menudo comparada por turistas y locales con la Copacabana en Río de Janeiro. Ya en la Antigüedad, </w:t>
      </w:r>
      <w:r w:rsidRPr="00B8331A">
        <w:rPr>
          <w:rFonts w:ascii="Times New Roman" w:hAnsi="Times New Roman" w:cs="Times New Roman"/>
          <w:sz w:val="24"/>
          <w:szCs w:val="24"/>
        </w:rPr>
        <w:lastRenderedPageBreak/>
        <w:t>Gran Canaria fue denominada isla afortunada y eso no sólo por su clima único. La Corriente del Golfo regula las temperaturas de aire y agua y garantiza que también en los meses de invierno se dé un clima agradable.</w:t>
      </w: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4F324A78" wp14:editId="575FC525">
            <wp:extent cx="5731510" cy="3823395"/>
            <wp:effectExtent l="0" t="0" r="2540" b="5715"/>
            <wp:docPr id="46" name="Imagen 46" descr="_MG_7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_MG_761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823395"/>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01AF755" wp14:editId="758F3804">
            <wp:extent cx="5731510" cy="3823395"/>
            <wp:effectExtent l="0" t="0" r="2540" b="5715"/>
            <wp:docPr id="47" name="Imagen 47" descr="https://fotografiasdegrancanaria.com/wp-content/uploads/2016/09/MG_9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otografiasdegrancanaria.com/wp-content/uploads/2016/09/MG_9018-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3823395"/>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2BCBE137" wp14:editId="478BC66F">
            <wp:extent cx="5731510" cy="3823335"/>
            <wp:effectExtent l="0" t="0" r="2540" b="5715"/>
            <wp:docPr id="55" name="Imagen 55" descr="https://fotografiasdegrancanaria.com/wp-content/uploads/2016/08/Puesta-de-sol-Degollada-Becerra-Gran-Canari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otografiasdegrancanaria.com/wp-content/uploads/2016/08/Puesta-de-sol-Degollada-Becerra-Gran-Canaria-1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823335"/>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264DDE1" wp14:editId="42A0ADEC">
            <wp:extent cx="5731510" cy="3824738"/>
            <wp:effectExtent l="0" t="0" r="2540" b="4445"/>
            <wp:docPr id="48" name="Imagen 48" descr="https://fotografiasdegrancanaria.com/wp-content/uploads/2021/02/Mirador-Cruz-de-Timagada-Tejeda-Gran-Canaria-13-febrero-2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otografiasdegrancanaria.com/wp-content/uploads/2021/02/Mirador-Cruz-de-Timagada-Tejeda-Gran-Canaria-13-febrero-2021-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824738"/>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293CFE84" wp14:editId="23FCE83E">
            <wp:extent cx="5728456" cy="3517900"/>
            <wp:effectExtent l="0" t="0" r="5715" b="6350"/>
            <wp:docPr id="49" name="Imagen 49" descr="https://fotografiasdegrancanaria.com/wp-content/uploads/2021/02/Mirador-Cruz-de-Timagada-Tejeda-Gran-Canaria-13-febrero-202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otografiasdegrancanaria.com/wp-content/uploads/2021/02/Mirador-Cruz-de-Timagada-Tejeda-Gran-Canaria-13-febrero-2021-1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519776"/>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434F3BC8" wp14:editId="51B544A4">
            <wp:extent cx="5731510" cy="3610851"/>
            <wp:effectExtent l="0" t="0" r="2540" b="8890"/>
            <wp:docPr id="51" name="Imagen 51" descr="https://fotografiasdegrancanaria.com/wp-content/uploads/2016/11/Ruta-Casta%C3%B1as-Vasendero-03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otografiasdegrancanaria.com/wp-content/uploads/2016/11/Ruta-Casta%C3%B1as-Vasendero-039-3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3610851"/>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32173161" wp14:editId="3ECE1BFF">
            <wp:extent cx="5731510" cy="3823395"/>
            <wp:effectExtent l="0" t="0" r="2540" b="5715"/>
            <wp:docPr id="52" name="Imagen 52" descr="https://fotografiasdegrancanaria.com/wp-content/uploads/2016/11/Ruta-Casta%C3%B1as-Vasendero-01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otografiasdegrancanaria.com/wp-content/uploads/2016/11/Ruta-Casta%C3%B1as-Vasendero-018-1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3823395"/>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Pr>
          <w:noProof/>
          <w:lang w:eastAsia="es-ES"/>
        </w:rPr>
        <w:drawing>
          <wp:inline distT="0" distB="0" distL="0" distR="0" wp14:anchorId="0414E39A" wp14:editId="306C35E1">
            <wp:extent cx="5731510" cy="3823395"/>
            <wp:effectExtent l="0" t="0" r="2540" b="5715"/>
            <wp:docPr id="53" name="Imagen 53" descr="https://fotografiasdegrancanaria.com/wp-content/uploads/2016/11/Ruta-Casta%C3%B1as-Vasendero-03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otografiasdegrancanaria.com/wp-content/uploads/2016/11/Ruta-Casta%C3%B1as-Vasendero-033-2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3823395"/>
                    </a:xfrm>
                    <a:prstGeom prst="rect">
                      <a:avLst/>
                    </a:prstGeom>
                    <a:noFill/>
                    <a:ln>
                      <a:noFill/>
                    </a:ln>
                  </pic:spPr>
                </pic:pic>
              </a:graphicData>
            </a:graphic>
          </wp:inline>
        </w:drawing>
      </w: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p>
    <w:p w:rsidR="00A72FE3" w:rsidRDefault="00A72FE3" w:rsidP="00A72FE3">
      <w:pPr>
        <w:spacing w:line="240" w:lineRule="auto"/>
        <w:jc w:val="both"/>
        <w:rPr>
          <w:rFonts w:ascii="Times New Roman" w:hAnsi="Times New Roman" w:cs="Times New Roman"/>
          <w:color w:val="FF0000"/>
          <w:sz w:val="24"/>
          <w:szCs w:val="24"/>
        </w:rPr>
      </w:pPr>
      <w:r w:rsidRPr="00083D6F">
        <w:rPr>
          <w:rFonts w:ascii="Times New Roman" w:hAnsi="Times New Roman" w:cs="Times New Roman"/>
          <w:noProof/>
          <w:color w:val="FF0000"/>
          <w:sz w:val="24"/>
          <w:szCs w:val="24"/>
          <w:lang w:eastAsia="es-ES"/>
        </w:rPr>
        <w:drawing>
          <wp:inline distT="0" distB="0" distL="0" distR="0" wp14:anchorId="425BD5A6" wp14:editId="58202422">
            <wp:extent cx="5731918" cy="3422650"/>
            <wp:effectExtent l="0" t="0" r="254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422407"/>
                    </a:xfrm>
                    <a:prstGeom prst="rect">
                      <a:avLst/>
                    </a:prstGeom>
                  </pic:spPr>
                </pic:pic>
              </a:graphicData>
            </a:graphic>
          </wp:inline>
        </w:drawing>
      </w:r>
    </w:p>
    <w:p w:rsidR="00892FED" w:rsidRDefault="00892FED" w:rsidP="00A72FE3">
      <w:pPr>
        <w:spacing w:line="240" w:lineRule="auto"/>
        <w:jc w:val="both"/>
        <w:rPr>
          <w:rFonts w:ascii="Times New Roman" w:hAnsi="Times New Roman" w:cs="Times New Roman"/>
          <w:color w:val="FF0000"/>
          <w:sz w:val="24"/>
          <w:szCs w:val="24"/>
        </w:rPr>
      </w:pPr>
    </w:p>
    <w:p w:rsidR="00892FED" w:rsidRPr="00920360" w:rsidRDefault="00892FED" w:rsidP="00F648CE">
      <w:pPr>
        <w:spacing w:line="240" w:lineRule="auto"/>
        <w:jc w:val="both"/>
        <w:rPr>
          <w:rFonts w:ascii="Times New Roman" w:hAnsi="Times New Roman" w:cs="Times New Roman"/>
          <w:b/>
          <w:sz w:val="24"/>
          <w:szCs w:val="24"/>
        </w:rPr>
      </w:pPr>
      <w:r>
        <w:rPr>
          <w:noProof/>
          <w:lang w:eastAsia="es-ES"/>
        </w:rPr>
        <w:drawing>
          <wp:inline distT="0" distB="0" distL="0" distR="0">
            <wp:extent cx="5734049" cy="3321050"/>
            <wp:effectExtent l="0" t="0" r="635" b="0"/>
            <wp:docPr id="57" name="Imagen 57" descr="Garajonay (La Gomera): la belleza prim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rajonay (La Gomera): la belleza primitiv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319579"/>
                    </a:xfrm>
                    <a:prstGeom prst="rect">
                      <a:avLst/>
                    </a:prstGeom>
                    <a:noFill/>
                    <a:ln>
                      <a:noFill/>
                    </a:ln>
                  </pic:spPr>
                </pic:pic>
              </a:graphicData>
            </a:graphic>
          </wp:inline>
        </w:drawing>
      </w:r>
    </w:p>
    <w:p w:rsidR="00414E84" w:rsidRDefault="00414E84" w:rsidP="00414E84">
      <w:pPr>
        <w:spacing w:line="240" w:lineRule="auto"/>
        <w:jc w:val="both"/>
        <w:rPr>
          <w:rFonts w:ascii="Times New Roman" w:hAnsi="Times New Roman" w:cs="Times New Roman"/>
          <w:b/>
          <w:sz w:val="24"/>
          <w:szCs w:val="24"/>
        </w:rPr>
      </w:pPr>
    </w:p>
    <w:p w:rsidR="00414E84" w:rsidRDefault="00414E84" w:rsidP="00414E84">
      <w:pPr>
        <w:spacing w:line="240" w:lineRule="auto"/>
        <w:jc w:val="both"/>
        <w:rPr>
          <w:rFonts w:ascii="Times New Roman" w:hAnsi="Times New Roman" w:cs="Times New Roman"/>
          <w:b/>
          <w:sz w:val="24"/>
          <w:szCs w:val="24"/>
        </w:rPr>
      </w:pPr>
    </w:p>
    <w:p w:rsidR="00414E84" w:rsidRDefault="00414E84" w:rsidP="00414E84">
      <w:pPr>
        <w:spacing w:line="240" w:lineRule="auto"/>
        <w:jc w:val="both"/>
        <w:rPr>
          <w:rFonts w:ascii="Times New Roman" w:hAnsi="Times New Roman" w:cs="Times New Roman"/>
          <w:b/>
          <w:sz w:val="24"/>
          <w:szCs w:val="24"/>
        </w:rPr>
      </w:pPr>
    </w:p>
    <w:p w:rsidR="00414E84" w:rsidRDefault="00414E84" w:rsidP="00414E8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Canarias: el colapso del “universo en miniatura”, por la inmigración ilegal</w:t>
      </w:r>
    </w:p>
    <w:p w:rsidR="00414E84" w:rsidRDefault="00414E84" w:rsidP="00F648CE">
      <w:pPr>
        <w:spacing w:line="240" w:lineRule="auto"/>
        <w:jc w:val="both"/>
        <w:rPr>
          <w:rFonts w:ascii="Times New Roman" w:hAnsi="Times New Roman" w:cs="Times New Roman"/>
          <w:b/>
          <w:sz w:val="24"/>
          <w:szCs w:val="24"/>
        </w:rPr>
      </w:pPr>
      <w:r>
        <w:rPr>
          <w:noProof/>
          <w:lang w:eastAsia="es-ES"/>
        </w:rPr>
        <w:drawing>
          <wp:inline distT="0" distB="0" distL="0" distR="0" wp14:anchorId="4330944A" wp14:editId="39B5B852">
            <wp:extent cx="5731510" cy="3225800"/>
            <wp:effectExtent l="0" t="0" r="2540" b="0"/>
            <wp:docPr id="2" name="Imagen 2" descr="Resultado de imagen de fotos de los inmigrantes llegados a ca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de fotos de los inmigrantes llegados a canaria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225800"/>
                    </a:xfrm>
                    <a:prstGeom prst="rect">
                      <a:avLst/>
                    </a:prstGeom>
                    <a:noFill/>
                    <a:ln>
                      <a:noFill/>
                    </a:ln>
                  </pic:spPr>
                </pic:pic>
              </a:graphicData>
            </a:graphic>
          </wp:inline>
        </w:drawing>
      </w:r>
    </w:p>
    <w:p w:rsidR="00414E84" w:rsidRDefault="00414E84"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en Canarias, </w:t>
      </w:r>
      <w:r w:rsidR="0088780D">
        <w:rPr>
          <w:rFonts w:ascii="Times New Roman" w:hAnsi="Times New Roman" w:cs="Times New Roman"/>
          <w:sz w:val="24"/>
          <w:szCs w:val="24"/>
        </w:rPr>
        <w:t xml:space="preserve">se </w:t>
      </w:r>
      <w:r>
        <w:rPr>
          <w:rFonts w:ascii="Times New Roman" w:hAnsi="Times New Roman" w:cs="Times New Roman"/>
          <w:sz w:val="24"/>
          <w:szCs w:val="24"/>
        </w:rPr>
        <w:t>ataban los perros con chorizos, y brotaban de la tierra nuevas construcciones</w:t>
      </w:r>
      <w:r w:rsidR="0088780D">
        <w:rPr>
          <w:rFonts w:ascii="Times New Roman" w:hAnsi="Times New Roman" w:cs="Times New Roman"/>
          <w:sz w:val="24"/>
          <w:szCs w:val="24"/>
        </w:rPr>
        <w:t xml:space="preserve"> como buganvillas o tomateras</w:t>
      </w:r>
      <w:r>
        <w:rPr>
          <w:rFonts w:ascii="Times New Roman" w:hAnsi="Times New Roman" w:cs="Times New Roman"/>
          <w:sz w:val="24"/>
          <w:szCs w:val="24"/>
        </w:rPr>
        <w:t xml:space="preserve"> (antes de la crisis de las “hipotecas subprime” en el año 2008), se toleraron, promovieron</w:t>
      </w:r>
      <w:r w:rsidR="0088780D">
        <w:rPr>
          <w:rFonts w:ascii="Times New Roman" w:hAnsi="Times New Roman" w:cs="Times New Roman"/>
          <w:sz w:val="24"/>
          <w:szCs w:val="24"/>
        </w:rPr>
        <w:t>,</w:t>
      </w:r>
      <w:r>
        <w:rPr>
          <w:rFonts w:ascii="Times New Roman" w:hAnsi="Times New Roman" w:cs="Times New Roman"/>
          <w:sz w:val="24"/>
          <w:szCs w:val="24"/>
        </w:rPr>
        <w:t xml:space="preserve"> o aprovecharon</w:t>
      </w:r>
      <w:r w:rsidR="0088780D">
        <w:rPr>
          <w:rFonts w:ascii="Times New Roman" w:hAnsi="Times New Roman" w:cs="Times New Roman"/>
          <w:sz w:val="24"/>
          <w:szCs w:val="24"/>
        </w:rPr>
        <w:t>, ingentes oleadas de inmigrantes ilegales que vinieron a resolver las carencias de mano de obra en el sector de la construcción.</w:t>
      </w:r>
    </w:p>
    <w:p w:rsidR="0088780D" w:rsidRDefault="0088780D"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sirvieron para laminar los salarios de los trabajadores locales,</w:t>
      </w:r>
      <w:r w:rsidR="00D10F63">
        <w:rPr>
          <w:rFonts w:ascii="Times New Roman" w:hAnsi="Times New Roman" w:cs="Times New Roman"/>
          <w:sz w:val="24"/>
          <w:szCs w:val="24"/>
        </w:rPr>
        <w:t xml:space="preserve"> mejorar la rentabilidad del sector del ladrillo,</w:t>
      </w:r>
      <w:r>
        <w:rPr>
          <w:rFonts w:ascii="Times New Roman" w:hAnsi="Times New Roman" w:cs="Times New Roman"/>
          <w:sz w:val="24"/>
          <w:szCs w:val="24"/>
        </w:rPr>
        <w:t xml:space="preserve"> nutrir las subcontratas fantasma, aumentar la economía subterránea,</w:t>
      </w:r>
      <w:r w:rsidR="007B6EE4">
        <w:rPr>
          <w:rFonts w:ascii="Times New Roman" w:hAnsi="Times New Roman" w:cs="Times New Roman"/>
          <w:sz w:val="24"/>
          <w:szCs w:val="24"/>
        </w:rPr>
        <w:t xml:space="preserve"> y del precariado</w:t>
      </w:r>
      <w:r>
        <w:rPr>
          <w:rFonts w:ascii="Times New Roman" w:hAnsi="Times New Roman" w:cs="Times New Roman"/>
          <w:sz w:val="24"/>
          <w:szCs w:val="24"/>
        </w:rPr>
        <w:t>. Además del trapicheo, el tráfico de drogas y la prostitución.</w:t>
      </w:r>
    </w:p>
    <w:p w:rsidR="00C83729" w:rsidRDefault="0088780D"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Eran tiempos de “vino y rosas”, y todos (por acción u omisión)</w:t>
      </w:r>
      <w:r w:rsidR="00C83729">
        <w:rPr>
          <w:rFonts w:ascii="Times New Roman" w:hAnsi="Times New Roman" w:cs="Times New Roman"/>
          <w:sz w:val="24"/>
          <w:szCs w:val="24"/>
        </w:rPr>
        <w:t xml:space="preserve"> fueron cómplices de la trata. Hablaban de “humanidad”, “solidaridad”, “caridad”</w:t>
      </w:r>
      <w:r w:rsidR="007B6EE4">
        <w:rPr>
          <w:rFonts w:ascii="Times New Roman" w:hAnsi="Times New Roman" w:cs="Times New Roman"/>
          <w:sz w:val="24"/>
          <w:szCs w:val="24"/>
        </w:rPr>
        <w:t>, “empatía”</w:t>
      </w:r>
      <w:r w:rsidR="00C83729">
        <w:rPr>
          <w:rFonts w:ascii="Times New Roman" w:hAnsi="Times New Roman" w:cs="Times New Roman"/>
          <w:sz w:val="24"/>
          <w:szCs w:val="24"/>
        </w:rPr>
        <w:t xml:space="preserve">… cuando en realidad debían decir: </w:t>
      </w:r>
      <w:r w:rsidR="007B6EE4">
        <w:rPr>
          <w:rFonts w:ascii="Times New Roman" w:hAnsi="Times New Roman" w:cs="Times New Roman"/>
          <w:sz w:val="24"/>
          <w:szCs w:val="24"/>
        </w:rPr>
        <w:t>“</w:t>
      </w:r>
      <w:r w:rsidR="00C83729">
        <w:rPr>
          <w:rFonts w:ascii="Times New Roman" w:hAnsi="Times New Roman" w:cs="Times New Roman"/>
          <w:sz w:val="24"/>
          <w:szCs w:val="24"/>
        </w:rPr>
        <w:t>explotación</w:t>
      </w:r>
      <w:r w:rsidR="007B6EE4">
        <w:rPr>
          <w:rFonts w:ascii="Times New Roman" w:hAnsi="Times New Roman" w:cs="Times New Roman"/>
          <w:sz w:val="24"/>
          <w:szCs w:val="24"/>
        </w:rPr>
        <w:t>”, “servidumbre”</w:t>
      </w:r>
      <w:r w:rsidR="00C83729">
        <w:rPr>
          <w:rFonts w:ascii="Times New Roman" w:hAnsi="Times New Roman" w:cs="Times New Roman"/>
          <w:sz w:val="24"/>
          <w:szCs w:val="24"/>
        </w:rPr>
        <w:t>. Una “ceguera voluntaria” que permitió</w:t>
      </w:r>
      <w:r w:rsidR="007B6EE4">
        <w:rPr>
          <w:rFonts w:ascii="Times New Roman" w:hAnsi="Times New Roman" w:cs="Times New Roman"/>
          <w:sz w:val="24"/>
          <w:szCs w:val="24"/>
        </w:rPr>
        <w:t xml:space="preserve"> mantener</w:t>
      </w:r>
      <w:r w:rsidR="00C83729">
        <w:rPr>
          <w:rFonts w:ascii="Times New Roman" w:hAnsi="Times New Roman" w:cs="Times New Roman"/>
          <w:sz w:val="24"/>
          <w:szCs w:val="24"/>
        </w:rPr>
        <w:t xml:space="preserve"> un alto ritmo de crecimiento económico.</w:t>
      </w:r>
      <w:r w:rsidR="00153D67">
        <w:rPr>
          <w:rFonts w:ascii="Times New Roman" w:hAnsi="Times New Roman" w:cs="Times New Roman"/>
          <w:sz w:val="24"/>
          <w:szCs w:val="24"/>
        </w:rPr>
        <w:t xml:space="preserve"> Se necesitaba mano de obra barata para la construcción.</w:t>
      </w:r>
    </w:p>
    <w:p w:rsidR="001444F2" w:rsidRDefault="00C83729"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Un día sí</w:t>
      </w:r>
      <w:r w:rsidR="001444F2">
        <w:rPr>
          <w:rFonts w:ascii="Times New Roman" w:hAnsi="Times New Roman" w:cs="Times New Roman"/>
          <w:sz w:val="24"/>
          <w:szCs w:val="24"/>
        </w:rPr>
        <w:t>,</w:t>
      </w:r>
      <w:r>
        <w:rPr>
          <w:rFonts w:ascii="Times New Roman" w:hAnsi="Times New Roman" w:cs="Times New Roman"/>
          <w:sz w:val="24"/>
          <w:szCs w:val="24"/>
        </w:rPr>
        <w:t xml:space="preserve"> y otro también</w:t>
      </w:r>
      <w:r w:rsidR="001444F2">
        <w:rPr>
          <w:rFonts w:ascii="Times New Roman" w:hAnsi="Times New Roman" w:cs="Times New Roman"/>
          <w:sz w:val="24"/>
          <w:szCs w:val="24"/>
        </w:rPr>
        <w:t>,</w:t>
      </w:r>
      <w:r>
        <w:rPr>
          <w:rFonts w:ascii="Times New Roman" w:hAnsi="Times New Roman" w:cs="Times New Roman"/>
          <w:sz w:val="24"/>
          <w:szCs w:val="24"/>
        </w:rPr>
        <w:t xml:space="preserve"> la prensa informaba de la llegada de “cayucos” a las </w:t>
      </w:r>
      <w:r w:rsidR="001444F2">
        <w:rPr>
          <w:rFonts w:ascii="Times New Roman" w:hAnsi="Times New Roman" w:cs="Times New Roman"/>
          <w:sz w:val="24"/>
          <w:szCs w:val="24"/>
        </w:rPr>
        <w:t>costas de Canarias, con centenares</w:t>
      </w:r>
      <w:r>
        <w:rPr>
          <w:rFonts w:ascii="Times New Roman" w:hAnsi="Times New Roman" w:cs="Times New Roman"/>
          <w:sz w:val="24"/>
          <w:szCs w:val="24"/>
        </w:rPr>
        <w:t xml:space="preserve"> de inmigrantes ilegales (la mayoría sub-saharianos)</w:t>
      </w:r>
      <w:r w:rsidR="001444F2">
        <w:rPr>
          <w:rFonts w:ascii="Times New Roman" w:hAnsi="Times New Roman" w:cs="Times New Roman"/>
          <w:sz w:val="24"/>
          <w:szCs w:val="24"/>
        </w:rPr>
        <w:t xml:space="preserve">. También los aeropuertos </w:t>
      </w:r>
      <w:r>
        <w:rPr>
          <w:rFonts w:ascii="Times New Roman" w:hAnsi="Times New Roman" w:cs="Times New Roman"/>
          <w:sz w:val="24"/>
          <w:szCs w:val="24"/>
        </w:rPr>
        <w:t>(activos entonces) servían para el arribo de “visitantes”</w:t>
      </w:r>
      <w:r w:rsidR="001444F2">
        <w:rPr>
          <w:rFonts w:ascii="Times New Roman" w:hAnsi="Times New Roman" w:cs="Times New Roman"/>
          <w:sz w:val="24"/>
          <w:szCs w:val="24"/>
        </w:rPr>
        <w:t xml:space="preserve"> extranjeros</w:t>
      </w:r>
      <w:r>
        <w:rPr>
          <w:rFonts w:ascii="Times New Roman" w:hAnsi="Times New Roman" w:cs="Times New Roman"/>
          <w:sz w:val="24"/>
          <w:szCs w:val="24"/>
        </w:rPr>
        <w:t xml:space="preserve"> (la mayoría latinoamericanos), que luego se quedaban</w:t>
      </w:r>
      <w:r w:rsidR="001444F2">
        <w:rPr>
          <w:rFonts w:ascii="Times New Roman" w:hAnsi="Times New Roman" w:cs="Times New Roman"/>
          <w:sz w:val="24"/>
          <w:szCs w:val="24"/>
        </w:rPr>
        <w:t xml:space="preserve"> aumentando el stock</w:t>
      </w:r>
      <w:r>
        <w:rPr>
          <w:rFonts w:ascii="Times New Roman" w:hAnsi="Times New Roman" w:cs="Times New Roman"/>
          <w:sz w:val="24"/>
          <w:szCs w:val="24"/>
        </w:rPr>
        <w:t xml:space="preserve"> de trabajadores clandestinos.</w:t>
      </w:r>
    </w:p>
    <w:p w:rsidR="00A678E5" w:rsidRDefault="001444F2"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Durante la crisis financiera del año 2008, que se prolongó hasta bien entrado el año 2014, como por arte de magia, sin que mediara ningún cambio en el comportamiento de las autoridades</w:t>
      </w:r>
      <w:r w:rsidR="00A678E5">
        <w:rPr>
          <w:rFonts w:ascii="Times New Roman" w:hAnsi="Times New Roman" w:cs="Times New Roman"/>
          <w:sz w:val="24"/>
          <w:szCs w:val="24"/>
        </w:rPr>
        <w:t xml:space="preserve"> nacionales</w:t>
      </w:r>
      <w:r>
        <w:rPr>
          <w:rFonts w:ascii="Times New Roman" w:hAnsi="Times New Roman" w:cs="Times New Roman"/>
          <w:sz w:val="24"/>
          <w:szCs w:val="24"/>
        </w:rPr>
        <w:t xml:space="preserve"> de extranjería, ni que la Unión Europea modificara su actitud para hacer frente al problema de la inmigración ilegal, desaparecieron los cayucos, dejaron de venir los visitantes económicos,</w:t>
      </w:r>
      <w:r w:rsidR="00A678E5">
        <w:rPr>
          <w:rFonts w:ascii="Times New Roman" w:hAnsi="Times New Roman" w:cs="Times New Roman"/>
          <w:sz w:val="24"/>
          <w:szCs w:val="24"/>
        </w:rPr>
        <w:t xml:space="preserve"> y el problema de la inmigración ilegal se “evaporó”.</w:t>
      </w:r>
    </w:p>
    <w:p w:rsidR="00230401" w:rsidRDefault="00A678E5"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Pero en el año 2020, en medio de una crisis sanitaria (pandemia del Covid-19), que ha provocado una aguda recesión a nivel mundial (sin parangón desde fin de la Segunda Guerra Mundial), que supera en amplitud e intensidad el daño provocado por la crisis del año 2008, Canarias tiene cerrado (absolutamente, y vaya a saber por cuánto tiempo) su principal recurso económ</w:t>
      </w:r>
      <w:r w:rsidR="007B6EE4">
        <w:rPr>
          <w:rFonts w:ascii="Times New Roman" w:hAnsi="Times New Roman" w:cs="Times New Roman"/>
          <w:sz w:val="24"/>
          <w:szCs w:val="24"/>
        </w:rPr>
        <w:t>ico: el turismo. No vienen visitantes</w:t>
      </w:r>
      <w:r>
        <w:rPr>
          <w:rFonts w:ascii="Times New Roman" w:hAnsi="Times New Roman" w:cs="Times New Roman"/>
          <w:sz w:val="24"/>
          <w:szCs w:val="24"/>
        </w:rPr>
        <w:t>, no ha</w:t>
      </w:r>
      <w:r w:rsidR="00230401">
        <w:rPr>
          <w:rFonts w:ascii="Times New Roman" w:hAnsi="Times New Roman" w:cs="Times New Roman"/>
          <w:sz w:val="24"/>
          <w:szCs w:val="24"/>
        </w:rPr>
        <w:t>y hoteles abiertos, está clausurado</w:t>
      </w:r>
      <w:r>
        <w:rPr>
          <w:rFonts w:ascii="Times New Roman" w:hAnsi="Times New Roman" w:cs="Times New Roman"/>
          <w:sz w:val="24"/>
          <w:szCs w:val="24"/>
        </w:rPr>
        <w:t xml:space="preserve"> el sector </w:t>
      </w:r>
      <w:r>
        <w:rPr>
          <w:rFonts w:ascii="Times New Roman" w:hAnsi="Times New Roman" w:cs="Times New Roman"/>
          <w:sz w:val="24"/>
          <w:szCs w:val="24"/>
        </w:rPr>
        <w:lastRenderedPageBreak/>
        <w:t>de restauración, bares, cafeterías, ocio y entretenimiento</w:t>
      </w:r>
      <w:r w:rsidR="00725342">
        <w:rPr>
          <w:rFonts w:ascii="Times New Roman" w:hAnsi="Times New Roman" w:cs="Times New Roman"/>
          <w:sz w:val="24"/>
          <w:szCs w:val="24"/>
        </w:rPr>
        <w:t xml:space="preserve">. El </w:t>
      </w:r>
      <w:r w:rsidR="007B6EE4">
        <w:rPr>
          <w:rFonts w:ascii="Times New Roman" w:hAnsi="Times New Roman" w:cs="Times New Roman"/>
          <w:sz w:val="24"/>
          <w:szCs w:val="24"/>
        </w:rPr>
        <w:t xml:space="preserve">nivel de desempleo supera </w:t>
      </w:r>
      <w:r w:rsidR="00230401">
        <w:rPr>
          <w:rFonts w:ascii="Times New Roman" w:hAnsi="Times New Roman" w:cs="Times New Roman"/>
          <w:sz w:val="24"/>
          <w:szCs w:val="24"/>
        </w:rPr>
        <w:t>el 25</w:t>
      </w:r>
      <w:r w:rsidR="00725342">
        <w:rPr>
          <w:rFonts w:ascii="Times New Roman" w:hAnsi="Times New Roman" w:cs="Times New Roman"/>
          <w:sz w:val="24"/>
          <w:szCs w:val="24"/>
        </w:rPr>
        <w:t>%.</w:t>
      </w:r>
      <w:r w:rsidR="00230401">
        <w:rPr>
          <w:rFonts w:ascii="Times New Roman" w:hAnsi="Times New Roman" w:cs="Times New Roman"/>
          <w:sz w:val="24"/>
          <w:szCs w:val="24"/>
        </w:rPr>
        <w:t xml:space="preserve"> El paro juvenil llega al 60%. Y las “colas del hambre” crecen, con propios y ajenos.</w:t>
      </w:r>
    </w:p>
    <w:p w:rsidR="00725342" w:rsidRDefault="00725342"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como la situación sanitaria y económica en África es peor (mucho peor), vuelve a producirse una llegada masiva de inmigrantes ilegales. Aunque el objetivo de la mayoría de estos desplazados no es Canarias, sino algún país del continente europeo, utilizan las islas como plataforma de desembarco, con la intención de ser trasladados a Europa.</w:t>
      </w:r>
    </w:p>
    <w:p w:rsidR="00980946" w:rsidRDefault="00230401"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“desesperados” y las “mafias” que trafican con ellos, aprovechan el </w:t>
      </w:r>
      <w:r w:rsidR="00980946">
        <w:rPr>
          <w:rFonts w:ascii="Times New Roman" w:hAnsi="Times New Roman" w:cs="Times New Roman"/>
          <w:sz w:val="24"/>
          <w:szCs w:val="24"/>
        </w:rPr>
        <w:t>“</w:t>
      </w:r>
      <w:r>
        <w:rPr>
          <w:rFonts w:ascii="Times New Roman" w:hAnsi="Times New Roman" w:cs="Times New Roman"/>
          <w:sz w:val="24"/>
          <w:szCs w:val="24"/>
        </w:rPr>
        <w:t>complejo de culpa</w:t>
      </w:r>
      <w:r w:rsidR="00980946">
        <w:rPr>
          <w:rFonts w:ascii="Times New Roman" w:hAnsi="Times New Roman" w:cs="Times New Roman"/>
          <w:sz w:val="24"/>
          <w:szCs w:val="24"/>
        </w:rPr>
        <w:t>”</w:t>
      </w:r>
      <w:r>
        <w:rPr>
          <w:rFonts w:ascii="Times New Roman" w:hAnsi="Times New Roman" w:cs="Times New Roman"/>
          <w:sz w:val="24"/>
          <w:szCs w:val="24"/>
        </w:rPr>
        <w:t xml:space="preserve"> de las autoridades comunitarias (UE), y el </w:t>
      </w:r>
      <w:r w:rsidR="00980946">
        <w:rPr>
          <w:rFonts w:ascii="Times New Roman" w:hAnsi="Times New Roman" w:cs="Times New Roman"/>
          <w:sz w:val="24"/>
          <w:szCs w:val="24"/>
        </w:rPr>
        <w:t>“populismo”</w:t>
      </w:r>
      <w:r>
        <w:rPr>
          <w:rFonts w:ascii="Times New Roman" w:hAnsi="Times New Roman" w:cs="Times New Roman"/>
          <w:sz w:val="24"/>
          <w:szCs w:val="24"/>
        </w:rPr>
        <w:t xml:space="preserve"> del gobierno socialcomunista (España), para asegurarse que serán rescatados</w:t>
      </w:r>
      <w:r w:rsidR="007B6EE4">
        <w:rPr>
          <w:rFonts w:ascii="Times New Roman" w:hAnsi="Times New Roman" w:cs="Times New Roman"/>
          <w:sz w:val="24"/>
          <w:szCs w:val="24"/>
        </w:rPr>
        <w:t xml:space="preserve"> en alta mar</w:t>
      </w:r>
      <w:r>
        <w:rPr>
          <w:rFonts w:ascii="Times New Roman" w:hAnsi="Times New Roman" w:cs="Times New Roman"/>
          <w:sz w:val="24"/>
          <w:szCs w:val="24"/>
        </w:rPr>
        <w:t xml:space="preserve">, recibidos, atendidos, alojados, </w:t>
      </w:r>
      <w:r w:rsidR="00980946">
        <w:rPr>
          <w:rFonts w:ascii="Times New Roman" w:hAnsi="Times New Roman" w:cs="Times New Roman"/>
          <w:sz w:val="24"/>
          <w:szCs w:val="24"/>
        </w:rPr>
        <w:t>alimentados, curado</w:t>
      </w:r>
      <w:r w:rsidR="007B6EE4">
        <w:rPr>
          <w:rFonts w:ascii="Times New Roman" w:hAnsi="Times New Roman" w:cs="Times New Roman"/>
          <w:sz w:val="24"/>
          <w:szCs w:val="24"/>
        </w:rPr>
        <w:t>s</w:t>
      </w:r>
      <w:r w:rsidR="00980946">
        <w:rPr>
          <w:rFonts w:ascii="Times New Roman" w:hAnsi="Times New Roman" w:cs="Times New Roman"/>
          <w:sz w:val="24"/>
          <w:szCs w:val="24"/>
        </w:rPr>
        <w:t>, que</w:t>
      </w:r>
      <w:r>
        <w:rPr>
          <w:rFonts w:ascii="Times New Roman" w:hAnsi="Times New Roman" w:cs="Times New Roman"/>
          <w:sz w:val="24"/>
          <w:szCs w:val="24"/>
        </w:rPr>
        <w:t xml:space="preserve"> no serán</w:t>
      </w:r>
      <w:r w:rsidR="00980946">
        <w:rPr>
          <w:rFonts w:ascii="Times New Roman" w:hAnsi="Times New Roman" w:cs="Times New Roman"/>
          <w:sz w:val="24"/>
          <w:szCs w:val="24"/>
        </w:rPr>
        <w:t xml:space="preserve"> expulsados</w:t>
      </w:r>
      <w:r>
        <w:rPr>
          <w:rFonts w:ascii="Times New Roman" w:hAnsi="Times New Roman" w:cs="Times New Roman"/>
          <w:sz w:val="24"/>
          <w:szCs w:val="24"/>
        </w:rPr>
        <w:t xml:space="preserve"> </w:t>
      </w:r>
      <w:r w:rsidR="00980946">
        <w:rPr>
          <w:rFonts w:ascii="Times New Roman" w:hAnsi="Times New Roman" w:cs="Times New Roman"/>
          <w:sz w:val="24"/>
          <w:szCs w:val="24"/>
        </w:rPr>
        <w:t>(</w:t>
      </w:r>
      <w:r>
        <w:rPr>
          <w:rFonts w:ascii="Times New Roman" w:hAnsi="Times New Roman" w:cs="Times New Roman"/>
          <w:sz w:val="24"/>
          <w:szCs w:val="24"/>
        </w:rPr>
        <w:t>repatriados</w:t>
      </w:r>
      <w:r w:rsidR="00980946">
        <w:rPr>
          <w:rFonts w:ascii="Times New Roman" w:hAnsi="Times New Roman" w:cs="Times New Roman"/>
          <w:sz w:val="24"/>
          <w:szCs w:val="24"/>
        </w:rPr>
        <w:t>), y que en algún momento (dependiendo de la presión de los medios, las ONG, los partidos políticos, o los movimientos sociales) podrán llegar al Dorado europeo.</w:t>
      </w:r>
      <w:r w:rsidR="00BA6712">
        <w:rPr>
          <w:rFonts w:ascii="Times New Roman" w:hAnsi="Times New Roman" w:cs="Times New Roman"/>
          <w:sz w:val="24"/>
          <w:szCs w:val="24"/>
        </w:rPr>
        <w:t xml:space="preserve"> La tolerancia (o cinismo) europeo</w:t>
      </w:r>
      <w:r w:rsidR="007B6EE4">
        <w:rPr>
          <w:rFonts w:ascii="Times New Roman" w:hAnsi="Times New Roman" w:cs="Times New Roman"/>
          <w:sz w:val="24"/>
          <w:szCs w:val="24"/>
        </w:rPr>
        <w:t xml:space="preserve"> y la incompetencia</w:t>
      </w:r>
      <w:r w:rsidR="00BA6712">
        <w:rPr>
          <w:rFonts w:ascii="Times New Roman" w:hAnsi="Times New Roman" w:cs="Times New Roman"/>
          <w:sz w:val="24"/>
          <w:szCs w:val="24"/>
        </w:rPr>
        <w:t xml:space="preserve"> (o connivencia) española, permiten abrigar el “sueño europeo” del migrante.</w:t>
      </w:r>
    </w:p>
    <w:p w:rsidR="008027F0" w:rsidRDefault="00980946"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Tanta es la “estolidez” de los organismos de control (españoles y europeos) que los “traficantes” les llaman por teléfono dándoles la posición</w:t>
      </w:r>
      <w:r w:rsidR="008027F0">
        <w:rPr>
          <w:rFonts w:ascii="Times New Roman" w:hAnsi="Times New Roman" w:cs="Times New Roman"/>
          <w:sz w:val="24"/>
          <w:szCs w:val="24"/>
        </w:rPr>
        <w:t xml:space="preserve"> (GPS)</w:t>
      </w:r>
      <w:r w:rsidR="00BA6712">
        <w:rPr>
          <w:rFonts w:ascii="Times New Roman" w:hAnsi="Times New Roman" w:cs="Times New Roman"/>
          <w:sz w:val="24"/>
          <w:szCs w:val="24"/>
        </w:rPr>
        <w:t xml:space="preserve"> que tienen en </w:t>
      </w:r>
      <w:r>
        <w:rPr>
          <w:rFonts w:ascii="Times New Roman" w:hAnsi="Times New Roman" w:cs="Times New Roman"/>
          <w:sz w:val="24"/>
          <w:szCs w:val="24"/>
        </w:rPr>
        <w:t>mar, para que los vayan a “rescatar”. Hay barcos nodriza que llevan a los migrantes, para dejarlos en la zona marítima española</w:t>
      </w:r>
      <w:r w:rsidR="008027F0">
        <w:rPr>
          <w:rFonts w:ascii="Times New Roman" w:hAnsi="Times New Roman" w:cs="Times New Roman"/>
          <w:sz w:val="24"/>
          <w:szCs w:val="24"/>
        </w:rPr>
        <w:t xml:space="preserve"> (en cayucos)</w:t>
      </w:r>
      <w:r>
        <w:rPr>
          <w:rFonts w:ascii="Times New Roman" w:hAnsi="Times New Roman" w:cs="Times New Roman"/>
          <w:sz w:val="24"/>
          <w:szCs w:val="24"/>
        </w:rPr>
        <w:t xml:space="preserve">, para que los guardacostas (previo aviso) los </w:t>
      </w:r>
      <w:r w:rsidR="008027F0">
        <w:rPr>
          <w:rFonts w:ascii="Times New Roman" w:hAnsi="Times New Roman" w:cs="Times New Roman"/>
          <w:sz w:val="24"/>
          <w:szCs w:val="24"/>
        </w:rPr>
        <w:t>traigan a tierra. No se puede pedir mejor comité de recepción. Impo</w:t>
      </w:r>
      <w:r w:rsidR="00BA6712">
        <w:rPr>
          <w:rFonts w:ascii="Times New Roman" w:hAnsi="Times New Roman" w:cs="Times New Roman"/>
          <w:sz w:val="24"/>
          <w:szCs w:val="24"/>
        </w:rPr>
        <w:t>sible una actitud más complaciente</w:t>
      </w:r>
      <w:r w:rsidR="008027F0">
        <w:rPr>
          <w:rFonts w:ascii="Times New Roman" w:hAnsi="Times New Roman" w:cs="Times New Roman"/>
          <w:sz w:val="24"/>
          <w:szCs w:val="24"/>
        </w:rPr>
        <w:t>.</w:t>
      </w:r>
    </w:p>
    <w:p w:rsidR="008027F0" w:rsidRDefault="008027F0"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Pero la crisis del coronavirus, ha cambiado las tornas, lo que antes podía ser tolerado por la población canaria, por humanidad, caridad, o simplemente indiferencia, ahora pasa a resultar “imposible” de ser ignorado, admitido, apoyado, y sufragado.</w:t>
      </w:r>
      <w:r w:rsidR="00BA6712">
        <w:rPr>
          <w:rFonts w:ascii="Times New Roman" w:hAnsi="Times New Roman" w:cs="Times New Roman"/>
          <w:sz w:val="24"/>
          <w:szCs w:val="24"/>
        </w:rPr>
        <w:t xml:space="preserve"> </w:t>
      </w:r>
    </w:p>
    <w:p w:rsidR="001677B0" w:rsidRDefault="008027F0"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Canarias está en quiebra, no tiene para comer, y mucho menos para invitar a compartir los alimentos. Su principal fuente de i</w:t>
      </w:r>
      <w:r w:rsidR="001677B0">
        <w:rPr>
          <w:rFonts w:ascii="Times New Roman" w:hAnsi="Times New Roman" w:cs="Times New Roman"/>
          <w:sz w:val="24"/>
          <w:szCs w:val="24"/>
        </w:rPr>
        <w:t xml:space="preserve">ngresos (turismo) está </w:t>
      </w:r>
      <w:r>
        <w:rPr>
          <w:rFonts w:ascii="Times New Roman" w:hAnsi="Times New Roman" w:cs="Times New Roman"/>
          <w:sz w:val="24"/>
          <w:szCs w:val="24"/>
        </w:rPr>
        <w:t>clausurada</w:t>
      </w:r>
      <w:r w:rsidR="001677B0">
        <w:rPr>
          <w:rFonts w:ascii="Times New Roman" w:hAnsi="Times New Roman" w:cs="Times New Roman"/>
          <w:sz w:val="24"/>
          <w:szCs w:val="24"/>
        </w:rPr>
        <w:t xml:space="preserve"> (muerta</w:t>
      </w:r>
      <w:r>
        <w:rPr>
          <w:rFonts w:ascii="Times New Roman" w:hAnsi="Times New Roman" w:cs="Times New Roman"/>
          <w:sz w:val="24"/>
          <w:szCs w:val="24"/>
        </w:rPr>
        <w:t xml:space="preserve">), el gobierno español (central y autonómico) se muestra incapaz de suplir los ingresos perdidos por los sectores </w:t>
      </w:r>
      <w:r w:rsidR="001677B0">
        <w:rPr>
          <w:rFonts w:ascii="Times New Roman" w:hAnsi="Times New Roman" w:cs="Times New Roman"/>
          <w:sz w:val="24"/>
          <w:szCs w:val="24"/>
        </w:rPr>
        <w:t>económicos</w:t>
      </w:r>
      <w:r>
        <w:rPr>
          <w:rFonts w:ascii="Times New Roman" w:hAnsi="Times New Roman" w:cs="Times New Roman"/>
          <w:sz w:val="24"/>
          <w:szCs w:val="24"/>
        </w:rPr>
        <w:t xml:space="preserve"> obligados a cesar su actividad por razones sanitarias.</w:t>
      </w:r>
      <w:r w:rsidR="001677B0">
        <w:rPr>
          <w:rFonts w:ascii="Times New Roman" w:hAnsi="Times New Roman" w:cs="Times New Roman"/>
          <w:sz w:val="24"/>
          <w:szCs w:val="24"/>
        </w:rPr>
        <w:t xml:space="preserve"> Los subterfugios inventados para atender los sectores sociales más afectados (subsidio de desempleo, regulación transitoria de empleo, ayudas familiares) no cumplen las expectativas. </w:t>
      </w:r>
    </w:p>
    <w:p w:rsidR="008027F0" w:rsidRDefault="001677B0"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Los “comedores sociales” no dan abasto, las “colas del hambre” se multiplican, y el dinero público no llega</w:t>
      </w:r>
      <w:r w:rsidR="00153D67">
        <w:rPr>
          <w:rFonts w:ascii="Times New Roman" w:hAnsi="Times New Roman" w:cs="Times New Roman"/>
          <w:sz w:val="24"/>
          <w:szCs w:val="24"/>
        </w:rPr>
        <w:t>,</w:t>
      </w:r>
      <w:r>
        <w:rPr>
          <w:rFonts w:ascii="Times New Roman" w:hAnsi="Times New Roman" w:cs="Times New Roman"/>
          <w:sz w:val="24"/>
          <w:szCs w:val="24"/>
        </w:rPr>
        <w:t xml:space="preserve"> en tiempo y forma. Entonces, cualquier evento imprevisto puede hacer saltar la chispa del desconten</w:t>
      </w:r>
      <w:r w:rsidR="00810EB1">
        <w:rPr>
          <w:rFonts w:ascii="Times New Roman" w:hAnsi="Times New Roman" w:cs="Times New Roman"/>
          <w:sz w:val="24"/>
          <w:szCs w:val="24"/>
        </w:rPr>
        <w:t>to social. Puede ser la mala gestión sanitaria, la demora en el proceso de vacunación, el desempleo, la falta de ingresos sustitutorios, o como es el caso que nos ocupa, la inmigración masiva por razones económicas, sin control, ni represión.</w:t>
      </w:r>
    </w:p>
    <w:p w:rsidR="00190743" w:rsidRDefault="00810EB1"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Es duro ver a los inmigrantes alojados (gratuitamente) en los hoteles a los que no pued</w:t>
      </w:r>
      <w:r w:rsidR="00BA6712">
        <w:rPr>
          <w:rFonts w:ascii="Times New Roman" w:hAnsi="Times New Roman" w:cs="Times New Roman"/>
          <w:sz w:val="24"/>
          <w:szCs w:val="24"/>
        </w:rPr>
        <w:t>en venir los turistas, ni aprovechar</w:t>
      </w:r>
      <w:r>
        <w:rPr>
          <w:rFonts w:ascii="Times New Roman" w:hAnsi="Times New Roman" w:cs="Times New Roman"/>
          <w:sz w:val="24"/>
          <w:szCs w:val="24"/>
        </w:rPr>
        <w:t xml:space="preserve"> la población local. Resulta alarmante saber que esos inmigrantes pueden ser portadores de Covid-</w:t>
      </w:r>
      <w:r w:rsidR="00190743">
        <w:rPr>
          <w:rFonts w:ascii="Times New Roman" w:hAnsi="Times New Roman" w:cs="Times New Roman"/>
          <w:sz w:val="24"/>
          <w:szCs w:val="24"/>
        </w:rPr>
        <w:t xml:space="preserve">19, sin paliativos. Genera </w:t>
      </w:r>
      <w:r>
        <w:rPr>
          <w:rFonts w:ascii="Times New Roman" w:hAnsi="Times New Roman" w:cs="Times New Roman"/>
          <w:sz w:val="24"/>
          <w:szCs w:val="24"/>
        </w:rPr>
        <w:t>sensación de inseguridad</w:t>
      </w:r>
      <w:r w:rsidR="00190743">
        <w:rPr>
          <w:rFonts w:ascii="Times New Roman" w:hAnsi="Times New Roman" w:cs="Times New Roman"/>
          <w:sz w:val="24"/>
          <w:szCs w:val="24"/>
        </w:rPr>
        <w:t xml:space="preserve"> ciudadana saber que se están produciendo robos, hurtos, peleas, o atropellos, cometidos por los inmigrantes, que luego de cumplir el período de internación (40 días), o ni siquiera eso</w:t>
      </w:r>
      <w:r w:rsidR="00BA6712">
        <w:rPr>
          <w:rFonts w:ascii="Times New Roman" w:hAnsi="Times New Roman" w:cs="Times New Roman"/>
          <w:sz w:val="24"/>
          <w:szCs w:val="24"/>
        </w:rPr>
        <w:t>,</w:t>
      </w:r>
      <w:r w:rsidR="00190743">
        <w:rPr>
          <w:rFonts w:ascii="Times New Roman" w:hAnsi="Times New Roman" w:cs="Times New Roman"/>
          <w:sz w:val="24"/>
          <w:szCs w:val="24"/>
        </w:rPr>
        <w:t xml:space="preserve"> cuando son menores no acompañados (MENAS), vagan </w:t>
      </w:r>
      <w:r w:rsidR="00BA6712">
        <w:rPr>
          <w:rFonts w:ascii="Times New Roman" w:hAnsi="Times New Roman" w:cs="Times New Roman"/>
          <w:sz w:val="24"/>
          <w:szCs w:val="24"/>
        </w:rPr>
        <w:t xml:space="preserve">por las calles de las ciudades, </w:t>
      </w:r>
      <w:r w:rsidR="008A1F55">
        <w:rPr>
          <w:rFonts w:ascii="Times New Roman" w:hAnsi="Times New Roman" w:cs="Times New Roman"/>
          <w:sz w:val="24"/>
          <w:szCs w:val="24"/>
        </w:rPr>
        <w:t xml:space="preserve">se apiñan en los parques y plazas, duermen en la calle y se </w:t>
      </w:r>
      <w:r w:rsidR="00153D67">
        <w:rPr>
          <w:rFonts w:ascii="Times New Roman" w:hAnsi="Times New Roman" w:cs="Times New Roman"/>
          <w:sz w:val="24"/>
          <w:szCs w:val="24"/>
        </w:rPr>
        <w:t>“</w:t>
      </w:r>
      <w:r w:rsidR="008A1F55">
        <w:rPr>
          <w:rFonts w:ascii="Times New Roman" w:hAnsi="Times New Roman" w:cs="Times New Roman"/>
          <w:sz w:val="24"/>
          <w:szCs w:val="24"/>
        </w:rPr>
        <w:t>alivian</w:t>
      </w:r>
      <w:r w:rsidR="00153D67">
        <w:rPr>
          <w:rFonts w:ascii="Times New Roman" w:hAnsi="Times New Roman" w:cs="Times New Roman"/>
          <w:sz w:val="24"/>
          <w:szCs w:val="24"/>
        </w:rPr>
        <w:t>”</w:t>
      </w:r>
      <w:r w:rsidR="008A1F55">
        <w:rPr>
          <w:rFonts w:ascii="Times New Roman" w:hAnsi="Times New Roman" w:cs="Times New Roman"/>
          <w:sz w:val="24"/>
          <w:szCs w:val="24"/>
        </w:rPr>
        <w:t xml:space="preserve"> </w:t>
      </w:r>
      <w:r w:rsidR="00153D67">
        <w:rPr>
          <w:rFonts w:ascii="Times New Roman" w:hAnsi="Times New Roman" w:cs="Times New Roman"/>
          <w:sz w:val="24"/>
          <w:szCs w:val="24"/>
        </w:rPr>
        <w:t>dónde</w:t>
      </w:r>
      <w:r w:rsidR="008A1F55">
        <w:rPr>
          <w:rFonts w:ascii="Times New Roman" w:hAnsi="Times New Roman" w:cs="Times New Roman"/>
          <w:sz w:val="24"/>
          <w:szCs w:val="24"/>
        </w:rPr>
        <w:t xml:space="preserve"> pueden.</w:t>
      </w:r>
    </w:p>
    <w:p w:rsidR="00190743" w:rsidRDefault="00190743"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Los artículos periodísticos, fotografías y reportajes, mostrando a los inmigrantes paseándose por los hoteles y playas a los que luego (en un futuro imaginable), vendrán los turistas es poco atractivo (alentador) para el visitante. Y no digamos si se difunde que pueden ser portadores de Covid-19, o que son delincuentes potenciales.</w:t>
      </w:r>
    </w:p>
    <w:p w:rsidR="00C811CA" w:rsidRDefault="00190743"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Todas estas circunstancias, </w:t>
      </w:r>
      <w:r w:rsidR="00C811CA">
        <w:rPr>
          <w:rFonts w:ascii="Times New Roman" w:hAnsi="Times New Roman" w:cs="Times New Roman"/>
          <w:sz w:val="24"/>
          <w:szCs w:val="24"/>
        </w:rPr>
        <w:t xml:space="preserve">obligan al gobierno de España, y a las autoridades de la Unión Europea a no utilizar a Canarias como zona “tapón” para la inmigración ilegal de africanos. No es de recibo crear una especia de “Guantánamo” en Canarias, Lesbos, </w:t>
      </w:r>
      <w:r w:rsidR="008A1F55">
        <w:rPr>
          <w:rFonts w:ascii="Times New Roman" w:hAnsi="Times New Roman" w:cs="Times New Roman"/>
          <w:sz w:val="24"/>
          <w:szCs w:val="24"/>
        </w:rPr>
        <w:t xml:space="preserve">o </w:t>
      </w:r>
      <w:r w:rsidR="00C811CA">
        <w:rPr>
          <w:rFonts w:ascii="Times New Roman" w:hAnsi="Times New Roman" w:cs="Times New Roman"/>
          <w:sz w:val="24"/>
          <w:szCs w:val="24"/>
        </w:rPr>
        <w:t xml:space="preserve">Lampedusa, con la intención de desalentar el “efecto llamada”. </w:t>
      </w:r>
    </w:p>
    <w:p w:rsidR="00C811CA" w:rsidRDefault="00C811CA"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O se reprime la inmigración ilegal, que es lo que corresponde, no yendo a buscar en alta mar a los “cayucos”, o rescatando a los náufragos para ser devueltos de inmediato al puerto de salida, o combatiendo las mafias (y sus socios europeos) en el lugar de origen (con o sin colaboración del gobierno local)… o habrá que estar preparados para un estallido social, más pronto que tarde.</w:t>
      </w:r>
      <w:r w:rsidR="00190743">
        <w:rPr>
          <w:rFonts w:ascii="Times New Roman" w:hAnsi="Times New Roman" w:cs="Times New Roman"/>
          <w:sz w:val="24"/>
          <w:szCs w:val="24"/>
        </w:rPr>
        <w:t xml:space="preserve"> </w:t>
      </w:r>
    </w:p>
    <w:p w:rsidR="00474AD4" w:rsidRDefault="00C811CA"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siempre será mejor emplear a las fuerzas de seguridad para combatir la inmigración ilegal, que para reprimir</w:t>
      </w:r>
      <w:r w:rsidR="008A1F55">
        <w:rPr>
          <w:rFonts w:ascii="Times New Roman" w:hAnsi="Times New Roman" w:cs="Times New Roman"/>
          <w:sz w:val="24"/>
          <w:szCs w:val="24"/>
        </w:rPr>
        <w:t xml:space="preserve"> a</w:t>
      </w:r>
      <w:r>
        <w:rPr>
          <w:rFonts w:ascii="Times New Roman" w:hAnsi="Times New Roman" w:cs="Times New Roman"/>
          <w:sz w:val="24"/>
          <w:szCs w:val="24"/>
        </w:rPr>
        <w:t xml:space="preserve"> la población local. </w:t>
      </w:r>
      <w:r w:rsidR="00474AD4">
        <w:rPr>
          <w:rFonts w:ascii="Times New Roman" w:hAnsi="Times New Roman" w:cs="Times New Roman"/>
          <w:sz w:val="24"/>
          <w:szCs w:val="24"/>
        </w:rPr>
        <w:t>Todo tiene un límite, y en esas estamos.</w:t>
      </w:r>
    </w:p>
    <w:p w:rsidR="00474AD4" w:rsidRDefault="00474AD4"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Dicen los que saben (o eso se supone) que Europa necesita de la inmigración para resolver su problema demográfico. En mi modesta opinión, partiendo de ese déficit poblacional, no todo tipo de inmigración es igual, ni todo tipo de inmigración puede resultar provechoso.</w:t>
      </w:r>
    </w:p>
    <w:p w:rsidR="00474AD4" w:rsidRDefault="00474AD4"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seleccionar la inmigración en razón de origen, edad, sexo, conocimientos profes</w:t>
      </w:r>
      <w:r w:rsidR="008A1F55">
        <w:rPr>
          <w:rFonts w:ascii="Times New Roman" w:hAnsi="Times New Roman" w:cs="Times New Roman"/>
          <w:sz w:val="24"/>
          <w:szCs w:val="24"/>
        </w:rPr>
        <w:t>ionales, experiencia laboral</w:t>
      </w:r>
      <w:r>
        <w:rPr>
          <w:rFonts w:ascii="Times New Roman" w:hAnsi="Times New Roman" w:cs="Times New Roman"/>
          <w:sz w:val="24"/>
          <w:szCs w:val="24"/>
        </w:rPr>
        <w:t>, idioma, religión… Más que un problema de “cantidad” (que también) debe ser un problema de calidad (aporte efectivo).</w:t>
      </w:r>
    </w:p>
    <w:p w:rsidR="00474AD4" w:rsidRDefault="00474AD4"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Es mejor que los inmigrantes vengan por cupos, con todas las garantías (sanitarias, laborales, sociales, educativas)</w:t>
      </w:r>
      <w:r w:rsidR="00210175">
        <w:rPr>
          <w:rFonts w:ascii="Times New Roman" w:hAnsi="Times New Roman" w:cs="Times New Roman"/>
          <w:sz w:val="24"/>
          <w:szCs w:val="24"/>
        </w:rPr>
        <w:t>, qu</w:t>
      </w:r>
      <w:r w:rsidR="008A1F55">
        <w:rPr>
          <w:rFonts w:ascii="Times New Roman" w:hAnsi="Times New Roman" w:cs="Times New Roman"/>
          <w:sz w:val="24"/>
          <w:szCs w:val="24"/>
        </w:rPr>
        <w:t>e en forma masiva, aleatoria</w:t>
      </w:r>
      <w:r w:rsidR="00210175">
        <w:rPr>
          <w:rFonts w:ascii="Times New Roman" w:hAnsi="Times New Roman" w:cs="Times New Roman"/>
          <w:sz w:val="24"/>
          <w:szCs w:val="24"/>
        </w:rPr>
        <w:t xml:space="preserve">, peligrosa, inhumana, </w:t>
      </w:r>
      <w:r w:rsidR="00F43C30">
        <w:rPr>
          <w:rFonts w:ascii="Times New Roman" w:hAnsi="Times New Roman" w:cs="Times New Roman"/>
          <w:sz w:val="24"/>
          <w:szCs w:val="24"/>
        </w:rPr>
        <w:t xml:space="preserve">e </w:t>
      </w:r>
      <w:r w:rsidR="00210175">
        <w:rPr>
          <w:rFonts w:ascii="Times New Roman" w:hAnsi="Times New Roman" w:cs="Times New Roman"/>
          <w:sz w:val="24"/>
          <w:szCs w:val="24"/>
        </w:rPr>
        <w:t>irracional.</w:t>
      </w:r>
    </w:p>
    <w:p w:rsidR="00210175" w:rsidRDefault="00210175"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Europa se debe quitar la careta, dejar de lado</w:t>
      </w:r>
      <w:r w:rsidR="00E919D8">
        <w:rPr>
          <w:rFonts w:ascii="Times New Roman" w:hAnsi="Times New Roman" w:cs="Times New Roman"/>
          <w:sz w:val="24"/>
          <w:szCs w:val="24"/>
        </w:rPr>
        <w:t xml:space="preserve"> los</w:t>
      </w:r>
      <w:r>
        <w:rPr>
          <w:rFonts w:ascii="Times New Roman" w:hAnsi="Times New Roman" w:cs="Times New Roman"/>
          <w:sz w:val="24"/>
          <w:szCs w:val="24"/>
        </w:rPr>
        <w:t xml:space="preserve"> complejos de humanismo mal entendido,</w:t>
      </w:r>
      <w:r w:rsidR="00E919D8">
        <w:rPr>
          <w:rFonts w:ascii="Times New Roman" w:hAnsi="Times New Roman" w:cs="Times New Roman"/>
          <w:sz w:val="24"/>
          <w:szCs w:val="24"/>
        </w:rPr>
        <w:t xml:space="preserve"> no mantener connivencias sospechosas</w:t>
      </w:r>
      <w:r w:rsidR="00F43C30">
        <w:rPr>
          <w:rFonts w:ascii="Times New Roman" w:hAnsi="Times New Roman" w:cs="Times New Roman"/>
          <w:sz w:val="24"/>
          <w:szCs w:val="24"/>
        </w:rPr>
        <w:t>,</w:t>
      </w:r>
      <w:r>
        <w:rPr>
          <w:rFonts w:ascii="Times New Roman" w:hAnsi="Times New Roman" w:cs="Times New Roman"/>
          <w:sz w:val="24"/>
          <w:szCs w:val="24"/>
        </w:rPr>
        <w:t xml:space="preserve"> </w:t>
      </w:r>
      <w:r w:rsidR="008A1F55">
        <w:rPr>
          <w:rFonts w:ascii="Times New Roman" w:hAnsi="Times New Roman" w:cs="Times New Roman"/>
          <w:sz w:val="24"/>
          <w:szCs w:val="24"/>
        </w:rPr>
        <w:t xml:space="preserve">abandonar el cinismo inducido por una </w:t>
      </w:r>
      <w:r>
        <w:rPr>
          <w:rFonts w:ascii="Times New Roman" w:hAnsi="Times New Roman" w:cs="Times New Roman"/>
          <w:sz w:val="24"/>
          <w:szCs w:val="24"/>
        </w:rPr>
        <w:t xml:space="preserve">avaricia empresarial desenfrenada, </w:t>
      </w:r>
      <w:r w:rsidR="008A1F55">
        <w:rPr>
          <w:rFonts w:ascii="Times New Roman" w:hAnsi="Times New Roman" w:cs="Times New Roman"/>
          <w:sz w:val="24"/>
          <w:szCs w:val="24"/>
        </w:rPr>
        <w:t>no buscar</w:t>
      </w:r>
      <w:r w:rsidR="00E919D8">
        <w:rPr>
          <w:rFonts w:ascii="Times New Roman" w:hAnsi="Times New Roman" w:cs="Times New Roman"/>
          <w:sz w:val="24"/>
          <w:szCs w:val="24"/>
        </w:rPr>
        <w:t xml:space="preserve"> restablecer la competitividad de manera</w:t>
      </w:r>
      <w:r>
        <w:rPr>
          <w:rFonts w:ascii="Times New Roman" w:hAnsi="Times New Roman" w:cs="Times New Roman"/>
          <w:sz w:val="24"/>
          <w:szCs w:val="24"/>
        </w:rPr>
        <w:t xml:space="preserve"> </w:t>
      </w:r>
      <w:r w:rsidR="00E919D8">
        <w:rPr>
          <w:rFonts w:ascii="Times New Roman" w:hAnsi="Times New Roman" w:cs="Times New Roman"/>
          <w:sz w:val="24"/>
          <w:szCs w:val="24"/>
        </w:rPr>
        <w:t>imprudente,</w:t>
      </w:r>
      <w:r>
        <w:rPr>
          <w:rFonts w:ascii="Times New Roman" w:hAnsi="Times New Roman" w:cs="Times New Roman"/>
          <w:sz w:val="24"/>
          <w:szCs w:val="24"/>
        </w:rPr>
        <w:t xml:space="preserve"> y tratar la inmigración como un asunto estratégico de largo plazo.</w:t>
      </w:r>
    </w:p>
    <w:p w:rsidR="00210175" w:rsidRDefault="00210175"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España debe dejar de jugar al “buenismo</w:t>
      </w:r>
      <w:r w:rsidR="00E919D8">
        <w:rPr>
          <w:rFonts w:ascii="Times New Roman" w:hAnsi="Times New Roman" w:cs="Times New Roman"/>
          <w:sz w:val="24"/>
          <w:szCs w:val="24"/>
        </w:rPr>
        <w:t>”</w:t>
      </w:r>
      <w:r>
        <w:rPr>
          <w:rFonts w:ascii="Times New Roman" w:hAnsi="Times New Roman" w:cs="Times New Roman"/>
          <w:sz w:val="24"/>
          <w:szCs w:val="24"/>
        </w:rPr>
        <w:t xml:space="preserve"> (ideologizado, progre, y posmoderno), y evitar ser el “coladero” de la inmigración en el sur de Europa. De buenista a buenudo hay poco trecho</w:t>
      </w:r>
      <w:r w:rsidR="002374B1">
        <w:rPr>
          <w:rFonts w:ascii="Times New Roman" w:hAnsi="Times New Roman" w:cs="Times New Roman"/>
          <w:sz w:val="24"/>
          <w:szCs w:val="24"/>
        </w:rPr>
        <w:t>. No se puede hacer populismo, ni demagogia, con asuntos de tanta importancia. El peligro de la transculturización y del fundamentalismo islamismo, ya</w:t>
      </w:r>
      <w:r w:rsidR="00E919D8">
        <w:rPr>
          <w:rFonts w:ascii="Times New Roman" w:hAnsi="Times New Roman" w:cs="Times New Roman"/>
          <w:sz w:val="24"/>
          <w:szCs w:val="24"/>
        </w:rPr>
        <w:t xml:space="preserve"> están presentes y han hecho daño</w:t>
      </w:r>
      <w:r w:rsidR="002374B1">
        <w:rPr>
          <w:rFonts w:ascii="Times New Roman" w:hAnsi="Times New Roman" w:cs="Times New Roman"/>
          <w:sz w:val="24"/>
          <w:szCs w:val="24"/>
        </w:rPr>
        <w:t>.</w:t>
      </w:r>
    </w:p>
    <w:p w:rsidR="002374B1" w:rsidRDefault="002374B1"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Canarias no puede (ni debe) arriesgar su futuro económico y social (hoy de por sí, incierto), por hacer de frontera exterior de Europa, sin los mecanismos (legales y operativos) de control y represión</w:t>
      </w:r>
      <w:r w:rsidR="00E919D8">
        <w:rPr>
          <w:rFonts w:ascii="Times New Roman" w:hAnsi="Times New Roman" w:cs="Times New Roman"/>
          <w:sz w:val="24"/>
          <w:szCs w:val="24"/>
        </w:rPr>
        <w:t>,</w:t>
      </w:r>
      <w:r>
        <w:rPr>
          <w:rFonts w:ascii="Times New Roman" w:hAnsi="Times New Roman" w:cs="Times New Roman"/>
          <w:sz w:val="24"/>
          <w:szCs w:val="24"/>
        </w:rPr>
        <w:t xml:space="preserve"> necesarios para evitar las invasiones indiscriminadas de migrantes.</w:t>
      </w:r>
    </w:p>
    <w:p w:rsidR="002374B1" w:rsidRDefault="00E919D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Europa (por estrategia), España (por soberanía), y Canarias (por </w:t>
      </w:r>
      <w:r w:rsidR="00210CCF">
        <w:rPr>
          <w:rFonts w:ascii="Times New Roman" w:hAnsi="Times New Roman" w:cs="Times New Roman"/>
          <w:sz w:val="24"/>
          <w:szCs w:val="24"/>
        </w:rPr>
        <w:t>supervivencia), no pueden permitir que Marruecos haga chantaje con la inmigración (facilitándola o conteniéndola) en funció</w:t>
      </w:r>
      <w:r>
        <w:rPr>
          <w:rFonts w:ascii="Times New Roman" w:hAnsi="Times New Roman" w:cs="Times New Roman"/>
          <w:sz w:val="24"/>
          <w:szCs w:val="24"/>
        </w:rPr>
        <w:t>n de sus intereses económicos o políticos</w:t>
      </w:r>
      <w:r w:rsidR="00F43C30">
        <w:rPr>
          <w:rFonts w:ascii="Times New Roman" w:hAnsi="Times New Roman" w:cs="Times New Roman"/>
          <w:sz w:val="24"/>
          <w:szCs w:val="24"/>
        </w:rPr>
        <w:t>.</w:t>
      </w:r>
      <w:r w:rsidR="00210CCF">
        <w:rPr>
          <w:rFonts w:ascii="Times New Roman" w:hAnsi="Times New Roman" w:cs="Times New Roman"/>
          <w:sz w:val="24"/>
          <w:szCs w:val="24"/>
        </w:rPr>
        <w:t xml:space="preserve"> </w:t>
      </w:r>
    </w:p>
    <w:p w:rsidR="00210CCF" w:rsidRDefault="00210CCF"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experiencia (lamentablemente) demuestra que Marruecos utiliza a los migrantes (propios y del resto del África) para mejorar su posición negociadora, de cara a las ayudas europeas, los contratos de explotación, el movimiento de mercancías, y hasta el tráfico de drogas. </w:t>
      </w:r>
    </w:p>
    <w:p w:rsidR="00E919D8" w:rsidRDefault="00E919D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Esto, al margen del interés a largo plazo de Marruecos por reclamar (dicen que</w:t>
      </w:r>
      <w:r w:rsidR="00F43C30">
        <w:rPr>
          <w:rFonts w:ascii="Times New Roman" w:hAnsi="Times New Roman" w:cs="Times New Roman"/>
          <w:sz w:val="24"/>
          <w:szCs w:val="24"/>
        </w:rPr>
        <w:t>,</w:t>
      </w:r>
      <w:r>
        <w:rPr>
          <w:rFonts w:ascii="Times New Roman" w:hAnsi="Times New Roman" w:cs="Times New Roman"/>
          <w:sz w:val="24"/>
          <w:szCs w:val="24"/>
        </w:rPr>
        <w:t xml:space="preserve"> recuperar) Ceuta y Melilla, así como extender su dominio territorial sobre el archipiélago</w:t>
      </w:r>
      <w:r w:rsidR="00F43C30">
        <w:rPr>
          <w:rFonts w:ascii="Times New Roman" w:hAnsi="Times New Roman" w:cs="Times New Roman"/>
          <w:sz w:val="24"/>
          <w:szCs w:val="24"/>
        </w:rPr>
        <w:t xml:space="preserve"> canario, tal vez con el sueño húmedo</w:t>
      </w:r>
      <w:r>
        <w:rPr>
          <w:rFonts w:ascii="Times New Roman" w:hAnsi="Times New Roman" w:cs="Times New Roman"/>
          <w:sz w:val="24"/>
          <w:szCs w:val="24"/>
        </w:rPr>
        <w:t xml:space="preserve"> de establecer allí un </w:t>
      </w:r>
      <w:r w:rsidR="00E40E3C">
        <w:rPr>
          <w:rFonts w:ascii="Times New Roman" w:hAnsi="Times New Roman" w:cs="Times New Roman"/>
          <w:sz w:val="24"/>
          <w:szCs w:val="24"/>
        </w:rPr>
        <w:t xml:space="preserve">paraíso turístico para la colectividad islámica (¿un Dubái en el Atlántico?), así como ampliar su zona marítima de explotación petrolera. </w:t>
      </w:r>
      <w:r w:rsidR="00193B2E">
        <w:rPr>
          <w:rFonts w:ascii="Times New Roman" w:hAnsi="Times New Roman" w:cs="Times New Roman"/>
          <w:sz w:val="24"/>
          <w:szCs w:val="24"/>
        </w:rPr>
        <w:t xml:space="preserve">Unos oscuros objetos de deseo. </w:t>
      </w:r>
      <w:r w:rsidR="00E40E3C">
        <w:rPr>
          <w:rFonts w:ascii="Times New Roman" w:hAnsi="Times New Roman" w:cs="Times New Roman"/>
          <w:sz w:val="24"/>
          <w:szCs w:val="24"/>
        </w:rPr>
        <w:t>Demasiados “dulces” como para renunciar si no es por la fuerza. Y l</w:t>
      </w:r>
      <w:r w:rsidR="00193B2E">
        <w:rPr>
          <w:rFonts w:ascii="Times New Roman" w:hAnsi="Times New Roman" w:cs="Times New Roman"/>
          <w:sz w:val="24"/>
          <w:szCs w:val="24"/>
        </w:rPr>
        <w:t>a migr</w:t>
      </w:r>
      <w:r w:rsidR="00F43C30">
        <w:rPr>
          <w:rFonts w:ascii="Times New Roman" w:hAnsi="Times New Roman" w:cs="Times New Roman"/>
          <w:sz w:val="24"/>
          <w:szCs w:val="24"/>
        </w:rPr>
        <w:t>ación es un arma poderosa</w:t>
      </w:r>
      <w:r w:rsidR="00193B2E">
        <w:rPr>
          <w:rFonts w:ascii="Times New Roman" w:hAnsi="Times New Roman" w:cs="Times New Roman"/>
          <w:sz w:val="24"/>
          <w:szCs w:val="24"/>
        </w:rPr>
        <w:t xml:space="preserve"> de presión, desestabilización e invasión</w:t>
      </w:r>
      <w:r w:rsidR="00F43C30">
        <w:rPr>
          <w:rFonts w:ascii="Times New Roman" w:hAnsi="Times New Roman" w:cs="Times New Roman"/>
          <w:sz w:val="24"/>
          <w:szCs w:val="24"/>
        </w:rPr>
        <w:t>.</w:t>
      </w:r>
    </w:p>
    <w:p w:rsidR="00210CCF" w:rsidRDefault="00210CCF"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Marruecos, Mauritania y Senegal (en el caso de Canarias), Argelia (en el caso de la costa mediterránea), Libia y Siria (en el caso italiano y griego), constituyen los principales puertos de salida de la inmigración ilegal que intenta llegar a Europa. Ahí se debe librar la batalla.</w:t>
      </w:r>
    </w:p>
    <w:p w:rsidR="00893C8B" w:rsidRDefault="00210CCF"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No hay ningún motivo</w:t>
      </w:r>
      <w:r w:rsidR="0063770D">
        <w:rPr>
          <w:rFonts w:ascii="Times New Roman" w:hAnsi="Times New Roman" w:cs="Times New Roman"/>
          <w:sz w:val="24"/>
          <w:szCs w:val="24"/>
        </w:rPr>
        <w:t xml:space="preserve"> humanitario,</w:t>
      </w:r>
      <w:r>
        <w:rPr>
          <w:rFonts w:ascii="Times New Roman" w:hAnsi="Times New Roman" w:cs="Times New Roman"/>
          <w:sz w:val="24"/>
          <w:szCs w:val="24"/>
        </w:rPr>
        <w:t xml:space="preserve"> técnico, ni militar que lo impida. Es solo una cuestión de voluntad política. </w:t>
      </w:r>
      <w:r w:rsidR="00E40E3C">
        <w:rPr>
          <w:rFonts w:ascii="Times New Roman" w:hAnsi="Times New Roman" w:cs="Times New Roman"/>
          <w:sz w:val="24"/>
          <w:szCs w:val="24"/>
        </w:rPr>
        <w:t>Con el solo hecho de devolver “en caliente” a los migrantes rescatados en el mar</w:t>
      </w:r>
      <w:r w:rsidR="00893C8B">
        <w:rPr>
          <w:rFonts w:ascii="Times New Roman" w:hAnsi="Times New Roman" w:cs="Times New Roman"/>
          <w:sz w:val="24"/>
          <w:szCs w:val="24"/>
        </w:rPr>
        <w:t xml:space="preserve"> (por las fuerzas de seguridad)</w:t>
      </w:r>
      <w:r w:rsidR="00E40E3C">
        <w:rPr>
          <w:rFonts w:ascii="Times New Roman" w:hAnsi="Times New Roman" w:cs="Times New Roman"/>
          <w:sz w:val="24"/>
          <w:szCs w:val="24"/>
        </w:rPr>
        <w:t xml:space="preserve"> al puerto de salida, previamente detectado por los satélites y fotografiado para servir como prueba ante las </w:t>
      </w:r>
      <w:r w:rsidR="00893C8B">
        <w:rPr>
          <w:rFonts w:ascii="Times New Roman" w:hAnsi="Times New Roman" w:cs="Times New Roman"/>
          <w:sz w:val="24"/>
          <w:szCs w:val="24"/>
        </w:rPr>
        <w:t>autoridades</w:t>
      </w:r>
      <w:r w:rsidR="00E40E3C">
        <w:rPr>
          <w:rFonts w:ascii="Times New Roman" w:hAnsi="Times New Roman" w:cs="Times New Roman"/>
          <w:sz w:val="24"/>
          <w:szCs w:val="24"/>
        </w:rPr>
        <w:t xml:space="preserve"> del país de salida, así como la detención, </w:t>
      </w:r>
      <w:r w:rsidR="00893C8B">
        <w:rPr>
          <w:rFonts w:ascii="Times New Roman" w:hAnsi="Times New Roman" w:cs="Times New Roman"/>
          <w:sz w:val="24"/>
          <w:szCs w:val="24"/>
        </w:rPr>
        <w:t>enjuiciamiento y encarcelamiento (sin fianza), de la tripulación del barco nodriza, sería suficiente para persuadir a las mafias de traficantes y desalentar a los clientes.</w:t>
      </w:r>
    </w:p>
    <w:p w:rsidR="00210CCF" w:rsidRDefault="00893C8B"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aspecto interesante a resolver sería negar el permiso de atraque en los puertos europeos (al menos del Mar Mediterráneo y Canarias), de los buques de las ONG que hacen rescates de migrantes en alta mar (la mayoría de las veces, por no decir todas, en connivencia con las mafias de traficantes). No resulta temerario decir que estas ONG hacen su </w:t>
      </w:r>
      <w:r w:rsidR="006A7D9E">
        <w:rPr>
          <w:rFonts w:ascii="Times New Roman" w:hAnsi="Times New Roman" w:cs="Times New Roman"/>
          <w:sz w:val="24"/>
          <w:szCs w:val="24"/>
        </w:rPr>
        <w:t>“</w:t>
      </w:r>
      <w:r>
        <w:rPr>
          <w:rFonts w:ascii="Times New Roman" w:hAnsi="Times New Roman" w:cs="Times New Roman"/>
          <w:sz w:val="24"/>
          <w:szCs w:val="24"/>
        </w:rPr>
        <w:t>negocio</w:t>
      </w:r>
      <w:r w:rsidR="006A7D9E">
        <w:rPr>
          <w:rFonts w:ascii="Times New Roman" w:hAnsi="Times New Roman" w:cs="Times New Roman"/>
          <w:sz w:val="24"/>
          <w:szCs w:val="24"/>
        </w:rPr>
        <w:t>”</w:t>
      </w:r>
      <w:r>
        <w:rPr>
          <w:rFonts w:ascii="Times New Roman" w:hAnsi="Times New Roman" w:cs="Times New Roman"/>
          <w:sz w:val="24"/>
          <w:szCs w:val="24"/>
        </w:rPr>
        <w:t xml:space="preserve"> (por la vía de las donaciones, y subvenciones) con el rescate de la inmigración ilegal. De un modo o de otro terminan siendo “socios” del tráfico ilegal de personas.</w:t>
      </w:r>
    </w:p>
    <w:p w:rsidR="0063770D" w:rsidRDefault="0063770D"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Si las autoridades correspondientes no lo hacen, los habitantes de Canarias, Lesbos, y Lampedusa lo deben exigir, con toda razón y urgencia. Empleando todos los recursos a su alcance. Y cuando digo todos los recursos, es todos, hasta el “estallido social”, si fuera necesario. Si no quieren que esas islas pertenezcan al África, deben reaccionar.</w:t>
      </w:r>
    </w:p>
    <w:p w:rsidR="00F37468" w:rsidRDefault="00A60635"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tanto, roguemos a Dios, que no haya ningún rapto, violación, o crimen que pueda ser atribuido a un inmigrante ilegal, porque entonces la sospecha sobre el “diferente” puede generalizarse,</w:t>
      </w:r>
      <w:r w:rsidR="00F37468">
        <w:rPr>
          <w:rFonts w:ascii="Times New Roman" w:hAnsi="Times New Roman" w:cs="Times New Roman"/>
          <w:sz w:val="24"/>
          <w:szCs w:val="24"/>
        </w:rPr>
        <w:t xml:space="preserve"> </w:t>
      </w:r>
      <w:r>
        <w:rPr>
          <w:rFonts w:ascii="Times New Roman" w:hAnsi="Times New Roman" w:cs="Times New Roman"/>
          <w:sz w:val="24"/>
          <w:szCs w:val="24"/>
        </w:rPr>
        <w:t>el racismo aflorar, la justicia por propia mano contagiarse, la reacción de la turba hacerse incontenible, y la “caza” del negro puede quedar abierta</w:t>
      </w:r>
      <w:r w:rsidR="00F37468">
        <w:rPr>
          <w:rFonts w:ascii="Times New Roman" w:hAnsi="Times New Roman" w:cs="Times New Roman"/>
          <w:sz w:val="24"/>
          <w:szCs w:val="24"/>
        </w:rPr>
        <w:t>.</w:t>
      </w:r>
    </w:p>
    <w:p w:rsidR="00F37468" w:rsidRDefault="00F3746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harán entonces las fuerzas de seguridad, que permanecieron de brazos cruzados ante la invasión de los “sin papeles”? ¿Van a reprimir a la población local? ¿Van a utilizar la fuerza que no usaron (porque no los dejaron, o porque no quisieron) contra la inmigración ilegal, contra los ciudadanos que les pagan el sueldo, sobre sus vecinos, hijos, esposas, madres, padres, o hermanos? </w:t>
      </w:r>
    </w:p>
    <w:p w:rsidR="006213B8" w:rsidRDefault="00F3746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¿Cómo van a reaccionar las autoridades europeas y nacionales, cuando se produzca el próximo atentado de terrorismo islámico (por ahora durmiente, pero no erradicado), y se compruebe que ha sido cometido por algún falso inmigrante que se dejó entrar por Lesbos, Lampedusa o Canarias?</w:t>
      </w:r>
      <w:r w:rsidR="00A60635">
        <w:rPr>
          <w:rFonts w:ascii="Times New Roman" w:hAnsi="Times New Roman" w:cs="Times New Roman"/>
          <w:sz w:val="24"/>
          <w:szCs w:val="24"/>
        </w:rPr>
        <w:t xml:space="preserve"> </w:t>
      </w:r>
      <w:r>
        <w:rPr>
          <w:rFonts w:ascii="Times New Roman" w:hAnsi="Times New Roman" w:cs="Times New Roman"/>
          <w:sz w:val="24"/>
          <w:szCs w:val="24"/>
        </w:rPr>
        <w:t xml:space="preserve"> </w:t>
      </w:r>
      <w:r w:rsidR="00473E7A">
        <w:rPr>
          <w:rFonts w:ascii="Times New Roman" w:hAnsi="Times New Roman" w:cs="Times New Roman"/>
          <w:sz w:val="24"/>
          <w:szCs w:val="24"/>
        </w:rPr>
        <w:t>¿</w:t>
      </w:r>
      <w:r>
        <w:rPr>
          <w:rFonts w:ascii="Times New Roman" w:hAnsi="Times New Roman" w:cs="Times New Roman"/>
          <w:sz w:val="24"/>
          <w:szCs w:val="24"/>
        </w:rPr>
        <w:t>No se les caerá la cara de vergüenza cuando tengan que volver a  decir “</w:t>
      </w:r>
      <w:r w:rsidRPr="00F37468">
        <w:rPr>
          <w:rFonts w:ascii="Times New Roman" w:hAnsi="Times New Roman" w:cs="Times New Roman"/>
          <w:sz w:val="24"/>
          <w:szCs w:val="24"/>
        </w:rPr>
        <w:t>Je suis</w:t>
      </w:r>
      <w:r>
        <w:rPr>
          <w:rFonts w:ascii="Times New Roman" w:hAnsi="Times New Roman" w:cs="Times New Roman"/>
          <w:sz w:val="24"/>
          <w:szCs w:val="24"/>
        </w:rPr>
        <w:t>…”</w:t>
      </w:r>
      <w:r w:rsidR="00473E7A">
        <w:rPr>
          <w:rFonts w:ascii="Times New Roman" w:hAnsi="Times New Roman" w:cs="Times New Roman"/>
          <w:sz w:val="24"/>
          <w:szCs w:val="24"/>
        </w:rPr>
        <w:t>?</w:t>
      </w:r>
      <w:r w:rsidR="006213B8">
        <w:rPr>
          <w:rFonts w:ascii="Times New Roman" w:hAnsi="Times New Roman" w:cs="Times New Roman"/>
          <w:sz w:val="24"/>
          <w:szCs w:val="24"/>
        </w:rPr>
        <w:t xml:space="preserve"> </w:t>
      </w:r>
    </w:p>
    <w:p w:rsidR="00A60635" w:rsidRDefault="006213B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(Nota: ya se ha producido la primera detención en Cataluña (enero 2021) de presuntos terroristas, con material para cometer atentados, que habían entrado, recientemente, como inmigrantes indocumentados por el Mediterráneo)</w:t>
      </w:r>
    </w:p>
    <w:p w:rsidR="006213B8" w:rsidRDefault="00B8331A"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Como residente en</w:t>
      </w:r>
      <w:r w:rsidR="006213B8">
        <w:rPr>
          <w:rFonts w:ascii="Times New Roman" w:hAnsi="Times New Roman" w:cs="Times New Roman"/>
          <w:sz w:val="24"/>
          <w:szCs w:val="24"/>
        </w:rPr>
        <w:t xml:space="preserve"> Canarias desde hace más de 30 años, me animo a decirles, que puede resultar muy fácil mimetizarse, entre la amplia colectividad musulmana radicada en las islas (marroquíes y mauritanos), con el fin de cometer algún atentado de terrorismo islámico.</w:t>
      </w:r>
    </w:p>
    <w:p w:rsidR="00F33089" w:rsidRDefault="006213B8" w:rsidP="00F648CE">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pasaría con el turismo (cuando regrese, si es que lo ha</w:t>
      </w:r>
      <w:r w:rsidR="0093216D">
        <w:rPr>
          <w:rFonts w:ascii="Times New Roman" w:hAnsi="Times New Roman" w:cs="Times New Roman"/>
          <w:sz w:val="24"/>
          <w:szCs w:val="24"/>
        </w:rPr>
        <w:t>ce) de producirse</w:t>
      </w:r>
      <w:r w:rsidR="00B8331A">
        <w:rPr>
          <w:rFonts w:ascii="Times New Roman" w:hAnsi="Times New Roman" w:cs="Times New Roman"/>
          <w:sz w:val="24"/>
          <w:szCs w:val="24"/>
        </w:rPr>
        <w:t xml:space="preserve"> un atentado  terrorista</w:t>
      </w:r>
      <w:r w:rsidR="008B2E15">
        <w:rPr>
          <w:rFonts w:ascii="Times New Roman" w:hAnsi="Times New Roman" w:cs="Times New Roman"/>
          <w:sz w:val="24"/>
          <w:szCs w:val="24"/>
        </w:rPr>
        <w:t xml:space="preserve"> del fundamentalismo</w:t>
      </w:r>
      <w:r w:rsidR="0093216D">
        <w:rPr>
          <w:rFonts w:ascii="Times New Roman" w:hAnsi="Times New Roman" w:cs="Times New Roman"/>
          <w:sz w:val="24"/>
          <w:szCs w:val="24"/>
        </w:rPr>
        <w:t xml:space="preserve"> islámico</w:t>
      </w:r>
      <w:r>
        <w:rPr>
          <w:rFonts w:ascii="Times New Roman" w:hAnsi="Times New Roman" w:cs="Times New Roman"/>
          <w:sz w:val="24"/>
          <w:szCs w:val="24"/>
        </w:rPr>
        <w:t xml:space="preserve"> en alguna de las islas? ¿Quién se animaría a venir</w:t>
      </w:r>
      <w:r w:rsidR="008B2E15">
        <w:rPr>
          <w:rFonts w:ascii="Times New Roman" w:hAnsi="Times New Roman" w:cs="Times New Roman"/>
          <w:sz w:val="24"/>
          <w:szCs w:val="24"/>
        </w:rPr>
        <w:t>, después</w:t>
      </w:r>
      <w:r>
        <w:rPr>
          <w:rFonts w:ascii="Times New Roman" w:hAnsi="Times New Roman" w:cs="Times New Roman"/>
          <w:sz w:val="24"/>
          <w:szCs w:val="24"/>
        </w:rPr>
        <w:t>?</w:t>
      </w:r>
      <w:r w:rsidR="0093216D">
        <w:rPr>
          <w:rFonts w:ascii="Times New Roman" w:hAnsi="Times New Roman" w:cs="Times New Roman"/>
          <w:sz w:val="24"/>
          <w:szCs w:val="24"/>
        </w:rPr>
        <w:t xml:space="preserve"> </w:t>
      </w:r>
      <w:r w:rsidR="00F33089">
        <w:rPr>
          <w:rFonts w:ascii="Times New Roman" w:hAnsi="Times New Roman" w:cs="Times New Roman"/>
          <w:sz w:val="24"/>
          <w:szCs w:val="24"/>
        </w:rPr>
        <w:t xml:space="preserve">Tal vez, sea </w:t>
      </w:r>
      <w:r>
        <w:rPr>
          <w:rFonts w:ascii="Times New Roman" w:hAnsi="Times New Roman" w:cs="Times New Roman"/>
          <w:sz w:val="24"/>
          <w:szCs w:val="24"/>
        </w:rPr>
        <w:t>hora, de poner pie en pared</w:t>
      </w:r>
      <w:r w:rsidR="00F33089">
        <w:rPr>
          <w:rFonts w:ascii="Times New Roman" w:hAnsi="Times New Roman" w:cs="Times New Roman"/>
          <w:sz w:val="24"/>
          <w:szCs w:val="24"/>
        </w:rPr>
        <w:t>,</w:t>
      </w:r>
      <w:r>
        <w:rPr>
          <w:rFonts w:ascii="Times New Roman" w:hAnsi="Times New Roman" w:cs="Times New Roman"/>
          <w:sz w:val="24"/>
          <w:szCs w:val="24"/>
        </w:rPr>
        <w:t xml:space="preserve"> y exigir que Canarias no sea un </w:t>
      </w:r>
      <w:r w:rsidR="00F33089">
        <w:rPr>
          <w:rFonts w:ascii="Times New Roman" w:hAnsi="Times New Roman" w:cs="Times New Roman"/>
          <w:sz w:val="24"/>
          <w:szCs w:val="24"/>
        </w:rPr>
        <w:t>“</w:t>
      </w:r>
      <w:r>
        <w:rPr>
          <w:rFonts w:ascii="Times New Roman" w:hAnsi="Times New Roman" w:cs="Times New Roman"/>
          <w:sz w:val="24"/>
          <w:szCs w:val="24"/>
        </w:rPr>
        <w:t>Guantánamo</w:t>
      </w:r>
      <w:r w:rsidR="00F33089">
        <w:rPr>
          <w:rFonts w:ascii="Times New Roman" w:hAnsi="Times New Roman" w:cs="Times New Roman"/>
          <w:sz w:val="24"/>
          <w:szCs w:val="24"/>
        </w:rPr>
        <w:t>”</w:t>
      </w:r>
      <w:r>
        <w:rPr>
          <w:rFonts w:ascii="Times New Roman" w:hAnsi="Times New Roman" w:cs="Times New Roman"/>
          <w:sz w:val="24"/>
          <w:szCs w:val="24"/>
        </w:rPr>
        <w:t xml:space="preserve"> de la inmigración ilegal</w:t>
      </w:r>
      <w:r w:rsidR="00F33089">
        <w:rPr>
          <w:rFonts w:ascii="Times New Roman" w:hAnsi="Times New Roman" w:cs="Times New Roman"/>
          <w:sz w:val="24"/>
          <w:szCs w:val="24"/>
        </w:rPr>
        <w:t>, que tiene como objetivo fina</w:t>
      </w:r>
      <w:r w:rsidR="0093216D">
        <w:rPr>
          <w:rFonts w:ascii="Times New Roman" w:hAnsi="Times New Roman" w:cs="Times New Roman"/>
          <w:sz w:val="24"/>
          <w:szCs w:val="24"/>
        </w:rPr>
        <w:t>l algún país de la UE</w:t>
      </w:r>
      <w:r w:rsidR="00F33089">
        <w:rPr>
          <w:rFonts w:ascii="Times New Roman" w:hAnsi="Times New Roman" w:cs="Times New Roman"/>
          <w:sz w:val="24"/>
          <w:szCs w:val="24"/>
        </w:rPr>
        <w:t xml:space="preserve">. </w:t>
      </w:r>
    </w:p>
    <w:p w:rsidR="009054A5" w:rsidRPr="0063770D" w:rsidRDefault="00277ECF" w:rsidP="00F648CE">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277ECF">
        <w:rPr>
          <w:rFonts w:ascii="Times New Roman" w:hAnsi="Times New Roman" w:cs="Times New Roman"/>
          <w:b/>
          <w:sz w:val="24"/>
          <w:szCs w:val="24"/>
        </w:rPr>
        <w:t>When they begin the beguine</w:t>
      </w:r>
      <w:r w:rsidR="009054A5">
        <w:rPr>
          <w:rFonts w:ascii="Times New Roman" w:hAnsi="Times New Roman" w:cs="Times New Roman"/>
          <w:b/>
          <w:sz w:val="24"/>
          <w:szCs w:val="24"/>
        </w:rPr>
        <w:t xml:space="preserve"> (un breve recorrido, por la “maldita” hemeroteca)</w:t>
      </w:r>
    </w:p>
    <w:p w:rsidR="000A742A" w:rsidRPr="000A742A" w:rsidRDefault="009054A5" w:rsidP="000A74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A742A" w:rsidRPr="00277ECF">
        <w:rPr>
          <w:rFonts w:ascii="Times New Roman" w:hAnsi="Times New Roman" w:cs="Times New Roman"/>
          <w:sz w:val="24"/>
          <w:szCs w:val="24"/>
          <w:u w:val="single"/>
        </w:rPr>
        <w:t>Decenas de mafias controlan la inmigración ilegal hacia Canarias</w:t>
      </w:r>
      <w:r>
        <w:rPr>
          <w:rFonts w:ascii="Times New Roman" w:hAnsi="Times New Roman" w:cs="Times New Roman"/>
          <w:sz w:val="24"/>
          <w:szCs w:val="24"/>
        </w:rPr>
        <w:t xml:space="preserve"> (La Razón - </w:t>
      </w:r>
      <w:r w:rsidRPr="009054A5">
        <w:rPr>
          <w:rFonts w:ascii="Times New Roman" w:hAnsi="Times New Roman" w:cs="Times New Roman"/>
          <w:b/>
          <w:sz w:val="24"/>
          <w:szCs w:val="24"/>
        </w:rPr>
        <w:t>19/11/20</w:t>
      </w:r>
      <w:r>
        <w:rPr>
          <w:rFonts w:ascii="Times New Roman" w:hAnsi="Times New Roman" w:cs="Times New Roman"/>
          <w:sz w:val="24"/>
          <w:szCs w:val="24"/>
        </w:rPr>
        <w:t>)</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Las Fuerzas de Seguridad confían en la colaboración de Marruecos para desmantelarlas</w:t>
      </w:r>
    </w:p>
    <w:p w:rsidR="000A742A" w:rsidRPr="009054A5" w:rsidRDefault="009054A5" w:rsidP="000A742A">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 xml:space="preserve">(Por </w:t>
      </w:r>
      <w:r w:rsidR="000A742A" w:rsidRPr="009054A5">
        <w:rPr>
          <w:rFonts w:ascii="Times New Roman" w:hAnsi="Times New Roman" w:cs="Times New Roman"/>
          <w:sz w:val="24"/>
          <w:szCs w:val="24"/>
        </w:rPr>
        <w:t>J.M. Z</w:t>
      </w:r>
      <w:r w:rsidR="003D577C">
        <w:rPr>
          <w:rFonts w:ascii="Times New Roman" w:hAnsi="Times New Roman" w:cs="Times New Roman"/>
          <w:sz w:val="24"/>
          <w:szCs w:val="24"/>
        </w:rPr>
        <w:t>uloaga</w:t>
      </w:r>
      <w:r w:rsidRPr="009054A5">
        <w:rPr>
          <w:rFonts w:ascii="Times New Roman" w:hAnsi="Times New Roman" w:cs="Times New Roman"/>
          <w:sz w:val="24"/>
          <w:szCs w:val="24"/>
        </w:rPr>
        <w:t>)</w:t>
      </w:r>
    </w:p>
    <w:p w:rsidR="000A742A" w:rsidRPr="000A742A" w:rsidRDefault="000A742A" w:rsidP="000A742A">
      <w:pPr>
        <w:spacing w:line="240" w:lineRule="auto"/>
        <w:jc w:val="both"/>
        <w:rPr>
          <w:rFonts w:ascii="Times New Roman" w:hAnsi="Times New Roman" w:cs="Times New Roman"/>
          <w:sz w:val="24"/>
          <w:szCs w:val="24"/>
        </w:rPr>
      </w:pPr>
      <w:r w:rsidRPr="003D577C">
        <w:rPr>
          <w:rFonts w:ascii="Times New Roman" w:hAnsi="Times New Roman" w:cs="Times New Roman"/>
          <w:color w:val="FF0000"/>
          <w:sz w:val="24"/>
          <w:szCs w:val="24"/>
          <w:u w:val="single"/>
        </w:rPr>
        <w:t>Sin la colaboración de Marruecos es imposible acabar con las mafias que trafican con seres humanos desde sus costas en dirección a las Islas Canarias</w:t>
      </w:r>
      <w:r w:rsidRPr="000A742A">
        <w:rPr>
          <w:rFonts w:ascii="Times New Roman" w:hAnsi="Times New Roman" w:cs="Times New Roman"/>
          <w:sz w:val="24"/>
          <w:szCs w:val="24"/>
        </w:rPr>
        <w:t>. El número de estos grupos delictivos, algunos de cuyos integrantes están identificados, ha crecido por las sustancias ganancias que obtienen, según expertos en la ma</w:t>
      </w:r>
      <w:r w:rsidR="009054A5">
        <w:rPr>
          <w:rFonts w:ascii="Times New Roman" w:hAnsi="Times New Roman" w:cs="Times New Roman"/>
          <w:sz w:val="24"/>
          <w:szCs w:val="24"/>
        </w:rPr>
        <w:t>teria consultados por L</w:t>
      </w:r>
      <w:r w:rsidR="003D577C">
        <w:rPr>
          <w:rFonts w:ascii="Times New Roman" w:hAnsi="Times New Roman" w:cs="Times New Roman"/>
          <w:sz w:val="24"/>
          <w:szCs w:val="24"/>
        </w:rPr>
        <w:t>a Razón.</w:t>
      </w:r>
    </w:p>
    <w:p w:rsidR="000A742A" w:rsidRPr="003D577C" w:rsidRDefault="000A742A" w:rsidP="000A742A">
      <w:pPr>
        <w:spacing w:line="240" w:lineRule="auto"/>
        <w:jc w:val="both"/>
        <w:rPr>
          <w:rFonts w:ascii="Times New Roman" w:hAnsi="Times New Roman" w:cs="Times New Roman"/>
          <w:sz w:val="24"/>
          <w:szCs w:val="24"/>
          <w:u w:val="single"/>
        </w:rPr>
      </w:pPr>
      <w:r w:rsidRPr="003D577C">
        <w:rPr>
          <w:rFonts w:ascii="Times New Roman" w:hAnsi="Times New Roman" w:cs="Times New Roman"/>
          <w:sz w:val="24"/>
          <w:szCs w:val="24"/>
          <w:u w:val="single"/>
        </w:rPr>
        <w:t>Entre los que en las últimas semanas llegan al archipiélago para entrar ilegalmente España hay numerosos marroquíes, sobre todo jóvenes, que se embarcan en distintos puntos de la costa tras pagar, o comprometerse a hacerlo, una cantidad que oscila ent</w:t>
      </w:r>
      <w:r w:rsidR="009054A5" w:rsidRPr="003D577C">
        <w:rPr>
          <w:rFonts w:ascii="Times New Roman" w:hAnsi="Times New Roman" w:cs="Times New Roman"/>
          <w:sz w:val="24"/>
          <w:szCs w:val="24"/>
          <w:u w:val="single"/>
        </w:rPr>
        <w:t>re los 1.500 y los 2.000 euros.</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Tal y como adelantó este periódico, diversas investigaciones realizadas por las Fuerzas de Seguridad han acreditado que las mafias disponen de infraestructura, no sólo en la costa marroquí s</w:t>
      </w:r>
      <w:r w:rsidR="009054A5" w:rsidRPr="003D577C">
        <w:rPr>
          <w:rFonts w:ascii="Times New Roman" w:hAnsi="Times New Roman" w:cs="Times New Roman"/>
          <w:color w:val="FF0000"/>
          <w:sz w:val="24"/>
          <w:szCs w:val="24"/>
          <w:u w:val="single"/>
        </w:rPr>
        <w:t>ino también en el archipiélago.</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El resultado de esas pesquisas ha sido comunicado a las autoridades del vecino país para que traten de desmantelar las estructuras de esas mafias y detener a sus integrantes. Dentro del espíritu de colaboración entre ambas naciones, que se ha puesto de manifiesto de manera especial en el campo de la lucha contra el yihadismo, no se tienen dudas de que, cuando sea posible, esa labor de desarticulación se llevará a cabo. La visita que hoy realiza a Rabat el ministro del Interior, Fernando Grande Marlaska, permitirá reforza</w:t>
      </w:r>
      <w:r w:rsidR="009054A5">
        <w:rPr>
          <w:rFonts w:ascii="Times New Roman" w:hAnsi="Times New Roman" w:cs="Times New Roman"/>
          <w:sz w:val="24"/>
          <w:szCs w:val="24"/>
        </w:rPr>
        <w:t>r dichos lazos de colaboración.</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Los miembros de estas mafias cuentan ya con un tejido de apoyos y viviendas que les permite ocultarse y mantener escondidos a los que, tras pagar o comprometerse a hacerlo, van a realizar el viaje a Canarias. Sólo se acercan a la cos</w:t>
      </w:r>
      <w:r w:rsidR="009054A5" w:rsidRPr="003D577C">
        <w:rPr>
          <w:rFonts w:ascii="Times New Roman" w:hAnsi="Times New Roman" w:cs="Times New Roman"/>
          <w:color w:val="FF0000"/>
          <w:sz w:val="24"/>
          <w:szCs w:val="24"/>
          <w:u w:val="single"/>
        </w:rPr>
        <w:t>ta en el momento de la partida.</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Esta forma de actuación clandestina ha provocado que hayan surgido grupos de supuestos “facilitadores” de los viajes al archipiélago que, una vez cobrado el dinero, desaparecen sin dejar rastro o manifiestan que alguien les ha robado la embarcación o embarcaciones que iban a utilizar.</w:t>
      </w:r>
    </w:p>
    <w:p w:rsidR="000A742A" w:rsidRPr="003D577C" w:rsidRDefault="000A742A" w:rsidP="000A742A">
      <w:pPr>
        <w:spacing w:line="240" w:lineRule="auto"/>
        <w:jc w:val="both"/>
        <w:rPr>
          <w:rFonts w:ascii="Times New Roman" w:hAnsi="Times New Roman" w:cs="Times New Roman"/>
          <w:sz w:val="24"/>
          <w:szCs w:val="24"/>
          <w:u w:val="single"/>
        </w:rPr>
      </w:pPr>
      <w:r w:rsidRPr="000A742A">
        <w:rPr>
          <w:rFonts w:ascii="Times New Roman" w:hAnsi="Times New Roman" w:cs="Times New Roman"/>
          <w:sz w:val="24"/>
          <w:szCs w:val="24"/>
        </w:rPr>
        <w:t xml:space="preserve">La reacción de las víctimas, a las que les cuesta mucho reunir las cantidades exigidas, es de una gran indignación, con el consiguiente problema social en </w:t>
      </w:r>
      <w:r w:rsidRPr="003D577C">
        <w:rPr>
          <w:rFonts w:ascii="Times New Roman" w:hAnsi="Times New Roman" w:cs="Times New Roman"/>
          <w:sz w:val="24"/>
          <w:szCs w:val="24"/>
          <w:u w:val="single"/>
        </w:rPr>
        <w:t xml:space="preserve">un territorio que se encuentra en una situación de seguridad especial, tras la declaración de guerra contra marruecos </w:t>
      </w:r>
      <w:r w:rsidR="009054A5" w:rsidRPr="003D577C">
        <w:rPr>
          <w:rFonts w:ascii="Times New Roman" w:hAnsi="Times New Roman" w:cs="Times New Roman"/>
          <w:sz w:val="24"/>
          <w:szCs w:val="24"/>
          <w:u w:val="single"/>
        </w:rPr>
        <w:t>por parte del Frente Polisario.</w:t>
      </w:r>
    </w:p>
    <w:p w:rsidR="000A742A" w:rsidRPr="003D577C" w:rsidRDefault="000A742A" w:rsidP="000A742A">
      <w:pPr>
        <w:spacing w:line="240" w:lineRule="auto"/>
        <w:jc w:val="both"/>
        <w:rPr>
          <w:rFonts w:ascii="Times New Roman" w:hAnsi="Times New Roman" w:cs="Times New Roman"/>
          <w:sz w:val="24"/>
          <w:szCs w:val="24"/>
          <w:u w:val="single"/>
        </w:rPr>
      </w:pPr>
      <w:r w:rsidRPr="003D577C">
        <w:rPr>
          <w:rFonts w:ascii="Times New Roman" w:hAnsi="Times New Roman" w:cs="Times New Roman"/>
          <w:sz w:val="24"/>
          <w:szCs w:val="24"/>
          <w:u w:val="single"/>
        </w:rPr>
        <w:t>Esta circunstancia, según admiten los expertos, puede haber detraído efectivos para luchar contra la inmigración ilegal, pero también es cierto es que el problema lleva ya varios meses creciendo, antes de que se produjera la</w:t>
      </w:r>
      <w:r w:rsidR="00254239">
        <w:rPr>
          <w:rFonts w:ascii="Times New Roman" w:hAnsi="Times New Roman" w:cs="Times New Roman"/>
          <w:sz w:val="24"/>
          <w:szCs w:val="24"/>
          <w:u w:val="single"/>
        </w:rPr>
        <w:t xml:space="preserve"> declaración de los sahara</w:t>
      </w:r>
      <w:r w:rsidR="009054A5" w:rsidRPr="003D577C">
        <w:rPr>
          <w:rFonts w:ascii="Times New Roman" w:hAnsi="Times New Roman" w:cs="Times New Roman"/>
          <w:sz w:val="24"/>
          <w:szCs w:val="24"/>
          <w:u w:val="single"/>
        </w:rPr>
        <w:t>uis.</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 xml:space="preserve">Las mafias no actúan sólo en Marruecos, sino que están presentes en Mauritania y Senegal, entre otros países. Conforme se baja por la costa hacia el sur, el precio de los “pasajes” desciende, por la mayor dificultad que entraña el viaje. En Mauritania oscila entre los 900 y los 1.000 euros; </w:t>
      </w:r>
      <w:r w:rsidR="009054A5" w:rsidRPr="003D577C">
        <w:rPr>
          <w:rFonts w:ascii="Times New Roman" w:hAnsi="Times New Roman" w:cs="Times New Roman"/>
          <w:color w:val="FF0000"/>
          <w:sz w:val="24"/>
          <w:szCs w:val="24"/>
          <w:u w:val="single"/>
        </w:rPr>
        <w:t>y en Senegal, cifras similares.</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lastRenderedPageBreak/>
        <w:t>El modus operandi es siempre el mismo: los captadores son los que se ponen en contacto con los decididos a emprender la travesía; lugares de ocultamiento; pilotos para los cayucos y embarcaciones simila</w:t>
      </w:r>
      <w:r w:rsidR="003D577C" w:rsidRPr="003D577C">
        <w:rPr>
          <w:rFonts w:ascii="Times New Roman" w:hAnsi="Times New Roman" w:cs="Times New Roman"/>
          <w:color w:val="FF0000"/>
          <w:sz w:val="24"/>
          <w:szCs w:val="24"/>
          <w:u w:val="single"/>
        </w:rPr>
        <w:t>res. Y en la cúpula, los jefes d</w:t>
      </w:r>
      <w:r w:rsidRPr="003D577C">
        <w:rPr>
          <w:rFonts w:ascii="Times New Roman" w:hAnsi="Times New Roman" w:cs="Times New Roman"/>
          <w:color w:val="FF0000"/>
          <w:sz w:val="24"/>
          <w:szCs w:val="24"/>
          <w:u w:val="single"/>
        </w:rPr>
        <w:t>e las mafias, algunas de las cuales, insisten las fuentes,</w:t>
      </w:r>
      <w:r w:rsidR="009054A5" w:rsidRPr="003D577C">
        <w:rPr>
          <w:rFonts w:ascii="Times New Roman" w:hAnsi="Times New Roman" w:cs="Times New Roman"/>
          <w:color w:val="FF0000"/>
          <w:sz w:val="24"/>
          <w:szCs w:val="24"/>
          <w:u w:val="single"/>
        </w:rPr>
        <w:t xml:space="preserve"> tienen conexiones en Canarias.</w:t>
      </w:r>
    </w:p>
    <w:p w:rsidR="000A742A" w:rsidRPr="003D577C" w:rsidRDefault="000A742A" w:rsidP="000A742A">
      <w:pPr>
        <w:spacing w:line="240" w:lineRule="auto"/>
        <w:jc w:val="both"/>
        <w:rPr>
          <w:rFonts w:ascii="Times New Roman" w:hAnsi="Times New Roman" w:cs="Times New Roman"/>
          <w:sz w:val="24"/>
          <w:szCs w:val="24"/>
          <w:u w:val="single"/>
        </w:rPr>
      </w:pPr>
      <w:r w:rsidRPr="003D577C">
        <w:rPr>
          <w:rFonts w:ascii="Times New Roman" w:hAnsi="Times New Roman" w:cs="Times New Roman"/>
          <w:sz w:val="24"/>
          <w:szCs w:val="24"/>
          <w:u w:val="single"/>
        </w:rPr>
        <w:t>Por las investigaciones realizadas, se ha descartado, al menos hasta el momento, la existencia de buques nodriza que trasladarías a gran número de inmigrantes y desde los que se lanzarían las barcazas para que tuvieran que recorrer menor distancia por el mar hasta llegar a Canarias, con el consiguiente peligro que conlle</w:t>
      </w:r>
      <w:r w:rsidR="009054A5" w:rsidRPr="003D577C">
        <w:rPr>
          <w:rFonts w:ascii="Times New Roman" w:hAnsi="Times New Roman" w:cs="Times New Roman"/>
          <w:sz w:val="24"/>
          <w:szCs w:val="24"/>
          <w:u w:val="single"/>
        </w:rPr>
        <w:t>va este tipo de travesías.</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Dado que la mayoría de los inmigrantes encuentran indocumentados, preocupa el hecho de que, entre los que se lanzan a la aventura en busca de trabajo y de una vida mejor, con el fin de poder mandar dinero a sus familias en los países de origen, se cuelen delincuentes e incluso terroristas yihadistas. No sería la primera vez y Europa tienen una triste experiencia al respecto, la última con ocasión del atentado perpetrado por un ter</w:t>
      </w:r>
      <w:r w:rsidR="009054A5" w:rsidRPr="003D577C">
        <w:rPr>
          <w:rFonts w:ascii="Times New Roman" w:hAnsi="Times New Roman" w:cs="Times New Roman"/>
          <w:color w:val="FF0000"/>
          <w:sz w:val="24"/>
          <w:szCs w:val="24"/>
          <w:u w:val="single"/>
        </w:rPr>
        <w:t>rorista en la basílica de Niza.</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Otro asunto que preocupa es el efecto llamada que el alojamiento de algunos inmigrantes en hoteles de lujo y con la entrega de una cantidad diaria para sus gastos. De hecho, al desembarcar</w:t>
      </w:r>
      <w:r w:rsidR="003D577C" w:rsidRPr="003D577C">
        <w:rPr>
          <w:rFonts w:ascii="Times New Roman" w:hAnsi="Times New Roman" w:cs="Times New Roman"/>
          <w:color w:val="FF0000"/>
          <w:sz w:val="24"/>
          <w:szCs w:val="24"/>
          <w:u w:val="single"/>
        </w:rPr>
        <w:t>, algunos piden que se les lleve</w:t>
      </w:r>
      <w:r w:rsidRPr="003D577C">
        <w:rPr>
          <w:rFonts w:ascii="Times New Roman" w:hAnsi="Times New Roman" w:cs="Times New Roman"/>
          <w:color w:val="FF0000"/>
          <w:sz w:val="24"/>
          <w:szCs w:val="24"/>
          <w:u w:val="single"/>
        </w:rPr>
        <w:t xml:space="preserve"> directamente a</w:t>
      </w:r>
      <w:r w:rsidR="009054A5" w:rsidRPr="003D577C">
        <w:rPr>
          <w:rFonts w:ascii="Times New Roman" w:hAnsi="Times New Roman" w:cs="Times New Roman"/>
          <w:color w:val="FF0000"/>
          <w:sz w:val="24"/>
          <w:szCs w:val="24"/>
          <w:u w:val="single"/>
        </w:rPr>
        <w:t>l “hotel” y no a un campamento.</w:t>
      </w:r>
    </w:p>
    <w:p w:rsidR="000A742A" w:rsidRPr="000A742A" w:rsidRDefault="000A742A" w:rsidP="000A74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42A">
        <w:rPr>
          <w:rFonts w:ascii="Times New Roman" w:hAnsi="Times New Roman" w:cs="Times New Roman"/>
          <w:sz w:val="24"/>
          <w:szCs w:val="24"/>
          <w:u w:val="single"/>
        </w:rPr>
        <w:t>Magrebíes, documentados y con dinero, viajan sin problemas a la Península desde Canarias</w:t>
      </w:r>
      <w:r>
        <w:rPr>
          <w:rFonts w:ascii="Times New Roman" w:hAnsi="Times New Roman" w:cs="Times New Roman"/>
          <w:sz w:val="24"/>
          <w:szCs w:val="24"/>
        </w:rPr>
        <w:t xml:space="preserve"> (La Razón - </w:t>
      </w:r>
      <w:r w:rsidRPr="000A742A">
        <w:rPr>
          <w:rFonts w:ascii="Times New Roman" w:hAnsi="Times New Roman" w:cs="Times New Roman"/>
          <w:b/>
          <w:sz w:val="24"/>
          <w:szCs w:val="24"/>
        </w:rPr>
        <w:t>21/11/20</w:t>
      </w:r>
      <w:r>
        <w:rPr>
          <w:rFonts w:ascii="Times New Roman" w:hAnsi="Times New Roman" w:cs="Times New Roman"/>
          <w:sz w:val="24"/>
          <w:szCs w:val="24"/>
        </w:rPr>
        <w:t>)</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Agentes policiales denuncian la perfecta organización del flujo que llega al archipiélago canario desde Marruecos</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 xml:space="preserve"> (Por J.M. Z</w:t>
      </w:r>
      <w:r w:rsidR="003D577C">
        <w:rPr>
          <w:rFonts w:ascii="Times New Roman" w:hAnsi="Times New Roman" w:cs="Times New Roman"/>
          <w:sz w:val="24"/>
          <w:szCs w:val="24"/>
        </w:rPr>
        <w:t>uloaga</w:t>
      </w:r>
      <w:r w:rsidRPr="000A742A">
        <w:rPr>
          <w:rFonts w:ascii="Times New Roman" w:hAnsi="Times New Roman" w:cs="Times New Roman"/>
          <w:sz w:val="24"/>
          <w:szCs w:val="24"/>
        </w:rPr>
        <w:t>)</w:t>
      </w:r>
    </w:p>
    <w:p w:rsidR="000A742A" w:rsidRPr="000A742A" w:rsidRDefault="000A742A" w:rsidP="000A742A">
      <w:pPr>
        <w:spacing w:line="240" w:lineRule="auto"/>
        <w:jc w:val="both"/>
        <w:rPr>
          <w:rFonts w:ascii="Times New Roman" w:hAnsi="Times New Roman" w:cs="Times New Roman"/>
          <w:sz w:val="24"/>
          <w:szCs w:val="24"/>
        </w:rPr>
      </w:pPr>
      <w:r w:rsidRPr="003D577C">
        <w:rPr>
          <w:rFonts w:ascii="Times New Roman" w:hAnsi="Times New Roman" w:cs="Times New Roman"/>
          <w:color w:val="FF0000"/>
          <w:sz w:val="24"/>
          <w:szCs w:val="24"/>
          <w:u w:val="single"/>
        </w:rPr>
        <w:t>La Policía está “desbordada” con el problema que plantea la inmigración ilegal a Canarias</w:t>
      </w:r>
      <w:r w:rsidRPr="000A742A">
        <w:rPr>
          <w:rFonts w:ascii="Times New Roman" w:hAnsi="Times New Roman" w:cs="Times New Roman"/>
          <w:sz w:val="24"/>
          <w:szCs w:val="24"/>
        </w:rPr>
        <w:t>. A los efectivos actuales se unirán en breve agentes de la Unidades de Intervención Policial (UIP) llegados desde Vigo y Valencia.</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Agentes que trabajan sobre el terreno, consultados por L</w:t>
      </w:r>
      <w:r w:rsidR="003D577C" w:rsidRPr="003D577C">
        <w:rPr>
          <w:rFonts w:ascii="Times New Roman" w:hAnsi="Times New Roman" w:cs="Times New Roman"/>
          <w:color w:val="FF0000"/>
          <w:sz w:val="24"/>
          <w:szCs w:val="24"/>
          <w:u w:val="single"/>
        </w:rPr>
        <w:t>a Razón</w:t>
      </w:r>
      <w:r w:rsidRPr="003D577C">
        <w:rPr>
          <w:rFonts w:ascii="Times New Roman" w:hAnsi="Times New Roman" w:cs="Times New Roman"/>
          <w:color w:val="FF0000"/>
          <w:sz w:val="24"/>
          <w:szCs w:val="24"/>
          <w:u w:val="single"/>
        </w:rPr>
        <w:t>, han mostrado su preocupación por la presencia de una inmigración, perfectamente organizada, con medios económicos, que procede del Magreb, en especial desde Marruecos. Nada que ver con los subsaharianos que, en la mayoría de los casos, llegan con lo puesto.</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Se trata de personas jóvenes que “vienen perfectamente organizadas, con dinero, con buenos teléfonos (bajan de las barcas con la cargas al 100 por 100, lo que no deja de ser curioso) y con aspecto que dista mucho de quienes han tenido que hacer un recorrido de 100 kilómetros en embarcaciones de este tipo”.</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Otro asunto que ha llamado la atención es la precisión con la que realizan la navegación, hasta el punto de arribar hasta el mismo puerto, como si fueran “lobos de mar”.</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Se han observado relaciones de jerarquía en algunos grupos, como si hubiera jefes que dirigen las actuaciones de los otros; tienen en común el objetivo de viajar a la península como primer paso para entrar en Europa.</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 xml:space="preserve">Cuando son derivados a los hoteles (las cifras oficiales hablan de 5.000, pero los agentes consultados señalan que son muchos más) se abre un “coladero” para los que disponen de pasaporte en regla y dinero: simplemente tienen que dirigirse al puerto o al aeropuerto, </w:t>
      </w:r>
      <w:r w:rsidRPr="003D577C">
        <w:rPr>
          <w:rFonts w:ascii="Times New Roman" w:hAnsi="Times New Roman" w:cs="Times New Roman"/>
          <w:color w:val="FF0000"/>
          <w:sz w:val="24"/>
          <w:szCs w:val="24"/>
          <w:u w:val="single"/>
        </w:rPr>
        <w:lastRenderedPageBreak/>
        <w:t>comprar un pasaje, y embarcar hacia la península. Al llegar a cualquier ciudad española, en especial Madrid, nadie les va a controlar ya que viajan desde territorio nacional, según las citadas fuentes.</w:t>
      </w:r>
    </w:p>
    <w:p w:rsidR="000A742A" w:rsidRPr="003D577C" w:rsidRDefault="000A742A" w:rsidP="000A742A">
      <w:pPr>
        <w:spacing w:line="240" w:lineRule="auto"/>
        <w:jc w:val="both"/>
        <w:rPr>
          <w:rFonts w:ascii="Times New Roman" w:hAnsi="Times New Roman" w:cs="Times New Roman"/>
          <w:color w:val="FF0000"/>
          <w:sz w:val="24"/>
          <w:szCs w:val="24"/>
          <w:u w:val="single"/>
        </w:rPr>
      </w:pPr>
      <w:r w:rsidRPr="003D577C">
        <w:rPr>
          <w:rFonts w:ascii="Times New Roman" w:hAnsi="Times New Roman" w:cs="Times New Roman"/>
          <w:color w:val="FF0000"/>
          <w:sz w:val="24"/>
          <w:szCs w:val="24"/>
          <w:u w:val="single"/>
        </w:rPr>
        <w:t>Durante su permanencia en el puerto de Arguineguin, se ha observado que algunos practican kárate y otro tipo de ejercicios físicos para mantenerse en forma; y que cuando son conducidos, lo hacen en fila, en formaciones cuasi militares, sin plantear ningún tipo de problema.</w:t>
      </w:r>
    </w:p>
    <w:p w:rsidR="000A742A" w:rsidRPr="00833B09" w:rsidRDefault="000A742A" w:rsidP="000A742A">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sz w:val="24"/>
          <w:szCs w:val="24"/>
          <w:u w:val="single"/>
        </w:rPr>
        <w:t xml:space="preserve">Por lo que respecta a los que viajan sin documentación, la Policía les toma una huella nada más llegar a tierra y la filiación que quieran manifestar; y, con posterioridad, la Policía Científica completa los datos para comprobar si están reseñados en los archivos oficiales internacionales. Al ser tantos los que llegan, se acumula el trabajo y no se puede realizar los trámites en tiempo real, por lo que, si salta alguna alarma, hay que intentar localizar a la persona en cuestión, algo verdaderamente complicado, según las mismas fuentes. </w:t>
      </w:r>
      <w:r w:rsidRPr="00833B09">
        <w:rPr>
          <w:rFonts w:ascii="Times New Roman" w:hAnsi="Times New Roman" w:cs="Times New Roman"/>
          <w:color w:val="FF0000"/>
          <w:sz w:val="24"/>
          <w:szCs w:val="24"/>
          <w:u w:val="single"/>
        </w:rPr>
        <w:t>La sombra de la delincuencia organizada y del yihadismo está siempre presente.</w:t>
      </w:r>
    </w:p>
    <w:p w:rsidR="000A742A" w:rsidRPr="00833B09" w:rsidRDefault="000A742A" w:rsidP="000A742A">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“Los magrebíes, entre los que son mayoría los marroquíes, saben a lo que vienen, con un trayecto perfectamente definido. Si no traen dinero, lo reciben a través de las compañías dedicadas a las transacciones internacionales y, si disponen de documentación en regla, no hay nada que impida que viajen a Europa vía España”, insisten los mismos agentes.</w:t>
      </w:r>
    </w:p>
    <w:p w:rsidR="000A742A" w:rsidRPr="00833B09" w:rsidRDefault="000A742A" w:rsidP="000A742A">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Existen sospechas más que fundadas que se mueven al amparo de mafias asentadas en su país, que tienen tentáculos en Canarias; están convencidos de que su estancia en el archipiélago será corta y les preocupa estar permanentemente conectados por el teléfono. Antes que pedir la comida, que a veces rechazan, exigen enchufes para los cargadores y, si no, se los quitan a los de la Cruz Roja”, agregan. “En ningún caso se les ve asustados por estar en tierra extranjera, ser inmigrantes ilegales; la impresión es que vienen perfectamente aleccionados”.</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“Cuando el ministro del Interior viajó a Canarias, llegaron alrededor de 800 inmigrantes; y desde que ha ido a Marruecos, llevamos dos días sin pateras, pese que el mar está en buenas condiciones, lo cual no deja de ser llamativo”, subrayan. Se da por seguro que el flujo de embarcaciones hacia las islas se reanudará en cualquier momento, pero ahí queda el dato.</w:t>
      </w:r>
    </w:p>
    <w:p w:rsidR="000A742A" w:rsidRPr="00833B09" w:rsidRDefault="000A742A" w:rsidP="000A742A">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En lo que va de año, según Europa Press, han llegado a las islas unas 19.000 personas, de las que continúan en el archipiélago unas 9.000. ¿Dónde están las otras 10.000? Probablemente en la península o en otro país de Europa.</w:t>
      </w:r>
    </w:p>
    <w:p w:rsidR="00623DC3" w:rsidRPr="00623DC3" w:rsidRDefault="00623DC3" w:rsidP="00623D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3DC3">
        <w:rPr>
          <w:rFonts w:ascii="Times New Roman" w:hAnsi="Times New Roman" w:cs="Times New Roman"/>
          <w:sz w:val="24"/>
          <w:szCs w:val="24"/>
          <w:u w:val="single"/>
        </w:rPr>
        <w:t>El drama de la inmigración en Canarias: la pandemia dispara la llegada de migrantes sin un plan para controlarlo</w:t>
      </w:r>
      <w:r>
        <w:rPr>
          <w:rFonts w:ascii="Times New Roman" w:hAnsi="Times New Roman" w:cs="Times New Roman"/>
          <w:sz w:val="24"/>
          <w:szCs w:val="24"/>
        </w:rPr>
        <w:t xml:space="preserve"> (20minutos.es - </w:t>
      </w:r>
      <w:r w:rsidRPr="00623DC3">
        <w:rPr>
          <w:rFonts w:ascii="Times New Roman" w:hAnsi="Times New Roman" w:cs="Times New Roman"/>
          <w:b/>
          <w:sz w:val="24"/>
          <w:szCs w:val="24"/>
        </w:rPr>
        <w:t>26/11/20</w:t>
      </w:r>
      <w:r>
        <w:rPr>
          <w:rFonts w:ascii="Times New Roman" w:hAnsi="Times New Roman" w:cs="Times New Roman"/>
          <w:sz w:val="24"/>
          <w:szCs w:val="24"/>
        </w:rPr>
        <w:t>)</w:t>
      </w:r>
    </w:p>
    <w:p w:rsidR="00623DC3" w:rsidRPr="00623DC3" w:rsidRDefault="00623DC3" w:rsidP="00623D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3DC3">
        <w:rPr>
          <w:rFonts w:ascii="Times New Roman" w:hAnsi="Times New Roman" w:cs="Times New Roman"/>
          <w:sz w:val="24"/>
          <w:szCs w:val="24"/>
        </w:rPr>
        <w:t>C</w:t>
      </w:r>
      <w:r w:rsidR="00833B09">
        <w:rPr>
          <w:rFonts w:ascii="Times New Roman" w:hAnsi="Times New Roman" w:cs="Times New Roman"/>
          <w:sz w:val="24"/>
          <w:szCs w:val="24"/>
        </w:rPr>
        <w:t>arlos de Barrón)</w:t>
      </w:r>
      <w:r>
        <w:rPr>
          <w:rFonts w:ascii="Times New Roman" w:hAnsi="Times New Roman" w:cs="Times New Roman"/>
          <w:sz w:val="24"/>
          <w:szCs w:val="24"/>
        </w:rPr>
        <w:t xml:space="preserve"> </w:t>
      </w:r>
    </w:p>
    <w:p w:rsidR="00623DC3" w:rsidRPr="00833B09" w:rsidRDefault="00833B09" w:rsidP="00623DC3">
      <w:pPr>
        <w:spacing w:line="240" w:lineRule="auto"/>
        <w:jc w:val="both"/>
        <w:rPr>
          <w:rFonts w:ascii="Times New Roman" w:hAnsi="Times New Roman" w:cs="Times New Roman"/>
          <w:color w:val="FF0000"/>
          <w:sz w:val="24"/>
          <w:szCs w:val="24"/>
        </w:rPr>
      </w:pPr>
      <w:r w:rsidRPr="00833B09">
        <w:rPr>
          <w:rFonts w:ascii="Times New Roman" w:hAnsi="Times New Roman" w:cs="Times New Roman"/>
          <w:color w:val="FF0000"/>
          <w:sz w:val="24"/>
          <w:szCs w:val="24"/>
        </w:rPr>
        <w:t>“</w:t>
      </w:r>
      <w:r w:rsidR="00623DC3" w:rsidRPr="00833B09">
        <w:rPr>
          <w:rFonts w:ascii="Times New Roman" w:hAnsi="Times New Roman" w:cs="Times New Roman"/>
          <w:color w:val="FF0000"/>
          <w:sz w:val="24"/>
          <w:szCs w:val="24"/>
        </w:rPr>
        <w:t xml:space="preserve">El coronavirus ha eliminado la posibilidad de devolver emigrantes </w:t>
      </w:r>
      <w:r w:rsidRPr="00833B09">
        <w:rPr>
          <w:rFonts w:ascii="Times New Roman" w:hAnsi="Times New Roman" w:cs="Times New Roman"/>
          <w:color w:val="FF0000"/>
          <w:sz w:val="24"/>
          <w:szCs w:val="24"/>
        </w:rPr>
        <w:t>irregulares a su país de origen”</w:t>
      </w:r>
      <w:r w:rsidR="00623DC3" w:rsidRPr="00833B09">
        <w:rPr>
          <w:rFonts w:ascii="Times New Roman" w:hAnsi="Times New Roman" w:cs="Times New Roman"/>
          <w:color w:val="FF0000"/>
          <w:sz w:val="24"/>
          <w:szCs w:val="24"/>
        </w:rPr>
        <w:t xml:space="preserve">, señala una experta. </w:t>
      </w:r>
    </w:p>
    <w:p w:rsidR="00623DC3" w:rsidRPr="00833B09" w:rsidRDefault="00623DC3" w:rsidP="00623DC3">
      <w:pPr>
        <w:spacing w:line="240" w:lineRule="auto"/>
        <w:jc w:val="both"/>
        <w:rPr>
          <w:rFonts w:ascii="Times New Roman" w:hAnsi="Times New Roman" w:cs="Times New Roman"/>
          <w:color w:val="FF0000"/>
          <w:sz w:val="24"/>
          <w:szCs w:val="24"/>
        </w:rPr>
      </w:pPr>
      <w:r w:rsidRPr="00833B09">
        <w:rPr>
          <w:rFonts w:ascii="Times New Roman" w:hAnsi="Times New Roman" w:cs="Times New Roman"/>
          <w:color w:val="FF0000"/>
          <w:sz w:val="24"/>
          <w:szCs w:val="24"/>
        </w:rPr>
        <w:t>En 2020, un total de 16.760 personas han desembarcado en las Islas Canarias, un 1.019% más que en 2019.</w:t>
      </w:r>
    </w:p>
    <w:p w:rsidR="00623DC3" w:rsidRPr="00833B09" w:rsidRDefault="00623DC3" w:rsidP="00623DC3">
      <w:pPr>
        <w:spacing w:line="240" w:lineRule="auto"/>
        <w:jc w:val="both"/>
        <w:rPr>
          <w:rFonts w:ascii="Times New Roman" w:hAnsi="Times New Roman" w:cs="Times New Roman"/>
          <w:color w:val="FF0000"/>
          <w:sz w:val="24"/>
          <w:szCs w:val="24"/>
        </w:rPr>
      </w:pPr>
      <w:r w:rsidRPr="00833B09">
        <w:rPr>
          <w:rFonts w:ascii="Times New Roman" w:hAnsi="Times New Roman" w:cs="Times New Roman"/>
          <w:color w:val="FF0000"/>
          <w:sz w:val="24"/>
          <w:szCs w:val="24"/>
        </w:rPr>
        <w:t>Unos 180 inmigrantes llegan a Gran Canaria durante la madrugada del jueves.</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lastRenderedPageBreak/>
        <w:t xml:space="preserve">Canarias se está desbordando. La crisis migratoria hace días que es una realidad y se registran nuevas llegadas de pateras o cayucos a diario, llenas de personas migrantes que cruzan desde distintos países de África, sobrepasando la capacidad de absorción que tienen las islas y generando situaciones de hacinamiento entre los extranjeros recién llegados. </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Más de 2.000 inmigrantes permanecían este martes hacinados</w:t>
      </w:r>
      <w:r w:rsidR="00254239">
        <w:rPr>
          <w:rFonts w:ascii="Times New Roman" w:hAnsi="Times New Roman" w:cs="Times New Roman"/>
          <w:color w:val="FF0000"/>
          <w:sz w:val="24"/>
          <w:szCs w:val="24"/>
          <w:u w:val="single"/>
        </w:rPr>
        <w:t>,</w:t>
      </w:r>
      <w:r w:rsidRPr="00833B09">
        <w:rPr>
          <w:rFonts w:ascii="Times New Roman" w:hAnsi="Times New Roman" w:cs="Times New Roman"/>
          <w:color w:val="FF0000"/>
          <w:sz w:val="24"/>
          <w:szCs w:val="24"/>
          <w:u w:val="single"/>
        </w:rPr>
        <w:t xml:space="preserve"> en el muelle de Arguineguín, en Gran Canaria.</w:t>
      </w:r>
    </w:p>
    <w:p w:rsidR="00623DC3" w:rsidRPr="00833B09" w:rsidRDefault="00623DC3" w:rsidP="00623DC3">
      <w:pPr>
        <w:spacing w:line="240" w:lineRule="auto"/>
        <w:jc w:val="both"/>
        <w:rPr>
          <w:rFonts w:ascii="Times New Roman" w:hAnsi="Times New Roman" w:cs="Times New Roman"/>
          <w:sz w:val="24"/>
          <w:szCs w:val="24"/>
          <w:u w:val="single"/>
        </w:rPr>
      </w:pPr>
      <w:r w:rsidRPr="00623DC3">
        <w:rPr>
          <w:rFonts w:ascii="Times New Roman" w:hAnsi="Times New Roman" w:cs="Times New Roman"/>
          <w:sz w:val="24"/>
          <w:szCs w:val="24"/>
        </w:rPr>
        <w:t xml:space="preserve">Si se analizan los datos, sorprende todavía más como se ha normalizado este drama, que ha existido siempre, pero que se ha multiplicado desde la crisis de refugiados en Grecia en 2015. </w:t>
      </w:r>
      <w:r w:rsidRPr="00833B09">
        <w:rPr>
          <w:rFonts w:ascii="Times New Roman" w:hAnsi="Times New Roman" w:cs="Times New Roman"/>
          <w:sz w:val="24"/>
          <w:szCs w:val="24"/>
          <w:u w:val="single"/>
        </w:rPr>
        <w:t xml:space="preserve">Respecto a las cifras de España en este 2020, pandemia incluida, han llegado por vía marítima 32.427 migrantes, un 45% más que en 2019, donde la cifra fue de 22.291. Respecto al número de embarcaciones, ha subido un 70% los datos del año pasado, con un total de 1.823. </w:t>
      </w:r>
    </w:p>
    <w:p w:rsidR="00623DC3" w:rsidRPr="00833B09" w:rsidRDefault="00623DC3" w:rsidP="00623DC3">
      <w:pPr>
        <w:spacing w:line="240" w:lineRule="auto"/>
        <w:jc w:val="both"/>
        <w:rPr>
          <w:rFonts w:ascii="Times New Roman" w:hAnsi="Times New Roman" w:cs="Times New Roman"/>
          <w:sz w:val="24"/>
          <w:szCs w:val="24"/>
          <w:u w:val="single"/>
        </w:rPr>
      </w:pPr>
      <w:r w:rsidRPr="00833B09">
        <w:rPr>
          <w:rFonts w:ascii="Times New Roman" w:hAnsi="Times New Roman" w:cs="Times New Roman"/>
          <w:color w:val="FF0000"/>
          <w:sz w:val="24"/>
          <w:szCs w:val="24"/>
          <w:u w:val="single"/>
        </w:rPr>
        <w:t>Las cifras para Canarias, la comunidad autónoma más afectada, son más demoledoras. En 2019 llegaron a sus costas un total de 1.497 migrantes, mientras que, a falta de un mes para finalizar 2020, 16.760 personas han desembarcado en sus playas y puertos, un 1.019% más, según los datos proporcionados por el Ministerio del Interior.</w:t>
      </w:r>
      <w:r w:rsidR="00833B09">
        <w:rPr>
          <w:rFonts w:ascii="Times New Roman" w:hAnsi="Times New Roman" w:cs="Times New Roman"/>
          <w:sz w:val="24"/>
          <w:szCs w:val="24"/>
        </w:rPr>
        <w:t xml:space="preserve"> </w:t>
      </w:r>
      <w:r w:rsidR="00833B09" w:rsidRPr="00833B09">
        <w:rPr>
          <w:rFonts w:ascii="Times New Roman" w:hAnsi="Times New Roman" w:cs="Times New Roman"/>
          <w:sz w:val="24"/>
          <w:szCs w:val="24"/>
          <w:u w:val="single"/>
        </w:rPr>
        <w:t>“</w:t>
      </w:r>
      <w:r w:rsidRPr="00833B09">
        <w:rPr>
          <w:rFonts w:ascii="Times New Roman" w:hAnsi="Times New Roman" w:cs="Times New Roman"/>
          <w:sz w:val="24"/>
          <w:szCs w:val="24"/>
          <w:u w:val="single"/>
        </w:rPr>
        <w:t>La pandemia está arrojando a la pobreza a muchos jóvenes africanos, que se ven sin ninguna esp</w:t>
      </w:r>
      <w:r w:rsidR="00833B09" w:rsidRPr="00833B09">
        <w:rPr>
          <w:rFonts w:ascii="Times New Roman" w:hAnsi="Times New Roman" w:cs="Times New Roman"/>
          <w:sz w:val="24"/>
          <w:szCs w:val="24"/>
          <w:u w:val="single"/>
        </w:rPr>
        <w:t>eranza de sobrevivir en su país”</w:t>
      </w:r>
      <w:r w:rsidRPr="00833B09">
        <w:rPr>
          <w:rFonts w:ascii="Times New Roman" w:hAnsi="Times New Roman" w:cs="Times New Roman"/>
          <w:sz w:val="24"/>
          <w:szCs w:val="24"/>
          <w:u w:val="single"/>
        </w:rPr>
        <w:t>, señala Carmen González, catedrática de Ciencia Política de la UNED e investigadora principal del Real Instituto Elcano a 20Minutos.</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 xml:space="preserve">La situación en las islas es extrema y el Gobierno ha tenido que recurrir a instalaciones militares, levantando carpas en terrenos de defensa y habilitando cuarteles en desuso para alojar a estas personas hasta que se resuelva su situación legal. El resumen del desbordamiento se resume en un dato: en el muelle de Arguineguín, famoso por las imágenes que han llegado en los últimos días, la semana pasada había cerca de 2.000 personas hacinadas entre carpas y baños portátiles, mientras que la población de este pueblo pesquero es de 2.500 habitantes. </w:t>
      </w:r>
    </w:p>
    <w:p w:rsidR="00623DC3" w:rsidRPr="00833B09" w:rsidRDefault="00623DC3" w:rsidP="00623DC3">
      <w:pPr>
        <w:spacing w:line="240" w:lineRule="auto"/>
        <w:jc w:val="both"/>
        <w:rPr>
          <w:rFonts w:ascii="Times New Roman" w:hAnsi="Times New Roman" w:cs="Times New Roman"/>
          <w:sz w:val="24"/>
          <w:szCs w:val="24"/>
          <w:u w:val="single"/>
        </w:rPr>
      </w:pPr>
      <w:r w:rsidRPr="00833B09">
        <w:rPr>
          <w:rFonts w:ascii="Times New Roman" w:hAnsi="Times New Roman" w:cs="Times New Roman"/>
          <w:sz w:val="24"/>
          <w:szCs w:val="24"/>
          <w:u w:val="single"/>
        </w:rPr>
        <w:t>Desde la crisis de los cayucos de 2006, España no vivía una situación similar, y la prin</w:t>
      </w:r>
      <w:r w:rsidR="00833B09" w:rsidRPr="00833B09">
        <w:rPr>
          <w:rFonts w:ascii="Times New Roman" w:hAnsi="Times New Roman" w:cs="Times New Roman"/>
          <w:sz w:val="24"/>
          <w:szCs w:val="24"/>
          <w:u w:val="single"/>
        </w:rPr>
        <w:t>cipal razón es el coronavirus. “</w:t>
      </w:r>
      <w:r w:rsidRPr="00833B09">
        <w:rPr>
          <w:rFonts w:ascii="Times New Roman" w:hAnsi="Times New Roman" w:cs="Times New Roman"/>
          <w:sz w:val="24"/>
          <w:szCs w:val="24"/>
          <w:u w:val="single"/>
        </w:rPr>
        <w:t>Se juntan dos factores relacionados con la pandemia: la crisis económica, que se acentúa más en los países con menos recursos y su población, y el cierre de fronteras y vuelos internacionales, que tiene una segunda repercusión, y es que se elimina uno de los aspectos clave en la política de inmigración, que es la posibilidad de devolver migrantes irregulares a su paí</w:t>
      </w:r>
      <w:r w:rsidR="00833B09" w:rsidRPr="00833B09">
        <w:rPr>
          <w:rFonts w:ascii="Times New Roman" w:hAnsi="Times New Roman" w:cs="Times New Roman"/>
          <w:sz w:val="24"/>
          <w:szCs w:val="24"/>
          <w:u w:val="single"/>
        </w:rPr>
        <w:t>s de origen”</w:t>
      </w:r>
      <w:r w:rsidRPr="00833B09">
        <w:rPr>
          <w:rFonts w:ascii="Times New Roman" w:hAnsi="Times New Roman" w:cs="Times New Roman"/>
          <w:sz w:val="24"/>
          <w:szCs w:val="24"/>
          <w:u w:val="single"/>
        </w:rPr>
        <w:t xml:space="preserve">, señala González. </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Este último aspecto es uno de los motivos principales de la subida exponencial de la llegada de migrantes, ya que en la s</w:t>
      </w:r>
      <w:r w:rsidR="00833B09" w:rsidRPr="00833B09">
        <w:rPr>
          <w:rFonts w:ascii="Times New Roman" w:hAnsi="Times New Roman" w:cs="Times New Roman"/>
          <w:color w:val="FF0000"/>
          <w:sz w:val="24"/>
          <w:szCs w:val="24"/>
          <w:u w:val="single"/>
        </w:rPr>
        <w:t>ituación previa a la pandemia, “</w:t>
      </w:r>
      <w:r w:rsidRPr="00833B09">
        <w:rPr>
          <w:rFonts w:ascii="Times New Roman" w:hAnsi="Times New Roman" w:cs="Times New Roman"/>
          <w:color w:val="FF0000"/>
          <w:sz w:val="24"/>
          <w:szCs w:val="24"/>
          <w:u w:val="single"/>
        </w:rPr>
        <w:t>la mayo</w:t>
      </w:r>
      <w:r w:rsidR="00833B09" w:rsidRPr="00833B09">
        <w:rPr>
          <w:rFonts w:ascii="Times New Roman" w:hAnsi="Times New Roman" w:cs="Times New Roman"/>
          <w:color w:val="FF0000"/>
          <w:sz w:val="24"/>
          <w:szCs w:val="24"/>
          <w:u w:val="single"/>
        </w:rPr>
        <w:t>ría eran devueltos a sus países”</w:t>
      </w:r>
      <w:r w:rsidRPr="00833B09">
        <w:rPr>
          <w:rFonts w:ascii="Times New Roman" w:hAnsi="Times New Roman" w:cs="Times New Roman"/>
          <w:color w:val="FF0000"/>
          <w:sz w:val="24"/>
          <w:szCs w:val="24"/>
          <w:u w:val="single"/>
        </w:rPr>
        <w:t>, especialmente los que provenían de Marruecos, país con el que España tiene diversos acuerdos comerci</w:t>
      </w:r>
      <w:r w:rsidR="00833B09" w:rsidRPr="00833B09">
        <w:rPr>
          <w:rFonts w:ascii="Times New Roman" w:hAnsi="Times New Roman" w:cs="Times New Roman"/>
          <w:color w:val="FF0000"/>
          <w:sz w:val="24"/>
          <w:szCs w:val="24"/>
          <w:u w:val="single"/>
        </w:rPr>
        <w:t>ales. “</w:t>
      </w:r>
      <w:r w:rsidRPr="00833B09">
        <w:rPr>
          <w:rFonts w:ascii="Times New Roman" w:hAnsi="Times New Roman" w:cs="Times New Roman"/>
          <w:color w:val="FF0000"/>
          <w:sz w:val="24"/>
          <w:szCs w:val="24"/>
          <w:u w:val="single"/>
        </w:rPr>
        <w:t>El inmigrante ahor</w:t>
      </w:r>
      <w:r w:rsidR="00833B09" w:rsidRPr="00833B09">
        <w:rPr>
          <w:rFonts w:ascii="Times New Roman" w:hAnsi="Times New Roman" w:cs="Times New Roman"/>
          <w:color w:val="FF0000"/>
          <w:sz w:val="24"/>
          <w:szCs w:val="24"/>
          <w:u w:val="single"/>
        </w:rPr>
        <w:t>a sabe que no va a ser devuelto”</w:t>
      </w:r>
      <w:r w:rsidRPr="00833B09">
        <w:rPr>
          <w:rFonts w:ascii="Times New Roman" w:hAnsi="Times New Roman" w:cs="Times New Roman"/>
          <w:color w:val="FF0000"/>
          <w:sz w:val="24"/>
          <w:szCs w:val="24"/>
          <w:u w:val="single"/>
        </w:rPr>
        <w:t xml:space="preserve">, recalca la experta. </w:t>
      </w:r>
    </w:p>
    <w:p w:rsidR="00623DC3" w:rsidRP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Desde la Comisión Española de Ayuda al Refugiado (CEAR), señalan que no se debe olvidar que ya han muerto más de 400 persona</w:t>
      </w:r>
      <w:r w:rsidR="00833B09">
        <w:rPr>
          <w:rFonts w:ascii="Times New Roman" w:hAnsi="Times New Roman" w:cs="Times New Roman"/>
          <w:sz w:val="24"/>
          <w:szCs w:val="24"/>
        </w:rPr>
        <w:t>s este año en la conocida como “ruta canaria”</w:t>
      </w:r>
      <w:r w:rsidRPr="00623DC3">
        <w:rPr>
          <w:rFonts w:ascii="Times New Roman" w:hAnsi="Times New Roman" w:cs="Times New Roman"/>
          <w:sz w:val="24"/>
          <w:szCs w:val="24"/>
        </w:rPr>
        <w:t>. Ademá</w:t>
      </w:r>
      <w:r w:rsidR="00833B09">
        <w:rPr>
          <w:rFonts w:ascii="Times New Roman" w:hAnsi="Times New Roman" w:cs="Times New Roman"/>
          <w:sz w:val="24"/>
          <w:szCs w:val="24"/>
        </w:rPr>
        <w:t>s, recalcan que “</w:t>
      </w:r>
      <w:r w:rsidRPr="00623DC3">
        <w:rPr>
          <w:rFonts w:ascii="Times New Roman" w:hAnsi="Times New Roman" w:cs="Times New Roman"/>
          <w:sz w:val="24"/>
          <w:szCs w:val="24"/>
        </w:rPr>
        <w:t>son personas afectadas</w:t>
      </w:r>
      <w:r w:rsidR="00833B09">
        <w:rPr>
          <w:rFonts w:ascii="Times New Roman" w:hAnsi="Times New Roman" w:cs="Times New Roman"/>
          <w:sz w:val="24"/>
          <w:szCs w:val="24"/>
        </w:rPr>
        <w:t xml:space="preserve"> económicamente por la pandemia”</w:t>
      </w:r>
      <w:r w:rsidRPr="00623DC3">
        <w:rPr>
          <w:rFonts w:ascii="Times New Roman" w:hAnsi="Times New Roman" w:cs="Times New Roman"/>
          <w:sz w:val="24"/>
          <w:szCs w:val="24"/>
        </w:rPr>
        <w:t xml:space="preserve"> que no tenían pensado cruzar el mar hasta que se han visto en esta extrema situación. Por ello, abogan por una solución coordinada con Europa. </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 xml:space="preserve">Las rutas que realizan los migrantes para llegar a España son diversas. Mientras que la que se dirige a la península está controlada por Marruecos de una manera efectiva y apenas se </w:t>
      </w:r>
      <w:r w:rsidRPr="00833B09">
        <w:rPr>
          <w:rFonts w:ascii="Times New Roman" w:hAnsi="Times New Roman" w:cs="Times New Roman"/>
          <w:color w:val="FF0000"/>
          <w:sz w:val="24"/>
          <w:szCs w:val="24"/>
          <w:u w:val="single"/>
        </w:rPr>
        <w:lastRenderedPageBreak/>
        <w:t>mantiene activa, en los últimos meses cada vez es más frecuente ver salidas de cayucos desde la costa norte de Senegal y la zona sur del Sahara Occide</w:t>
      </w:r>
      <w:r w:rsidR="00833B09" w:rsidRPr="00833B09">
        <w:rPr>
          <w:rFonts w:ascii="Times New Roman" w:hAnsi="Times New Roman" w:cs="Times New Roman"/>
          <w:color w:val="FF0000"/>
          <w:sz w:val="24"/>
          <w:szCs w:val="24"/>
          <w:u w:val="single"/>
        </w:rPr>
        <w:t>ntal. Desde CEAR recuerdan que “</w:t>
      </w:r>
      <w:r w:rsidRPr="00833B09">
        <w:rPr>
          <w:rFonts w:ascii="Times New Roman" w:hAnsi="Times New Roman" w:cs="Times New Roman"/>
          <w:color w:val="FF0000"/>
          <w:sz w:val="24"/>
          <w:szCs w:val="24"/>
          <w:u w:val="single"/>
        </w:rPr>
        <w:t>las salidas tan lejanas comportan más riesgos, porque la</w:t>
      </w:r>
      <w:r w:rsidR="00833B09" w:rsidRPr="00833B09">
        <w:rPr>
          <w:rFonts w:ascii="Times New Roman" w:hAnsi="Times New Roman" w:cs="Times New Roman"/>
          <w:color w:val="FF0000"/>
          <w:sz w:val="24"/>
          <w:szCs w:val="24"/>
          <w:u w:val="single"/>
        </w:rPr>
        <w:t xml:space="preserve"> </w:t>
      </w:r>
      <w:r w:rsidRPr="00833B09">
        <w:rPr>
          <w:rFonts w:ascii="Times New Roman" w:hAnsi="Times New Roman" w:cs="Times New Roman"/>
          <w:color w:val="FF0000"/>
          <w:sz w:val="24"/>
          <w:szCs w:val="24"/>
          <w:u w:val="single"/>
        </w:rPr>
        <w:t>travesía es mayor y están más expuestos a las inclemencias del tiempo y del mar. Además, se dirigen por lo general a Tenerife, guiad</w:t>
      </w:r>
      <w:r w:rsidR="00833B09" w:rsidRPr="00833B09">
        <w:rPr>
          <w:rFonts w:ascii="Times New Roman" w:hAnsi="Times New Roman" w:cs="Times New Roman"/>
          <w:color w:val="FF0000"/>
          <w:sz w:val="24"/>
          <w:szCs w:val="24"/>
          <w:u w:val="single"/>
        </w:rPr>
        <w:t>os por el Teide”</w:t>
      </w:r>
      <w:r w:rsidRPr="00833B09">
        <w:rPr>
          <w:rFonts w:ascii="Times New Roman" w:hAnsi="Times New Roman" w:cs="Times New Roman"/>
          <w:color w:val="FF0000"/>
          <w:sz w:val="24"/>
          <w:szCs w:val="24"/>
          <w:u w:val="single"/>
        </w:rPr>
        <w:t xml:space="preserve">. </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Los países de origen son tres principalmente: Marruecos, Mali y Senegal. Tras la crisis de los cayucos de 2006, España enfocó su polí</w:t>
      </w:r>
      <w:r w:rsidR="00833B09" w:rsidRPr="00833B09">
        <w:rPr>
          <w:rFonts w:ascii="Times New Roman" w:hAnsi="Times New Roman" w:cs="Times New Roman"/>
          <w:color w:val="FF0000"/>
          <w:sz w:val="24"/>
          <w:szCs w:val="24"/>
          <w:u w:val="single"/>
        </w:rPr>
        <w:t>tica exterior a estos países y “</w:t>
      </w:r>
      <w:r w:rsidRPr="00833B09">
        <w:rPr>
          <w:rFonts w:ascii="Times New Roman" w:hAnsi="Times New Roman" w:cs="Times New Roman"/>
          <w:color w:val="FF0000"/>
          <w:sz w:val="24"/>
          <w:szCs w:val="24"/>
          <w:u w:val="single"/>
        </w:rPr>
        <w:t>logró la firma de acuerdos con varios estados de la costa occidental africana, para frenar la salida de migrantes desde sus propias aguas, es decir, antes de que entrasen en aguas internacionales. Y se</w:t>
      </w:r>
      <w:r w:rsidR="00833B09" w:rsidRPr="00833B09">
        <w:rPr>
          <w:rFonts w:ascii="Times New Roman" w:hAnsi="Times New Roman" w:cs="Times New Roman"/>
          <w:color w:val="FF0000"/>
          <w:sz w:val="24"/>
          <w:szCs w:val="24"/>
          <w:u w:val="single"/>
        </w:rPr>
        <w:t xml:space="preserve"> consiguió reducir notablemente”</w:t>
      </w:r>
      <w:r w:rsidRPr="00833B09">
        <w:rPr>
          <w:rFonts w:ascii="Times New Roman" w:hAnsi="Times New Roman" w:cs="Times New Roman"/>
          <w:color w:val="FF0000"/>
          <w:sz w:val="24"/>
          <w:szCs w:val="24"/>
          <w:u w:val="single"/>
        </w:rPr>
        <w:t xml:space="preserve">, declara González. Sin embargo, la pandemia ha vuelto a provocar el descontrol de la situación una vez más.  </w:t>
      </w:r>
    </w:p>
    <w:p w:rsidR="00623DC3" w:rsidRPr="00833B09" w:rsidRDefault="00833B09" w:rsidP="00623DC3">
      <w:pPr>
        <w:spacing w:line="240" w:lineRule="auto"/>
        <w:jc w:val="both"/>
        <w:rPr>
          <w:rFonts w:ascii="Times New Roman" w:hAnsi="Times New Roman" w:cs="Times New Roman"/>
          <w:b/>
          <w:color w:val="FF0000"/>
          <w:sz w:val="24"/>
          <w:szCs w:val="24"/>
          <w:u w:val="single"/>
        </w:rPr>
      </w:pPr>
      <w:r w:rsidRPr="00833B09">
        <w:rPr>
          <w:rFonts w:ascii="Times New Roman" w:hAnsi="Times New Roman" w:cs="Times New Roman"/>
          <w:b/>
          <w:color w:val="FF0000"/>
          <w:sz w:val="24"/>
          <w:szCs w:val="24"/>
          <w:u w:val="single"/>
        </w:rPr>
        <w:t>Además, la experta recalca que “</w:t>
      </w:r>
      <w:r w:rsidR="00623DC3" w:rsidRPr="00833B09">
        <w:rPr>
          <w:rFonts w:ascii="Times New Roman" w:hAnsi="Times New Roman" w:cs="Times New Roman"/>
          <w:b/>
          <w:color w:val="FF0000"/>
          <w:sz w:val="24"/>
          <w:szCs w:val="24"/>
          <w:u w:val="single"/>
        </w:rPr>
        <w:t>su destino y objetivo final no son las Islas Canarias, ya que para ellos es solo una estació</w:t>
      </w:r>
      <w:r w:rsidRPr="00833B09">
        <w:rPr>
          <w:rFonts w:ascii="Times New Roman" w:hAnsi="Times New Roman" w:cs="Times New Roman"/>
          <w:b/>
          <w:color w:val="FF0000"/>
          <w:sz w:val="24"/>
          <w:szCs w:val="24"/>
          <w:u w:val="single"/>
        </w:rPr>
        <w:t>n de paso para entrar en Europa”</w:t>
      </w:r>
      <w:r w:rsidR="00623DC3" w:rsidRPr="00833B09">
        <w:rPr>
          <w:rFonts w:ascii="Times New Roman" w:hAnsi="Times New Roman" w:cs="Times New Roman"/>
          <w:b/>
          <w:color w:val="FF0000"/>
          <w:sz w:val="24"/>
          <w:szCs w:val="24"/>
          <w:u w:val="single"/>
        </w:rPr>
        <w:t xml:space="preserve">. Una situación muy similar </w:t>
      </w:r>
      <w:r w:rsidRPr="00833B09">
        <w:rPr>
          <w:rFonts w:ascii="Times New Roman" w:hAnsi="Times New Roman" w:cs="Times New Roman"/>
          <w:b/>
          <w:color w:val="FF0000"/>
          <w:sz w:val="24"/>
          <w:szCs w:val="24"/>
          <w:u w:val="single"/>
        </w:rPr>
        <w:t>a la que vivió Grecia en 2015, “</w:t>
      </w:r>
      <w:r w:rsidR="00623DC3" w:rsidRPr="00833B09">
        <w:rPr>
          <w:rFonts w:ascii="Times New Roman" w:hAnsi="Times New Roman" w:cs="Times New Roman"/>
          <w:b/>
          <w:color w:val="FF0000"/>
          <w:sz w:val="24"/>
          <w:szCs w:val="24"/>
          <w:u w:val="single"/>
        </w:rPr>
        <w:t>donde los refugiados no llegaban al país para quedarse allí, sino para pasar a otros países más ricos donde hubiese pol</w:t>
      </w:r>
      <w:r w:rsidRPr="00833B09">
        <w:rPr>
          <w:rFonts w:ascii="Times New Roman" w:hAnsi="Times New Roman" w:cs="Times New Roman"/>
          <w:b/>
          <w:color w:val="FF0000"/>
          <w:sz w:val="24"/>
          <w:szCs w:val="24"/>
          <w:u w:val="single"/>
        </w:rPr>
        <w:t>íticas de ayuda al refugiado”</w:t>
      </w:r>
      <w:r w:rsidR="00623DC3" w:rsidRPr="00833B09">
        <w:rPr>
          <w:rFonts w:ascii="Times New Roman" w:hAnsi="Times New Roman" w:cs="Times New Roman"/>
          <w:b/>
          <w:color w:val="FF0000"/>
          <w:sz w:val="24"/>
          <w:szCs w:val="24"/>
          <w:u w:val="single"/>
        </w:rPr>
        <w:t xml:space="preserve">. </w:t>
      </w:r>
    </w:p>
    <w:p w:rsidR="00623DC3" w:rsidRP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En este sentido se ha pronunciado Juan Carlos Lorenzo, coordinador de CEAR en Canarias, quien ha afirmado que “Canarias no puede convertirse en un agujero negro en materia de derechos, como lo han sido las islas griegas, ni el coronavirus puede ser la excusa para no afrontar un incremento de llegadas que lleva produciéndose desde hace más de un año. Busquemos alternativas m</w:t>
      </w:r>
      <w:r>
        <w:rPr>
          <w:rFonts w:ascii="Times New Roman" w:hAnsi="Times New Roman" w:cs="Times New Roman"/>
          <w:sz w:val="24"/>
          <w:szCs w:val="24"/>
        </w:rPr>
        <w:t>ás cohere</w:t>
      </w:r>
      <w:r w:rsidR="00833B09">
        <w:rPr>
          <w:rFonts w:ascii="Times New Roman" w:hAnsi="Times New Roman" w:cs="Times New Roman"/>
          <w:sz w:val="24"/>
          <w:szCs w:val="24"/>
        </w:rPr>
        <w:t>ntes con la realidad”</w:t>
      </w:r>
      <w:r>
        <w:rPr>
          <w:rFonts w:ascii="Times New Roman" w:hAnsi="Times New Roman" w:cs="Times New Roman"/>
          <w:sz w:val="24"/>
          <w:szCs w:val="24"/>
        </w:rPr>
        <w:t>.</w:t>
      </w:r>
    </w:p>
    <w:p w:rsidR="00623DC3" w:rsidRP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Una solución difícil mientras Europa mira desde lejos</w:t>
      </w:r>
    </w:p>
    <w:p w:rsidR="00623DC3" w:rsidRPr="00833B09" w:rsidRDefault="00623DC3" w:rsidP="00623DC3">
      <w:pPr>
        <w:spacing w:line="240" w:lineRule="auto"/>
        <w:jc w:val="both"/>
        <w:rPr>
          <w:rFonts w:ascii="Times New Roman" w:hAnsi="Times New Roman" w:cs="Times New Roman"/>
          <w:color w:val="FF0000"/>
          <w:sz w:val="24"/>
          <w:szCs w:val="24"/>
          <w:u w:val="single"/>
        </w:rPr>
      </w:pPr>
      <w:r w:rsidRPr="00833B09">
        <w:rPr>
          <w:rFonts w:ascii="Times New Roman" w:hAnsi="Times New Roman" w:cs="Times New Roman"/>
          <w:color w:val="FF0000"/>
          <w:sz w:val="24"/>
          <w:szCs w:val="24"/>
          <w:u w:val="single"/>
        </w:rPr>
        <w:t>La solución a esta crisis no es nada sencilla y se debe medir en el corto y largo plazo. Como alternativa inmediata, se plantea mediar con los países de origen de estos migrantes para reanudar las polém</w:t>
      </w:r>
      <w:r w:rsidR="00833B09" w:rsidRPr="00833B09">
        <w:rPr>
          <w:rFonts w:ascii="Times New Roman" w:hAnsi="Times New Roman" w:cs="Times New Roman"/>
          <w:color w:val="FF0000"/>
          <w:sz w:val="24"/>
          <w:szCs w:val="24"/>
          <w:u w:val="single"/>
        </w:rPr>
        <w:t>icas devoluciones en caliente: “</w:t>
      </w:r>
      <w:r w:rsidRPr="00833B09">
        <w:rPr>
          <w:rFonts w:ascii="Times New Roman" w:hAnsi="Times New Roman" w:cs="Times New Roman"/>
          <w:color w:val="FF0000"/>
          <w:sz w:val="24"/>
          <w:szCs w:val="24"/>
          <w:u w:val="single"/>
        </w:rPr>
        <w:t>Si el flujo de llegada se mantiene como ha sucedido en los últimos días, Canarias puede vivir una situación extrema. A corto plazo, el elemento clave para solucionar esta crisis es reanudar la política de devoluciones a c</w:t>
      </w:r>
      <w:r w:rsidR="00833B09" w:rsidRPr="00833B09">
        <w:rPr>
          <w:rFonts w:ascii="Times New Roman" w:hAnsi="Times New Roman" w:cs="Times New Roman"/>
          <w:color w:val="FF0000"/>
          <w:sz w:val="24"/>
          <w:szCs w:val="24"/>
          <w:u w:val="single"/>
        </w:rPr>
        <w:t>omo estaba antes de la pandemia”</w:t>
      </w:r>
      <w:r w:rsidRPr="00833B09">
        <w:rPr>
          <w:rFonts w:ascii="Times New Roman" w:hAnsi="Times New Roman" w:cs="Times New Roman"/>
          <w:color w:val="FF0000"/>
          <w:sz w:val="24"/>
          <w:szCs w:val="24"/>
          <w:u w:val="single"/>
        </w:rPr>
        <w:t xml:space="preserve">, declara González. Para un punto de vista no tan inmediato, aboga por volver a firmar acuerdos con los estados implicados para controlar la inmigración en las aguas de los países de origen, como sucedió en 2006. </w:t>
      </w:r>
    </w:p>
    <w:p w:rsidR="00623DC3" w:rsidRP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Un punto de vista contrario muestran desde CEAR. La comisión de refugiados aboga por un proceso de identificación y registro a su llegada, para que en un máximo de 72 horas se deriven a todos los migrantes a los servicios de acogida y ayuda humanitaria. Posteriormente, aboga por trasladarlos a la península para después realizar un plan de redistribución en</w:t>
      </w:r>
      <w:r>
        <w:rPr>
          <w:rFonts w:ascii="Times New Roman" w:hAnsi="Times New Roman" w:cs="Times New Roman"/>
          <w:sz w:val="24"/>
          <w:szCs w:val="24"/>
        </w:rPr>
        <w:t xml:space="preserve">tre las Comunidades Autónomas. </w:t>
      </w:r>
    </w:p>
    <w:p w:rsidR="00623DC3" w:rsidRPr="00833B09" w:rsidRDefault="00623DC3" w:rsidP="00623DC3">
      <w:pPr>
        <w:spacing w:line="240" w:lineRule="auto"/>
        <w:jc w:val="both"/>
        <w:rPr>
          <w:rFonts w:ascii="Times New Roman" w:hAnsi="Times New Roman" w:cs="Times New Roman"/>
          <w:b/>
          <w:color w:val="FF0000"/>
          <w:sz w:val="24"/>
          <w:szCs w:val="24"/>
          <w:u w:val="single"/>
        </w:rPr>
      </w:pPr>
      <w:r w:rsidRPr="00833B09">
        <w:rPr>
          <w:rFonts w:ascii="Times New Roman" w:hAnsi="Times New Roman" w:cs="Times New Roman"/>
          <w:b/>
          <w:color w:val="FF0000"/>
          <w:sz w:val="24"/>
          <w:szCs w:val="24"/>
          <w:u w:val="single"/>
        </w:rPr>
        <w:t>Mientras tanto, Europa ha dec</w:t>
      </w:r>
      <w:r w:rsidR="00833B09" w:rsidRPr="00833B09">
        <w:rPr>
          <w:rFonts w:ascii="Times New Roman" w:hAnsi="Times New Roman" w:cs="Times New Roman"/>
          <w:b/>
          <w:color w:val="FF0000"/>
          <w:sz w:val="24"/>
          <w:szCs w:val="24"/>
          <w:u w:val="single"/>
        </w:rPr>
        <w:t>idido no implicarse en exceso. “</w:t>
      </w:r>
      <w:r w:rsidRPr="00833B09">
        <w:rPr>
          <w:rFonts w:ascii="Times New Roman" w:hAnsi="Times New Roman" w:cs="Times New Roman"/>
          <w:b/>
          <w:color w:val="FF0000"/>
          <w:sz w:val="24"/>
          <w:szCs w:val="24"/>
          <w:u w:val="single"/>
        </w:rPr>
        <w:t>España hubiera querido que se establecieran mecanismos automáticos y estables de solidaridad intraeuropea en la propuesta de la comisión de un pacto de asilo-inmigración, pero no ha sido así y ha sido decepcionante para todos. La vía de un reparto similar al que se estableció (y no se cumplió) para Grecia en 2015 está de</w:t>
      </w:r>
      <w:r w:rsidR="00833B09" w:rsidRPr="00833B09">
        <w:rPr>
          <w:rFonts w:ascii="Times New Roman" w:hAnsi="Times New Roman" w:cs="Times New Roman"/>
          <w:b/>
          <w:color w:val="FF0000"/>
          <w:sz w:val="24"/>
          <w:szCs w:val="24"/>
          <w:u w:val="single"/>
        </w:rPr>
        <w:t>scartada”</w:t>
      </w:r>
      <w:r w:rsidRPr="00833B09">
        <w:rPr>
          <w:rFonts w:ascii="Times New Roman" w:hAnsi="Times New Roman" w:cs="Times New Roman"/>
          <w:b/>
          <w:color w:val="FF0000"/>
          <w:sz w:val="24"/>
          <w:szCs w:val="24"/>
          <w:u w:val="single"/>
        </w:rPr>
        <w:t xml:space="preserve">, reconoce González.  </w:t>
      </w:r>
    </w:p>
    <w:p w:rsidR="00623DC3" w:rsidRPr="00833B09" w:rsidRDefault="00623DC3" w:rsidP="00623DC3">
      <w:pPr>
        <w:spacing w:line="240" w:lineRule="auto"/>
        <w:jc w:val="both"/>
        <w:rPr>
          <w:rFonts w:ascii="Times New Roman" w:hAnsi="Times New Roman" w:cs="Times New Roman"/>
          <w:b/>
          <w:color w:val="FF0000"/>
          <w:sz w:val="24"/>
          <w:szCs w:val="24"/>
          <w:u w:val="single"/>
        </w:rPr>
      </w:pPr>
      <w:r w:rsidRPr="00833B09">
        <w:rPr>
          <w:rFonts w:ascii="Times New Roman" w:hAnsi="Times New Roman" w:cs="Times New Roman"/>
          <w:b/>
          <w:color w:val="FF0000"/>
          <w:sz w:val="24"/>
          <w:szCs w:val="24"/>
          <w:u w:val="single"/>
        </w:rPr>
        <w:t>Por último, mientras Europa observa la crisis desd</w:t>
      </w:r>
      <w:r w:rsidR="00833B09" w:rsidRPr="00833B09">
        <w:rPr>
          <w:rFonts w:ascii="Times New Roman" w:hAnsi="Times New Roman" w:cs="Times New Roman"/>
          <w:b/>
          <w:color w:val="FF0000"/>
          <w:sz w:val="24"/>
          <w:szCs w:val="24"/>
          <w:u w:val="single"/>
        </w:rPr>
        <w:t>e lejos, el Gobierno de España “</w:t>
      </w:r>
      <w:r w:rsidRPr="00833B09">
        <w:rPr>
          <w:rFonts w:ascii="Times New Roman" w:hAnsi="Times New Roman" w:cs="Times New Roman"/>
          <w:b/>
          <w:color w:val="FF0000"/>
          <w:sz w:val="24"/>
          <w:szCs w:val="24"/>
          <w:u w:val="single"/>
        </w:rPr>
        <w:t xml:space="preserve">tiene claro que permitir el traslado a la península de los migrantes que llegan a Canarias provoca temor entre los estados del espacio Schengen, porque creen que esos traslados </w:t>
      </w:r>
      <w:r w:rsidRPr="00833B09">
        <w:rPr>
          <w:rFonts w:ascii="Times New Roman" w:hAnsi="Times New Roman" w:cs="Times New Roman"/>
          <w:b/>
          <w:color w:val="FF0000"/>
          <w:sz w:val="24"/>
          <w:szCs w:val="24"/>
          <w:u w:val="single"/>
        </w:rPr>
        <w:lastRenderedPageBreak/>
        <w:t>pueden facilitar la llegada a otros estados europeos, es de</w:t>
      </w:r>
      <w:r w:rsidR="00833B09" w:rsidRPr="00833B09">
        <w:rPr>
          <w:rFonts w:ascii="Times New Roman" w:hAnsi="Times New Roman" w:cs="Times New Roman"/>
          <w:b/>
          <w:color w:val="FF0000"/>
          <w:sz w:val="24"/>
          <w:szCs w:val="24"/>
          <w:u w:val="single"/>
        </w:rPr>
        <w:t>cir, el miedo al efecto llamada”</w:t>
      </w:r>
      <w:r w:rsidRPr="00833B09">
        <w:rPr>
          <w:rFonts w:ascii="Times New Roman" w:hAnsi="Times New Roman" w:cs="Times New Roman"/>
          <w:b/>
          <w:color w:val="FF0000"/>
          <w:sz w:val="24"/>
          <w:szCs w:val="24"/>
          <w:u w:val="single"/>
        </w:rPr>
        <w:t>, concluye la catedrática de Ciencia Política.</w:t>
      </w:r>
    </w:p>
    <w:p w:rsidR="009054A5" w:rsidRPr="009054A5" w:rsidRDefault="009054A5" w:rsidP="009054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54A5">
        <w:rPr>
          <w:rFonts w:ascii="Times New Roman" w:hAnsi="Times New Roman" w:cs="Times New Roman"/>
          <w:sz w:val="24"/>
          <w:szCs w:val="24"/>
          <w:u w:val="single"/>
        </w:rPr>
        <w:t>Islas Canarias, el centro de una nueva e intensa crisis migratoria</w:t>
      </w:r>
      <w:r>
        <w:rPr>
          <w:rFonts w:ascii="Times New Roman" w:hAnsi="Times New Roman" w:cs="Times New Roman"/>
          <w:sz w:val="24"/>
          <w:szCs w:val="24"/>
        </w:rPr>
        <w:t xml:space="preserve"> (El Tiempo - </w:t>
      </w:r>
      <w:r w:rsidRPr="009054A5">
        <w:rPr>
          <w:rFonts w:ascii="Times New Roman" w:hAnsi="Times New Roman" w:cs="Times New Roman"/>
          <w:b/>
          <w:sz w:val="24"/>
          <w:szCs w:val="24"/>
        </w:rPr>
        <w:t>28/11/20</w:t>
      </w:r>
      <w:r>
        <w:rPr>
          <w:rFonts w:ascii="Times New Roman" w:hAnsi="Times New Roman" w:cs="Times New Roman"/>
          <w:sz w:val="24"/>
          <w:szCs w:val="24"/>
        </w:rPr>
        <w:t>)</w:t>
      </w:r>
    </w:p>
    <w:p w:rsidR="009054A5" w:rsidRPr="0025012F" w:rsidRDefault="009054A5" w:rsidP="009054A5">
      <w:pPr>
        <w:spacing w:line="240" w:lineRule="auto"/>
        <w:jc w:val="both"/>
        <w:rPr>
          <w:rFonts w:ascii="Times New Roman" w:hAnsi="Times New Roman" w:cs="Times New Roman"/>
          <w:color w:val="FF0000"/>
          <w:sz w:val="24"/>
          <w:szCs w:val="24"/>
        </w:rPr>
      </w:pPr>
      <w:r w:rsidRPr="0025012F">
        <w:rPr>
          <w:rFonts w:ascii="Times New Roman" w:hAnsi="Times New Roman" w:cs="Times New Roman"/>
          <w:color w:val="FF0000"/>
          <w:sz w:val="24"/>
          <w:szCs w:val="24"/>
        </w:rPr>
        <w:t>Según la experta Carmen González, esto es consecuencia de problemas económicos por la covid-19.</w:t>
      </w:r>
    </w:p>
    <w:p w:rsidR="009054A5" w:rsidRPr="009054A5" w:rsidRDefault="009054A5" w:rsidP="009054A5">
      <w:pPr>
        <w:spacing w:line="240" w:lineRule="auto"/>
        <w:jc w:val="both"/>
        <w:rPr>
          <w:rFonts w:ascii="Times New Roman" w:hAnsi="Times New Roman" w:cs="Times New Roman"/>
          <w:sz w:val="24"/>
          <w:szCs w:val="24"/>
        </w:rPr>
      </w:pPr>
      <w:r>
        <w:rPr>
          <w:rFonts w:ascii="Times New Roman" w:hAnsi="Times New Roman" w:cs="Times New Roman"/>
          <w:sz w:val="24"/>
          <w:szCs w:val="24"/>
        </w:rPr>
        <w:t>(Por</w:t>
      </w:r>
      <w:r w:rsidRPr="009054A5">
        <w:rPr>
          <w:rFonts w:ascii="Times New Roman" w:hAnsi="Times New Roman" w:cs="Times New Roman"/>
          <w:sz w:val="24"/>
          <w:szCs w:val="24"/>
        </w:rPr>
        <w:t xml:space="preserve"> Juanita Samper Ospina</w:t>
      </w:r>
      <w:r>
        <w:rPr>
          <w:rFonts w:ascii="Times New Roman" w:hAnsi="Times New Roman" w:cs="Times New Roman"/>
          <w:sz w:val="24"/>
          <w:szCs w:val="24"/>
        </w:rPr>
        <w:t>)</w:t>
      </w:r>
      <w:r w:rsidR="00277ECF">
        <w:rPr>
          <w:rFonts w:ascii="Times New Roman" w:hAnsi="Times New Roman" w:cs="Times New Roman"/>
          <w:sz w:val="24"/>
          <w:szCs w:val="24"/>
        </w:rPr>
        <w:t xml:space="preserve"> </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A lo largo de este año han llegado más de 17.000 migrantes a las Islas Canarias, al sur de España. Se trata de un aumento muy significativo respecto a 2019, cuando se contabilizaron cerca de 2.600.</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Atraviesan parte del océano, en lo que se conoce como la “ruta Atlántica”, en embarcaciones precarias y desbordadas de personas, muchas de las cuales no saben nadar, por lo que es común que la guardia costera salga en su rescate, aunque, de acuerdo con la Cruz Roja, entre un 5 y un 8 por ciento muere ahogada.</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Las imágenes muestran a cientos de inmigrantes que pasan la noche al aire libre, en lugares como el muelle de Arguineguín, en Gran Canaria. También hay miles alojados en centros hoteleros (ahora vacíos por la falta de turistas causada por la pandemia), en edificios de diversos usos (como bancos que no están en activo y bodegas de almacenaje) y en instalaciones militares. Sin embargo, ante la falta de previsión de esta avalancha migratoria, las autoridades improvisan sobre la marcha.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Parte del problema es que “dentro del Gobierno español hay distintas sensibilidades o actitudes respecto a este fenómeno, lo que ha dificultado la gestión de la crisis”, según explica Carmen González Enríquez, investigadora principal del Real Instituto Elcano y especializada en migración. “Por ejemplo, se ha tardado un tiempo en conseguir que el Ministerio de Defensa cediera instalaciones militares en desuso o con poco uso para alojar a los inmigrantes”, agrega.</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Aunque en 2019 ya se había dado un leve aumento, lo cierto es que los inmigrantes no habían vuelto a llegar a España por Canarias después de que en 2006 se presentó una crisis en el pico histórico de balsas en las islas, cuando sumaron hasta 32.000 personas.</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El declive, causado por la crisis económica que sufrió España en 2008, llevó incluso a cerrar en 2018 el Centro de Internamiento de Inmigrantes en Fuerteventura, que llevaba vacío desde 2012.</w:t>
      </w:r>
    </w:p>
    <w:p w:rsidR="009054A5" w:rsidRPr="0025012F" w:rsidRDefault="009054A5" w:rsidP="009054A5">
      <w:pPr>
        <w:spacing w:line="240" w:lineRule="auto"/>
        <w:jc w:val="both"/>
        <w:rPr>
          <w:rFonts w:ascii="Times New Roman" w:hAnsi="Times New Roman" w:cs="Times New Roman"/>
          <w:sz w:val="24"/>
          <w:szCs w:val="24"/>
          <w:u w:val="single"/>
        </w:rPr>
      </w:pPr>
      <w:r w:rsidRPr="009054A5">
        <w:rPr>
          <w:rFonts w:ascii="Times New Roman" w:hAnsi="Times New Roman" w:cs="Times New Roman"/>
          <w:sz w:val="24"/>
          <w:szCs w:val="24"/>
        </w:rPr>
        <w:t>En conversación con E</w:t>
      </w:r>
      <w:r w:rsidR="0025012F">
        <w:rPr>
          <w:rFonts w:ascii="Times New Roman" w:hAnsi="Times New Roman" w:cs="Times New Roman"/>
          <w:sz w:val="24"/>
          <w:szCs w:val="24"/>
        </w:rPr>
        <w:t>l Tiempo</w:t>
      </w:r>
      <w:r w:rsidRPr="009054A5">
        <w:rPr>
          <w:rFonts w:ascii="Times New Roman" w:hAnsi="Times New Roman" w:cs="Times New Roman"/>
          <w:sz w:val="24"/>
          <w:szCs w:val="24"/>
        </w:rPr>
        <w:t xml:space="preserve">, González Enríquez aborda diversos aspectos relacionados con </w:t>
      </w:r>
      <w:r w:rsidRPr="0025012F">
        <w:rPr>
          <w:rFonts w:ascii="Times New Roman" w:hAnsi="Times New Roman" w:cs="Times New Roman"/>
          <w:sz w:val="24"/>
          <w:szCs w:val="24"/>
          <w:u w:val="single"/>
        </w:rPr>
        <w:t>esta llegada reciente de migrantes a las Islas Canarias que, en su mayoría, provienen de Marruecos, Mauritania, Senegal, Gambia, Costa de Marfil y Guinea.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¿A qué se debe el incremento de inmigrantes irregula</w:t>
      </w:r>
      <w:r>
        <w:rPr>
          <w:rFonts w:ascii="Times New Roman" w:hAnsi="Times New Roman" w:cs="Times New Roman"/>
          <w:sz w:val="24"/>
          <w:szCs w:val="24"/>
        </w:rPr>
        <w:t>res que han llegado a Canarias?</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Es la consecuencia directa del empeoramiento de la situación económica por causa de la pandemia en el mundo. Quizás en esta parte del mundo los individuos están más protegidos por sus redes familiares y por la red estatal, mientras que en los países africanos esa protección es mucho más débil.</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 xml:space="preserve">Por lo tanto, en condiciones tan graves de crisis económica y de pérdida de empleo, se produce un deseo mayor de abandonar el país de y de buscar oportunidades por fuera de él. </w:t>
      </w:r>
      <w:r w:rsidRPr="0025012F">
        <w:rPr>
          <w:rFonts w:ascii="Times New Roman" w:hAnsi="Times New Roman" w:cs="Times New Roman"/>
          <w:color w:val="FF0000"/>
          <w:sz w:val="24"/>
          <w:szCs w:val="24"/>
          <w:u w:val="single"/>
        </w:rPr>
        <w:lastRenderedPageBreak/>
        <w:t>Esa es la causa más importante. Luego, además, otra motivación que también se debe tener en cuenta es que, por la pandemia, las devoluciones a los países de origen están siendo mucho más difíciles.</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Para muchos que quieren emprender la aventura de la inmigración irregular, eso les abre una oportunidad de mayor éxito. La pandemia, pues, tiene a la vez un efecto de expulsar a los ciudadanos de los países por la situación economía y la pandemia es la causa que impide la devolución.</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En condiciones tan graves de crisis económica y de pérdida de empleo, se produce un deseo mayor de abandonar el país de y de buscar oportunidades por fuera de él.</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¿Por qué se mantienen</w:t>
      </w:r>
      <w:r>
        <w:rPr>
          <w:rFonts w:ascii="Times New Roman" w:hAnsi="Times New Roman" w:cs="Times New Roman"/>
          <w:sz w:val="24"/>
          <w:szCs w:val="24"/>
        </w:rPr>
        <w:t xml:space="preserve"> a los inmigrantes en Canarias?</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9054A5">
        <w:rPr>
          <w:rFonts w:ascii="Times New Roman" w:hAnsi="Times New Roman" w:cs="Times New Roman"/>
          <w:sz w:val="24"/>
          <w:szCs w:val="24"/>
        </w:rPr>
        <w:t xml:space="preserve">Obviamente porque llegan a Canarias, y </w:t>
      </w:r>
      <w:r w:rsidRPr="0025012F">
        <w:rPr>
          <w:rFonts w:ascii="Times New Roman" w:hAnsi="Times New Roman" w:cs="Times New Roman"/>
          <w:color w:val="FF0000"/>
          <w:sz w:val="24"/>
          <w:szCs w:val="24"/>
          <w:u w:val="single"/>
        </w:rPr>
        <w:t>por parte del Gobierno español y de la Unión Europea (UE) en conjunto hay un temor de que si esos inmigrantes irregulares alcanzan la península y están ya, por tanto, dentro del espacio Schengen, puedan dispersarse. Por esa razón hay una actitud precavida del Gobierno español de trasladar a esas personas desde Canarias hasta la península.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Es lo que han de</w:t>
      </w:r>
      <w:r w:rsidR="0025012F">
        <w:rPr>
          <w:rFonts w:ascii="Times New Roman" w:hAnsi="Times New Roman" w:cs="Times New Roman"/>
          <w:sz w:val="24"/>
          <w:szCs w:val="24"/>
        </w:rPr>
        <w:t>nominado el “efecto llamada”</w:t>
      </w:r>
      <w:r>
        <w:rPr>
          <w:rFonts w:ascii="Times New Roman" w:hAnsi="Times New Roman" w:cs="Times New Roman"/>
          <w:sz w:val="24"/>
          <w:szCs w:val="24"/>
        </w:rPr>
        <w:t>...</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9054A5">
        <w:rPr>
          <w:rFonts w:ascii="Times New Roman" w:hAnsi="Times New Roman" w:cs="Times New Roman"/>
          <w:sz w:val="24"/>
          <w:szCs w:val="24"/>
        </w:rPr>
        <w:t xml:space="preserve">Exacto. </w:t>
      </w:r>
      <w:r w:rsidRPr="0025012F">
        <w:rPr>
          <w:rFonts w:ascii="Times New Roman" w:hAnsi="Times New Roman" w:cs="Times New Roman"/>
          <w:color w:val="FF0000"/>
          <w:sz w:val="24"/>
          <w:szCs w:val="24"/>
          <w:u w:val="single"/>
        </w:rPr>
        <w:t>Hay un temor a que ese traslado a la península provoque un efecto llamada, porque, como es natural, el objetivo de los que vienen no es quedarse en Canarias sino, incluso, trasladarse a otros países europeos.</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¿Está Canarias en c</w:t>
      </w:r>
      <w:r>
        <w:rPr>
          <w:rFonts w:ascii="Times New Roman" w:hAnsi="Times New Roman" w:cs="Times New Roman"/>
          <w:sz w:val="24"/>
          <w:szCs w:val="24"/>
        </w:rPr>
        <w:t>ondiciones de mantenerlos allí?</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La administración canaria está sobrepasada. No tiene recursos para atender con los estándares de calidad que serían necesarios a los que están llegando. Por eso se están improvisando soluciones como el acogimiento en hoteles que en este momento están siendo muy poco utilizados por la crisis del turismo, a su vez provocada por la pandemia.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Migrantes en Canarias</w:t>
      </w:r>
    </w:p>
    <w:p w:rsidR="009054A5" w:rsidRPr="0025012F" w:rsidRDefault="009054A5" w:rsidP="009054A5">
      <w:pPr>
        <w:spacing w:line="240" w:lineRule="auto"/>
        <w:jc w:val="both"/>
        <w:rPr>
          <w:rFonts w:ascii="Times New Roman" w:hAnsi="Times New Roman" w:cs="Times New Roman"/>
          <w:b/>
          <w:color w:val="FF0000"/>
          <w:sz w:val="24"/>
          <w:szCs w:val="24"/>
          <w:u w:val="single"/>
        </w:rPr>
      </w:pPr>
      <w:r w:rsidRPr="0025012F">
        <w:rPr>
          <w:rFonts w:ascii="Times New Roman" w:hAnsi="Times New Roman" w:cs="Times New Roman"/>
          <w:b/>
          <w:color w:val="FF0000"/>
          <w:sz w:val="24"/>
          <w:szCs w:val="24"/>
          <w:u w:val="single"/>
        </w:rPr>
        <w:t>Según la experta, las autoridades no previeron la crisis migratoria e improvisan sobre la marcha.</w:t>
      </w:r>
    </w:p>
    <w:p w:rsidR="009054A5" w:rsidRPr="009054A5" w:rsidRDefault="009054A5" w:rsidP="009054A5">
      <w:pPr>
        <w:spacing w:line="240" w:lineRule="auto"/>
        <w:jc w:val="both"/>
        <w:rPr>
          <w:rFonts w:ascii="Times New Roman" w:hAnsi="Times New Roman" w:cs="Times New Roman"/>
          <w:sz w:val="24"/>
          <w:szCs w:val="24"/>
        </w:rPr>
      </w:pPr>
      <w:r>
        <w:rPr>
          <w:rFonts w:ascii="Times New Roman" w:hAnsi="Times New Roman" w:cs="Times New Roman"/>
          <w:sz w:val="24"/>
          <w:szCs w:val="24"/>
        </w:rPr>
        <w:t>¿Qué solución le ve usted?</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No hay ninguna solución fácil a corto plazo. La población africana está creciendo a un ritmo muy fuerte y el crecimiento económico que se está produciendo no es tan fuerte. Eso hace que la desigualdad de África con respecto a Europa siga aumentando. A pesar, pues, de que hay un crecimiento económico importante en África, no es lo bastante intenso como para compensar el crecimiento demográfico, de manera que se va a seguir produciendo en los años y décadas próximas una importante presión migratoria.</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Va a seguir aumentando el número de jóvenes que quiere abandonar sus países para ir a uno más próspero. Ya parte de esa inmigración se produce en el interior de África: el 80 por ciento migra de un país a otro, y el otro 20 por ciento que intenta llegar a la UE va a seguir creciendo.</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 xml:space="preserve">Y frente a eso la UE en conjunto y cada uno de los países que la forman tienen pocos instrumentos. El principal es seguramente actuar mucho más dentro de los países de origen </w:t>
      </w:r>
      <w:r w:rsidRPr="0025012F">
        <w:rPr>
          <w:rFonts w:ascii="Times New Roman" w:hAnsi="Times New Roman" w:cs="Times New Roman"/>
          <w:sz w:val="24"/>
          <w:szCs w:val="24"/>
          <w:u w:val="single"/>
        </w:rPr>
        <w:lastRenderedPageBreak/>
        <w:t>para apoyarlos en su desarrollo económico y también para hacer más intensas las relaciones de todo tipo: las comerciales, de inversión, de intercambio cultural.</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Trabajar para la apertura de canales legales para la inmigración, pero en conjunto para que los Estados europeos puedan estar más presentes y puedan contribuir a la mejora de su desarrollo económico y establezcan mejores canales con los gobiernos, con las instituciones y la sociedad civil para canalizar de o</w:t>
      </w:r>
      <w:r>
        <w:rPr>
          <w:rFonts w:ascii="Times New Roman" w:hAnsi="Times New Roman" w:cs="Times New Roman"/>
          <w:sz w:val="24"/>
          <w:szCs w:val="24"/>
        </w:rPr>
        <w:t>tro modo la presión migratoria.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¿Cuál es el papel de las redes que fa</w:t>
      </w:r>
      <w:r>
        <w:rPr>
          <w:rFonts w:ascii="Times New Roman" w:hAnsi="Times New Roman" w:cs="Times New Roman"/>
          <w:sz w:val="24"/>
          <w:szCs w:val="24"/>
        </w:rPr>
        <w:t>cilitan esa inmigración ilegal?</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Imaginemos una labor policial intensa que consiguiera acabar con estas redes. Creo que al cabo de poco tiempo volverían a formarse porque ofrecen un producto que es demandado por los jóvenes que quieren emigrar. Tienen un papel de facilitar esa emigración irregular. Muchas veces lo hacen de modo cruel: sin cumplir los compromisos a los que llegan con los emigrantes; a veces los abandonan a su suerte en medio del mar o cuando están relativamente cerca de las islas sabiendo que muchos de ellos no saben nadar, poniendo en riesgo sus vidas.</w:t>
      </w:r>
    </w:p>
    <w:p w:rsidR="009054A5" w:rsidRPr="0025012F" w:rsidRDefault="009054A5" w:rsidP="009054A5">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En ese sentido, se puede considerar que como promotores de esa emigración son responsables jurídicamente. Ellos, sin embargo, ofrecen un servicio que existe porque existe una demanda de este servicio. Eso hace muy difícil acabar esas redes. Es la ley de la oferta y la demanda.</w:t>
      </w:r>
    </w:p>
    <w:p w:rsidR="009054A5" w:rsidRPr="009054A5" w:rsidRDefault="009054A5" w:rsidP="009054A5">
      <w:pPr>
        <w:spacing w:line="240" w:lineRule="auto"/>
        <w:jc w:val="both"/>
        <w:rPr>
          <w:rFonts w:ascii="Times New Roman" w:hAnsi="Times New Roman" w:cs="Times New Roman"/>
          <w:sz w:val="24"/>
          <w:szCs w:val="24"/>
        </w:rPr>
      </w:pPr>
      <w:r w:rsidRPr="009054A5">
        <w:rPr>
          <w:rFonts w:ascii="Times New Roman" w:hAnsi="Times New Roman" w:cs="Times New Roman"/>
          <w:sz w:val="24"/>
          <w:szCs w:val="24"/>
        </w:rPr>
        <w:t>¿Cuál ha sido la actit</w:t>
      </w:r>
      <w:r>
        <w:rPr>
          <w:rFonts w:ascii="Times New Roman" w:hAnsi="Times New Roman" w:cs="Times New Roman"/>
          <w:sz w:val="24"/>
          <w:szCs w:val="24"/>
        </w:rPr>
        <w:t>ud del gobierno de Marruecos?</w:t>
      </w:r>
    </w:p>
    <w:p w:rsidR="009054A5" w:rsidRPr="009054A5" w:rsidRDefault="009054A5" w:rsidP="009054A5">
      <w:pPr>
        <w:spacing w:line="240" w:lineRule="auto"/>
        <w:jc w:val="both"/>
        <w:rPr>
          <w:rFonts w:ascii="Times New Roman" w:hAnsi="Times New Roman" w:cs="Times New Roman"/>
          <w:sz w:val="24"/>
          <w:szCs w:val="24"/>
        </w:rPr>
      </w:pPr>
      <w:r w:rsidRPr="0025012F">
        <w:rPr>
          <w:rFonts w:ascii="Times New Roman" w:hAnsi="Times New Roman" w:cs="Times New Roman"/>
          <w:sz w:val="24"/>
          <w:szCs w:val="24"/>
          <w:u w:val="single"/>
        </w:rPr>
        <w:t>El problema ahora es que tienen un enemigo principal: la pandemia. Sus fuerzas de seguridad están dedicadas a asegurar los confinamientos, a evitar reuniones de jóvenes sin mascarilla…</w:t>
      </w:r>
      <w:r w:rsidRPr="009054A5">
        <w:rPr>
          <w:rFonts w:ascii="Times New Roman" w:hAnsi="Times New Roman" w:cs="Times New Roman"/>
          <w:sz w:val="24"/>
          <w:szCs w:val="24"/>
        </w:rPr>
        <w:t xml:space="preserve"> Igual que en el resto del mundo. Eso hace que tengan menos fuerzas policiales y de seguridad disponibles para controlar las fronteras exteriores.</w:t>
      </w:r>
    </w:p>
    <w:p w:rsidR="009054A5" w:rsidRPr="0025012F" w:rsidRDefault="009054A5" w:rsidP="009054A5">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Ello sucede especialmente en la zona del Sahara, que es muy larga y muy despoblada y, por tanto, más difícil de vigilar. Sin embargo, en la zona norte del país, la más cercana a la costa española peninsular (que es Andalucía), no se están produciendo salidas importantes desde Marruecos de inmigrantes irregulares porque esa zona sigue bien controlada.</w:t>
      </w:r>
    </w:p>
    <w:p w:rsidR="0025012F" w:rsidRPr="000A742A" w:rsidRDefault="000A742A" w:rsidP="000A74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42A">
        <w:rPr>
          <w:rFonts w:ascii="Times New Roman" w:hAnsi="Times New Roman" w:cs="Times New Roman"/>
          <w:sz w:val="24"/>
          <w:szCs w:val="24"/>
          <w:u w:val="single"/>
        </w:rPr>
        <w:t>La Cruz Roja pide a 6.000 inmigrantes acogidos en hoteles que no salgan a la calle ante las protestas xenófobas en Gran Canaria</w:t>
      </w:r>
      <w:r>
        <w:rPr>
          <w:rFonts w:ascii="Times New Roman" w:hAnsi="Times New Roman" w:cs="Times New Roman"/>
          <w:sz w:val="24"/>
          <w:szCs w:val="24"/>
        </w:rPr>
        <w:t xml:space="preserve"> (El País - </w:t>
      </w:r>
      <w:r w:rsidRPr="000A742A">
        <w:rPr>
          <w:rFonts w:ascii="Times New Roman" w:hAnsi="Times New Roman" w:cs="Times New Roman"/>
          <w:b/>
          <w:sz w:val="24"/>
          <w:szCs w:val="24"/>
        </w:rPr>
        <w:t>13/12/20</w:t>
      </w:r>
      <w:r w:rsidR="00F33089">
        <w:rPr>
          <w:rFonts w:ascii="Times New Roman" w:hAnsi="Times New Roman" w:cs="Times New Roman"/>
          <w:sz w:val="24"/>
          <w:szCs w:val="24"/>
        </w:rPr>
        <w:t>)</w:t>
      </w:r>
    </w:p>
    <w:p w:rsidR="000A742A" w:rsidRPr="000A742A" w:rsidRDefault="000A742A" w:rsidP="000A742A">
      <w:pPr>
        <w:spacing w:line="240" w:lineRule="auto"/>
        <w:jc w:val="both"/>
        <w:rPr>
          <w:rFonts w:ascii="Times New Roman" w:hAnsi="Times New Roman" w:cs="Times New Roman"/>
          <w:sz w:val="24"/>
          <w:szCs w:val="24"/>
        </w:rPr>
      </w:pPr>
      <w:r>
        <w:rPr>
          <w:noProof/>
          <w:lang w:eastAsia="es-ES"/>
        </w:rPr>
        <w:drawing>
          <wp:inline distT="0" distB="0" distL="0" distR="0" wp14:anchorId="7B4FB910" wp14:editId="3C7BA3C8">
            <wp:extent cx="5733058" cy="2647950"/>
            <wp:effectExtent l="0" t="0" r="1270" b="0"/>
            <wp:docPr id="3" name="Imagen 3" descr="Protesta de vecinos de Mogán ante el hotel de Arguineguín donde se acoge a 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testa de vecinos de Mogán ante el hotel de Arguineguín donde se acoge a inmigrante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2647235"/>
                    </a:xfrm>
                    <a:prstGeom prst="rect">
                      <a:avLst/>
                    </a:prstGeom>
                    <a:noFill/>
                    <a:ln>
                      <a:noFill/>
                    </a:ln>
                  </pic:spPr>
                </pic:pic>
              </a:graphicData>
            </a:graphic>
          </wp:inline>
        </w:drawing>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Protesta de vecinos de Mogán ante el hotel de Arguineguín donde se acoge a inmigrantes.</w:t>
      </w:r>
    </w:p>
    <w:p w:rsidR="000A742A" w:rsidRPr="000A742A" w:rsidRDefault="000A742A" w:rsidP="000A742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0A742A">
        <w:rPr>
          <w:rFonts w:ascii="Times New Roman" w:hAnsi="Times New Roman" w:cs="Times New Roman"/>
          <w:sz w:val="24"/>
          <w:szCs w:val="24"/>
        </w:rPr>
        <w:t>M</w:t>
      </w:r>
      <w:r w:rsidR="0025012F">
        <w:rPr>
          <w:rFonts w:ascii="Times New Roman" w:hAnsi="Times New Roman" w:cs="Times New Roman"/>
          <w:sz w:val="24"/>
          <w:szCs w:val="24"/>
        </w:rPr>
        <w:t>aría Martín)</w:t>
      </w:r>
    </w:p>
    <w:p w:rsidR="000A742A" w:rsidRPr="0025012F" w:rsidRDefault="000A742A" w:rsidP="000A742A">
      <w:pPr>
        <w:spacing w:line="240" w:lineRule="auto"/>
        <w:jc w:val="both"/>
        <w:rPr>
          <w:rFonts w:ascii="Times New Roman" w:hAnsi="Times New Roman" w:cs="Times New Roman"/>
          <w:color w:val="FF0000"/>
          <w:sz w:val="24"/>
          <w:szCs w:val="24"/>
          <w:u w:val="single"/>
        </w:rPr>
      </w:pPr>
      <w:r w:rsidRPr="0025012F">
        <w:rPr>
          <w:rFonts w:ascii="Times New Roman" w:hAnsi="Times New Roman" w:cs="Times New Roman"/>
          <w:color w:val="FF0000"/>
          <w:sz w:val="24"/>
          <w:szCs w:val="24"/>
          <w:u w:val="single"/>
        </w:rPr>
        <w:t>La mecha lleva encendida semanas y este sábado la bomba explotó. Una protesta de un grupo de vecinos de Arguineguín, el pueblo gran canario donde se encuentra el muelle que hacinó cientos de personas durante casi cuatro meses, acabó con una concentración de unas 30 personas en uno de los hoteles donde se alojan inmigrantes. No hubo agresiones físicas, pero en los vídeos se escuchan expresiones como “fuera los moros” o “abusadores”. La tensión escaló en la calle y también en las redes sociales hasta el punto de llevar a la Guardia Civil a desplegar varias patrullas para proteger el hotel blanco de la protesta. La Cruz Roja, que gestiona la acogida de los recién llegados en patera, se ha visto obligada a recomendar a los cerca de 6.000 inmigrantes que aloja en 12 hoteles de Gran Canaria que no salgan a la calle al menos este fin de semana. El Gobierno de Canarias, responsable por la tutela de los menores de edad, tomó la misma medida.</w:t>
      </w:r>
    </w:p>
    <w:p w:rsidR="000A742A" w:rsidRPr="000A742A" w:rsidRDefault="000A742A" w:rsidP="000A742A">
      <w:pPr>
        <w:spacing w:line="240" w:lineRule="auto"/>
        <w:jc w:val="both"/>
        <w:rPr>
          <w:rFonts w:ascii="Times New Roman" w:hAnsi="Times New Roman" w:cs="Times New Roman"/>
          <w:sz w:val="24"/>
          <w:szCs w:val="24"/>
        </w:rPr>
      </w:pPr>
      <w:r w:rsidRPr="0025012F">
        <w:rPr>
          <w:rFonts w:ascii="Times New Roman" w:hAnsi="Times New Roman" w:cs="Times New Roman"/>
          <w:sz w:val="24"/>
          <w:szCs w:val="24"/>
          <w:u w:val="single"/>
        </w:rPr>
        <w:t>El incidente, que comenzó en las calles del pueblo cuando algunos vecinos empezaron a hostigar a un grupo de marroquíes, puso en alerta a las fuerzas de seguridad, a los trabajadores sociales y los propios inmigrantes</w:t>
      </w:r>
      <w:r w:rsidRPr="000A742A">
        <w:rPr>
          <w:rFonts w:ascii="Times New Roman" w:hAnsi="Times New Roman" w:cs="Times New Roman"/>
          <w:sz w:val="24"/>
          <w:szCs w:val="24"/>
        </w:rPr>
        <w:t xml:space="preserve">. El sábado por la tarde, el hotel de Arguineguín donde está acogido un numeroso grupo de inmigrantes era un fortín. La policía local impedía acercarse en coche y la Guardia Civil protegía el perímetro. La puerta se abría y cerraba rápidamente con nerviosismo para dejar entrar a los inmigrantes que aún quedaban en la calle. La consigna era quedarse dentro, esperar a que la polvareda bajase y evitar cualquier provocación. “No podemos impedirles salir, pero les hemos pedido que se queden en los hoteles. Les hemos explicado que la situación, que es muy tensa, puede ser un riesgo para ellos. A nuestros equipos les hemos recomendado máxima prudencia y perfil bajo. Hay que protegerles y bajar este nivel de tensión, que no es bueno para nadie”, explica el subdirector de Inclusión Social de </w:t>
      </w:r>
      <w:r>
        <w:rPr>
          <w:rFonts w:ascii="Times New Roman" w:hAnsi="Times New Roman" w:cs="Times New Roman"/>
          <w:sz w:val="24"/>
          <w:szCs w:val="24"/>
        </w:rPr>
        <w:t>Cruz Roja, José Javier Sánchez.</w:t>
      </w:r>
    </w:p>
    <w:p w:rsidR="000A742A" w:rsidRPr="000A742A" w:rsidRDefault="000A742A" w:rsidP="000A742A">
      <w:pPr>
        <w:spacing w:line="240" w:lineRule="auto"/>
        <w:jc w:val="both"/>
        <w:rPr>
          <w:rFonts w:ascii="Times New Roman" w:hAnsi="Times New Roman" w:cs="Times New Roman"/>
          <w:sz w:val="24"/>
          <w:szCs w:val="24"/>
        </w:rPr>
      </w:pPr>
      <w:r w:rsidRPr="0025012F">
        <w:rPr>
          <w:rFonts w:ascii="Times New Roman" w:hAnsi="Times New Roman" w:cs="Times New Roman"/>
          <w:color w:val="FF0000"/>
          <w:sz w:val="24"/>
          <w:szCs w:val="24"/>
          <w:u w:val="single"/>
        </w:rPr>
        <w:t>El clima de hostilidad contra los inmigrantes es un desafío más en la complicada gestión de la llegada de más de 21.000 personas en lo que va de año a las islas.</w:t>
      </w:r>
      <w:r w:rsidRPr="000A742A">
        <w:rPr>
          <w:rFonts w:ascii="Times New Roman" w:hAnsi="Times New Roman" w:cs="Times New Roman"/>
          <w:sz w:val="24"/>
          <w:szCs w:val="24"/>
        </w:rPr>
        <w:t xml:space="preserve"> A los problemas de coordinación de los diferentes ministerios implicados en esta crisis, la creación del campamento del muelle de Arguineguín y la permanencia de cerca de 7.000 inmigrantes en hoteles, se ha sumado el repunte de la xenofobia que la ultraderecha explota en una región especialmente castigada por la crisis. La Cruz Roja lleva dos semanas siendo víctima de una campaña en redes por su trabajo en la acogida de inmigrantes y Arguineguín</w:t>
      </w:r>
      <w:r w:rsidR="00254239">
        <w:rPr>
          <w:rFonts w:ascii="Times New Roman" w:hAnsi="Times New Roman" w:cs="Times New Roman"/>
          <w:sz w:val="24"/>
          <w:szCs w:val="24"/>
        </w:rPr>
        <w:t>,</w:t>
      </w:r>
      <w:r w:rsidRPr="000A742A">
        <w:rPr>
          <w:rFonts w:ascii="Times New Roman" w:hAnsi="Times New Roman" w:cs="Times New Roman"/>
          <w:sz w:val="24"/>
          <w:szCs w:val="24"/>
        </w:rPr>
        <w:t xml:space="preserve"> es hace meses el escenario de protestas vecinales azuzadas por Vox contra la inmigración irregular. De forma paralela, se han organizado también concentraciones en favor de l</w:t>
      </w:r>
      <w:r>
        <w:rPr>
          <w:rFonts w:ascii="Times New Roman" w:hAnsi="Times New Roman" w:cs="Times New Roman"/>
          <w:sz w:val="24"/>
          <w:szCs w:val="24"/>
        </w:rPr>
        <w:t>os derechos de los inmigrantes.</w:t>
      </w:r>
    </w:p>
    <w:p w:rsidR="000A742A" w:rsidRPr="0025012F" w:rsidRDefault="000A742A" w:rsidP="000A742A">
      <w:pPr>
        <w:spacing w:line="240" w:lineRule="auto"/>
        <w:jc w:val="both"/>
        <w:rPr>
          <w:rFonts w:ascii="Times New Roman" w:hAnsi="Times New Roman" w:cs="Times New Roman"/>
          <w:sz w:val="24"/>
          <w:szCs w:val="24"/>
          <w:u w:val="single"/>
        </w:rPr>
      </w:pPr>
      <w:r w:rsidRPr="0025012F">
        <w:rPr>
          <w:rFonts w:ascii="Times New Roman" w:hAnsi="Times New Roman" w:cs="Times New Roman"/>
          <w:sz w:val="24"/>
          <w:szCs w:val="24"/>
          <w:u w:val="single"/>
        </w:rPr>
        <w:t>La chispa que desató esta última concentración, la más hostil de todas, fue una pelea ocurrida el miércoles en una playa del pueblo. La noticia que se viralizó sobre lo ocurrido denunciaba que un grupo de menores extranjeros había pegado una paliza y robado a un joven canario que les llamó la atención por “molestar” a unas chicas. Tras correr como la pólvora esta única versión sobre el incidente, los grupos de vecinos en redes sociales comenzaron a movilizarse “para plantar cara a los inmigrantes” y “tomar las riendas del problema”.</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 xml:space="preserve">La versión del cuidador del grupo de menores, que ha tenido mucho menos eco, es otra. Su hermano, Khalihanna Largat, cuenta que el chico que denunció la agresión estaba bebiendo en el paseo y se burló e insultó a los menores. Según Largat, su hermano, de nacionalidad española y origen marroquí, le reprendió y acabó tirándole al suelo cuando vio que intentó agredir a uno de los chicos. Comenzó una pelea donde acabaron involucrados los menores. El único detenido hasta ahora es el cuidador de los chavales por un supuesto delito de lesiones. </w:t>
      </w:r>
      <w:r w:rsidRPr="000A742A">
        <w:rPr>
          <w:rFonts w:ascii="Times New Roman" w:hAnsi="Times New Roman" w:cs="Times New Roman"/>
          <w:sz w:val="24"/>
          <w:szCs w:val="24"/>
        </w:rPr>
        <w:lastRenderedPageBreak/>
        <w:t>La Guardia Civil investiga, sin embargo, otra agresión a posteriori contra el monitor en el centr</w:t>
      </w:r>
      <w:r>
        <w:rPr>
          <w:rFonts w:ascii="Times New Roman" w:hAnsi="Times New Roman" w:cs="Times New Roman"/>
          <w:sz w:val="24"/>
          <w:szCs w:val="24"/>
        </w:rPr>
        <w:t>o de salud donde le atendieron.</w:t>
      </w:r>
    </w:p>
    <w:p w:rsidR="000A742A" w:rsidRP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La noche del sábado, en un bar de Arguineguín, se juntaron alrededor de una cerveza dos visiones casi opuestas de la cuestión. En una silla estaba un vecino de 27 años que no quiere dar su nombre y en otra, José Castro, un pescador jubilado de 68 años. El más joven no participó en la protesta, pero es amigo de los que salieron a la calle a proferir gritos contra los inmigrantes y habla en primera persona del plural. No le gustó, pero los entiende. “No utilizamos la violencia. Nos hemos manifestado para pedir al Gobierno que erradique este tema. Nos sentimos abandonados. Aquí estamos acostumbrados a que nuestras casas y nuestros coches estén abiertos, que haya normalidad. Nuestras mujeres y nuestros niños ahora no pueden pasear solos. En 27 años que tengo nunca me habían robado y en las últimas dos semanas lo han hecho dos veces. No sé quién ha sido pero es mucha casualidad”, asegura. El pescador está cabreado por la imagen que han dado sus vecinos. “Me parece mal. Fue acoso. Si no tienes papeles no se puede entrar ilegalmente en ningún país, a tu tierra, pero no se puede echar a nadie del pueblo. Menos nosotros. Nuestras protestas tienen que ir contra el Gobierno, no contra los inmigrantes”, explica con vo</w:t>
      </w:r>
      <w:r>
        <w:rPr>
          <w:rFonts w:ascii="Times New Roman" w:hAnsi="Times New Roman" w:cs="Times New Roman"/>
          <w:sz w:val="24"/>
          <w:szCs w:val="24"/>
        </w:rPr>
        <w:t>z ronca.</w:t>
      </w:r>
    </w:p>
    <w:p w:rsidR="000A742A" w:rsidRDefault="000A742A" w:rsidP="000A742A">
      <w:pPr>
        <w:spacing w:line="240" w:lineRule="auto"/>
        <w:jc w:val="both"/>
        <w:rPr>
          <w:rFonts w:ascii="Times New Roman" w:hAnsi="Times New Roman" w:cs="Times New Roman"/>
          <w:sz w:val="24"/>
          <w:szCs w:val="24"/>
        </w:rPr>
      </w:pPr>
      <w:r w:rsidRPr="000A742A">
        <w:rPr>
          <w:rFonts w:ascii="Times New Roman" w:hAnsi="Times New Roman" w:cs="Times New Roman"/>
          <w:sz w:val="24"/>
          <w:szCs w:val="24"/>
        </w:rPr>
        <w:t>La alcaldesa de Mogán, Onalia Bueno (de la formación independiente Ciudadanos por el Cambio), ha condenado los incidentes, ha rechazado “las formas empleadas por los vecinos y vecinas participantes en este episodio” y ha apelado a “actuar con responsabilidad y a mantener la calma”. La regidora, que amenaza con abrir expedientes sancionadores a los hoteles que sigan alojando inmigrantes a partir del 31 de diciembre, niega que haya habido un repunte de delincuencia en el municipio. “No hay mayor delincuencia, lo que hay es una mayor percepción de inseguridad. Pero eso no significa que sea real. Ha habido algunos percances pequeños, pero de ahí a la delincuencia hay un paso grande”, mantiene a E</w:t>
      </w:r>
      <w:r w:rsidR="00424C1B">
        <w:rPr>
          <w:rFonts w:ascii="Times New Roman" w:hAnsi="Times New Roman" w:cs="Times New Roman"/>
          <w:sz w:val="24"/>
          <w:szCs w:val="24"/>
        </w:rPr>
        <w:t>l País</w:t>
      </w:r>
      <w:r w:rsidRPr="000A742A">
        <w:rPr>
          <w:rFonts w:ascii="Times New Roman" w:hAnsi="Times New Roman" w:cs="Times New Roman"/>
          <w:sz w:val="24"/>
          <w:szCs w:val="24"/>
        </w:rPr>
        <w:t>. “Lo que hay detrás de todo esto es una tensión acumulada por parte de todos los vecinos que llevan sufriendo la descoordinación del Gobierno desde agosto”, denuncia.</w:t>
      </w:r>
    </w:p>
    <w:p w:rsidR="001621F1" w:rsidRPr="00741C19" w:rsidRDefault="001621F1" w:rsidP="001621F1">
      <w:pPr>
        <w:pStyle w:val="NormalWeb"/>
        <w:spacing w:after="0"/>
        <w:jc w:val="both"/>
      </w:pPr>
      <w:r>
        <w:t xml:space="preserve">- </w:t>
      </w:r>
      <w:r w:rsidRPr="00741C19">
        <w:rPr>
          <w:u w:val="single"/>
        </w:rPr>
        <w:t>Canarias cambia Arguineguín por carp</w:t>
      </w:r>
      <w:r w:rsidR="00424C1B">
        <w:rPr>
          <w:u w:val="single"/>
        </w:rPr>
        <w:t>as y cuarteles, pero la crisis “</w:t>
      </w:r>
      <w:r w:rsidRPr="00741C19">
        <w:rPr>
          <w:u w:val="single"/>
        </w:rPr>
        <w:t>va a continuar</w:t>
      </w:r>
      <w:r w:rsidR="00424C1B">
        <w:t>”</w:t>
      </w:r>
      <w:r>
        <w:t xml:space="preserve"> (El Confidencial - </w:t>
      </w:r>
      <w:r w:rsidRPr="00741C19">
        <w:rPr>
          <w:b/>
        </w:rPr>
        <w:t>11/1/21</w:t>
      </w:r>
      <w:r>
        <w:t>)</w:t>
      </w:r>
    </w:p>
    <w:p w:rsidR="001621F1" w:rsidRPr="00424C1B" w:rsidRDefault="00424C1B" w:rsidP="001621F1">
      <w:pPr>
        <w:pStyle w:val="NormalWeb"/>
        <w:spacing w:after="0"/>
        <w:jc w:val="both"/>
        <w:rPr>
          <w:color w:val="FF0000"/>
        </w:rPr>
      </w:pPr>
      <w:r w:rsidRPr="00424C1B">
        <w:rPr>
          <w:color w:val="FF0000"/>
        </w:rPr>
        <w:t>“</w:t>
      </w:r>
      <w:r w:rsidR="001621F1" w:rsidRPr="00424C1B">
        <w:rPr>
          <w:color w:val="FF0000"/>
        </w:rPr>
        <w:t>Es evidente que esta ruta va a continuar y se posiciona como una de las más relevantes a</w:t>
      </w:r>
      <w:r w:rsidRPr="00424C1B">
        <w:rPr>
          <w:color w:val="FF0000"/>
        </w:rPr>
        <w:t>hora mismo para alcanzar Europa”</w:t>
      </w:r>
      <w:r w:rsidR="001621F1" w:rsidRPr="00424C1B">
        <w:rPr>
          <w:color w:val="FF0000"/>
        </w:rPr>
        <w:t>, aseguran desde la agencia de la ONU para los refugiados</w:t>
      </w:r>
    </w:p>
    <w:p w:rsidR="001621F1" w:rsidRPr="00741C19" w:rsidRDefault="001621F1" w:rsidP="001621F1">
      <w:pPr>
        <w:pStyle w:val="NormalWeb"/>
        <w:spacing w:after="0"/>
        <w:jc w:val="both"/>
      </w:pPr>
      <w:r>
        <w:t>(</w:t>
      </w:r>
      <w:r w:rsidRPr="00741C19">
        <w:t>Por Javier Bocanegra Alicia Alamillos</w:t>
      </w:r>
      <w:r>
        <w:t>)</w:t>
      </w:r>
    </w:p>
    <w:p w:rsidR="001621F1" w:rsidRPr="00424C1B" w:rsidRDefault="001621F1" w:rsidP="001621F1">
      <w:pPr>
        <w:pStyle w:val="NormalWeb"/>
        <w:spacing w:after="0"/>
        <w:jc w:val="both"/>
        <w:rPr>
          <w:color w:val="FF0000"/>
          <w:u w:val="single"/>
        </w:rPr>
      </w:pPr>
      <w:r w:rsidRPr="00424C1B">
        <w:rPr>
          <w:color w:val="FF0000"/>
          <w:u w:val="single"/>
        </w:rPr>
        <w:t xml:space="preserve">Manuel Capa, almeriense, ha pasado varios meses en un barco de rescate en el Atlántico frente a las costas canarias. Hubo noches en que llegó a recoger a más de 200 personas: una patera rescatada casi cada 45 minutos en un lapso de apenas ocho horas. A final de año, regresó a Canarias, donde continuará con los rescates. Y 2021 no pinta mejor que 2020, año en que Canarias se ha convertido en una de las principales rutas migratorias para llegar a territorio europeo. La climatología, más cercana al trópico, seguirá en los próximos meses siendo lo suficientemente buena para que cientos de pateras continúen su ruta a las islas. Solo en los primeros siete días de 2021, han llegado a las islas más de 700 migrantes en pateras. </w:t>
      </w:r>
    </w:p>
    <w:p w:rsidR="001621F1" w:rsidRPr="00741C19" w:rsidRDefault="001621F1" w:rsidP="001621F1">
      <w:pPr>
        <w:pStyle w:val="NormalWeb"/>
        <w:spacing w:after="0"/>
        <w:jc w:val="both"/>
      </w:pPr>
      <w:r w:rsidRPr="00424C1B">
        <w:rPr>
          <w:color w:val="FF0000"/>
          <w:u w:val="single"/>
        </w:rPr>
        <w:t>El mayor control en zonas del Mediterráneo y las restricciones de movilidad a consecuencia de la pandemia de coronavirus, además de otros factores geopolíticos con Marruecos, generaron en 2020 un aumento del 757% en las llegadas y pusieron patas arriba la capacidad de respuesta de las administraciones en un contexto de crisis económica y sanitaria en todo el país</w:t>
      </w:r>
      <w:r w:rsidRPr="00741C19">
        <w:t xml:space="preserve">. Y ni Manuel Capa desde su barco de rescate, ni Cruz Roja atendiendo a los recién </w:t>
      </w:r>
      <w:r w:rsidRPr="00741C19">
        <w:lastRenderedPageBreak/>
        <w:t>llegados y gestionando la acogida, ni Acnur, ni la Organización Internacional para las Migraciones ni el Ministerio de Migraciones creen que la ruta vaya a perder peso en 2021.</w:t>
      </w:r>
    </w:p>
    <w:p w:rsidR="001621F1" w:rsidRPr="00424C1B" w:rsidRDefault="001621F1" w:rsidP="001621F1">
      <w:pPr>
        <w:pStyle w:val="NormalWeb"/>
        <w:spacing w:after="0"/>
        <w:jc w:val="both"/>
        <w:rPr>
          <w:color w:val="FF0000"/>
          <w:u w:val="single"/>
        </w:rPr>
      </w:pPr>
      <w:r w:rsidRPr="00424C1B">
        <w:rPr>
          <w:color w:val="FF0000"/>
          <w:u w:val="single"/>
        </w:rPr>
        <w:t xml:space="preserve"> “Es evidente que esta ruta va a continuar y se posiciona como una de las más relevantes ahora mismo para alcanzar Europa. Es muy probable que se mantenga, a la luz de los perfiles de migrantes y refugiados que están llegando”, sostiene María Jesús Vega, portavoz de Acnur, la agencia para los refugiados de la ONU</w:t>
      </w:r>
      <w:r w:rsidRPr="00741C19">
        <w:t xml:space="preserve">. Muchos de los ‘perfiles’ que llegaron en 2020 eran directamente consecuencia de la pandemia de coronavirus en Marruecos y países del África occidental. Eso no va a cambiar en 2021. De hecho, la propia Acnur ha acordado la creación de una delegación en Canarias para apoyar a las autoridades en la identificación de posibles refugiados. </w:t>
      </w:r>
      <w:r w:rsidRPr="00424C1B">
        <w:rPr>
          <w:color w:val="FF0000"/>
          <w:u w:val="single"/>
        </w:rPr>
        <w:t xml:space="preserve">“Es muy probable que el aumento de los requisitos para la migración regular, además de la crisis socioeconómica, tengan como consecuencia un aumento de la migración irregular”, sostiene en la misma línea Jacqueline Weekers, directora de Salud y Migración de la OIM, quien menciona específicamente el caso de las Islas Canarias. </w:t>
      </w:r>
    </w:p>
    <w:p w:rsidR="001621F1" w:rsidRPr="00424C1B" w:rsidRDefault="001621F1" w:rsidP="001621F1">
      <w:pPr>
        <w:pStyle w:val="NormalWeb"/>
        <w:spacing w:after="0"/>
        <w:jc w:val="both"/>
        <w:rPr>
          <w:u w:val="single"/>
        </w:rPr>
      </w:pPr>
      <w:r w:rsidRPr="00741C19">
        <w:t xml:space="preserve">Fuentes del Ministerio del Interior, sin embargo, ponen el foco en que las llegadas se han atenuado en el mes de diciembre y esperan que el trabajo realizado en materia de cooperación con los países de origen y de tránsito, así como en la lucha contra las mafias, “siga dando sus frutos” y se reduzcan aún más en los próximos meses. </w:t>
      </w:r>
      <w:r w:rsidRPr="00424C1B">
        <w:rPr>
          <w:color w:val="FF0000"/>
          <w:u w:val="single"/>
        </w:rPr>
        <w:t>Según los datos que maneja Acnur, hasta mediados de octubre, el 28% de los llegados a las islas procedía de Marruecos, el 28% de Mali, el 17% de Senegal y de Guinea un 6%, aunque también han llegado personas de Costa de Marfil y Gambia.</w:t>
      </w:r>
      <w:r w:rsidRPr="00741C19">
        <w:t xml:space="preserve"> </w:t>
      </w:r>
      <w:r w:rsidRPr="00424C1B">
        <w:rPr>
          <w:u w:val="single"/>
        </w:rPr>
        <w:t xml:space="preserve">Desde el departamento que dirige Fernando Grande-Marlaska, no precisan los datos del personal que se ha puesto a disposición de esos países, emisores y de tránsito, para frenar la salida de personas, aunque sí señalan que se ha mandado a Mauritania un avión de vigilancia marítima y que “a corto y medio plazo” se enviarán a este país y a Senegal un buque oceánico, una patrullera, un helicóptero y una embarcación semirrígida que se sumarán a otros medios ya desplegados. Con estas medidas, España trata de poner el tapón migratorio en origen tras un año que ha pillado totalmente desprevenidas a las autoridades y que ha sobrepasado con creces el sistema de acogida en las Islas Canarias. </w:t>
      </w:r>
    </w:p>
    <w:p w:rsidR="001621F1" w:rsidRPr="00424C1B" w:rsidRDefault="001621F1" w:rsidP="001621F1">
      <w:pPr>
        <w:pStyle w:val="NormalWeb"/>
        <w:spacing w:after="0"/>
        <w:jc w:val="both"/>
        <w:rPr>
          <w:u w:val="single"/>
        </w:rPr>
      </w:pPr>
      <w:r w:rsidRPr="00741C19">
        <w:t xml:space="preserve">Pero aunque no disminuyan las llegadas, no se repetirán escenas como las del muelle de Arguineguín, donde hasta 2.000 migrantes rescatados llegaron a hacinarse durante días sin duchas y durmiendo al aire libre. </w:t>
      </w:r>
      <w:r w:rsidRPr="00424C1B">
        <w:rPr>
          <w:color w:val="FF0000"/>
          <w:u w:val="single"/>
        </w:rPr>
        <w:t>“Si septiembre y octubre fueron los meses del puerto y los hoteles, en este invierno la imagen serán las carpas”, afirmaba a este diario Txema Santana, de CEAR (Comisión Española de Ayuda al Refugiado), hace unos meses</w:t>
      </w:r>
      <w:r w:rsidRPr="00741C19">
        <w:t xml:space="preserve">. </w:t>
      </w:r>
      <w:r w:rsidRPr="00424C1B">
        <w:rPr>
          <w:u w:val="single"/>
        </w:rPr>
        <w:t xml:space="preserve">Precisamente estas primeras semanas de enero, y con un mes de retraso frente a lo anunciado, el Ministerio de Inclusión Social y Migraciones ha empezado con la derivación de algunos centenares de migrantes a los nuevos centros de acogida del Plan Canarias, que asimilará paulatinamente hasta un máximo de 7.000 personas, con la pretensión de desalojar los casi 20 hoteles de la isla de Gran Canaria que desde verano han llegado a acoger a miles. </w:t>
      </w:r>
    </w:p>
    <w:p w:rsidR="001621F1" w:rsidRPr="00424C1B" w:rsidRDefault="001621F1" w:rsidP="001621F1">
      <w:pPr>
        <w:pStyle w:val="NormalWeb"/>
        <w:spacing w:after="0"/>
        <w:jc w:val="both"/>
        <w:rPr>
          <w:u w:val="single"/>
        </w:rPr>
      </w:pPr>
      <w:r w:rsidRPr="00424C1B">
        <w:rPr>
          <w:color w:val="FF0000"/>
          <w:u w:val="single"/>
        </w:rPr>
        <w:t>Los migrantes serán ahora acogidos en macro campamentos organizados en naves, colegios o acuartelamientos cedidos por el Ministerio de Defensa, como los de Las Canteras y Las Raíces (1.500 y 2.400 plazas respectivamente, en la isla de Tenerife), en un sistema mixto de carpas y algunos espacios de interiores</w:t>
      </w:r>
      <w:r w:rsidRPr="00741C19">
        <w:t xml:space="preserve">. De momento, solo está ya disponible uno: el Colegio de León, en Las Palmas de Gran Canaria, en cuyo patio se alojan ahora mismo en carpas unas 300 personas. Los demás se irán abriendo durante el mes de enero. </w:t>
      </w:r>
      <w:r w:rsidRPr="00424C1B">
        <w:rPr>
          <w:u w:val="single"/>
        </w:rPr>
        <w:t>Por el momento, de las cerca de 8.500 personas que continúan en las islas, el 80% sigue en los hoteles, aunque el número se va reduciendo con nuevos traslados cada semana. “Queremos ir cerrando cuanto antes los hoteles, que se pensaron como lugares transitorios”, explican desde el ministerio.</w:t>
      </w:r>
      <w:r w:rsidRPr="00741C19">
        <w:t xml:space="preserve"> </w:t>
      </w:r>
      <w:r w:rsidRPr="00424C1B">
        <w:rPr>
          <w:u w:val="single"/>
        </w:rPr>
        <w:lastRenderedPageBreak/>
        <w:t>Sin embargo, algunos complejos turísticos han renovado ya los contratos para seguir manteniendo plazas de acogida durante este próximo año, y apenas un único hotel ha sido ya completamente desalojado.</w:t>
      </w:r>
    </w:p>
    <w:p w:rsidR="001621F1" w:rsidRPr="00424C1B" w:rsidRDefault="001621F1" w:rsidP="001621F1">
      <w:pPr>
        <w:pStyle w:val="NormalWeb"/>
        <w:spacing w:before="0" w:beforeAutospacing="0" w:after="0" w:afterAutospacing="0"/>
        <w:jc w:val="both"/>
        <w:rPr>
          <w:color w:val="FF0000"/>
          <w:u w:val="single"/>
        </w:rPr>
      </w:pPr>
      <w:r w:rsidRPr="00424C1B">
        <w:rPr>
          <w:color w:val="FF0000"/>
          <w:u w:val="single"/>
        </w:rPr>
        <w:t xml:space="preserve">Y es que, pese a que la presencia de miles de migrantes retenidos en las islas ha generado una fuerte tensión social entre una población deprimida económicamente y privada de golpe y plumazo de los ingresos del turismo por la crisis del coronavirus, y a que tampoco se espera que las llegadas bajen en los próximos meses, los migrantes permanecerán en las islas, siguiendo con la política del Gobierno de España de enviar una suerte de mensaje de que las Canarias no serán “el salto al resto de Europa”. Según explican desde el Ministerio de Inclusión Social y Migraciones, la política de traslados a la Península sigue igual este 2021: solo se derivan los casos extremadamente vulnerables o aquellos que no son retornables (por ejemplo, menores, mujeres maltratadas, personas que pueden solicitar el estatuto de refugiado). </w:t>
      </w:r>
    </w:p>
    <w:p w:rsidR="001621F1" w:rsidRPr="00424C1B" w:rsidRDefault="001621F1" w:rsidP="001621F1">
      <w:pPr>
        <w:pStyle w:val="NormalWeb"/>
        <w:spacing w:before="0" w:beforeAutospacing="0" w:after="0" w:afterAutospacing="0"/>
        <w:jc w:val="both"/>
        <w:rPr>
          <w:color w:val="FF0000"/>
          <w:u w:val="single"/>
        </w:rPr>
      </w:pPr>
    </w:p>
    <w:p w:rsidR="001621F1" w:rsidRDefault="001621F1" w:rsidP="001621F1">
      <w:pPr>
        <w:pStyle w:val="NormalWeb"/>
        <w:spacing w:before="0" w:beforeAutospacing="0" w:after="0" w:afterAutospacing="0"/>
        <w:jc w:val="both"/>
      </w:pPr>
      <w:r w:rsidRPr="00424C1B">
        <w:rPr>
          <w:color w:val="FF0000"/>
          <w:u w:val="single"/>
        </w:rPr>
        <w:t>En 2020, se derivó a la Península menos de un 10% de los migrantes llegados a las islas, según lo que ha trascendido públicamente</w:t>
      </w:r>
      <w:r w:rsidRPr="00741C19">
        <w:t xml:space="preserve">. </w:t>
      </w:r>
      <w:r w:rsidRPr="00424C1B">
        <w:rPr>
          <w:color w:val="FF0000"/>
          <w:u w:val="single"/>
        </w:rPr>
        <w:t>La saturación del sistema en Canarias ha provocado también las primeras tensiones políticas. Por un lado, las disputas entre el Gobierno regional y el central, pese a compartir color político, pero también con las corporaciones municipales.</w:t>
      </w:r>
      <w:r w:rsidRPr="00741C19">
        <w:t xml:space="preserve"> En un contexto marcado por la crisis económica y sanitaria, el descontento de la población se ha ido abriendo paso entre parte de los canarios, y aquí ha irrumpido un partido que trata de capitalizar ese hartazgo. Vox ha buscado explotar su discurso antiinmigración acusando a las autoridades de dar mejores condiciones a los migrantes que a los españoles.</w:t>
      </w:r>
    </w:p>
    <w:p w:rsidR="001621F1" w:rsidRDefault="001621F1" w:rsidP="001621F1">
      <w:pPr>
        <w:pStyle w:val="NormalWeb"/>
        <w:spacing w:before="0" w:beforeAutospacing="0" w:after="0" w:afterAutospacing="0"/>
        <w:jc w:val="both"/>
      </w:pPr>
    </w:p>
    <w:p w:rsidR="001621F1" w:rsidRPr="00B81024" w:rsidRDefault="001621F1" w:rsidP="001621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1024">
        <w:rPr>
          <w:rFonts w:ascii="Times New Roman" w:hAnsi="Times New Roman" w:cs="Times New Roman"/>
          <w:sz w:val="24"/>
          <w:szCs w:val="24"/>
          <w:u w:val="single"/>
        </w:rPr>
        <w:t>La otra cara de la inmigración ilegal en Canarias: borracheras, robos y violencia</w:t>
      </w:r>
      <w:r>
        <w:rPr>
          <w:rFonts w:ascii="Times New Roman" w:hAnsi="Times New Roman" w:cs="Times New Roman"/>
          <w:sz w:val="24"/>
          <w:szCs w:val="24"/>
        </w:rPr>
        <w:t xml:space="preserve"> (Libertad Digital - </w:t>
      </w:r>
      <w:r w:rsidRPr="00B81024">
        <w:rPr>
          <w:rFonts w:ascii="Times New Roman" w:hAnsi="Times New Roman" w:cs="Times New Roman"/>
          <w:b/>
          <w:sz w:val="24"/>
          <w:szCs w:val="24"/>
        </w:rPr>
        <w:t>17/1/21</w:t>
      </w:r>
      <w:r>
        <w:rPr>
          <w:rFonts w:ascii="Times New Roman" w:hAnsi="Times New Roman" w:cs="Times New Roman"/>
          <w:sz w:val="24"/>
          <w:szCs w:val="24"/>
        </w:rPr>
        <w:t>)</w:t>
      </w:r>
    </w:p>
    <w:p w:rsidR="001621F1" w:rsidRPr="00424C1B" w:rsidRDefault="001621F1" w:rsidP="001621F1">
      <w:pPr>
        <w:spacing w:line="240" w:lineRule="auto"/>
        <w:jc w:val="both"/>
        <w:rPr>
          <w:rFonts w:ascii="Times New Roman" w:hAnsi="Times New Roman" w:cs="Times New Roman"/>
          <w:color w:val="FF0000"/>
          <w:sz w:val="24"/>
          <w:szCs w:val="24"/>
        </w:rPr>
      </w:pPr>
      <w:r w:rsidRPr="00424C1B">
        <w:rPr>
          <w:rFonts w:ascii="Times New Roman" w:hAnsi="Times New Roman" w:cs="Times New Roman"/>
          <w:color w:val="FF0000"/>
          <w:sz w:val="24"/>
          <w:szCs w:val="24"/>
        </w:rPr>
        <w:t>Los supermercados</w:t>
      </w:r>
      <w:r w:rsidR="00424C1B" w:rsidRPr="00424C1B">
        <w:rPr>
          <w:rFonts w:ascii="Times New Roman" w:hAnsi="Times New Roman" w:cs="Times New Roman"/>
          <w:color w:val="FF0000"/>
          <w:sz w:val="24"/>
          <w:szCs w:val="24"/>
        </w:rPr>
        <w:t xml:space="preserve"> denuncian que los sin papeles “se pasan todo el día bebiendo”</w:t>
      </w:r>
      <w:r w:rsidRPr="00424C1B">
        <w:rPr>
          <w:rFonts w:ascii="Times New Roman" w:hAnsi="Times New Roman" w:cs="Times New Roman"/>
          <w:color w:val="FF0000"/>
          <w:sz w:val="24"/>
          <w:szCs w:val="24"/>
        </w:rPr>
        <w:t xml:space="preserve"> y advierten de que esta situación ahuyenta a clientes y turistas.</w:t>
      </w:r>
    </w:p>
    <w:p w:rsidR="001621F1" w:rsidRPr="00B81024" w:rsidRDefault="001621F1" w:rsidP="001621F1">
      <w:pPr>
        <w:spacing w:line="240" w:lineRule="auto"/>
        <w:jc w:val="both"/>
        <w:rPr>
          <w:rFonts w:ascii="Times New Roman" w:hAnsi="Times New Roman" w:cs="Times New Roman"/>
          <w:sz w:val="24"/>
          <w:szCs w:val="24"/>
        </w:rPr>
      </w:pPr>
      <w:r>
        <w:rPr>
          <w:rFonts w:ascii="Times New Roman" w:hAnsi="Times New Roman" w:cs="Times New Roman"/>
          <w:sz w:val="24"/>
          <w:szCs w:val="24"/>
        </w:rPr>
        <w:t>(Por Sandra León)</w:t>
      </w:r>
    </w:p>
    <w:p w:rsidR="001621F1" w:rsidRPr="00424C1B" w:rsidRDefault="001621F1" w:rsidP="001621F1">
      <w:pPr>
        <w:spacing w:line="240" w:lineRule="auto"/>
        <w:jc w:val="both"/>
        <w:rPr>
          <w:rFonts w:ascii="Times New Roman" w:hAnsi="Times New Roman" w:cs="Times New Roman"/>
          <w:color w:val="FF0000"/>
          <w:sz w:val="24"/>
          <w:szCs w:val="24"/>
          <w:u w:val="single"/>
        </w:rPr>
      </w:pPr>
      <w:r w:rsidRPr="00424C1B">
        <w:rPr>
          <w:rFonts w:ascii="Times New Roman" w:hAnsi="Times New Roman" w:cs="Times New Roman"/>
          <w:color w:val="FF0000"/>
          <w:sz w:val="24"/>
          <w:szCs w:val="24"/>
          <w:u w:val="single"/>
        </w:rPr>
        <w:t>En los últimos días, tanto la alcaldesa de Mogán, Onalia Bueno, como los agentes de la Guardia Civil de este municipio del sur de Gran Canaria han venido denunciando los numerosos incidentes protagonizados por los inmigrantes ilegales a los que el Gobierno aloja en hoteles y apartamentos turísticos de la zona.</w:t>
      </w:r>
    </w:p>
    <w:p w:rsidR="001621F1" w:rsidRPr="00424C1B" w:rsidRDefault="00424C1B" w:rsidP="001621F1">
      <w:pPr>
        <w:spacing w:line="240" w:lineRule="auto"/>
        <w:jc w:val="both"/>
        <w:rPr>
          <w:rFonts w:ascii="Times New Roman" w:hAnsi="Times New Roman" w:cs="Times New Roman"/>
          <w:sz w:val="24"/>
          <w:szCs w:val="24"/>
          <w:u w:val="single"/>
        </w:rPr>
      </w:pPr>
      <w:r w:rsidRPr="00424C1B">
        <w:rPr>
          <w:rFonts w:ascii="Times New Roman" w:hAnsi="Times New Roman" w:cs="Times New Roman"/>
          <w:sz w:val="24"/>
          <w:szCs w:val="24"/>
          <w:u w:val="single"/>
        </w:rPr>
        <w:t>“</w:t>
      </w:r>
      <w:r w:rsidR="001621F1" w:rsidRPr="00424C1B">
        <w:rPr>
          <w:rFonts w:ascii="Times New Roman" w:hAnsi="Times New Roman" w:cs="Times New Roman"/>
          <w:sz w:val="24"/>
          <w:szCs w:val="24"/>
          <w:u w:val="single"/>
        </w:rPr>
        <w:t>Los 3.200 inmigrantes que tenemos en Mogán generan mayores incidencias que el millón de turistas al año que</w:t>
      </w:r>
      <w:r w:rsidRPr="00424C1B">
        <w:rPr>
          <w:rFonts w:ascii="Times New Roman" w:hAnsi="Times New Roman" w:cs="Times New Roman"/>
          <w:sz w:val="24"/>
          <w:szCs w:val="24"/>
          <w:u w:val="single"/>
        </w:rPr>
        <w:t xml:space="preserve"> visitaban antes este municipio”</w:t>
      </w:r>
      <w:r w:rsidR="001621F1" w:rsidRPr="00424C1B">
        <w:rPr>
          <w:rFonts w:ascii="Times New Roman" w:hAnsi="Times New Roman" w:cs="Times New Roman"/>
          <w:sz w:val="24"/>
          <w:szCs w:val="24"/>
          <w:u w:val="single"/>
        </w:rPr>
        <w:t>, aseguraba la regidora el pasado martes en La Noche de Dieter. A su juicio, la mayor parte de los altercados son provocados por el permanente estado de embriaguez de los sin papeles y, para demostrar la gran cantidad de alcohol que éstos consumen, la alcaldesa alertaba sobre lo que está sucediendo en los super</w:t>
      </w:r>
      <w:r w:rsidRPr="00424C1B">
        <w:rPr>
          <w:rFonts w:ascii="Times New Roman" w:hAnsi="Times New Roman" w:cs="Times New Roman"/>
          <w:sz w:val="24"/>
          <w:szCs w:val="24"/>
          <w:u w:val="single"/>
        </w:rPr>
        <w:t>mercados de la zona turística: “</w:t>
      </w:r>
      <w:r w:rsidR="001621F1" w:rsidRPr="00424C1B">
        <w:rPr>
          <w:rFonts w:ascii="Times New Roman" w:hAnsi="Times New Roman" w:cs="Times New Roman"/>
          <w:sz w:val="24"/>
          <w:szCs w:val="24"/>
          <w:u w:val="single"/>
        </w:rPr>
        <w:t>Antes les llegaban cuatro palés de cervezas. Ahora han tenido que cuadrip</w:t>
      </w:r>
      <w:r w:rsidRPr="00424C1B">
        <w:rPr>
          <w:rFonts w:ascii="Times New Roman" w:hAnsi="Times New Roman" w:cs="Times New Roman"/>
          <w:sz w:val="24"/>
          <w:szCs w:val="24"/>
          <w:u w:val="single"/>
        </w:rPr>
        <w:t>licar hasta llegar a 15 palés”</w:t>
      </w:r>
      <w:r w:rsidR="001621F1" w:rsidRPr="00424C1B">
        <w:rPr>
          <w:rFonts w:ascii="Times New Roman" w:hAnsi="Times New Roman" w:cs="Times New Roman"/>
          <w:sz w:val="24"/>
          <w:szCs w:val="24"/>
          <w:u w:val="single"/>
        </w:rPr>
        <w:t>.</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Compran cervezas y roban whisky y ron</w:t>
      </w:r>
    </w:p>
    <w:p w:rsidR="001621F1" w:rsidRPr="00424C1B" w:rsidRDefault="001621F1" w:rsidP="001621F1">
      <w:pPr>
        <w:spacing w:line="240" w:lineRule="auto"/>
        <w:jc w:val="both"/>
        <w:rPr>
          <w:rFonts w:ascii="Times New Roman" w:hAnsi="Times New Roman" w:cs="Times New Roman"/>
          <w:sz w:val="24"/>
          <w:szCs w:val="24"/>
          <w:u w:val="single"/>
        </w:rPr>
      </w:pPr>
      <w:r w:rsidRPr="00424C1B">
        <w:rPr>
          <w:rFonts w:ascii="Times New Roman" w:hAnsi="Times New Roman" w:cs="Times New Roman"/>
          <w:sz w:val="24"/>
          <w:szCs w:val="24"/>
          <w:u w:val="single"/>
        </w:rPr>
        <w:t>Los encargados de los establecimientos corroboran a Libe</w:t>
      </w:r>
      <w:r w:rsidR="00424C1B" w:rsidRPr="00424C1B">
        <w:rPr>
          <w:rFonts w:ascii="Times New Roman" w:hAnsi="Times New Roman" w:cs="Times New Roman"/>
          <w:sz w:val="24"/>
          <w:szCs w:val="24"/>
          <w:u w:val="single"/>
        </w:rPr>
        <w:t>rtad Digital esta información. “</w:t>
      </w:r>
      <w:r w:rsidRPr="00424C1B">
        <w:rPr>
          <w:rFonts w:ascii="Times New Roman" w:hAnsi="Times New Roman" w:cs="Times New Roman"/>
          <w:sz w:val="24"/>
          <w:szCs w:val="24"/>
          <w:u w:val="single"/>
        </w:rPr>
        <w:t xml:space="preserve">Empiezan a venir a eso de las 11 de la mañana </w:t>
      </w:r>
      <w:r w:rsidR="00424C1B" w:rsidRPr="00424C1B">
        <w:rPr>
          <w:rFonts w:ascii="Times New Roman" w:hAnsi="Times New Roman" w:cs="Times New Roman"/>
          <w:sz w:val="24"/>
          <w:szCs w:val="24"/>
          <w:u w:val="single"/>
        </w:rPr>
        <w:t>y se pasan todo el día bebiendo”</w:t>
      </w:r>
      <w:r w:rsidRPr="00424C1B">
        <w:rPr>
          <w:rFonts w:ascii="Times New Roman" w:hAnsi="Times New Roman" w:cs="Times New Roman"/>
          <w:sz w:val="24"/>
          <w:szCs w:val="24"/>
          <w:u w:val="single"/>
        </w:rPr>
        <w:t>, asegura Diego, enca</w:t>
      </w:r>
      <w:r w:rsidR="00424C1B">
        <w:rPr>
          <w:rFonts w:ascii="Times New Roman" w:hAnsi="Times New Roman" w:cs="Times New Roman"/>
          <w:sz w:val="24"/>
          <w:szCs w:val="24"/>
          <w:u w:val="single"/>
        </w:rPr>
        <w:t>rgado del SPAR de Puerto Rico. “</w:t>
      </w:r>
      <w:r w:rsidRPr="00424C1B">
        <w:rPr>
          <w:rFonts w:ascii="Times New Roman" w:hAnsi="Times New Roman" w:cs="Times New Roman"/>
          <w:sz w:val="24"/>
          <w:szCs w:val="24"/>
          <w:u w:val="single"/>
        </w:rPr>
        <w:t xml:space="preserve">Compran tanto cervezas como vino de tetra </w:t>
      </w:r>
      <w:r w:rsidRPr="00424C1B">
        <w:rPr>
          <w:rFonts w:ascii="Times New Roman" w:hAnsi="Times New Roman" w:cs="Times New Roman"/>
          <w:sz w:val="24"/>
          <w:szCs w:val="24"/>
          <w:u w:val="single"/>
        </w:rPr>
        <w:lastRenderedPageBreak/>
        <w:t xml:space="preserve">brick. Las cosas más caras intentan </w:t>
      </w:r>
      <w:r w:rsidR="00424C1B" w:rsidRPr="00424C1B">
        <w:rPr>
          <w:rFonts w:ascii="Times New Roman" w:hAnsi="Times New Roman" w:cs="Times New Roman"/>
          <w:sz w:val="24"/>
          <w:szCs w:val="24"/>
          <w:u w:val="single"/>
        </w:rPr>
        <w:t>robarlas”</w:t>
      </w:r>
      <w:r w:rsidRPr="00424C1B">
        <w:rPr>
          <w:rFonts w:ascii="Times New Roman" w:hAnsi="Times New Roman" w:cs="Times New Roman"/>
          <w:sz w:val="24"/>
          <w:szCs w:val="24"/>
          <w:u w:val="single"/>
        </w:rPr>
        <w:t>, denuncia su compañero Manuel, que está al frente de otro supermercado de la misma cadena en el centro comercial Europa.</w:t>
      </w:r>
    </w:p>
    <w:p w:rsidR="001621F1" w:rsidRPr="00424C1B" w:rsidRDefault="001621F1" w:rsidP="001621F1">
      <w:pPr>
        <w:spacing w:line="240" w:lineRule="auto"/>
        <w:jc w:val="both"/>
        <w:rPr>
          <w:rFonts w:ascii="Times New Roman" w:hAnsi="Times New Roman" w:cs="Times New Roman"/>
          <w:sz w:val="24"/>
          <w:szCs w:val="24"/>
          <w:u w:val="single"/>
        </w:rPr>
      </w:pPr>
      <w:r w:rsidRPr="00424C1B">
        <w:rPr>
          <w:rFonts w:ascii="Times New Roman" w:hAnsi="Times New Roman" w:cs="Times New Roman"/>
          <w:sz w:val="24"/>
          <w:szCs w:val="24"/>
          <w:u w:val="single"/>
        </w:rPr>
        <w:t xml:space="preserve">Ambos confirman a este periódico </w:t>
      </w:r>
      <w:r w:rsidR="00424C1B">
        <w:rPr>
          <w:rFonts w:ascii="Times New Roman" w:hAnsi="Times New Roman" w:cs="Times New Roman"/>
          <w:sz w:val="24"/>
          <w:szCs w:val="24"/>
          <w:u w:val="single"/>
        </w:rPr>
        <w:t>que los hurtos son constantes. “</w:t>
      </w:r>
      <w:r w:rsidRPr="00424C1B">
        <w:rPr>
          <w:rFonts w:ascii="Times New Roman" w:hAnsi="Times New Roman" w:cs="Times New Roman"/>
          <w:sz w:val="24"/>
          <w:szCs w:val="24"/>
          <w:u w:val="single"/>
        </w:rPr>
        <w:t>Es el pan de cada día: entran en la bodega e intentan robar whisky o ro</w:t>
      </w:r>
      <w:r w:rsidR="00A72FE3">
        <w:rPr>
          <w:rFonts w:ascii="Times New Roman" w:hAnsi="Times New Roman" w:cs="Times New Roman"/>
          <w:sz w:val="24"/>
          <w:szCs w:val="24"/>
          <w:u w:val="single"/>
        </w:rPr>
        <w:t>n -</w:t>
      </w:r>
      <w:r w:rsidRPr="00424C1B">
        <w:rPr>
          <w:rFonts w:ascii="Times New Roman" w:hAnsi="Times New Roman" w:cs="Times New Roman"/>
          <w:sz w:val="24"/>
          <w:szCs w:val="24"/>
          <w:u w:val="single"/>
        </w:rPr>
        <w:t>nos explica Diego-. Lo que pasa es que entran tantos de golpe y hay tan poco personal debido a la situación que estamos atravesando, que es incontrolable y nos cuesta muchísimo diferenciarlos y cogerlos en el</w:t>
      </w:r>
      <w:r w:rsidR="00424C1B">
        <w:rPr>
          <w:rFonts w:ascii="Times New Roman" w:hAnsi="Times New Roman" w:cs="Times New Roman"/>
          <w:sz w:val="24"/>
          <w:szCs w:val="24"/>
          <w:u w:val="single"/>
        </w:rPr>
        <w:t xml:space="preserve"> momento”</w:t>
      </w:r>
      <w:r w:rsidRPr="00424C1B">
        <w:rPr>
          <w:rFonts w:ascii="Times New Roman" w:hAnsi="Times New Roman" w:cs="Times New Roman"/>
          <w:sz w:val="24"/>
          <w:szCs w:val="24"/>
          <w:u w:val="single"/>
        </w:rPr>
        <w:t>.</w:t>
      </w:r>
    </w:p>
    <w:p w:rsidR="001621F1"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 xml:space="preserve">Las mascarillas tampoco ayudan, porque les dificultan reconocer a los ladrones para prohibirles la entrada la próxima </w:t>
      </w:r>
      <w:r w:rsidR="00424C1B">
        <w:rPr>
          <w:rFonts w:ascii="Times New Roman" w:hAnsi="Times New Roman" w:cs="Times New Roman"/>
          <w:sz w:val="24"/>
          <w:szCs w:val="24"/>
        </w:rPr>
        <w:t>vez que aparezcan por la zona. “</w:t>
      </w:r>
      <w:r w:rsidRPr="00B81024">
        <w:rPr>
          <w:rFonts w:ascii="Times New Roman" w:hAnsi="Times New Roman" w:cs="Times New Roman"/>
          <w:sz w:val="24"/>
          <w:szCs w:val="24"/>
        </w:rPr>
        <w:t>Nos aconsejan que pongamos un vigilante de seguridad, pero tal y como están las cosas es inviable. No podemos pagar el sueldo qu</w:t>
      </w:r>
      <w:r w:rsidR="00424C1B">
        <w:rPr>
          <w:rFonts w:ascii="Times New Roman" w:hAnsi="Times New Roman" w:cs="Times New Roman"/>
          <w:sz w:val="24"/>
          <w:szCs w:val="24"/>
        </w:rPr>
        <w:t>e cobra esta gente”</w:t>
      </w:r>
      <w:r w:rsidRPr="00B81024">
        <w:rPr>
          <w:rFonts w:ascii="Times New Roman" w:hAnsi="Times New Roman" w:cs="Times New Roman"/>
          <w:sz w:val="24"/>
          <w:szCs w:val="24"/>
        </w:rPr>
        <w:t>, lamenta el enc</w:t>
      </w:r>
      <w:r>
        <w:rPr>
          <w:rFonts w:ascii="Times New Roman" w:hAnsi="Times New Roman" w:cs="Times New Roman"/>
          <w:sz w:val="24"/>
          <w:szCs w:val="24"/>
        </w:rPr>
        <w:t>argado del SPAR de Puerto Rico.</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Dependientes y vecinos atemorizados</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Y nada les gustaría más que poder hacerlo, porque la situación ha llegado hasta tal punt</w:t>
      </w:r>
      <w:r w:rsidR="00C154E2">
        <w:rPr>
          <w:rFonts w:ascii="Times New Roman" w:hAnsi="Times New Roman" w:cs="Times New Roman"/>
          <w:sz w:val="24"/>
          <w:szCs w:val="24"/>
        </w:rPr>
        <w:t>o que muchos días pasan miedo. “</w:t>
      </w:r>
      <w:r w:rsidRPr="00B81024">
        <w:rPr>
          <w:rFonts w:ascii="Times New Roman" w:hAnsi="Times New Roman" w:cs="Times New Roman"/>
          <w:sz w:val="24"/>
          <w:szCs w:val="24"/>
        </w:rPr>
        <w:t>Los problemas suelen llegar por la tarde, porque después de estar todo el día bebiendo se ponen muy violentos y mis compañeras pasan mucho miedo cuando tienen que cerrar. De hecho, ya han tenido varios altercados al salir, porque con las mujeres se</w:t>
      </w:r>
      <w:r w:rsidR="00C154E2">
        <w:rPr>
          <w:rFonts w:ascii="Times New Roman" w:hAnsi="Times New Roman" w:cs="Times New Roman"/>
          <w:sz w:val="24"/>
          <w:szCs w:val="24"/>
        </w:rPr>
        <w:t xml:space="preserve"> envalentonan”</w:t>
      </w:r>
      <w:r>
        <w:rPr>
          <w:rFonts w:ascii="Times New Roman" w:hAnsi="Times New Roman" w:cs="Times New Roman"/>
          <w:sz w:val="24"/>
          <w:szCs w:val="24"/>
        </w:rPr>
        <w:t>, denuncia Diego.</w:t>
      </w:r>
    </w:p>
    <w:p w:rsidR="001621F1"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Los vecin</w:t>
      </w:r>
      <w:r w:rsidR="00C154E2">
        <w:rPr>
          <w:rFonts w:ascii="Times New Roman" w:hAnsi="Times New Roman" w:cs="Times New Roman"/>
          <w:sz w:val="24"/>
          <w:szCs w:val="24"/>
        </w:rPr>
        <w:t>os están “asustados y preocupados”</w:t>
      </w:r>
      <w:r w:rsidRPr="00B81024">
        <w:rPr>
          <w:rFonts w:ascii="Times New Roman" w:hAnsi="Times New Roman" w:cs="Times New Roman"/>
          <w:sz w:val="24"/>
          <w:szCs w:val="24"/>
        </w:rPr>
        <w:t xml:space="preserve"> y eso también les está pasando factura, ya que la clientela habitual ha</w:t>
      </w:r>
      <w:r w:rsidR="00C154E2">
        <w:rPr>
          <w:rFonts w:ascii="Times New Roman" w:hAnsi="Times New Roman" w:cs="Times New Roman"/>
          <w:sz w:val="24"/>
          <w:szCs w:val="24"/>
        </w:rPr>
        <w:t xml:space="preserve"> disminuido considerablemente: “</w:t>
      </w:r>
      <w:r w:rsidRPr="00B81024">
        <w:rPr>
          <w:rFonts w:ascii="Times New Roman" w:hAnsi="Times New Roman" w:cs="Times New Roman"/>
          <w:sz w:val="24"/>
          <w:szCs w:val="24"/>
        </w:rPr>
        <w:t xml:space="preserve">Algunos siguen viniendo por cercanía, pero muchos prefieren comprar en otros sitios a los </w:t>
      </w:r>
      <w:r>
        <w:rPr>
          <w:rFonts w:ascii="Times New Roman" w:hAnsi="Times New Roman" w:cs="Times New Roman"/>
          <w:sz w:val="24"/>
          <w:szCs w:val="24"/>
        </w:rPr>
        <w:t>que saben que ellos no llega</w:t>
      </w:r>
      <w:r w:rsidR="00C154E2">
        <w:rPr>
          <w:rFonts w:ascii="Times New Roman" w:hAnsi="Times New Roman" w:cs="Times New Roman"/>
          <w:sz w:val="24"/>
          <w:szCs w:val="24"/>
        </w:rPr>
        <w:t>n”</w:t>
      </w:r>
      <w:r>
        <w:rPr>
          <w:rFonts w:ascii="Times New Roman" w:hAnsi="Times New Roman" w:cs="Times New Roman"/>
          <w:sz w:val="24"/>
          <w:szCs w:val="24"/>
        </w:rPr>
        <w:t>.</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Las consecuencias para el turismo</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 xml:space="preserve">Sin embargo, las consecuencias van mucho más allá. Según Manuel, el responsable del SPAR del centro comercial Europa, muchos de los residentes son extranjeros que están alertando a los suyos de lo que sucede en Gran </w:t>
      </w:r>
      <w:r w:rsidR="00C154E2">
        <w:rPr>
          <w:rFonts w:ascii="Times New Roman" w:hAnsi="Times New Roman" w:cs="Times New Roman"/>
          <w:sz w:val="24"/>
          <w:szCs w:val="24"/>
        </w:rPr>
        <w:t>Canaria. “</w:t>
      </w:r>
      <w:r w:rsidRPr="00B81024">
        <w:rPr>
          <w:rFonts w:ascii="Times New Roman" w:hAnsi="Times New Roman" w:cs="Times New Roman"/>
          <w:sz w:val="24"/>
          <w:szCs w:val="24"/>
        </w:rPr>
        <w:t xml:space="preserve">No son ciegos y se lo comentan a sus familiares y allegados, y este año se lo van a pensar dos </w:t>
      </w:r>
      <w:r w:rsidR="00C154E2">
        <w:rPr>
          <w:rFonts w:ascii="Times New Roman" w:hAnsi="Times New Roman" w:cs="Times New Roman"/>
          <w:sz w:val="24"/>
          <w:szCs w:val="24"/>
        </w:rPr>
        <w:t>veces antes de venir”</w:t>
      </w:r>
      <w:r>
        <w:rPr>
          <w:rFonts w:ascii="Times New Roman" w:hAnsi="Times New Roman" w:cs="Times New Roman"/>
          <w:sz w:val="24"/>
          <w:szCs w:val="24"/>
        </w:rPr>
        <w:t>, lamenta.</w:t>
      </w:r>
    </w:p>
    <w:p w:rsidR="001621F1" w:rsidRPr="00C154E2" w:rsidRDefault="001621F1" w:rsidP="001621F1">
      <w:pPr>
        <w:spacing w:line="240" w:lineRule="auto"/>
        <w:jc w:val="both"/>
        <w:rPr>
          <w:rFonts w:ascii="Times New Roman" w:hAnsi="Times New Roman" w:cs="Times New Roman"/>
          <w:color w:val="FF0000"/>
          <w:sz w:val="24"/>
          <w:szCs w:val="24"/>
          <w:u w:val="single"/>
        </w:rPr>
      </w:pPr>
      <w:r w:rsidRPr="00B81024">
        <w:rPr>
          <w:rFonts w:ascii="Times New Roman" w:hAnsi="Times New Roman" w:cs="Times New Roman"/>
          <w:sz w:val="24"/>
          <w:szCs w:val="24"/>
        </w:rPr>
        <w:t>Según este joven, aunque la inmigración siempre ha si</w:t>
      </w:r>
      <w:r w:rsidR="00C154E2">
        <w:rPr>
          <w:rFonts w:ascii="Times New Roman" w:hAnsi="Times New Roman" w:cs="Times New Roman"/>
          <w:sz w:val="24"/>
          <w:szCs w:val="24"/>
        </w:rPr>
        <w:t>do una constante en las islas</w:t>
      </w:r>
      <w:r w:rsidR="00C154E2" w:rsidRPr="00C154E2">
        <w:rPr>
          <w:rFonts w:ascii="Times New Roman" w:hAnsi="Times New Roman" w:cs="Times New Roman"/>
          <w:color w:val="FF0000"/>
          <w:sz w:val="24"/>
          <w:szCs w:val="24"/>
          <w:u w:val="single"/>
        </w:rPr>
        <w:t>, “</w:t>
      </w:r>
      <w:r w:rsidRPr="00C154E2">
        <w:rPr>
          <w:rFonts w:ascii="Times New Roman" w:hAnsi="Times New Roman" w:cs="Times New Roman"/>
          <w:color w:val="FF0000"/>
          <w:sz w:val="24"/>
          <w:szCs w:val="24"/>
          <w:u w:val="single"/>
        </w:rPr>
        <w:t>lo que está pasando este año no se había visto nunca y esto está haciendo</w:t>
      </w:r>
      <w:r w:rsidR="00C154E2" w:rsidRPr="00C154E2">
        <w:rPr>
          <w:rFonts w:ascii="Times New Roman" w:hAnsi="Times New Roman" w:cs="Times New Roman"/>
          <w:color w:val="FF0000"/>
          <w:sz w:val="24"/>
          <w:szCs w:val="24"/>
          <w:u w:val="single"/>
        </w:rPr>
        <w:t xml:space="preserve"> mucho daño al sector turístico”</w:t>
      </w:r>
      <w:r w:rsidRPr="00C154E2">
        <w:rPr>
          <w:rFonts w:ascii="Times New Roman" w:hAnsi="Times New Roman" w:cs="Times New Roman"/>
          <w:color w:val="FF0000"/>
          <w:sz w:val="24"/>
          <w:szCs w:val="24"/>
          <w:u w:val="single"/>
        </w:rPr>
        <w:t>.</w:t>
      </w:r>
      <w:r w:rsidRPr="00B81024">
        <w:rPr>
          <w:rFonts w:ascii="Times New Roman" w:hAnsi="Times New Roman" w:cs="Times New Roman"/>
          <w:sz w:val="24"/>
          <w:szCs w:val="24"/>
        </w:rPr>
        <w:t xml:space="preserve"> Durante su intervención en La Noche de Dieter, la propia alcaldesa de Mogán </w:t>
      </w:r>
      <w:r w:rsidRPr="00C154E2">
        <w:rPr>
          <w:rFonts w:ascii="Times New Roman" w:hAnsi="Times New Roman" w:cs="Times New Roman"/>
          <w:color w:val="FF0000"/>
          <w:sz w:val="24"/>
          <w:szCs w:val="24"/>
          <w:u w:val="single"/>
        </w:rPr>
        <w:t>ponía un ejemplo de hasta qué punto esto está afectando a la imagen y, por tanto, a la economía de Gran Can</w:t>
      </w:r>
      <w:r w:rsidR="00C154E2" w:rsidRPr="00C154E2">
        <w:rPr>
          <w:rFonts w:ascii="Times New Roman" w:hAnsi="Times New Roman" w:cs="Times New Roman"/>
          <w:color w:val="FF0000"/>
          <w:sz w:val="24"/>
          <w:szCs w:val="24"/>
          <w:u w:val="single"/>
        </w:rPr>
        <w:t>aria: “</w:t>
      </w:r>
      <w:r w:rsidRPr="00C154E2">
        <w:rPr>
          <w:rFonts w:ascii="Times New Roman" w:hAnsi="Times New Roman" w:cs="Times New Roman"/>
          <w:color w:val="FF0000"/>
          <w:sz w:val="24"/>
          <w:szCs w:val="24"/>
          <w:u w:val="single"/>
        </w:rPr>
        <w:t xml:space="preserve">Antes lo primero que preguntaban los turistas era si tenían internet, ahora lo que preguntan es </w:t>
      </w:r>
      <w:r w:rsidR="00C154E2" w:rsidRPr="00C154E2">
        <w:rPr>
          <w:rFonts w:ascii="Times New Roman" w:hAnsi="Times New Roman" w:cs="Times New Roman"/>
          <w:color w:val="FF0000"/>
          <w:sz w:val="24"/>
          <w:szCs w:val="24"/>
          <w:u w:val="single"/>
        </w:rPr>
        <w:t>si hay inmigrantes en la zona”</w:t>
      </w:r>
      <w:r w:rsidRPr="00C154E2">
        <w:rPr>
          <w:rFonts w:ascii="Times New Roman" w:hAnsi="Times New Roman" w:cs="Times New Roman"/>
          <w:color w:val="FF0000"/>
          <w:sz w:val="24"/>
          <w:szCs w:val="24"/>
          <w:u w:val="single"/>
        </w:rPr>
        <w:t>.</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El Gobierno rectifica y envía a los antidisturbios</w:t>
      </w:r>
    </w:p>
    <w:p w:rsidR="001621F1" w:rsidRPr="00C154E2" w:rsidRDefault="001621F1" w:rsidP="001621F1">
      <w:pPr>
        <w:spacing w:line="240" w:lineRule="auto"/>
        <w:jc w:val="both"/>
        <w:rPr>
          <w:rFonts w:ascii="Times New Roman" w:hAnsi="Times New Roman" w:cs="Times New Roman"/>
          <w:color w:val="FF0000"/>
          <w:sz w:val="24"/>
          <w:szCs w:val="24"/>
          <w:u w:val="single"/>
        </w:rPr>
      </w:pPr>
      <w:r w:rsidRPr="00C154E2">
        <w:rPr>
          <w:rFonts w:ascii="Times New Roman" w:hAnsi="Times New Roman" w:cs="Times New Roman"/>
          <w:color w:val="FF0000"/>
          <w:sz w:val="24"/>
          <w:szCs w:val="24"/>
          <w:u w:val="single"/>
        </w:rPr>
        <w:t>A los incidentes en los supermercados se unen las peleas en los hoteles en los que se encuentran alojados. El pasado lunes por la noche, 150 menas atacaron a un grupo de policías y guardias civiles, arrojando por las ventanas y balcones piedras, hamacas, sombrillas y hasta los pasamanos de cerámica de las instalaciones.</w:t>
      </w:r>
    </w:p>
    <w:p w:rsidR="001621F1" w:rsidRPr="00B81024"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t>Tras este episodio, la Asociación Unificada de Guardias Civiles (AUGC) reclamó que se enviase a Mogán a los llamados Grupos de Reserva y Seguridad (GRS) -los ant</w:t>
      </w:r>
      <w:r w:rsidR="00C154E2">
        <w:rPr>
          <w:rFonts w:ascii="Times New Roman" w:hAnsi="Times New Roman" w:cs="Times New Roman"/>
          <w:sz w:val="24"/>
          <w:szCs w:val="24"/>
        </w:rPr>
        <w:t>idisturbios de la benemérita-. “</w:t>
      </w:r>
      <w:r w:rsidRPr="00B81024">
        <w:rPr>
          <w:rFonts w:ascii="Times New Roman" w:hAnsi="Times New Roman" w:cs="Times New Roman"/>
          <w:sz w:val="24"/>
          <w:szCs w:val="24"/>
        </w:rPr>
        <w:t>Cualquier día va a haber un fallecido y después se van a echar las manos a la cabeza preguntándos</w:t>
      </w:r>
      <w:r w:rsidR="00C154E2">
        <w:rPr>
          <w:rFonts w:ascii="Times New Roman" w:hAnsi="Times New Roman" w:cs="Times New Roman"/>
          <w:sz w:val="24"/>
          <w:szCs w:val="24"/>
        </w:rPr>
        <w:t>e por qué no les mandaron antes”</w:t>
      </w:r>
      <w:r w:rsidRPr="00B81024">
        <w:rPr>
          <w:rFonts w:ascii="Times New Roman" w:hAnsi="Times New Roman" w:cs="Times New Roman"/>
          <w:sz w:val="24"/>
          <w:szCs w:val="24"/>
        </w:rPr>
        <w:t xml:space="preserve">, advertían </w:t>
      </w:r>
      <w:r>
        <w:rPr>
          <w:rFonts w:ascii="Times New Roman" w:hAnsi="Times New Roman" w:cs="Times New Roman"/>
          <w:sz w:val="24"/>
          <w:szCs w:val="24"/>
        </w:rPr>
        <w:t>los agentes a Libertad Digital.</w:t>
      </w:r>
    </w:p>
    <w:p w:rsidR="001621F1" w:rsidRDefault="001621F1" w:rsidP="001621F1">
      <w:pPr>
        <w:spacing w:line="240" w:lineRule="auto"/>
        <w:jc w:val="both"/>
        <w:rPr>
          <w:rFonts w:ascii="Times New Roman" w:hAnsi="Times New Roman" w:cs="Times New Roman"/>
          <w:sz w:val="24"/>
          <w:szCs w:val="24"/>
        </w:rPr>
      </w:pPr>
      <w:r w:rsidRPr="00B81024">
        <w:rPr>
          <w:rFonts w:ascii="Times New Roman" w:hAnsi="Times New Roman" w:cs="Times New Roman"/>
          <w:sz w:val="24"/>
          <w:szCs w:val="24"/>
        </w:rPr>
        <w:lastRenderedPageBreak/>
        <w:t>Según su testimonio, el Gobierno se había negado, pero en las últimas horas parece haber rectificado y este sábado estaba prevista la llegada en barco de varios efectivos del GRS de Los Rodeos, que en principio permanecerán en la isla hasta el día 24.</w:t>
      </w:r>
    </w:p>
    <w:p w:rsidR="00623DC3" w:rsidRPr="00623DC3" w:rsidRDefault="00623DC3" w:rsidP="00623D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3DC3">
        <w:rPr>
          <w:rFonts w:ascii="Times New Roman" w:hAnsi="Times New Roman" w:cs="Times New Roman"/>
          <w:sz w:val="24"/>
          <w:szCs w:val="24"/>
          <w:u w:val="single"/>
        </w:rPr>
        <w:t>El embudo migratorio en Canarias tensa la convivencia en las islas</w:t>
      </w:r>
      <w:r>
        <w:rPr>
          <w:rFonts w:ascii="Times New Roman" w:hAnsi="Times New Roman" w:cs="Times New Roman"/>
          <w:sz w:val="24"/>
          <w:szCs w:val="24"/>
        </w:rPr>
        <w:t xml:space="preserve"> (El País - </w:t>
      </w:r>
      <w:r w:rsidRPr="00623DC3">
        <w:rPr>
          <w:rFonts w:ascii="Times New Roman" w:hAnsi="Times New Roman" w:cs="Times New Roman"/>
          <w:b/>
          <w:sz w:val="24"/>
          <w:szCs w:val="24"/>
        </w:rPr>
        <w:t>21/1/21</w:t>
      </w:r>
      <w:r>
        <w:rPr>
          <w:rFonts w:ascii="Times New Roman" w:hAnsi="Times New Roman" w:cs="Times New Roman"/>
          <w:sz w:val="24"/>
          <w:szCs w:val="24"/>
        </w:rPr>
        <w:t>)</w:t>
      </w:r>
    </w:p>
    <w:p w:rsidR="00623DC3" w:rsidRPr="00C154E2" w:rsidRDefault="00623DC3" w:rsidP="00623DC3">
      <w:pPr>
        <w:spacing w:line="240" w:lineRule="auto"/>
        <w:jc w:val="both"/>
        <w:rPr>
          <w:rFonts w:ascii="Times New Roman" w:hAnsi="Times New Roman" w:cs="Times New Roman"/>
          <w:color w:val="FF0000"/>
          <w:sz w:val="24"/>
          <w:szCs w:val="24"/>
        </w:rPr>
      </w:pPr>
      <w:r w:rsidRPr="00C154E2">
        <w:rPr>
          <w:rFonts w:ascii="Times New Roman" w:hAnsi="Times New Roman" w:cs="Times New Roman"/>
          <w:color w:val="FF0000"/>
          <w:sz w:val="24"/>
          <w:szCs w:val="24"/>
        </w:rPr>
        <w:t>El número de extranjeros sin techo y sin medios se ha disparado en el último mes y medio y los altercados, aunque aislados, corren como la pólvora por las redes y sirven de munición xenófoba</w:t>
      </w:r>
    </w:p>
    <w:p w:rsidR="00623DC3" w:rsidRPr="00623DC3" w:rsidRDefault="00623DC3" w:rsidP="00623DC3">
      <w:pPr>
        <w:spacing w:line="240" w:lineRule="auto"/>
        <w:jc w:val="both"/>
        <w:rPr>
          <w:rFonts w:ascii="Times New Roman" w:hAnsi="Times New Roman" w:cs="Times New Roman"/>
          <w:sz w:val="24"/>
          <w:szCs w:val="24"/>
        </w:rPr>
      </w:pPr>
      <w:r>
        <w:rPr>
          <w:noProof/>
          <w:lang w:eastAsia="es-ES"/>
        </w:rPr>
        <w:drawing>
          <wp:inline distT="0" distB="0" distL="0" distR="0">
            <wp:extent cx="5727700" cy="2749550"/>
            <wp:effectExtent l="0" t="0" r="6350" b="0"/>
            <wp:docPr id="1" name="Imagen 1" descr="Un grupo de casi un centenar de migrantes, la mayoría senegaleses y malienses, se concentra en el hotel del sur de Gran Canaria donde se alojan para demandar que se les permita viajar a la Peníns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upo de casi un centenar de migrantes, la mayoría senegaleses y malienses, se concentra en el hotel del sur de Gran Canaria donde se alojan para demandar que se les permita viajar a la Penínsul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1510" cy="2751379"/>
                    </a:xfrm>
                    <a:prstGeom prst="rect">
                      <a:avLst/>
                    </a:prstGeom>
                    <a:noFill/>
                    <a:ln>
                      <a:noFill/>
                    </a:ln>
                  </pic:spPr>
                </pic:pic>
              </a:graphicData>
            </a:graphic>
          </wp:inline>
        </w:drawing>
      </w:r>
    </w:p>
    <w:p w:rsidR="00623DC3" w:rsidRPr="00C154E2" w:rsidRDefault="00623DC3" w:rsidP="00623DC3">
      <w:pPr>
        <w:spacing w:line="240" w:lineRule="auto"/>
        <w:jc w:val="both"/>
        <w:rPr>
          <w:rFonts w:ascii="Times New Roman" w:hAnsi="Times New Roman" w:cs="Times New Roman"/>
          <w:sz w:val="24"/>
          <w:szCs w:val="24"/>
          <w:u w:val="single"/>
        </w:rPr>
      </w:pPr>
      <w:r w:rsidRPr="00C154E2">
        <w:rPr>
          <w:rFonts w:ascii="Times New Roman" w:hAnsi="Times New Roman" w:cs="Times New Roman"/>
          <w:sz w:val="24"/>
          <w:szCs w:val="24"/>
          <w:u w:val="single"/>
        </w:rPr>
        <w:t>Un grupo de casi un centenar de migrantes, la mayoría senegaleses y malienses, se concentra en el hotel del sur de Gran Canaria donde se alojan para demandar que se les permita viajar a la Península.</w:t>
      </w:r>
    </w:p>
    <w:p w:rsidR="00623DC3" w:rsidRPr="00623DC3" w:rsidRDefault="00623DC3" w:rsidP="00623D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3DC3">
        <w:rPr>
          <w:rFonts w:ascii="Times New Roman" w:hAnsi="Times New Roman" w:cs="Times New Roman"/>
          <w:sz w:val="24"/>
          <w:szCs w:val="24"/>
        </w:rPr>
        <w:t>M</w:t>
      </w:r>
      <w:r w:rsidR="00C154E2">
        <w:rPr>
          <w:rFonts w:ascii="Times New Roman" w:hAnsi="Times New Roman" w:cs="Times New Roman"/>
          <w:sz w:val="24"/>
          <w:szCs w:val="24"/>
        </w:rPr>
        <w:t>aría Martín)</w:t>
      </w:r>
    </w:p>
    <w:p w:rsidR="00623DC3" w:rsidRPr="00C154E2" w:rsidRDefault="00623DC3" w:rsidP="00623DC3">
      <w:pPr>
        <w:spacing w:line="240" w:lineRule="auto"/>
        <w:jc w:val="both"/>
        <w:rPr>
          <w:rFonts w:ascii="Times New Roman" w:hAnsi="Times New Roman" w:cs="Times New Roman"/>
          <w:color w:val="FF0000"/>
          <w:sz w:val="24"/>
          <w:szCs w:val="24"/>
          <w:u w:val="single"/>
        </w:rPr>
      </w:pPr>
      <w:r w:rsidRPr="00C154E2">
        <w:rPr>
          <w:rFonts w:ascii="Times New Roman" w:hAnsi="Times New Roman" w:cs="Times New Roman"/>
          <w:color w:val="FF0000"/>
          <w:sz w:val="24"/>
          <w:szCs w:val="24"/>
          <w:u w:val="single"/>
        </w:rPr>
        <w:t>La estrategia de concentrar a miles de inmigrantes en Canarias está tensando la convivencia en las islas. Los incidentes han aumentado en las últimas semanas, el número de extranjeros llegados en patera que ahora viven en la calle se ha disparado y la frustración de los inmigrantes que llevan meses en hoteles sin poder seguir su viaje a la Península se ha convertido en protestas. Además, los altercados aislados protagonizados por inmigrantes corren como la pólvora por las redes y sirven de munición xenófoba: por segunda vez en poco más de un mes se han convocado patrullas vecinales para “ir contra los moros”.</w:t>
      </w:r>
    </w:p>
    <w:p w:rsidR="00623DC3" w:rsidRPr="00623DC3" w:rsidRDefault="00623DC3" w:rsidP="00623DC3">
      <w:pPr>
        <w:spacing w:line="240" w:lineRule="auto"/>
        <w:jc w:val="both"/>
        <w:rPr>
          <w:rFonts w:ascii="Times New Roman" w:hAnsi="Times New Roman" w:cs="Times New Roman"/>
          <w:sz w:val="24"/>
          <w:szCs w:val="24"/>
        </w:rPr>
      </w:pPr>
      <w:r w:rsidRPr="00C154E2">
        <w:rPr>
          <w:rFonts w:ascii="Times New Roman" w:hAnsi="Times New Roman" w:cs="Times New Roman"/>
          <w:sz w:val="24"/>
          <w:szCs w:val="24"/>
          <w:u w:val="single"/>
        </w:rPr>
        <w:t>Una espectacular pelea por el control de un aparcamiento en Maspalomas, zona turística del sur de Gran Canaria, encendió la mecha que aún coletea. En el vídeo se ve a varios hombres atacando a dos aparcacoches. Todos eran marroquíes, algunos llegados en patera recientemente y otros ya asentados, pero los internautas hicieron sus propias interpretaciones, las redes sociales se llenaron de mensajes de odio y la Policía Nacional tuvo que comenzar a desmentir bulos.</w:t>
      </w:r>
      <w:r w:rsidRPr="00623DC3">
        <w:rPr>
          <w:rFonts w:ascii="Times New Roman" w:hAnsi="Times New Roman" w:cs="Times New Roman"/>
          <w:sz w:val="24"/>
          <w:szCs w:val="24"/>
        </w:rPr>
        <w:t xml:space="preserve"> “Muere el joven canario agredido por un inmigrante”, aseveraba falsamente uno de los mensajes más compartidos. “Esto ocurre en Sevilla, Madrid o Barcelona tres veces al día, pero no tiene esta repercusión”, lamenta una fuente policial. “Se habla de los 10 malos</w:t>
      </w:r>
      <w:r>
        <w:rPr>
          <w:rFonts w:ascii="Times New Roman" w:hAnsi="Times New Roman" w:cs="Times New Roman"/>
          <w:sz w:val="24"/>
          <w:szCs w:val="24"/>
        </w:rPr>
        <w:t>, pero no de los 6.000 buenos”.</w:t>
      </w:r>
    </w:p>
    <w:p w:rsidR="00623DC3" w:rsidRPr="00623DC3" w:rsidRDefault="00623DC3" w:rsidP="00623DC3">
      <w:pPr>
        <w:spacing w:line="240" w:lineRule="auto"/>
        <w:jc w:val="both"/>
        <w:rPr>
          <w:rFonts w:ascii="Times New Roman" w:hAnsi="Times New Roman" w:cs="Times New Roman"/>
          <w:sz w:val="24"/>
          <w:szCs w:val="24"/>
        </w:rPr>
      </w:pPr>
      <w:r w:rsidRPr="00C154E2">
        <w:rPr>
          <w:rFonts w:ascii="Times New Roman" w:hAnsi="Times New Roman" w:cs="Times New Roman"/>
          <w:sz w:val="24"/>
          <w:szCs w:val="24"/>
          <w:u w:val="single"/>
        </w:rPr>
        <w:t>Pero los puñetazos entre gorrillas se sumaban a otros incidentes que vienen incrementándose en las últimas semanas</w:t>
      </w:r>
      <w:r w:rsidRPr="00623DC3">
        <w:rPr>
          <w:rFonts w:ascii="Times New Roman" w:hAnsi="Times New Roman" w:cs="Times New Roman"/>
          <w:sz w:val="24"/>
          <w:szCs w:val="24"/>
        </w:rPr>
        <w:t xml:space="preserve">, según los alcaldes de Mogán y San Bartolomé de Tirajana, los </w:t>
      </w:r>
      <w:r w:rsidRPr="00623DC3">
        <w:rPr>
          <w:rFonts w:ascii="Times New Roman" w:hAnsi="Times New Roman" w:cs="Times New Roman"/>
          <w:sz w:val="24"/>
          <w:szCs w:val="24"/>
        </w:rPr>
        <w:lastRenderedPageBreak/>
        <w:t xml:space="preserve">municipios donde se encuentran los hoteles que alojan miles de inmigrantes desde septiembre. </w:t>
      </w:r>
      <w:r w:rsidRPr="00C154E2">
        <w:rPr>
          <w:rFonts w:ascii="Times New Roman" w:hAnsi="Times New Roman" w:cs="Times New Roman"/>
          <w:sz w:val="24"/>
          <w:szCs w:val="24"/>
          <w:u w:val="single"/>
        </w:rPr>
        <w:t>Entre esos incidentes, que pueden ir de una borrachera a una discusión por una cancha deportiva, los delitos son una minoría y cometidos por un número pequeño de personas, según fuentes policiales. Los datos, según estas fuentes, no justifican la alarma social, pero la percepción de inseguridad ya ha cundido y las autoridades asumen que irá en aumento.</w:t>
      </w:r>
      <w:r w:rsidRPr="00623DC3">
        <w:rPr>
          <w:rFonts w:ascii="Times New Roman" w:hAnsi="Times New Roman" w:cs="Times New Roman"/>
          <w:sz w:val="24"/>
          <w:szCs w:val="24"/>
        </w:rPr>
        <w:t xml:space="preserve"> La presión de estos municipios ha llevado a la Policía y a la Guardia Civil a desplegar equipos de sus antidisturbios que patrullan las zonas de los hoteles p</w:t>
      </w:r>
      <w:r>
        <w:rPr>
          <w:rFonts w:ascii="Times New Roman" w:hAnsi="Times New Roman" w:cs="Times New Roman"/>
          <w:sz w:val="24"/>
          <w:szCs w:val="24"/>
        </w:rPr>
        <w:t>ara tranquilizar a los vecinos.</w:t>
      </w:r>
    </w:p>
    <w:p w:rsidR="00623DC3" w:rsidRP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Protesta de vecinos de Mogán ante el hotel donde se alojan migrantes.</w:t>
      </w:r>
    </w:p>
    <w:p w:rsidR="00623DC3" w:rsidRPr="00623DC3" w:rsidRDefault="00623DC3" w:rsidP="00623DC3">
      <w:pPr>
        <w:spacing w:line="240" w:lineRule="auto"/>
        <w:jc w:val="both"/>
        <w:rPr>
          <w:rFonts w:ascii="Times New Roman" w:hAnsi="Times New Roman" w:cs="Times New Roman"/>
          <w:sz w:val="24"/>
          <w:szCs w:val="24"/>
        </w:rPr>
      </w:pPr>
      <w:r w:rsidRPr="00C154E2">
        <w:rPr>
          <w:rFonts w:ascii="Times New Roman" w:hAnsi="Times New Roman" w:cs="Times New Roman"/>
          <w:color w:val="FF0000"/>
          <w:sz w:val="24"/>
          <w:szCs w:val="24"/>
          <w:u w:val="single"/>
        </w:rPr>
        <w:t>La preocupación ahora es contener la xenofobia que comienza a desatarse</w:t>
      </w:r>
      <w:r w:rsidRPr="00623DC3">
        <w:rPr>
          <w:rFonts w:ascii="Times New Roman" w:hAnsi="Times New Roman" w:cs="Times New Roman"/>
          <w:sz w:val="24"/>
          <w:szCs w:val="24"/>
        </w:rPr>
        <w:t xml:space="preserve">. Como ya ocurrió a mediados de diciembre en el municipio de Arguineguín, algunos vecinos de Gran Canaria se están movilizando en redes para reunir entre este viernes y este sábado patrullas vecinales “contra los moros”, como recogen algunos textos de la convocatoria. Tanto Policía como Guardia Civil investigan el origen de los mensajes para evitar que se concreten en violencia contra los inmigrantes. De momento ya hay un detenido por grabarse amenazando a un joven marroquí desde su coche con un cuchillo en el asiento del copiloto. “Estamos muy preocupados. Se están magnificando los incidentes malintencionadamente. Y el ambiente, en lugar de calmarse, se tensa aún más”, lamenta el subdirector de Inclusión Social de </w:t>
      </w:r>
      <w:r>
        <w:rPr>
          <w:rFonts w:ascii="Times New Roman" w:hAnsi="Times New Roman" w:cs="Times New Roman"/>
          <w:sz w:val="24"/>
          <w:szCs w:val="24"/>
        </w:rPr>
        <w:t>Cruz Roja, José Javier Sánchez.</w:t>
      </w:r>
    </w:p>
    <w:p w:rsidR="00623DC3" w:rsidRPr="00C154E2" w:rsidRDefault="00623DC3" w:rsidP="00623DC3">
      <w:pPr>
        <w:spacing w:line="240" w:lineRule="auto"/>
        <w:jc w:val="both"/>
        <w:rPr>
          <w:rFonts w:ascii="Times New Roman" w:hAnsi="Times New Roman" w:cs="Times New Roman"/>
          <w:color w:val="FF0000"/>
          <w:sz w:val="24"/>
          <w:szCs w:val="24"/>
          <w:u w:val="single"/>
        </w:rPr>
      </w:pPr>
      <w:r w:rsidRPr="00C154E2">
        <w:rPr>
          <w:rFonts w:ascii="Times New Roman" w:hAnsi="Times New Roman" w:cs="Times New Roman"/>
          <w:color w:val="FF0000"/>
          <w:sz w:val="24"/>
          <w:szCs w:val="24"/>
          <w:u w:val="single"/>
        </w:rPr>
        <w:t>Los picos de tensión social que se viven en Canarias son una de las consecuencias de concentrar a miles de personas, primero en hoteles y ahora en campamentos. Es la estrategia europea para los países del sur para evitar que los inmigrantes sigan su camino a otros países de la UE y los problemas en las poblaciones locales se han repetido en otras islas europeas como Lesbos (Grecia) o Lampedusa (Italia).</w:t>
      </w:r>
      <w:r w:rsidRPr="00623DC3">
        <w:rPr>
          <w:rFonts w:ascii="Times New Roman" w:hAnsi="Times New Roman" w:cs="Times New Roman"/>
          <w:sz w:val="24"/>
          <w:szCs w:val="24"/>
        </w:rPr>
        <w:t xml:space="preserve"> </w:t>
      </w:r>
      <w:r w:rsidRPr="00C154E2">
        <w:rPr>
          <w:rFonts w:ascii="Times New Roman" w:hAnsi="Times New Roman" w:cs="Times New Roman"/>
          <w:color w:val="FF0000"/>
          <w:sz w:val="24"/>
          <w:szCs w:val="24"/>
          <w:u w:val="single"/>
        </w:rPr>
        <w:t>Desde el pasado 10 de diciembre, además, prácticamente ningún inmigrante ha conseguido viajar a la Península. Los controles policiales desde entonces son constantes en puertos y aeropuertos y, aunque en teoría velan por el cumplimiento de las restricciones sanitarias, sirven en la práctica para el control migratorio. En este tiempo en el que nadie ha podido seguir su camino han llegado, al menos, otros 2.700 migrantes, según los datos quincenales del Ministerio del Interior, y se ha expulsado</w:t>
      </w:r>
      <w:r w:rsidR="00C154E2" w:rsidRPr="00C154E2">
        <w:rPr>
          <w:rFonts w:ascii="Times New Roman" w:hAnsi="Times New Roman" w:cs="Times New Roman"/>
          <w:color w:val="FF0000"/>
          <w:sz w:val="24"/>
          <w:szCs w:val="24"/>
          <w:u w:val="single"/>
        </w:rPr>
        <w:t xml:space="preserve"> -</w:t>
      </w:r>
      <w:r w:rsidRPr="00C154E2">
        <w:rPr>
          <w:rFonts w:ascii="Times New Roman" w:hAnsi="Times New Roman" w:cs="Times New Roman"/>
          <w:color w:val="FF0000"/>
          <w:sz w:val="24"/>
          <w:szCs w:val="24"/>
          <w:u w:val="single"/>
        </w:rPr>
        <w:t xml:space="preserve">calculando la capacidad máxima de los cuatro vuelos semanales de deportación a El </w:t>
      </w:r>
      <w:r w:rsidR="00C154E2" w:rsidRPr="00C154E2">
        <w:rPr>
          <w:rFonts w:ascii="Times New Roman" w:hAnsi="Times New Roman" w:cs="Times New Roman"/>
          <w:color w:val="FF0000"/>
          <w:sz w:val="24"/>
          <w:szCs w:val="24"/>
          <w:u w:val="single"/>
        </w:rPr>
        <w:t>Aaiún-</w:t>
      </w:r>
      <w:r w:rsidRPr="00C154E2">
        <w:rPr>
          <w:rFonts w:ascii="Times New Roman" w:hAnsi="Times New Roman" w:cs="Times New Roman"/>
          <w:color w:val="FF0000"/>
          <w:sz w:val="24"/>
          <w:szCs w:val="24"/>
          <w:u w:val="single"/>
        </w:rPr>
        <w:t>, a cerca</w:t>
      </w:r>
      <w:r w:rsidR="00D13DA6" w:rsidRPr="00C154E2">
        <w:rPr>
          <w:rFonts w:ascii="Times New Roman" w:hAnsi="Times New Roman" w:cs="Times New Roman"/>
          <w:color w:val="FF0000"/>
          <w:sz w:val="24"/>
          <w:szCs w:val="24"/>
          <w:u w:val="single"/>
        </w:rPr>
        <w:t xml:space="preserve"> de</w:t>
      </w:r>
      <w:r w:rsidRPr="00C154E2">
        <w:rPr>
          <w:rFonts w:ascii="Times New Roman" w:hAnsi="Times New Roman" w:cs="Times New Roman"/>
          <w:color w:val="FF0000"/>
          <w:sz w:val="24"/>
          <w:szCs w:val="24"/>
          <w:u w:val="single"/>
        </w:rPr>
        <w:t xml:space="preserve"> 480 marroquíes.</w:t>
      </w:r>
    </w:p>
    <w:p w:rsidR="00623DC3" w:rsidRDefault="00623DC3" w:rsidP="00623DC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Sin techo ni medios</w:t>
      </w:r>
    </w:p>
    <w:p w:rsidR="00892FED" w:rsidRDefault="00892FED" w:rsidP="00892FED">
      <w:pPr>
        <w:spacing w:line="240" w:lineRule="auto"/>
        <w:jc w:val="both"/>
        <w:rPr>
          <w:rFonts w:ascii="Times New Roman" w:hAnsi="Times New Roman" w:cs="Times New Roman"/>
          <w:sz w:val="24"/>
          <w:szCs w:val="24"/>
        </w:rPr>
      </w:pPr>
      <w:r w:rsidRPr="00C154E2">
        <w:rPr>
          <w:rFonts w:ascii="Times New Roman" w:hAnsi="Times New Roman" w:cs="Times New Roman"/>
          <w:sz w:val="24"/>
          <w:szCs w:val="24"/>
          <w:u w:val="single"/>
        </w:rPr>
        <w:t>El tapón en las islas comienza a tener su reflejo también en las calles, donde cada vez hay más inmigrantes sin techo ni medios para subsistir. Perdieron su plaza en los hoteles, los abandonaron o les expulsaron y ahora duermen en la playa, en portales o en parques.</w:t>
      </w:r>
      <w:r w:rsidRPr="00623DC3">
        <w:rPr>
          <w:rFonts w:ascii="Times New Roman" w:hAnsi="Times New Roman" w:cs="Times New Roman"/>
          <w:sz w:val="24"/>
          <w:szCs w:val="24"/>
        </w:rPr>
        <w:t xml:space="preserve"> “Estamos en el límite de nuestras capacidades”, advierte la secretaria general de Cáritas de Canarias, Caya Suárez, que ha visto cómo en un mes y medio se ha duplicado el número de usuarios inmigrantes llegados en patera: de los 126 de noviembre a los 246 del mes de enero. Entre ellos, alerta Suárez, hay una parte muy relevante de jóvenes que estaban en centros de menores y que se han quedado en la calle tras cumplir 18 años o porque las pruebas forenses han determinado que eran mayores de edad.</w:t>
      </w:r>
    </w:p>
    <w:p w:rsidR="00892FED" w:rsidRDefault="00892FED" w:rsidP="00623DC3">
      <w:pPr>
        <w:spacing w:line="240" w:lineRule="auto"/>
        <w:jc w:val="both"/>
        <w:rPr>
          <w:rFonts w:ascii="Times New Roman" w:hAnsi="Times New Roman" w:cs="Times New Roman"/>
          <w:sz w:val="24"/>
          <w:szCs w:val="24"/>
        </w:rPr>
      </w:pPr>
    </w:p>
    <w:p w:rsidR="00A72FE3" w:rsidRPr="00623DC3" w:rsidRDefault="00A72FE3" w:rsidP="00A72FE3">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984FD99" wp14:editId="7E01BEBB">
            <wp:extent cx="5727700" cy="3321050"/>
            <wp:effectExtent l="0" t="0" r="6350" b="0"/>
            <wp:docPr id="56" name="Imagen 56" descr="Cola para el almuerzo en uno de los comedores de Cáritas en Gran Canaria para personas sin ho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a para el almuerzo en uno de los comedores de Cáritas en Gran Canaria para personas sin hoga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3323259"/>
                    </a:xfrm>
                    <a:prstGeom prst="rect">
                      <a:avLst/>
                    </a:prstGeom>
                    <a:noFill/>
                    <a:ln>
                      <a:noFill/>
                    </a:ln>
                  </pic:spPr>
                </pic:pic>
              </a:graphicData>
            </a:graphic>
          </wp:inline>
        </w:drawing>
      </w:r>
    </w:p>
    <w:p w:rsidR="00A72FE3" w:rsidRPr="00623DC3" w:rsidRDefault="00A72FE3" w:rsidP="00A72FE3">
      <w:pPr>
        <w:spacing w:line="240" w:lineRule="auto"/>
        <w:jc w:val="both"/>
        <w:rPr>
          <w:rFonts w:ascii="Times New Roman" w:hAnsi="Times New Roman" w:cs="Times New Roman"/>
          <w:sz w:val="24"/>
          <w:szCs w:val="24"/>
        </w:rPr>
      </w:pPr>
      <w:r w:rsidRPr="00623DC3">
        <w:rPr>
          <w:rFonts w:ascii="Times New Roman" w:hAnsi="Times New Roman" w:cs="Times New Roman"/>
          <w:sz w:val="24"/>
          <w:szCs w:val="24"/>
        </w:rPr>
        <w:t>Cola para el almuerzo en uno de los comedores de Cáritas en Gran Canaria para personas sin hogar.</w:t>
      </w:r>
    </w:p>
    <w:p w:rsidR="00623DC3" w:rsidRPr="00623DC3" w:rsidRDefault="00A72FE3" w:rsidP="00623DC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23DC3" w:rsidRPr="00623DC3">
        <w:rPr>
          <w:rFonts w:ascii="Times New Roman" w:hAnsi="Times New Roman" w:cs="Times New Roman"/>
          <w:sz w:val="24"/>
          <w:szCs w:val="24"/>
        </w:rPr>
        <w:t xml:space="preserve">No existe ningún proyecto para ellos. Aquí tiene que haber una intervención social porque nosotros no tenemos tanta capacidad de absorción. Este, además, es un momento muy complicado porque la gente local también está demandando mucha ayuda”, lamenta el párroco Jorge Hernández, responsable del pequeño comedor de la iglesia de San Pedro que también amortigua </w:t>
      </w:r>
      <w:r w:rsidR="0026682E" w:rsidRPr="00623DC3">
        <w:rPr>
          <w:rFonts w:ascii="Times New Roman" w:hAnsi="Times New Roman" w:cs="Times New Roman"/>
          <w:sz w:val="24"/>
          <w:szCs w:val="24"/>
        </w:rPr>
        <w:t>cómo</w:t>
      </w:r>
      <w:r w:rsidR="00623DC3" w:rsidRPr="00623DC3">
        <w:rPr>
          <w:rFonts w:ascii="Times New Roman" w:hAnsi="Times New Roman" w:cs="Times New Roman"/>
          <w:sz w:val="24"/>
          <w:szCs w:val="24"/>
        </w:rPr>
        <w:t xml:space="preserve"> puede el pro</w:t>
      </w:r>
      <w:r w:rsidR="00623DC3">
        <w:rPr>
          <w:rFonts w:ascii="Times New Roman" w:hAnsi="Times New Roman" w:cs="Times New Roman"/>
          <w:sz w:val="24"/>
          <w:szCs w:val="24"/>
        </w:rPr>
        <w:t>blema que se avecina.</w:t>
      </w:r>
    </w:p>
    <w:p w:rsidR="00623DC3" w:rsidRDefault="00623DC3" w:rsidP="00623DC3">
      <w:pPr>
        <w:spacing w:line="240" w:lineRule="auto"/>
        <w:jc w:val="both"/>
        <w:rPr>
          <w:rFonts w:ascii="Times New Roman" w:hAnsi="Times New Roman" w:cs="Times New Roman"/>
          <w:sz w:val="24"/>
          <w:szCs w:val="24"/>
        </w:rPr>
      </w:pPr>
      <w:r w:rsidRPr="00C154E2">
        <w:rPr>
          <w:rFonts w:ascii="Times New Roman" w:hAnsi="Times New Roman" w:cs="Times New Roman"/>
          <w:color w:val="FF0000"/>
          <w:sz w:val="24"/>
          <w:szCs w:val="24"/>
          <w:u w:val="single"/>
        </w:rPr>
        <w:t>Con miles de proyectos migratorios frustrados, la situación en los alojamientos, donde se cubre lo básico, pero no hay ninguna actividad para ocupar las horas, también se empieza a complicar. Llevan meses mano sobre mano. “Estamos muy estresados, hay compañeros con depresión. Solo queremos reunirnos con nuestras familias en la Península y trabajar”, explica desde un hotel de Tenerife Khalifa Ndiaye. Este senegalés, estudiante de derecho de 28 años, lideró a otros 17</w:t>
      </w:r>
      <w:r w:rsidR="00C154E2">
        <w:rPr>
          <w:rFonts w:ascii="Times New Roman" w:hAnsi="Times New Roman" w:cs="Times New Roman"/>
          <w:color w:val="FF0000"/>
          <w:sz w:val="24"/>
          <w:szCs w:val="24"/>
          <w:u w:val="single"/>
        </w:rPr>
        <w:t>0 compatriotas en una protesta -</w:t>
      </w:r>
      <w:r w:rsidRPr="00C154E2">
        <w:rPr>
          <w:rFonts w:ascii="Times New Roman" w:hAnsi="Times New Roman" w:cs="Times New Roman"/>
          <w:color w:val="FF0000"/>
          <w:sz w:val="24"/>
          <w:szCs w:val="24"/>
          <w:u w:val="single"/>
        </w:rPr>
        <w:t>con huelg</w:t>
      </w:r>
      <w:r w:rsidR="00C154E2">
        <w:rPr>
          <w:rFonts w:ascii="Times New Roman" w:hAnsi="Times New Roman" w:cs="Times New Roman"/>
          <w:color w:val="FF0000"/>
          <w:sz w:val="24"/>
          <w:szCs w:val="24"/>
          <w:u w:val="single"/>
        </w:rPr>
        <w:t>a de hambre frustrada incluida-</w:t>
      </w:r>
      <w:r w:rsidRPr="00C154E2">
        <w:rPr>
          <w:rFonts w:ascii="Times New Roman" w:hAnsi="Times New Roman" w:cs="Times New Roman"/>
          <w:color w:val="FF0000"/>
          <w:sz w:val="24"/>
          <w:szCs w:val="24"/>
          <w:u w:val="single"/>
        </w:rPr>
        <w:t xml:space="preserve"> para que les permitan marcharse.</w:t>
      </w:r>
      <w:r w:rsidRPr="00623DC3">
        <w:rPr>
          <w:rFonts w:ascii="Times New Roman" w:hAnsi="Times New Roman" w:cs="Times New Roman"/>
          <w:sz w:val="24"/>
          <w:szCs w:val="24"/>
        </w:rPr>
        <w:t xml:space="preserve"> La protesta de Tenerife inspiró a otros grupos de migrantes y este miércoles cerca de un centenar de senegaleses y malienses, entre ellos mujeres y niños, protagonizaron otra protesta pacífica en un hotel del sur de Gran Canaria. “Tenemos muchos problemas aquí. No me he jugado la vida para solo comer y dormir, quiero trabajar”, reclama Mando Malick, un comerciante senegalés de 23 años, padre de un niño de un año. Malick está a punto de cumplir cuatro meses en las islas y ha perdido la paciencia, pero los hay que llevan ya un año esperando en las islas.</w:t>
      </w:r>
    </w:p>
    <w:p w:rsidR="00277ECF" w:rsidRPr="00277ECF" w:rsidRDefault="00C87416" w:rsidP="00623DC3">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ciegos voluntarios que “desgobiernan” Canarias</w:t>
      </w:r>
      <w:r w:rsidR="00F33089">
        <w:rPr>
          <w:rFonts w:ascii="Times New Roman" w:hAnsi="Times New Roman" w:cs="Times New Roman"/>
          <w:b/>
          <w:sz w:val="24"/>
          <w:szCs w:val="24"/>
        </w:rPr>
        <w:t xml:space="preserve"> (y niegan la evidencia)</w:t>
      </w:r>
      <w:r>
        <w:rPr>
          <w:rFonts w:ascii="Times New Roman" w:hAnsi="Times New Roman" w:cs="Times New Roman"/>
          <w:b/>
          <w:sz w:val="24"/>
          <w:szCs w:val="24"/>
        </w:rPr>
        <w:t xml:space="preserve"> </w:t>
      </w:r>
    </w:p>
    <w:p w:rsidR="00277ECF" w:rsidRPr="00277ECF" w:rsidRDefault="00277ECF" w:rsidP="00277E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7ECF">
        <w:rPr>
          <w:rFonts w:ascii="Times New Roman" w:hAnsi="Times New Roman" w:cs="Times New Roman"/>
          <w:sz w:val="24"/>
          <w:szCs w:val="24"/>
          <w:u w:val="single"/>
        </w:rPr>
        <w:t>El Gobierno niega que Canarias sea ahora má</w:t>
      </w:r>
      <w:r w:rsidR="00C154E2">
        <w:rPr>
          <w:rFonts w:ascii="Times New Roman" w:hAnsi="Times New Roman" w:cs="Times New Roman"/>
          <w:sz w:val="24"/>
          <w:szCs w:val="24"/>
          <w:u w:val="single"/>
        </w:rPr>
        <w:t>s insegura por la inmigración: “</w:t>
      </w:r>
      <w:r w:rsidRPr="00277ECF">
        <w:rPr>
          <w:rFonts w:ascii="Times New Roman" w:hAnsi="Times New Roman" w:cs="Times New Roman"/>
          <w:sz w:val="24"/>
          <w:szCs w:val="24"/>
          <w:u w:val="single"/>
        </w:rPr>
        <w:t>De 122 infracciones penales, 45 tienen relevancia</w:t>
      </w:r>
      <w:r w:rsidR="00C154E2">
        <w:rPr>
          <w:rFonts w:ascii="Times New Roman" w:hAnsi="Times New Roman" w:cs="Times New Roman"/>
          <w:sz w:val="24"/>
          <w:szCs w:val="24"/>
        </w:rPr>
        <w:t>”</w:t>
      </w:r>
      <w:r>
        <w:rPr>
          <w:rFonts w:ascii="Times New Roman" w:hAnsi="Times New Roman" w:cs="Times New Roman"/>
          <w:sz w:val="24"/>
          <w:szCs w:val="24"/>
        </w:rPr>
        <w:t xml:space="preserve"> (heraldo.es - </w:t>
      </w:r>
      <w:r w:rsidRPr="00277ECF">
        <w:rPr>
          <w:rFonts w:ascii="Times New Roman" w:hAnsi="Times New Roman" w:cs="Times New Roman"/>
          <w:b/>
          <w:sz w:val="24"/>
          <w:szCs w:val="24"/>
        </w:rPr>
        <w:t>5/2/21</w:t>
      </w:r>
      <w:r>
        <w:rPr>
          <w:rFonts w:ascii="Times New Roman" w:hAnsi="Times New Roman" w:cs="Times New Roman"/>
          <w:sz w:val="24"/>
          <w:szCs w:val="24"/>
        </w:rPr>
        <w:t>)</w:t>
      </w:r>
    </w:p>
    <w:p w:rsidR="00277ECF" w:rsidRPr="00C154E2" w:rsidRDefault="00277ECF" w:rsidP="00277ECF">
      <w:pPr>
        <w:spacing w:line="240" w:lineRule="auto"/>
        <w:jc w:val="both"/>
        <w:rPr>
          <w:rFonts w:ascii="Times New Roman" w:hAnsi="Times New Roman" w:cs="Times New Roman"/>
          <w:color w:val="FF0000"/>
          <w:sz w:val="24"/>
          <w:szCs w:val="24"/>
        </w:rPr>
      </w:pPr>
      <w:r w:rsidRPr="00C154E2">
        <w:rPr>
          <w:rFonts w:ascii="Times New Roman" w:hAnsi="Times New Roman" w:cs="Times New Roman"/>
          <w:color w:val="FF0000"/>
          <w:sz w:val="24"/>
          <w:szCs w:val="24"/>
        </w:rPr>
        <w:t>El delegado del Gobierno en Canarias, Anselmo Pestana, asegura que la sensación de inseguridad en las islas no está motivada por la llegada de inmigración irregular.</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lastRenderedPageBreak/>
        <w:t>El delegado del Gobierno en Canarias, Anselmo Pestana, ha negado que el archipiélago esté viviendo inseguridad debido a los inmigrantes llegados, apuntando que de las 122 infracciones penales cometidas por los migrantes en los últimos 80 dí</w:t>
      </w:r>
      <w:r w:rsidR="00C154E2">
        <w:rPr>
          <w:rFonts w:ascii="Times New Roman" w:hAnsi="Times New Roman" w:cs="Times New Roman"/>
          <w:sz w:val="24"/>
          <w:szCs w:val="24"/>
        </w:rPr>
        <w:t>as, solo 45 son las que tienen “relevancia”</w:t>
      </w:r>
      <w:r w:rsidRPr="00277ECF">
        <w:rPr>
          <w:rFonts w:ascii="Times New Roman" w:hAnsi="Times New Roman" w:cs="Times New Roman"/>
          <w:sz w:val="24"/>
          <w:szCs w:val="24"/>
        </w:rPr>
        <w:t>, ya que se enmarcan en agresiones entre ellos m</w:t>
      </w:r>
      <w:r>
        <w:rPr>
          <w:rFonts w:ascii="Times New Roman" w:hAnsi="Times New Roman" w:cs="Times New Roman"/>
          <w:sz w:val="24"/>
          <w:szCs w:val="24"/>
        </w:rPr>
        <w:t>ismos, así como robos y hurtos.</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Pestana añadió que, además, 60 de esas 122 están relacionadas c</w:t>
      </w:r>
      <w:r w:rsidR="00C154E2">
        <w:rPr>
          <w:rFonts w:ascii="Times New Roman" w:hAnsi="Times New Roman" w:cs="Times New Roman"/>
          <w:sz w:val="24"/>
          <w:szCs w:val="24"/>
        </w:rPr>
        <w:t>on falsedades documentales que “no tiene realmente nada que ver” con una sensación de “inseguridad”, a lo que subrayó que “todos”</w:t>
      </w:r>
      <w:r w:rsidRPr="00277ECF">
        <w:rPr>
          <w:rFonts w:ascii="Times New Roman" w:hAnsi="Times New Roman" w:cs="Times New Roman"/>
          <w:sz w:val="24"/>
          <w:szCs w:val="24"/>
        </w:rPr>
        <w:t xml:space="preserve"> los hecho</w:t>
      </w:r>
      <w:r w:rsidR="00C154E2">
        <w:rPr>
          <w:rFonts w:ascii="Times New Roman" w:hAnsi="Times New Roman" w:cs="Times New Roman"/>
          <w:sz w:val="24"/>
          <w:szCs w:val="24"/>
        </w:rPr>
        <w:t>s se encuentran “esclarecidos”</w:t>
      </w:r>
      <w:r>
        <w:rPr>
          <w:rFonts w:ascii="Times New Roman" w:hAnsi="Times New Roman" w:cs="Times New Roman"/>
          <w:sz w:val="24"/>
          <w:szCs w:val="24"/>
        </w:rPr>
        <w:t>.</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 xml:space="preserve">Así lo expuso durante una rueda de prensa en la que ha comparecido junto al jefe Superior de la Policía Nacional en Canarias, Rafael Martínez, y el general jefe de la Guardia Civil en el archipiélago, Juan Miguel Arribas, y en la que dio datos de los últimos 80 días porque entiende que es el periodo en el que se ha intentado </w:t>
      </w:r>
      <w:r w:rsidR="00C154E2">
        <w:rPr>
          <w:rFonts w:ascii="Times New Roman" w:hAnsi="Times New Roman" w:cs="Times New Roman"/>
          <w:sz w:val="24"/>
          <w:szCs w:val="24"/>
        </w:rPr>
        <w:t>de forma “interesada”</w:t>
      </w:r>
      <w:r w:rsidRPr="00277ECF">
        <w:rPr>
          <w:rFonts w:ascii="Times New Roman" w:hAnsi="Times New Roman" w:cs="Times New Roman"/>
          <w:sz w:val="24"/>
          <w:szCs w:val="24"/>
        </w:rPr>
        <w:t xml:space="preserve"> que se genere una sensación de inseguridad en las islas motivada por la ll</w:t>
      </w:r>
      <w:r>
        <w:rPr>
          <w:rFonts w:ascii="Times New Roman" w:hAnsi="Times New Roman" w:cs="Times New Roman"/>
          <w:sz w:val="24"/>
          <w:szCs w:val="24"/>
        </w:rPr>
        <w:t>egada de migración irregular.</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 xml:space="preserve">De este modo, el delegado del </w:t>
      </w:r>
      <w:r w:rsidR="00C154E2">
        <w:rPr>
          <w:rFonts w:ascii="Times New Roman" w:hAnsi="Times New Roman" w:cs="Times New Roman"/>
          <w:sz w:val="24"/>
          <w:szCs w:val="24"/>
        </w:rPr>
        <w:t>Gobierno en Canarias ha cogido “el guante que le tiró”</w:t>
      </w:r>
      <w:r w:rsidRPr="00277ECF">
        <w:rPr>
          <w:rFonts w:ascii="Times New Roman" w:hAnsi="Times New Roman" w:cs="Times New Roman"/>
          <w:sz w:val="24"/>
          <w:szCs w:val="24"/>
        </w:rPr>
        <w:t xml:space="preserve"> a principios de esta semana el presidente canario, Ángel Víctor Torres, en el que le solicitaba que diera, junto a la Policía Nacional y la Guardia Civil, los datos sobre criminalidad en el archipiélago y la incidencia en los mism</w:t>
      </w:r>
      <w:r>
        <w:rPr>
          <w:rFonts w:ascii="Times New Roman" w:hAnsi="Times New Roman" w:cs="Times New Roman"/>
          <w:sz w:val="24"/>
          <w:szCs w:val="24"/>
        </w:rPr>
        <w:t>os de la migración si la había.</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 xml:space="preserve">Así, para desmentir que se esté produciendo inseguridad en Canarias por el repunte migratorio, Pestana apuntó que si bien en el año 2019 se registraron en Canarias 95.639 </w:t>
      </w:r>
      <w:r w:rsidR="00821C87">
        <w:rPr>
          <w:rFonts w:ascii="Times New Roman" w:hAnsi="Times New Roman" w:cs="Times New Roman"/>
          <w:sz w:val="24"/>
          <w:szCs w:val="24"/>
        </w:rPr>
        <w:t xml:space="preserve">delitos penales, el pasado año </w:t>
      </w:r>
      <w:r w:rsidRPr="00277ECF">
        <w:rPr>
          <w:rFonts w:ascii="Times New Roman" w:hAnsi="Times New Roman" w:cs="Times New Roman"/>
          <w:sz w:val="24"/>
          <w:szCs w:val="24"/>
        </w:rPr>
        <w:t>-en el que ha habido una pandemia y se activó el estad</w:t>
      </w:r>
      <w:r w:rsidR="00821C87">
        <w:rPr>
          <w:rFonts w:ascii="Times New Roman" w:hAnsi="Times New Roman" w:cs="Times New Roman"/>
          <w:sz w:val="24"/>
          <w:szCs w:val="24"/>
        </w:rPr>
        <w:t>o de alarma-</w:t>
      </w:r>
      <w:r w:rsidRPr="00277ECF">
        <w:rPr>
          <w:rFonts w:ascii="Times New Roman" w:hAnsi="Times New Roman" w:cs="Times New Roman"/>
          <w:sz w:val="24"/>
          <w:szCs w:val="24"/>
        </w:rPr>
        <w:t xml:space="preserve"> se produjeron 84.289, lo que ha supuesto u</w:t>
      </w:r>
      <w:r>
        <w:rPr>
          <w:rFonts w:ascii="Times New Roman" w:hAnsi="Times New Roman" w:cs="Times New Roman"/>
          <w:sz w:val="24"/>
          <w:szCs w:val="24"/>
        </w:rPr>
        <w:t>n descenso del 11,9 por ciento.</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De esta forma, la tasa de criminalidad general en Canarias se situó en el 38,7 por ciento en infracciones penales por cada 1.</w:t>
      </w:r>
      <w:r w:rsidR="00821C87">
        <w:rPr>
          <w:rFonts w:ascii="Times New Roman" w:hAnsi="Times New Roman" w:cs="Times New Roman"/>
          <w:sz w:val="24"/>
          <w:szCs w:val="24"/>
        </w:rPr>
        <w:t>000 habitantes en el año 2020, “</w:t>
      </w:r>
      <w:r w:rsidRPr="00277ECF">
        <w:rPr>
          <w:rFonts w:ascii="Times New Roman" w:hAnsi="Times New Roman" w:cs="Times New Roman"/>
          <w:sz w:val="24"/>
          <w:szCs w:val="24"/>
        </w:rPr>
        <w:t>ligeramente</w:t>
      </w:r>
      <w:r w:rsidR="00821C87">
        <w:rPr>
          <w:rFonts w:ascii="Times New Roman" w:hAnsi="Times New Roman" w:cs="Times New Roman"/>
          <w:sz w:val="24"/>
          <w:szCs w:val="24"/>
        </w:rPr>
        <w:t xml:space="preserve"> superior”</w:t>
      </w:r>
      <w:r w:rsidRPr="00277ECF">
        <w:rPr>
          <w:rFonts w:ascii="Times New Roman" w:hAnsi="Times New Roman" w:cs="Times New Roman"/>
          <w:sz w:val="24"/>
          <w:szCs w:val="24"/>
        </w:rPr>
        <w:t xml:space="preserve"> a la media nacional que fue del 37,4 por ciento. Asimismo, apuntó que por provincias también se ha experimentado una caída que en la de Las Palmas se sitúa en un 7,9 por ciento en delitos penales, mientras que en la de Santa Cruz de Tenerife la b</w:t>
      </w:r>
      <w:r>
        <w:rPr>
          <w:rFonts w:ascii="Times New Roman" w:hAnsi="Times New Roman" w:cs="Times New Roman"/>
          <w:sz w:val="24"/>
          <w:szCs w:val="24"/>
        </w:rPr>
        <w:t>ajada es de un 16,8 por ciento.</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El delegado del Gobierno en Canarias quiso destacar también que el 49,3 por ciento de los delitos (el valor más alto en los últimos 12 años) se han esclarecido.</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De todas formas, ha asegurado que se mantiene el trabajo de seguimiento, de monitorizar las situaciones que se están produciendo al igual, dijo, que pasó con los hechos ocurridos en el sur de</w:t>
      </w:r>
      <w:r>
        <w:rPr>
          <w:rFonts w:ascii="Times New Roman" w:hAnsi="Times New Roman" w:cs="Times New Roman"/>
          <w:sz w:val="24"/>
          <w:szCs w:val="24"/>
        </w:rPr>
        <w:t xml:space="preserve"> la isla.</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Ante estos datos, hizo una llamada a</w:t>
      </w:r>
      <w:r w:rsidR="00821C87">
        <w:rPr>
          <w:rFonts w:ascii="Times New Roman" w:hAnsi="Times New Roman" w:cs="Times New Roman"/>
          <w:sz w:val="24"/>
          <w:szCs w:val="24"/>
        </w:rPr>
        <w:t xml:space="preserve"> los partidos políticos porque “no todo vale” y solicitó ser “comedidos”</w:t>
      </w:r>
      <w:r w:rsidRPr="00277ECF">
        <w:rPr>
          <w:rFonts w:ascii="Times New Roman" w:hAnsi="Times New Roman" w:cs="Times New Roman"/>
          <w:sz w:val="24"/>
          <w:szCs w:val="24"/>
        </w:rPr>
        <w:t>, ya que criticó que en el empeño de fomentar la sensación de inseguridad en el archipiélago se</w:t>
      </w:r>
      <w:r w:rsidR="00821C87">
        <w:rPr>
          <w:rFonts w:ascii="Times New Roman" w:hAnsi="Times New Roman" w:cs="Times New Roman"/>
          <w:sz w:val="24"/>
          <w:szCs w:val="24"/>
        </w:rPr>
        <w:t xml:space="preserve"> distribuyen bulos, vídeos que “</w:t>
      </w:r>
      <w:r w:rsidRPr="00277ECF">
        <w:rPr>
          <w:rFonts w:ascii="Times New Roman" w:hAnsi="Times New Roman" w:cs="Times New Roman"/>
          <w:sz w:val="24"/>
          <w:szCs w:val="24"/>
        </w:rPr>
        <w:t>no son acorde a l</w:t>
      </w:r>
      <w:r w:rsidR="00821C87">
        <w:rPr>
          <w:rFonts w:ascii="Times New Roman" w:hAnsi="Times New Roman" w:cs="Times New Roman"/>
          <w:sz w:val="24"/>
          <w:szCs w:val="24"/>
        </w:rPr>
        <w:t>o que se vive hoy en Canarias”</w:t>
      </w:r>
      <w:r>
        <w:rPr>
          <w:rFonts w:ascii="Times New Roman" w:hAnsi="Times New Roman" w:cs="Times New Roman"/>
          <w:sz w:val="24"/>
          <w:szCs w:val="24"/>
        </w:rPr>
        <w:t>.</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P</w:t>
      </w:r>
      <w:r w:rsidR="00821C87">
        <w:rPr>
          <w:rFonts w:ascii="Times New Roman" w:hAnsi="Times New Roman" w:cs="Times New Roman"/>
          <w:sz w:val="24"/>
          <w:szCs w:val="24"/>
        </w:rPr>
        <w:t>or ello, aseguró que ante esta “degradación moral”</w:t>
      </w:r>
      <w:r w:rsidRPr="00277ECF">
        <w:rPr>
          <w:rFonts w:ascii="Times New Roman" w:hAnsi="Times New Roman" w:cs="Times New Roman"/>
          <w:sz w:val="24"/>
          <w:szCs w:val="24"/>
        </w:rPr>
        <w:t xml:space="preserve"> que se está percibiendo, se van a perseguir los delitos de odio porque entiende que no se pueden dar situaciones como las que están viviendo niños del continente afr</w:t>
      </w:r>
      <w:r w:rsidR="00821C87">
        <w:rPr>
          <w:rFonts w:ascii="Times New Roman" w:hAnsi="Times New Roman" w:cs="Times New Roman"/>
          <w:sz w:val="24"/>
          <w:szCs w:val="24"/>
        </w:rPr>
        <w:t>icano que residen en Canarias, “</w:t>
      </w:r>
      <w:r w:rsidRPr="00277ECF">
        <w:rPr>
          <w:rFonts w:ascii="Times New Roman" w:hAnsi="Times New Roman" w:cs="Times New Roman"/>
          <w:sz w:val="24"/>
          <w:szCs w:val="24"/>
        </w:rPr>
        <w:t>gente que no ha tenido nunca ningún proble</w:t>
      </w:r>
      <w:r w:rsidR="00821C87">
        <w:rPr>
          <w:rFonts w:ascii="Times New Roman" w:hAnsi="Times New Roman" w:cs="Times New Roman"/>
          <w:sz w:val="24"/>
          <w:szCs w:val="24"/>
        </w:rPr>
        <w:t>ma”, y han recibido “amenazas”</w:t>
      </w:r>
      <w:r>
        <w:rPr>
          <w:rFonts w:ascii="Times New Roman" w:hAnsi="Times New Roman" w:cs="Times New Roman"/>
          <w:sz w:val="24"/>
          <w:szCs w:val="24"/>
        </w:rPr>
        <w:t>.</w:t>
      </w:r>
    </w:p>
    <w:p w:rsidR="00277ECF" w:rsidRPr="00277ECF" w:rsidRDefault="00821C87" w:rsidP="00277E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77ECF" w:rsidRPr="00277ECF">
        <w:rPr>
          <w:rFonts w:ascii="Times New Roman" w:hAnsi="Times New Roman" w:cs="Times New Roman"/>
          <w:sz w:val="24"/>
          <w:szCs w:val="24"/>
        </w:rPr>
        <w:t>Me parece increíble que eso haya ocurrido en nuestra tierra porque nunca había ocurrido que se le insultara a gente, por ejemplo, procedente de Mauritania que están aquí y han vivido y convivido en Canarias sin</w:t>
      </w:r>
      <w:r>
        <w:rPr>
          <w:rFonts w:ascii="Times New Roman" w:hAnsi="Times New Roman" w:cs="Times New Roman"/>
          <w:sz w:val="24"/>
          <w:szCs w:val="24"/>
        </w:rPr>
        <w:t xml:space="preserve"> mayores problemas”</w:t>
      </w:r>
      <w:r w:rsidR="00277ECF">
        <w:rPr>
          <w:rFonts w:ascii="Times New Roman" w:hAnsi="Times New Roman" w:cs="Times New Roman"/>
          <w:sz w:val="24"/>
          <w:szCs w:val="24"/>
        </w:rPr>
        <w:t>, apostilló.</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lastRenderedPageBreak/>
        <w:t>En relación con ello, apuntó que de las manifestaciones que se han producido contra la migración en las últimas semanas, se han instruido una veintena de denuncias que están investigando su relación con delitos de odio, de lo q</w:t>
      </w:r>
      <w:r>
        <w:rPr>
          <w:rFonts w:ascii="Times New Roman" w:hAnsi="Times New Roman" w:cs="Times New Roman"/>
          <w:sz w:val="24"/>
          <w:szCs w:val="24"/>
        </w:rPr>
        <w:t xml:space="preserve">ue está informada la Fiscalía. </w:t>
      </w:r>
    </w:p>
    <w:p w:rsidR="00277ECF" w:rsidRPr="00821C87" w:rsidRDefault="00277ECF" w:rsidP="00277ECF">
      <w:pPr>
        <w:spacing w:line="240" w:lineRule="auto"/>
        <w:jc w:val="both"/>
        <w:rPr>
          <w:rFonts w:ascii="Times New Roman" w:hAnsi="Times New Roman" w:cs="Times New Roman"/>
          <w:color w:val="FF0000"/>
          <w:sz w:val="24"/>
          <w:szCs w:val="24"/>
          <w:u w:val="single"/>
        </w:rPr>
      </w:pPr>
      <w:r w:rsidRPr="00821C87">
        <w:rPr>
          <w:rFonts w:ascii="Times New Roman" w:hAnsi="Times New Roman" w:cs="Times New Roman"/>
          <w:color w:val="FF0000"/>
          <w:sz w:val="24"/>
          <w:szCs w:val="24"/>
          <w:u w:val="single"/>
        </w:rPr>
        <w:t>En cuanto a que Canarias, y Gran Canaria en particula</w:t>
      </w:r>
      <w:r w:rsidR="00821C87" w:rsidRPr="00821C87">
        <w:rPr>
          <w:rFonts w:ascii="Times New Roman" w:hAnsi="Times New Roman" w:cs="Times New Roman"/>
          <w:color w:val="FF0000"/>
          <w:sz w:val="24"/>
          <w:szCs w:val="24"/>
          <w:u w:val="single"/>
        </w:rPr>
        <w:t>r, se esté convirtiendo en una “cárcel”, lo negó, asegurando que “</w:t>
      </w:r>
      <w:r w:rsidRPr="00821C87">
        <w:rPr>
          <w:rFonts w:ascii="Times New Roman" w:hAnsi="Times New Roman" w:cs="Times New Roman"/>
          <w:color w:val="FF0000"/>
          <w:sz w:val="24"/>
          <w:szCs w:val="24"/>
          <w:u w:val="single"/>
        </w:rPr>
        <w:t>todo eso es mentira, es simplemente u</w:t>
      </w:r>
      <w:r w:rsidR="00821C87" w:rsidRPr="00821C87">
        <w:rPr>
          <w:rFonts w:ascii="Times New Roman" w:hAnsi="Times New Roman" w:cs="Times New Roman"/>
          <w:color w:val="FF0000"/>
          <w:sz w:val="24"/>
          <w:szCs w:val="24"/>
          <w:u w:val="single"/>
        </w:rPr>
        <w:t>na mentira más”</w:t>
      </w:r>
      <w:r w:rsidRPr="00821C87">
        <w:rPr>
          <w:rFonts w:ascii="Times New Roman" w:hAnsi="Times New Roman" w:cs="Times New Roman"/>
          <w:color w:val="FF0000"/>
          <w:sz w:val="24"/>
          <w:szCs w:val="24"/>
          <w:u w:val="single"/>
        </w:rPr>
        <w:t>.</w:t>
      </w:r>
    </w:p>
    <w:p w:rsidR="00277ECF" w:rsidRPr="00821C87" w:rsidRDefault="00277ECF" w:rsidP="00277ECF">
      <w:pPr>
        <w:spacing w:line="240" w:lineRule="auto"/>
        <w:jc w:val="both"/>
        <w:rPr>
          <w:rFonts w:ascii="Times New Roman" w:hAnsi="Times New Roman" w:cs="Times New Roman"/>
          <w:sz w:val="24"/>
          <w:szCs w:val="24"/>
          <w:u w:val="single"/>
        </w:rPr>
      </w:pPr>
      <w:r w:rsidRPr="00821C87">
        <w:rPr>
          <w:rFonts w:ascii="Times New Roman" w:hAnsi="Times New Roman" w:cs="Times New Roman"/>
          <w:sz w:val="24"/>
          <w:szCs w:val="24"/>
          <w:u w:val="single"/>
        </w:rPr>
        <w:t>Actualmente, agregó, se están finalizando las obras de las instalaciones que pueden acoger a unas 7.500 inmigrantes</w:t>
      </w:r>
      <w:r w:rsidR="00821C87" w:rsidRPr="00821C87">
        <w:rPr>
          <w:rFonts w:ascii="Times New Roman" w:hAnsi="Times New Roman" w:cs="Times New Roman"/>
          <w:sz w:val="24"/>
          <w:szCs w:val="24"/>
          <w:u w:val="single"/>
        </w:rPr>
        <w:t>, aunque matizó que esto “no significa” que vayan a estar “siempre al 100 por 100”</w:t>
      </w:r>
      <w:r w:rsidRPr="00821C87">
        <w:rPr>
          <w:rFonts w:ascii="Times New Roman" w:hAnsi="Times New Roman" w:cs="Times New Roman"/>
          <w:sz w:val="24"/>
          <w:szCs w:val="24"/>
          <w:u w:val="single"/>
        </w:rPr>
        <w:t>, si bien le permite al Gobierno central tener capacidad para responder ante otro repunte migratorio.</w:t>
      </w:r>
    </w:p>
    <w:p w:rsidR="00277ECF" w:rsidRPr="00821C87" w:rsidRDefault="00277ECF" w:rsidP="00277ECF">
      <w:pPr>
        <w:spacing w:line="240" w:lineRule="auto"/>
        <w:jc w:val="both"/>
        <w:rPr>
          <w:rFonts w:ascii="Times New Roman" w:hAnsi="Times New Roman" w:cs="Times New Roman"/>
          <w:sz w:val="24"/>
          <w:szCs w:val="24"/>
          <w:u w:val="single"/>
        </w:rPr>
      </w:pPr>
      <w:r w:rsidRPr="00821C87">
        <w:rPr>
          <w:rFonts w:ascii="Times New Roman" w:hAnsi="Times New Roman" w:cs="Times New Roman"/>
          <w:sz w:val="24"/>
          <w:szCs w:val="24"/>
          <w:u w:val="single"/>
        </w:rPr>
        <w:t>Así, indicó que la desescalada del desalojo de los inmigrantes de los hoteles en los que se encuentra para ll</w:t>
      </w:r>
      <w:r w:rsidR="00821C87" w:rsidRPr="00821C87">
        <w:rPr>
          <w:rFonts w:ascii="Times New Roman" w:hAnsi="Times New Roman" w:cs="Times New Roman"/>
          <w:sz w:val="24"/>
          <w:szCs w:val="24"/>
          <w:u w:val="single"/>
        </w:rPr>
        <w:t>evarlos a los centros va a ser “inminente”</w:t>
      </w:r>
      <w:r w:rsidRPr="00821C87">
        <w:rPr>
          <w:rFonts w:ascii="Times New Roman" w:hAnsi="Times New Roman" w:cs="Times New Roman"/>
          <w:sz w:val="24"/>
          <w:szCs w:val="24"/>
          <w:u w:val="single"/>
        </w:rPr>
        <w:t>, al tiempo que negó que se esté reteniendo a los inmigrantes, ya que dijo que en los últimos 16 meses han salido de Canarias 16.600 personas.</w:t>
      </w:r>
    </w:p>
    <w:p w:rsidR="00277ECF" w:rsidRPr="00821C87" w:rsidRDefault="00277ECF" w:rsidP="00277ECF">
      <w:pPr>
        <w:spacing w:line="240" w:lineRule="auto"/>
        <w:jc w:val="both"/>
        <w:rPr>
          <w:rFonts w:ascii="Times New Roman" w:hAnsi="Times New Roman" w:cs="Times New Roman"/>
          <w:sz w:val="24"/>
          <w:szCs w:val="24"/>
          <w:u w:val="single"/>
        </w:rPr>
      </w:pPr>
      <w:r w:rsidRPr="00821C87">
        <w:rPr>
          <w:rFonts w:ascii="Times New Roman" w:hAnsi="Times New Roman" w:cs="Times New Roman"/>
          <w:sz w:val="24"/>
          <w:szCs w:val="24"/>
          <w:u w:val="single"/>
        </w:rPr>
        <w:t>En relación con ello, quiso matizar que hay inmigrantes que no han podido viajar a península porque actualmente hay muchas restricciones sanitarias motivadas por el coronavirus pero negó que se les esté prohibiendo. Por e</w:t>
      </w:r>
      <w:r w:rsidR="00821C87" w:rsidRPr="00821C87">
        <w:rPr>
          <w:rFonts w:ascii="Times New Roman" w:hAnsi="Times New Roman" w:cs="Times New Roman"/>
          <w:sz w:val="24"/>
          <w:szCs w:val="24"/>
          <w:u w:val="single"/>
        </w:rPr>
        <w:t>llo, dijo que las derivaciones “</w:t>
      </w:r>
      <w:r w:rsidRPr="00821C87">
        <w:rPr>
          <w:rFonts w:ascii="Times New Roman" w:hAnsi="Times New Roman" w:cs="Times New Roman"/>
          <w:sz w:val="24"/>
          <w:szCs w:val="24"/>
          <w:u w:val="single"/>
        </w:rPr>
        <w:t>se siguen produciendo y se van a segu</w:t>
      </w:r>
      <w:r w:rsidR="00821C87" w:rsidRPr="00821C87">
        <w:rPr>
          <w:rFonts w:ascii="Times New Roman" w:hAnsi="Times New Roman" w:cs="Times New Roman"/>
          <w:sz w:val="24"/>
          <w:szCs w:val="24"/>
          <w:u w:val="single"/>
        </w:rPr>
        <w:t>ir produciendo”</w:t>
      </w:r>
      <w:r w:rsidRPr="00821C87">
        <w:rPr>
          <w:rFonts w:ascii="Times New Roman" w:hAnsi="Times New Roman" w:cs="Times New Roman"/>
          <w:sz w:val="24"/>
          <w:szCs w:val="24"/>
          <w:u w:val="single"/>
        </w:rPr>
        <w:t>, al igual que las devoluciones y aquellos que tengan su documentación en regla podrán viajar cuando las restricciones lo permitan.</w:t>
      </w:r>
    </w:p>
    <w:p w:rsidR="00277ECF" w:rsidRP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Por último, en relación a la situación del CIE de Hoya Fría, en Tenerife, donde hay un brote de coronavirus con agentes de la Policía N</w:t>
      </w:r>
      <w:r w:rsidR="00821C87">
        <w:rPr>
          <w:rFonts w:ascii="Times New Roman" w:hAnsi="Times New Roman" w:cs="Times New Roman"/>
          <w:sz w:val="24"/>
          <w:szCs w:val="24"/>
        </w:rPr>
        <w:t>acional afectados, aseguró que “</w:t>
      </w:r>
      <w:r w:rsidRPr="00277ECF">
        <w:rPr>
          <w:rFonts w:ascii="Times New Roman" w:hAnsi="Times New Roman" w:cs="Times New Roman"/>
          <w:sz w:val="24"/>
          <w:szCs w:val="24"/>
        </w:rPr>
        <w:t>se s</w:t>
      </w:r>
      <w:r w:rsidR="00821C87">
        <w:rPr>
          <w:rFonts w:ascii="Times New Roman" w:hAnsi="Times New Roman" w:cs="Times New Roman"/>
          <w:sz w:val="24"/>
          <w:szCs w:val="24"/>
        </w:rPr>
        <w:t>iguen los protocolos sanitarios”</w:t>
      </w:r>
      <w:r w:rsidRPr="00277ECF">
        <w:rPr>
          <w:rFonts w:ascii="Times New Roman" w:hAnsi="Times New Roman" w:cs="Times New Roman"/>
          <w:sz w:val="24"/>
          <w:szCs w:val="24"/>
        </w:rPr>
        <w:t>, así como que los agentes cuentan con protección. Además, apuntó que las personas que entraron en dicho centro, lo hicieron con PCR negativo, por lo que desconocen</w:t>
      </w:r>
      <w:r>
        <w:rPr>
          <w:rFonts w:ascii="Times New Roman" w:hAnsi="Times New Roman" w:cs="Times New Roman"/>
          <w:sz w:val="24"/>
          <w:szCs w:val="24"/>
        </w:rPr>
        <w:t xml:space="preserve"> cómo se ha producido el brote.</w:t>
      </w:r>
    </w:p>
    <w:p w:rsidR="00277ECF" w:rsidRDefault="00277ECF" w:rsidP="00277ECF">
      <w:pPr>
        <w:spacing w:line="240" w:lineRule="auto"/>
        <w:jc w:val="both"/>
        <w:rPr>
          <w:rFonts w:ascii="Times New Roman" w:hAnsi="Times New Roman" w:cs="Times New Roman"/>
          <w:sz w:val="24"/>
          <w:szCs w:val="24"/>
        </w:rPr>
      </w:pPr>
      <w:r w:rsidRPr="00277ECF">
        <w:rPr>
          <w:rFonts w:ascii="Times New Roman" w:hAnsi="Times New Roman" w:cs="Times New Roman"/>
          <w:sz w:val="24"/>
          <w:szCs w:val="24"/>
        </w:rPr>
        <w:t xml:space="preserve">Asimismo, sobre la situación de los inmigrantes que están en el centro de Barranco Seco, en Las Palmas </w:t>
      </w:r>
      <w:r w:rsidR="00821C87">
        <w:rPr>
          <w:rFonts w:ascii="Times New Roman" w:hAnsi="Times New Roman" w:cs="Times New Roman"/>
          <w:sz w:val="24"/>
          <w:szCs w:val="24"/>
        </w:rPr>
        <w:t>de Gran Canaria, apuntó que se “ha mejorado muchísimo”</w:t>
      </w:r>
      <w:r w:rsidRPr="00277ECF">
        <w:rPr>
          <w:rFonts w:ascii="Times New Roman" w:hAnsi="Times New Roman" w:cs="Times New Roman"/>
          <w:sz w:val="24"/>
          <w:szCs w:val="24"/>
        </w:rPr>
        <w:t>, afirmando que</w:t>
      </w:r>
      <w:r w:rsidR="00821C87">
        <w:rPr>
          <w:rFonts w:ascii="Times New Roman" w:hAnsi="Times New Roman" w:cs="Times New Roman"/>
          <w:sz w:val="24"/>
          <w:szCs w:val="24"/>
        </w:rPr>
        <w:t xml:space="preserve"> le consta que los inmigrantes “</w:t>
      </w:r>
      <w:r w:rsidRPr="00277ECF">
        <w:rPr>
          <w:rFonts w:ascii="Times New Roman" w:hAnsi="Times New Roman" w:cs="Times New Roman"/>
          <w:sz w:val="24"/>
          <w:szCs w:val="24"/>
        </w:rPr>
        <w:t>están recibiendo la asistencia en términos suficientes para</w:t>
      </w:r>
      <w:r w:rsidR="00821C87">
        <w:rPr>
          <w:rFonts w:ascii="Times New Roman" w:hAnsi="Times New Roman" w:cs="Times New Roman"/>
          <w:sz w:val="24"/>
          <w:szCs w:val="24"/>
        </w:rPr>
        <w:t xml:space="preserve"> ser atendidos por sus abogados”</w:t>
      </w:r>
      <w:r w:rsidRPr="00277ECF">
        <w:rPr>
          <w:rFonts w:ascii="Times New Roman" w:hAnsi="Times New Roman" w:cs="Times New Roman"/>
          <w:sz w:val="24"/>
          <w:szCs w:val="24"/>
        </w:rPr>
        <w:t>.</w:t>
      </w:r>
    </w:p>
    <w:p w:rsidR="00734A01" w:rsidRPr="005405AF" w:rsidRDefault="00734A01" w:rsidP="00734A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21C87">
        <w:rPr>
          <w:rFonts w:ascii="Times New Roman" w:hAnsi="Times New Roman" w:cs="Times New Roman"/>
          <w:sz w:val="24"/>
          <w:szCs w:val="24"/>
          <w:u w:val="single"/>
        </w:rPr>
        <w:t>Entramos en “Canarias 50”</w:t>
      </w:r>
      <w:r w:rsidRPr="005405AF">
        <w:rPr>
          <w:rFonts w:ascii="Times New Roman" w:hAnsi="Times New Roman" w:cs="Times New Roman"/>
          <w:sz w:val="24"/>
          <w:szCs w:val="24"/>
          <w:u w:val="single"/>
        </w:rPr>
        <w:t>, el cuartel inundado de Las Palmas donde se hacinan los migrantes en tiendas</w:t>
      </w:r>
      <w:r>
        <w:rPr>
          <w:rFonts w:ascii="Times New Roman" w:hAnsi="Times New Roman" w:cs="Times New Roman"/>
          <w:sz w:val="24"/>
          <w:szCs w:val="24"/>
        </w:rPr>
        <w:t xml:space="preserve"> (El Español - </w:t>
      </w:r>
      <w:r w:rsidRPr="005405AF">
        <w:rPr>
          <w:rFonts w:ascii="Times New Roman" w:hAnsi="Times New Roman" w:cs="Times New Roman"/>
          <w:b/>
          <w:sz w:val="24"/>
          <w:szCs w:val="24"/>
        </w:rPr>
        <w:t>6/2/21</w:t>
      </w:r>
      <w:r>
        <w:rPr>
          <w:rFonts w:ascii="Times New Roman" w:hAnsi="Times New Roman" w:cs="Times New Roman"/>
          <w:sz w:val="24"/>
          <w:szCs w:val="24"/>
        </w:rPr>
        <w:t>)</w:t>
      </w:r>
    </w:p>
    <w:p w:rsidR="00734A01" w:rsidRPr="00821C87" w:rsidRDefault="00821C87" w:rsidP="00734A01">
      <w:pPr>
        <w:spacing w:line="240" w:lineRule="auto"/>
        <w:jc w:val="both"/>
        <w:rPr>
          <w:rFonts w:ascii="Times New Roman" w:hAnsi="Times New Roman" w:cs="Times New Roman"/>
          <w:color w:val="FF0000"/>
          <w:sz w:val="24"/>
          <w:szCs w:val="24"/>
        </w:rPr>
      </w:pPr>
      <w:r w:rsidRPr="00821C87">
        <w:rPr>
          <w:rFonts w:ascii="Times New Roman" w:hAnsi="Times New Roman" w:cs="Times New Roman"/>
          <w:color w:val="FF0000"/>
          <w:sz w:val="24"/>
          <w:szCs w:val="24"/>
        </w:rPr>
        <w:t>“</w:t>
      </w:r>
      <w:r w:rsidR="00734A01" w:rsidRPr="00821C87">
        <w:rPr>
          <w:rFonts w:ascii="Times New Roman" w:hAnsi="Times New Roman" w:cs="Times New Roman"/>
          <w:color w:val="FF0000"/>
          <w:sz w:val="24"/>
          <w:szCs w:val="24"/>
        </w:rPr>
        <w:t>Es una cárcel. No hay calefacción, nos duchamos con agua fría y la comida es m</w:t>
      </w:r>
      <w:r w:rsidRPr="00821C87">
        <w:rPr>
          <w:rFonts w:ascii="Times New Roman" w:hAnsi="Times New Roman" w:cs="Times New Roman"/>
          <w:color w:val="FF0000"/>
          <w:sz w:val="24"/>
          <w:szCs w:val="24"/>
        </w:rPr>
        <w:t>ala. La gente está muy nerviosa”</w:t>
      </w:r>
      <w:r w:rsidR="00734A01" w:rsidRPr="00821C87">
        <w:rPr>
          <w:rFonts w:ascii="Times New Roman" w:hAnsi="Times New Roman" w:cs="Times New Roman"/>
          <w:color w:val="FF0000"/>
          <w:sz w:val="24"/>
          <w:szCs w:val="24"/>
        </w:rPr>
        <w:t>, cuentan a</w:t>
      </w:r>
      <w:r w:rsidRPr="00821C87">
        <w:rPr>
          <w:rFonts w:ascii="Times New Roman" w:hAnsi="Times New Roman" w:cs="Times New Roman"/>
          <w:color w:val="FF0000"/>
          <w:sz w:val="24"/>
          <w:szCs w:val="24"/>
        </w:rPr>
        <w:t xml:space="preserve"> El Español</w:t>
      </w:r>
      <w:r w:rsidR="00734A01" w:rsidRPr="00821C87">
        <w:rPr>
          <w:rFonts w:ascii="Times New Roman" w:hAnsi="Times New Roman" w:cs="Times New Roman"/>
          <w:color w:val="FF0000"/>
          <w:sz w:val="24"/>
          <w:szCs w:val="24"/>
        </w:rPr>
        <w:t xml:space="preserve">. </w:t>
      </w:r>
    </w:p>
    <w:p w:rsidR="00734A01" w:rsidRPr="005405AF" w:rsidRDefault="00734A01" w:rsidP="00734A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405AF">
        <w:rPr>
          <w:rFonts w:ascii="Times New Roman" w:hAnsi="Times New Roman" w:cs="Times New Roman"/>
          <w:sz w:val="24"/>
          <w:szCs w:val="24"/>
        </w:rPr>
        <w:t>David López Frías</w:t>
      </w:r>
      <w:r>
        <w:rPr>
          <w:rFonts w:ascii="Times New Roman" w:hAnsi="Times New Roman" w:cs="Times New Roman"/>
          <w:sz w:val="24"/>
          <w:szCs w:val="24"/>
        </w:rPr>
        <w:t xml:space="preserve">)  </w:t>
      </w:r>
    </w:p>
    <w:p w:rsidR="00734A01" w:rsidRPr="005405AF" w:rsidRDefault="00734A01" w:rsidP="00734A01">
      <w:pPr>
        <w:spacing w:line="240" w:lineRule="auto"/>
        <w:jc w:val="both"/>
        <w:rPr>
          <w:rFonts w:ascii="Times New Roman" w:hAnsi="Times New Roman" w:cs="Times New Roman"/>
          <w:sz w:val="24"/>
          <w:szCs w:val="24"/>
        </w:rPr>
      </w:pPr>
      <w:r w:rsidRPr="00821C87">
        <w:rPr>
          <w:rFonts w:ascii="Times New Roman" w:hAnsi="Times New Roman" w:cs="Times New Roman"/>
          <w:sz w:val="24"/>
          <w:szCs w:val="24"/>
          <w:u w:val="single"/>
        </w:rPr>
        <w:t>La carpa dormitorio está totalmente inundada</w:t>
      </w:r>
      <w:r w:rsidRPr="005405AF">
        <w:rPr>
          <w:rFonts w:ascii="Times New Roman" w:hAnsi="Times New Roman" w:cs="Times New Roman"/>
          <w:sz w:val="24"/>
          <w:szCs w:val="24"/>
        </w:rPr>
        <w:t>. Decenas de migrantes, de madrugada, caminan con chanclas por un campamento desbordado. No duerme nadie. Algunos caminan y el agua les cubre por encima de los tobillos. Otros tratan de poner las piernas en alto para no mojarse. Bot</w:t>
      </w:r>
      <w:r w:rsidR="00254239">
        <w:rPr>
          <w:rFonts w:ascii="Times New Roman" w:hAnsi="Times New Roman" w:cs="Times New Roman"/>
          <w:sz w:val="24"/>
          <w:szCs w:val="24"/>
        </w:rPr>
        <w:t xml:space="preserve">ellas de agua vacías, </w:t>
      </w:r>
      <w:r w:rsidRPr="005405AF">
        <w:rPr>
          <w:rFonts w:ascii="Times New Roman" w:hAnsi="Times New Roman" w:cs="Times New Roman"/>
          <w:sz w:val="24"/>
          <w:szCs w:val="24"/>
        </w:rPr>
        <w:t>latas de refrescos</w:t>
      </w:r>
      <w:r w:rsidR="00254239">
        <w:rPr>
          <w:rFonts w:ascii="Times New Roman" w:hAnsi="Times New Roman" w:cs="Times New Roman"/>
          <w:sz w:val="24"/>
          <w:szCs w:val="24"/>
        </w:rPr>
        <w:t>,</w:t>
      </w:r>
      <w:r w:rsidRPr="005405AF">
        <w:rPr>
          <w:rFonts w:ascii="Times New Roman" w:hAnsi="Times New Roman" w:cs="Times New Roman"/>
          <w:sz w:val="24"/>
          <w:szCs w:val="24"/>
        </w:rPr>
        <w:t xml:space="preserve"> y envases de comida fl</w:t>
      </w:r>
      <w:r>
        <w:rPr>
          <w:rFonts w:ascii="Times New Roman" w:hAnsi="Times New Roman" w:cs="Times New Roman"/>
          <w:sz w:val="24"/>
          <w:szCs w:val="24"/>
        </w:rPr>
        <w:t>otan llevados por la corriente.</w:t>
      </w:r>
    </w:p>
    <w:p w:rsidR="00734A01" w:rsidRPr="005405AF" w:rsidRDefault="00734A01" w:rsidP="00734A01">
      <w:pPr>
        <w:spacing w:line="240" w:lineRule="auto"/>
        <w:jc w:val="both"/>
        <w:rPr>
          <w:rFonts w:ascii="Times New Roman" w:hAnsi="Times New Roman" w:cs="Times New Roman"/>
          <w:sz w:val="24"/>
          <w:szCs w:val="24"/>
        </w:rPr>
      </w:pPr>
      <w:r w:rsidRPr="00821C87">
        <w:rPr>
          <w:rFonts w:ascii="Times New Roman" w:hAnsi="Times New Roman" w:cs="Times New Roman"/>
          <w:sz w:val="24"/>
          <w:szCs w:val="24"/>
          <w:u w:val="single"/>
        </w:rPr>
        <w:t>Un temporal azota todo el archipiélago canario, pero la peor parte se la llevan los migrantes</w:t>
      </w:r>
      <w:r w:rsidRPr="005405AF">
        <w:rPr>
          <w:rFonts w:ascii="Times New Roman" w:hAnsi="Times New Roman" w:cs="Times New Roman"/>
          <w:sz w:val="24"/>
          <w:szCs w:val="24"/>
        </w:rPr>
        <w:t xml:space="preserve">. Los que están alojados en un extremo del antiguo campamento militar Canarias 50 (Las Palmas), donde sobrevive casi medio millar de personas. </w:t>
      </w:r>
      <w:r w:rsidR="00821C87">
        <w:rPr>
          <w:rFonts w:ascii="Times New Roman" w:hAnsi="Times New Roman" w:cs="Times New Roman"/>
          <w:sz w:val="24"/>
          <w:szCs w:val="24"/>
        </w:rPr>
        <w:t xml:space="preserve">El Español </w:t>
      </w:r>
      <w:r w:rsidRPr="005405AF">
        <w:rPr>
          <w:rFonts w:ascii="Times New Roman" w:hAnsi="Times New Roman" w:cs="Times New Roman"/>
          <w:sz w:val="24"/>
          <w:szCs w:val="24"/>
        </w:rPr>
        <w:t>ha tenido acceso en exclusiva a imágenes tomadas en el interior del recinto, de la inundación del jueves por la noche.</w:t>
      </w:r>
    </w:p>
    <w:p w:rsidR="00734A01" w:rsidRPr="00821C87" w:rsidRDefault="00734A01" w:rsidP="00734A01">
      <w:pPr>
        <w:spacing w:line="240" w:lineRule="auto"/>
        <w:jc w:val="both"/>
        <w:rPr>
          <w:rFonts w:ascii="Times New Roman" w:hAnsi="Times New Roman" w:cs="Times New Roman"/>
          <w:sz w:val="24"/>
          <w:szCs w:val="24"/>
          <w:u w:val="single"/>
        </w:rPr>
      </w:pPr>
      <w:r w:rsidRPr="00821C87">
        <w:rPr>
          <w:rFonts w:ascii="Times New Roman" w:hAnsi="Times New Roman" w:cs="Times New Roman"/>
          <w:sz w:val="24"/>
          <w:szCs w:val="24"/>
          <w:u w:val="single"/>
        </w:rPr>
        <w:lastRenderedPageBreak/>
        <w:t>Canarias 50 es una vieja base militar en desuso. Ha sido habilitada para albergar a estos migrantes, que proceden en su mayoría de Marruecos y que han llegado en las últimas semanas a las costas canarias</w:t>
      </w:r>
      <w:r w:rsidRPr="005405AF">
        <w:rPr>
          <w:rFonts w:ascii="Times New Roman" w:hAnsi="Times New Roman" w:cs="Times New Roman"/>
          <w:sz w:val="24"/>
          <w:szCs w:val="24"/>
        </w:rPr>
        <w:t xml:space="preserve">. </w:t>
      </w:r>
      <w:r w:rsidRPr="00821C87">
        <w:rPr>
          <w:rFonts w:ascii="Times New Roman" w:hAnsi="Times New Roman" w:cs="Times New Roman"/>
          <w:sz w:val="24"/>
          <w:szCs w:val="24"/>
          <w:u w:val="single"/>
        </w:rPr>
        <w:t>Inicialmente estuvieron alojados en hoteles del sur de la isla. Pero ahora están siendo reubicados</w:t>
      </w:r>
      <w:r w:rsidRPr="005405AF">
        <w:rPr>
          <w:rFonts w:ascii="Times New Roman" w:hAnsi="Times New Roman" w:cs="Times New Roman"/>
          <w:sz w:val="24"/>
          <w:szCs w:val="24"/>
        </w:rPr>
        <w:t xml:space="preserve">. Y muchos han ido a parar a estas instalaciones del norte de la capital insular, </w:t>
      </w:r>
      <w:r w:rsidRPr="00821C87">
        <w:rPr>
          <w:rFonts w:ascii="Times New Roman" w:hAnsi="Times New Roman" w:cs="Times New Roman"/>
          <w:sz w:val="24"/>
          <w:szCs w:val="24"/>
          <w:u w:val="single"/>
        </w:rPr>
        <w:t>en el barrio de La Isleta. Un antiguo campamento que va camino de convertirse en un polvorín.</w:t>
      </w:r>
    </w:p>
    <w:p w:rsidR="00734A01" w:rsidRPr="00821C87" w:rsidRDefault="00734A01" w:rsidP="00734A01">
      <w:pPr>
        <w:spacing w:line="240" w:lineRule="auto"/>
        <w:jc w:val="both"/>
        <w:rPr>
          <w:rFonts w:ascii="Times New Roman" w:hAnsi="Times New Roman" w:cs="Times New Roman"/>
          <w:color w:val="FF0000"/>
          <w:sz w:val="24"/>
          <w:szCs w:val="24"/>
          <w:u w:val="single"/>
        </w:rPr>
      </w:pPr>
      <w:r w:rsidRPr="00821C87">
        <w:rPr>
          <w:rFonts w:ascii="Times New Roman" w:hAnsi="Times New Roman" w:cs="Times New Roman"/>
          <w:color w:val="FF0000"/>
          <w:sz w:val="24"/>
          <w:szCs w:val="24"/>
          <w:u w:val="single"/>
        </w:rPr>
        <w:t>Porque la situación dentro es muy tensa. “Nos han metido en una prisión y no hemos hecho nada. Todo el mundo se quiere ir de aquí. No hay calefacción, la lluvia nos ha inundado, nos duchamos con agua fría y la comida es mala. La gente está muy nerviosa. No estamos bien”, resume Taufik, uno de los marroquíes que malvive en el interior de las instalaciones.</w:t>
      </w:r>
    </w:p>
    <w:p w:rsidR="00734A01" w:rsidRPr="00821C87" w:rsidRDefault="00734A01" w:rsidP="00734A01">
      <w:pPr>
        <w:spacing w:line="240" w:lineRule="auto"/>
        <w:jc w:val="both"/>
        <w:rPr>
          <w:rFonts w:ascii="Times New Roman" w:hAnsi="Times New Roman" w:cs="Times New Roman"/>
          <w:sz w:val="24"/>
          <w:szCs w:val="24"/>
          <w:u w:val="single"/>
        </w:rPr>
      </w:pPr>
      <w:r w:rsidRPr="00821C87">
        <w:rPr>
          <w:rFonts w:ascii="Times New Roman" w:hAnsi="Times New Roman" w:cs="Times New Roman"/>
          <w:sz w:val="24"/>
          <w:szCs w:val="24"/>
          <w:u w:val="single"/>
        </w:rPr>
        <w:t>Es el sentir general en el campamento. Quieren seguir su camino hacia la Europa continental, pero se encuentran, según sus propias palabras, presos</w:t>
      </w:r>
      <w:r w:rsidRPr="005405AF">
        <w:rPr>
          <w:rFonts w:ascii="Times New Roman" w:hAnsi="Times New Roman" w:cs="Times New Roman"/>
          <w:sz w:val="24"/>
          <w:szCs w:val="24"/>
        </w:rPr>
        <w:t xml:space="preserve">. </w:t>
      </w:r>
      <w:r w:rsidRPr="00821C87">
        <w:rPr>
          <w:rFonts w:ascii="Times New Roman" w:hAnsi="Times New Roman" w:cs="Times New Roman"/>
          <w:sz w:val="24"/>
          <w:szCs w:val="24"/>
          <w:u w:val="single"/>
        </w:rPr>
        <w:t>Hasta tal punto llega la tensión, que muchos de los migrantes que allí se alojan dicen haberse puesto en huelga de hambre. “Tenemos frío, nervios y miedo”, coinciden casi todos los consultados por este periódico. El episodio de la lluvia ha soliviantado todavía más los ánimos.</w:t>
      </w:r>
    </w:p>
    <w:p w:rsidR="00734A01" w:rsidRPr="00821C87" w:rsidRDefault="00734A01" w:rsidP="00734A01">
      <w:pPr>
        <w:spacing w:line="240" w:lineRule="auto"/>
        <w:jc w:val="both"/>
        <w:rPr>
          <w:rFonts w:ascii="Times New Roman" w:hAnsi="Times New Roman" w:cs="Times New Roman"/>
          <w:color w:val="FF0000"/>
          <w:sz w:val="24"/>
          <w:szCs w:val="24"/>
          <w:u w:val="single"/>
        </w:rPr>
      </w:pPr>
      <w:r w:rsidRPr="00821C87">
        <w:rPr>
          <w:rFonts w:ascii="Times New Roman" w:hAnsi="Times New Roman" w:cs="Times New Roman"/>
          <w:color w:val="FF0000"/>
          <w:sz w:val="24"/>
          <w:szCs w:val="24"/>
          <w:u w:val="single"/>
        </w:rPr>
        <w:t xml:space="preserve">Una situación que, además, está lejos de resolverse. Ahora mismo hay 8.300 migrantes en diferentes instalaciones del archipiélago. Los hoteles del sur se van vaciando poco a poco. Sus ocupantes van siendo realojados en distintos campamentos y otros recursos. Pero nadie sabe hasta cuándo van a permanecer allí ni cuál es el siguiente paso. </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25 por caseta</w:t>
      </w:r>
    </w:p>
    <w:p w:rsidR="00734A01" w:rsidRPr="005405AF" w:rsidRDefault="00734A01" w:rsidP="00734A01">
      <w:pPr>
        <w:spacing w:line="240" w:lineRule="auto"/>
        <w:jc w:val="both"/>
        <w:rPr>
          <w:rFonts w:ascii="Times New Roman" w:hAnsi="Times New Roman" w:cs="Times New Roman"/>
          <w:sz w:val="24"/>
          <w:szCs w:val="24"/>
        </w:rPr>
      </w:pPr>
      <w:r w:rsidRPr="00821C87">
        <w:rPr>
          <w:rFonts w:ascii="Times New Roman" w:hAnsi="Times New Roman" w:cs="Times New Roman"/>
          <w:sz w:val="24"/>
          <w:szCs w:val="24"/>
          <w:u w:val="single"/>
        </w:rPr>
        <w:t>“Somos 25 personas durmiendo en cada tienda. No tenemos camas como en los hoteles. Son colchones finos en los que no se puede dormir bien. Hay gente que acaba durmiendo en el suelo. Y esta vez el suelo se ha inundado”.</w:t>
      </w:r>
      <w:r w:rsidRPr="005405AF">
        <w:rPr>
          <w:rFonts w:ascii="Times New Roman" w:hAnsi="Times New Roman" w:cs="Times New Roman"/>
          <w:sz w:val="24"/>
          <w:szCs w:val="24"/>
        </w:rPr>
        <w:t xml:space="preserve"> Se llama Taufik, nació en Uchda (Marruecos) hace 18 años y nos lo cuenta usando el traductor de Google que tiene instalado en su viejo teléfono Samsung. No entiende el español y apenas chapurrea algunas palabras en francés. Charlamos a golpe de aplicaciones del móvil, en las inmediaciones del campamento. El acceso al interior está vetado para los medios de comunicación.</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El chico cuenta que emprendió camino a España a principios de año. Dejó en su pueblo a su madre y su hermana pequeña. Él se embarcó en una de los centenares de pateras que ha arribado en estas últimas fechas a las costas del archipiélago. Solamente el mes de enero llegaron cerca de 2.000 personas a las costas canarias. En la semana que llevamos de febrero han llegado 34 más. Y el número no es mayor porque las condiciones meteorológicas están siendo adversas estos días.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Bien lo saben eso en el campamento Canarias 50, donde se han empapado. Cerca de 400 migrantes se reparten en 24 carpas levantadas ad hoc para albergarlos. El incidente del agua tuvo lugar la madrugada del 4 al 5 de febrero. Sucedió en la última de ellas, la que está </w:t>
      </w:r>
      <w:r w:rsidR="00821C87" w:rsidRPr="005405AF">
        <w:rPr>
          <w:rFonts w:ascii="Times New Roman" w:hAnsi="Times New Roman" w:cs="Times New Roman"/>
          <w:sz w:val="24"/>
          <w:szCs w:val="24"/>
        </w:rPr>
        <w:t>más</w:t>
      </w:r>
      <w:r w:rsidRPr="005405AF">
        <w:rPr>
          <w:rFonts w:ascii="Times New Roman" w:hAnsi="Times New Roman" w:cs="Times New Roman"/>
          <w:sz w:val="24"/>
          <w:szCs w:val="24"/>
        </w:rPr>
        <w:t xml:space="preserve"> próxima al sumidero. En el vídeo se aprecia cómo decenas de hombres se suben a los catres para mantenerse secos, o se mojan cuando intentan moverse. Zapatos</w:t>
      </w:r>
      <w:r>
        <w:rPr>
          <w:rFonts w:ascii="Times New Roman" w:hAnsi="Times New Roman" w:cs="Times New Roman"/>
          <w:sz w:val="24"/>
          <w:szCs w:val="24"/>
        </w:rPr>
        <w:t xml:space="preserve"> y basura circulan entre ellos.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Problema de canalización</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Desde el Ministerio de Inclusión, Seguridad Social y Migraciones han dado explicaciones a </w:t>
      </w:r>
      <w:r w:rsidR="00821C87">
        <w:rPr>
          <w:rFonts w:ascii="Times New Roman" w:hAnsi="Times New Roman" w:cs="Times New Roman"/>
          <w:sz w:val="24"/>
          <w:szCs w:val="24"/>
        </w:rPr>
        <w:t>El Español</w:t>
      </w:r>
      <w:r w:rsidRPr="005405AF">
        <w:rPr>
          <w:rFonts w:ascii="Times New Roman" w:hAnsi="Times New Roman" w:cs="Times New Roman"/>
          <w:sz w:val="24"/>
          <w:szCs w:val="24"/>
        </w:rPr>
        <w:t>. Cuentan que la causa fue una cuestión técnica, puntual y externa, que sólo ha afectado una carpa y que se haya en proceso de reparación. Subrayaron que es un problema de canalización y que ya se han coordinado con los servicios municipale</w:t>
      </w:r>
      <w:r>
        <w:rPr>
          <w:rFonts w:ascii="Times New Roman" w:hAnsi="Times New Roman" w:cs="Times New Roman"/>
          <w:sz w:val="24"/>
          <w:szCs w:val="24"/>
        </w:rPr>
        <w:t xml:space="preserve">s para arreglarlo. </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lastRenderedPageBreak/>
        <w:t>Desde Cruz Roja también explicaron el episodio: “Se trata de la última tienda, la que está al final del campamento. En Canarias hay un temporal muy fuerte y el sumidero no consiguió evacuar todo el agua”. Afirman también que “los inmigrantes fueron trasladados a otros puntos sin afectación y se está trabajando para achicar todo el agua”, explicaban la mañana siguiente al desastre.</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Sin embargo, para los migrantes que ocupan el espacio, esta ha sido la gota (o en este caso el aguacero) que ha colmado el vaso. “Nadie pudo dormir en toda la noche. Nos subíamos en las camas como si hubiera ratas. Zapatos mojados, ropa mojada, todo mojado. Todo el mundo corriendo</w:t>
      </w:r>
      <w:r>
        <w:rPr>
          <w:rFonts w:ascii="Times New Roman" w:hAnsi="Times New Roman" w:cs="Times New Roman"/>
          <w:sz w:val="24"/>
          <w:szCs w:val="24"/>
        </w:rPr>
        <w:t>”, ilustra Taufik.</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La lluvia ha sido el colofón, pero las carencias que denuncian los migrantes vienen de lejos y son coincidentes. La primera es que tienen frío. No disponen de calefacción, imprescindible para sobrellevar este temporal. Desde el Ministerio han asumido dicha carencia. Reconocen que el campamento no dispone de calefacción y que el equipo que se le ha concedido a los recién llegados para resguardarse del frío, hasta que resuelvan el problema de la climatización, consta de un saco de dormir y</w:t>
      </w:r>
      <w:r>
        <w:rPr>
          <w:rFonts w:ascii="Times New Roman" w:hAnsi="Times New Roman" w:cs="Times New Roman"/>
          <w:sz w:val="24"/>
          <w:szCs w:val="24"/>
        </w:rPr>
        <w:t xml:space="preserve"> dos mantas. </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Todo</w:t>
      </w:r>
      <w:r>
        <w:rPr>
          <w:rFonts w:ascii="Times New Roman" w:hAnsi="Times New Roman" w:cs="Times New Roman"/>
          <w:sz w:val="24"/>
          <w:szCs w:val="24"/>
        </w:rPr>
        <w:t>s</w:t>
      </w:r>
      <w:r w:rsidRPr="005405AF">
        <w:rPr>
          <w:rFonts w:ascii="Times New Roman" w:hAnsi="Times New Roman" w:cs="Times New Roman"/>
          <w:sz w:val="24"/>
          <w:szCs w:val="24"/>
        </w:rPr>
        <w:t xml:space="preserve"> hombres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La otra gran queja son las camas. “No es buena vida. No podemos dormir en esos colchones finos. Las camas son pequeñas para hombres adultos”, asegura Hicham, de 23 años y natural de Tánger. Es otro de los migrantes que charla con nosotros en un banco del barrio de L</w:t>
      </w:r>
      <w:r>
        <w:rPr>
          <w:rFonts w:ascii="Times New Roman" w:hAnsi="Times New Roman" w:cs="Times New Roman"/>
          <w:sz w:val="24"/>
          <w:szCs w:val="24"/>
        </w:rPr>
        <w:t>a Isleta, tirando de traductor.</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Precisamente son solamente hombres adultos los que ocupan esos catres. Hay unos 400 en el acuartelamiento Canarias 50. Varones de entre 16 y 50 años, según nos cuentan: “A los menores de edad se los llevan a otro sitio. A las mujeres les dejaron seguir su camino a Eur</w:t>
      </w:r>
      <w:r w:rsidR="00821C87">
        <w:rPr>
          <w:rFonts w:ascii="Times New Roman" w:hAnsi="Times New Roman" w:cs="Times New Roman"/>
          <w:sz w:val="24"/>
          <w:szCs w:val="24"/>
        </w:rPr>
        <w:t>opa. A los africanos (subsaharianos)</w:t>
      </w:r>
      <w:r w:rsidRPr="005405AF">
        <w:rPr>
          <w:rFonts w:ascii="Times New Roman" w:hAnsi="Times New Roman" w:cs="Times New Roman"/>
          <w:sz w:val="24"/>
          <w:szCs w:val="24"/>
        </w:rPr>
        <w:t xml:space="preserve"> también. Pero a los marroquíes nos</w:t>
      </w:r>
      <w:r w:rsidR="00472747">
        <w:rPr>
          <w:rFonts w:ascii="Times New Roman" w:hAnsi="Times New Roman" w:cs="Times New Roman"/>
          <w:sz w:val="24"/>
          <w:szCs w:val="24"/>
        </w:rPr>
        <w:t xml:space="preserve"> tienen metidos en una cárcel”</w:t>
      </w:r>
      <w:r>
        <w:rPr>
          <w:rFonts w:ascii="Times New Roman" w:hAnsi="Times New Roman" w:cs="Times New Roman"/>
          <w:sz w:val="24"/>
          <w:szCs w:val="24"/>
        </w:rPr>
        <w:t>.</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Esa impresión de residir en una cárcel se ha acrecentado en los últimos días. Muestran unas fotos y cuentan que se está instalando alambrado de espino por todo el recinto. El motivo no es evitar huidas, dado que (como subrayan desde el Ministerio) los migrantes tienen libertad para salir del recinto. Se debe, dicen, a una cuestión de seguridad. “A que nos tiran piedras y botellas. Hay gente mala que nos ataca”, resumen los testimonios.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Es otro de los problemas que se han encontrado a su llegada a la isla: los migrantes no son ajenos a la hostilidad que ha surgido en distintos puntos de la isla. Saben que se organizaron por redes grupos de personas con la intención de agredirles. Sucedió tras haberse registrado una serie de delitos cometidos algunos de los migrantes. Era el mes de enero, cuando estaban alojados en los hoteles del sur de la isla.</w:t>
      </w:r>
      <w:r>
        <w:rPr>
          <w:rFonts w:ascii="Times New Roman" w:hAnsi="Times New Roman" w:cs="Times New Roman"/>
          <w:sz w:val="24"/>
          <w:szCs w:val="24"/>
        </w:rPr>
        <w:t xml:space="preserve"> En Arguineguín, en Maspalomas…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Eran residentes del norte de la isla, que amenazaban con “bajar para cazar moros”, tal y como revelaban algunos de los audios publicados. Ahora, con la reubicación, los han traído más cerca de esos agresores en potencia. Y ya se han registrado los primeros conatos de altercados al respecto: un par de decenas de jóvenes de la zona organizaron una protesta clandestina la noche del pasado 1 de febrero. </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Robos</w:t>
      </w:r>
    </w:p>
    <w:p w:rsidR="00734A01" w:rsidRPr="00472747" w:rsidRDefault="00734A01" w:rsidP="00734A01">
      <w:pPr>
        <w:spacing w:line="240" w:lineRule="auto"/>
        <w:jc w:val="both"/>
        <w:rPr>
          <w:rFonts w:ascii="Times New Roman" w:hAnsi="Times New Roman" w:cs="Times New Roman"/>
          <w:sz w:val="24"/>
          <w:szCs w:val="24"/>
          <w:u w:val="single"/>
        </w:rPr>
      </w:pPr>
      <w:r w:rsidRPr="00472747">
        <w:rPr>
          <w:rFonts w:ascii="Times New Roman" w:hAnsi="Times New Roman" w:cs="Times New Roman"/>
          <w:sz w:val="24"/>
          <w:szCs w:val="24"/>
          <w:u w:val="single"/>
        </w:rPr>
        <w:t xml:space="preserve">Dentro del Canarias 50, los migrantes matan las horas jugando a fútbol, echados en los catres o escuchando música. Salen para hacer sus compras básicas y niegan que el gobierno </w:t>
      </w:r>
      <w:r w:rsidR="00254239" w:rsidRPr="00472747">
        <w:rPr>
          <w:rFonts w:ascii="Times New Roman" w:hAnsi="Times New Roman" w:cs="Times New Roman"/>
          <w:sz w:val="24"/>
          <w:szCs w:val="24"/>
          <w:u w:val="single"/>
        </w:rPr>
        <w:t>le</w:t>
      </w:r>
      <w:r w:rsidRPr="00472747">
        <w:rPr>
          <w:rFonts w:ascii="Times New Roman" w:hAnsi="Times New Roman" w:cs="Times New Roman"/>
          <w:sz w:val="24"/>
          <w:szCs w:val="24"/>
          <w:u w:val="single"/>
        </w:rPr>
        <w:t xml:space="preserve"> esté </w:t>
      </w:r>
      <w:r w:rsidRPr="00472747">
        <w:rPr>
          <w:rFonts w:ascii="Times New Roman" w:hAnsi="Times New Roman" w:cs="Times New Roman"/>
          <w:sz w:val="24"/>
          <w:szCs w:val="24"/>
          <w:u w:val="single"/>
        </w:rPr>
        <w:lastRenderedPageBreak/>
        <w:t>dando 20 euros diarios a cada uno de ellos. Es uno de los bulos que ha arraigado en los últimos días en el norte de la isla. Ellos lo desmienten.</w:t>
      </w:r>
    </w:p>
    <w:p w:rsidR="00734A01" w:rsidRPr="00472747" w:rsidRDefault="00734A01" w:rsidP="00734A01">
      <w:pPr>
        <w:spacing w:line="240" w:lineRule="auto"/>
        <w:jc w:val="both"/>
        <w:rPr>
          <w:rFonts w:ascii="Times New Roman" w:hAnsi="Times New Roman" w:cs="Times New Roman"/>
          <w:sz w:val="24"/>
          <w:szCs w:val="24"/>
          <w:u w:val="single"/>
        </w:rPr>
      </w:pPr>
      <w:r w:rsidRPr="00472747">
        <w:rPr>
          <w:rFonts w:ascii="Times New Roman" w:hAnsi="Times New Roman" w:cs="Times New Roman"/>
          <w:sz w:val="24"/>
          <w:szCs w:val="24"/>
          <w:u w:val="single"/>
        </w:rPr>
        <w:t>Respecto a las acusaciones de delincuencia, piden que no se generalice: “Sabemos que hay gente mala entre nosotros. Los sufrimos también. Como estamos todos juntos en el campamento, a veces nos roban las zapatillas o las chaquetas. Hay poca gente mala, pero sí que hay. La mayoría hemos venido a trabajar. Por culpa de ellos nos quieren atacar a todos”, alcanza a explicarnos Taufik.</w:t>
      </w:r>
    </w:p>
    <w:p w:rsidR="00734A01" w:rsidRPr="00472747" w:rsidRDefault="00472747" w:rsidP="00734A01">
      <w:pPr>
        <w:spacing w:line="240" w:lineRule="auto"/>
        <w:jc w:val="both"/>
        <w:rPr>
          <w:rFonts w:ascii="Times New Roman" w:hAnsi="Times New Roman" w:cs="Times New Roman"/>
          <w:sz w:val="24"/>
          <w:szCs w:val="24"/>
          <w:u w:val="single"/>
        </w:rPr>
      </w:pPr>
      <w:r w:rsidRPr="00472747">
        <w:rPr>
          <w:rFonts w:ascii="Times New Roman" w:hAnsi="Times New Roman" w:cs="Times New Roman"/>
          <w:sz w:val="24"/>
          <w:szCs w:val="24"/>
          <w:u w:val="single"/>
        </w:rPr>
        <w:t>Esta “gente mala”</w:t>
      </w:r>
      <w:r w:rsidR="00734A01" w:rsidRPr="00472747">
        <w:rPr>
          <w:rFonts w:ascii="Times New Roman" w:hAnsi="Times New Roman" w:cs="Times New Roman"/>
          <w:sz w:val="24"/>
          <w:szCs w:val="24"/>
          <w:u w:val="single"/>
        </w:rPr>
        <w:t xml:space="preserve"> que menciona Taufik es la autora de los 45 delitos relevantes cometidos por migrantes que ha reconocido el gobierno. “Sabemos que algunos no se comportan bien, porque dentro son iguales con nosotros. Roban mucho”, lamenta su compañero.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Se han encontrado también, no obstante, con la solidaridad de gente del barrio de La Isleta. Vecinos que denuncian xenofobia: “Esas protesta</w:t>
      </w:r>
      <w:r w:rsidR="00472747">
        <w:rPr>
          <w:rFonts w:ascii="Times New Roman" w:hAnsi="Times New Roman" w:cs="Times New Roman"/>
          <w:sz w:val="24"/>
          <w:szCs w:val="24"/>
        </w:rPr>
        <w:t>s no son generales. Son cuatro “poligoneros”</w:t>
      </w:r>
      <w:r w:rsidRPr="005405AF">
        <w:rPr>
          <w:rFonts w:ascii="Times New Roman" w:hAnsi="Times New Roman" w:cs="Times New Roman"/>
          <w:sz w:val="24"/>
          <w:szCs w:val="24"/>
        </w:rPr>
        <w:t xml:space="preserve"> que han aprovechado lo que está pasando para salir a hacer ruido. No son manifestaciones organizadas. Son niñatos que salieron a la calle a poner música y a beber alcohol. No hay xenofobia ni racismo en La Isleta. Es el barrio obrero de Las Palmas de toda la vida. Es un lugar de acogida. Aquí ha llegado mucha gente de Marruecos y del Sáhara y no hemos tenido ningún problema de racismo nunca”, cuenta uno de los chavales grancanarios que se implica desinteresadamente en prestar ayuda. “A veces les llevo una bolsa con ropa, otras veces les compro comida… No hay derecho a que vivan así, y </w:t>
      </w:r>
      <w:r>
        <w:rPr>
          <w:rFonts w:ascii="Times New Roman" w:hAnsi="Times New Roman" w:cs="Times New Roman"/>
          <w:sz w:val="24"/>
          <w:szCs w:val="24"/>
        </w:rPr>
        <w:t>La Isleta no es así”, concluye.</w:t>
      </w:r>
    </w:p>
    <w:p w:rsidR="00734A01" w:rsidRPr="00472747" w:rsidRDefault="00734A01" w:rsidP="00734A01">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Son muchos los grancanarios que tratan de desmarcarse ese estigma racista. Lo ruega Australia Navarro, presidenta del grupo local del PP: “En Canarias no hay un problema de xenofobia ni de racismo. El problema que tiene Canarias es que la han dejado sola, como siempre. Que la gestión de este problema está siendo desastrosa. No hemos tenido una crisis migrato</w:t>
      </w:r>
      <w:r w:rsidR="00472747" w:rsidRPr="00472747">
        <w:rPr>
          <w:rFonts w:ascii="Times New Roman" w:hAnsi="Times New Roman" w:cs="Times New Roman"/>
          <w:color w:val="FF0000"/>
          <w:sz w:val="24"/>
          <w:szCs w:val="24"/>
          <w:u w:val="single"/>
        </w:rPr>
        <w:t>ria similar desde 2006, con la “</w:t>
      </w:r>
      <w:r w:rsidRPr="00472747">
        <w:rPr>
          <w:rFonts w:ascii="Times New Roman" w:hAnsi="Times New Roman" w:cs="Times New Roman"/>
          <w:color w:val="FF0000"/>
          <w:sz w:val="24"/>
          <w:szCs w:val="24"/>
          <w:u w:val="single"/>
        </w:rPr>
        <w:t>crisis de lo</w:t>
      </w:r>
      <w:r w:rsidR="00472747" w:rsidRPr="00472747">
        <w:rPr>
          <w:rFonts w:ascii="Times New Roman" w:hAnsi="Times New Roman" w:cs="Times New Roman"/>
          <w:color w:val="FF0000"/>
          <w:sz w:val="24"/>
          <w:szCs w:val="24"/>
          <w:u w:val="single"/>
        </w:rPr>
        <w:t>s cayucos”</w:t>
      </w:r>
      <w:r w:rsidRPr="00472747">
        <w:rPr>
          <w:rFonts w:ascii="Times New Roman" w:hAnsi="Times New Roman" w:cs="Times New Roman"/>
          <w:color w:val="FF0000"/>
          <w:sz w:val="24"/>
          <w:szCs w:val="24"/>
          <w:u w:val="single"/>
        </w:rPr>
        <w:t>. Pero ahora estamos en una situación similar y lo que nos encontramos es oscurantismo y falta de transparencia”.</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La popular también se queja de que a ella, como a los medios, también le han vetado la entrada a los campamentos: “Nos dijeron que nosotros no podíamos entrar. Que si se le permitía la entrada a algún político sería a diputados nacionales, no</w:t>
      </w:r>
      <w:r w:rsidR="00472747">
        <w:rPr>
          <w:rFonts w:ascii="Times New Roman" w:hAnsi="Times New Roman" w:cs="Times New Roman"/>
          <w:sz w:val="24"/>
          <w:szCs w:val="24"/>
        </w:rPr>
        <w:t xml:space="preserve"> autonómicos. Pero al de Bildu (el diputado Jon Iñárritu)</w:t>
      </w:r>
      <w:r w:rsidRPr="005405AF">
        <w:rPr>
          <w:rFonts w:ascii="Times New Roman" w:hAnsi="Times New Roman" w:cs="Times New Roman"/>
          <w:sz w:val="24"/>
          <w:szCs w:val="24"/>
        </w:rPr>
        <w:t xml:space="preserve"> le han dejado entrar y a nosotros, que somos canarios, no”, lamenta. Y pide “soluciones rápidas para esos pobres migrantes que están viviendo en condiciones infrahumanas, que lo sabemos aunque no nos dejen entrar. Pero también c</w:t>
      </w:r>
      <w:r>
        <w:rPr>
          <w:rFonts w:ascii="Times New Roman" w:hAnsi="Times New Roman" w:cs="Times New Roman"/>
          <w:sz w:val="24"/>
          <w:szCs w:val="24"/>
        </w:rPr>
        <w:t>ontrol para los que delinquen”.</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¿Rap xenófobo?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Pero, aunque no sean mayoría, la hostilidad contra los migrantes tiene su público. Trasciende incluso al ámbito musical y puede haber dado lugar a un nuevo género. Porque no es normal que el hip hop emplee discursos xenófobos. Pero en las últimas semanas se ha popularizado una canción llamada Salam Malecum, compuesta, interpretada y publicada recientemente por un rapero local llamad</w:t>
      </w:r>
      <w:r>
        <w:rPr>
          <w:rFonts w:ascii="Times New Roman" w:hAnsi="Times New Roman" w:cs="Times New Roman"/>
          <w:sz w:val="24"/>
          <w:szCs w:val="24"/>
        </w:rPr>
        <w:t>o Frankie Gee. Valoren ustedes: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“No hay camas pa tanta gente.</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Salam Alecum, Alecum Salam.</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Bienve</w:t>
      </w:r>
      <w:r>
        <w:rPr>
          <w:rFonts w:ascii="Times New Roman" w:hAnsi="Times New Roman" w:cs="Times New Roman"/>
          <w:sz w:val="24"/>
          <w:szCs w:val="24"/>
        </w:rPr>
        <w:t>nido a Canarias, no se viene a</w:t>
      </w:r>
      <w:r w:rsidRPr="005405AF">
        <w:rPr>
          <w:rFonts w:ascii="Times New Roman" w:hAnsi="Times New Roman" w:cs="Times New Roman"/>
          <w:sz w:val="24"/>
          <w:szCs w:val="24"/>
        </w:rPr>
        <w:t xml:space="preserve"> trabajar.</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lastRenderedPageBreak/>
        <w:t>Se viene a cobrar las ayudas, socio,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mientras miles de ca</w:t>
      </w:r>
      <w:r>
        <w:rPr>
          <w:rFonts w:ascii="Times New Roman" w:hAnsi="Times New Roman" w:cs="Times New Roman"/>
          <w:sz w:val="24"/>
          <w:szCs w:val="24"/>
        </w:rPr>
        <w:t>narios van cerrando negocio (…)</w:t>
      </w:r>
    </w:p>
    <w:p w:rsidR="00734A01" w:rsidRPr="005405AF" w:rsidRDefault="00734A01" w:rsidP="00734A01">
      <w:pPr>
        <w:spacing w:line="240" w:lineRule="auto"/>
        <w:jc w:val="both"/>
        <w:rPr>
          <w:rFonts w:ascii="Times New Roman" w:hAnsi="Times New Roman" w:cs="Times New Roman"/>
          <w:sz w:val="24"/>
          <w:szCs w:val="24"/>
        </w:rPr>
      </w:pPr>
      <w:r>
        <w:rPr>
          <w:rFonts w:ascii="Times New Roman" w:hAnsi="Times New Roman" w:cs="Times New Roman"/>
          <w:sz w:val="24"/>
          <w:szCs w:val="24"/>
        </w:rPr>
        <w:t>Absurdo. esto no es racismo;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esto es ser </w:t>
      </w:r>
      <w:r>
        <w:rPr>
          <w:rFonts w:ascii="Times New Roman" w:hAnsi="Times New Roman" w:cs="Times New Roman"/>
          <w:sz w:val="24"/>
          <w:szCs w:val="24"/>
        </w:rPr>
        <w:t>gilipollas, que no es lo mismo.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¿Dónde está </w:t>
      </w:r>
      <w:r>
        <w:rPr>
          <w:rFonts w:ascii="Times New Roman" w:hAnsi="Times New Roman" w:cs="Times New Roman"/>
          <w:sz w:val="24"/>
          <w:szCs w:val="24"/>
        </w:rPr>
        <w:t>el Coletas, dónde está Pedrito?</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Subiéndose</w:t>
      </w:r>
      <w:r>
        <w:rPr>
          <w:rFonts w:ascii="Times New Roman" w:hAnsi="Times New Roman" w:cs="Times New Roman"/>
          <w:sz w:val="24"/>
          <w:szCs w:val="24"/>
        </w:rPr>
        <w:t xml:space="preserve"> el sueldo entre ellos mismos”.</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 xml:space="preserve">Al respecto, desde </w:t>
      </w:r>
      <w:r w:rsidR="00472747">
        <w:rPr>
          <w:rFonts w:ascii="Times New Roman" w:hAnsi="Times New Roman" w:cs="Times New Roman"/>
          <w:sz w:val="24"/>
          <w:szCs w:val="24"/>
        </w:rPr>
        <w:t>el Ministerio han señalado que “</w:t>
      </w:r>
      <w:r w:rsidRPr="005405AF">
        <w:rPr>
          <w:rFonts w:ascii="Times New Roman" w:hAnsi="Times New Roman" w:cs="Times New Roman"/>
          <w:sz w:val="24"/>
          <w:szCs w:val="24"/>
        </w:rPr>
        <w:t>estamos haciendo un seguimiento exhaustivo de cada exp</w:t>
      </w:r>
      <w:r w:rsidR="00472747">
        <w:rPr>
          <w:rFonts w:ascii="Times New Roman" w:hAnsi="Times New Roman" w:cs="Times New Roman"/>
          <w:sz w:val="24"/>
          <w:szCs w:val="24"/>
        </w:rPr>
        <w:t>resión de violencia y xenofobia”. Y recuerdan que “</w:t>
      </w:r>
      <w:r w:rsidRPr="005405AF">
        <w:rPr>
          <w:rFonts w:ascii="Times New Roman" w:hAnsi="Times New Roman" w:cs="Times New Roman"/>
          <w:sz w:val="24"/>
          <w:szCs w:val="24"/>
        </w:rPr>
        <w:t>estos lugares son recursos de acogida temporal de entrada y salida libre, y no podemos permitir que las personas migrantes acogidas ten</w:t>
      </w:r>
      <w:r w:rsidR="00472747">
        <w:rPr>
          <w:rFonts w:ascii="Times New Roman" w:hAnsi="Times New Roman" w:cs="Times New Roman"/>
          <w:sz w:val="24"/>
          <w:szCs w:val="24"/>
        </w:rPr>
        <w:t>gan miedo de salir a la calle”</w:t>
      </w:r>
      <w:r>
        <w:rPr>
          <w:rFonts w:ascii="Times New Roman" w:hAnsi="Times New Roman" w:cs="Times New Roman"/>
          <w:sz w:val="24"/>
          <w:szCs w:val="24"/>
        </w:rPr>
        <w:t>.</w:t>
      </w:r>
    </w:p>
    <w:p w:rsidR="00734A01" w:rsidRPr="005405AF" w:rsidRDefault="00734A01" w:rsidP="00734A01">
      <w:pPr>
        <w:spacing w:line="240" w:lineRule="auto"/>
        <w:jc w:val="both"/>
        <w:rPr>
          <w:rFonts w:ascii="Times New Roman" w:hAnsi="Times New Roman" w:cs="Times New Roman"/>
          <w:sz w:val="24"/>
          <w:szCs w:val="24"/>
        </w:rPr>
      </w:pPr>
      <w:r w:rsidRPr="005405AF">
        <w:rPr>
          <w:rFonts w:ascii="Times New Roman" w:hAnsi="Times New Roman" w:cs="Times New Roman"/>
          <w:sz w:val="24"/>
          <w:szCs w:val="24"/>
        </w:rPr>
        <w:t>El futuro</w:t>
      </w:r>
    </w:p>
    <w:p w:rsidR="00734A01" w:rsidRPr="00472747" w:rsidRDefault="00734A01" w:rsidP="00734A01">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Inundaciones, la huelga de hambre, el frío, los ataques y hasta el hip hop. El clima interno cada vez está más enrarecido. Dicen estos migrantes consultados que los robos y las peleas son cada vez más habituales. Y la huelga de hambre se perfila como el próximo gran conflicto. Son algo más de una decena de migrantes los que dicen haber dejado de comer a modo de protesta. Han escrito pancartas con las palabras “Huelga de hambre” y “Viva España”.</w:t>
      </w:r>
    </w:p>
    <w:p w:rsidR="00734A01" w:rsidRPr="00472747" w:rsidRDefault="00734A01" w:rsidP="00734A01">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¿Algo positivo en el horizonte? Desde el Ministerio han adelantado que en marzo está previsto cambiar las tiendas por módulos prefabricados con baños propios, lo que mejoraría de forma sustancial la calidad de vida de los ocupantes. Insisten en la dificultad que entraña gestionar una emergencia de este calib</w:t>
      </w:r>
      <w:r w:rsidR="00472747">
        <w:rPr>
          <w:rFonts w:ascii="Times New Roman" w:hAnsi="Times New Roman" w:cs="Times New Roman"/>
          <w:color w:val="FF0000"/>
          <w:sz w:val="24"/>
          <w:szCs w:val="24"/>
          <w:u w:val="single"/>
        </w:rPr>
        <w:t>re: “</w:t>
      </w:r>
      <w:r w:rsidRPr="00472747">
        <w:rPr>
          <w:rFonts w:ascii="Times New Roman" w:hAnsi="Times New Roman" w:cs="Times New Roman"/>
          <w:color w:val="FF0000"/>
          <w:sz w:val="24"/>
          <w:szCs w:val="24"/>
          <w:u w:val="single"/>
        </w:rPr>
        <w:t>En octubre de 2019 había algo más de 100 plazas en toda Canarias para estos casos. Solamente e</w:t>
      </w:r>
      <w:r w:rsidR="00472747">
        <w:rPr>
          <w:rFonts w:ascii="Times New Roman" w:hAnsi="Times New Roman" w:cs="Times New Roman"/>
          <w:color w:val="FF0000"/>
          <w:sz w:val="24"/>
          <w:szCs w:val="24"/>
          <w:u w:val="single"/>
        </w:rPr>
        <w:t>n 2020 llegaron 23.000 personas”</w:t>
      </w:r>
      <w:r w:rsidRPr="00472747">
        <w:rPr>
          <w:rFonts w:ascii="Times New Roman" w:hAnsi="Times New Roman" w:cs="Times New Roman"/>
          <w:color w:val="FF0000"/>
          <w:sz w:val="24"/>
          <w:szCs w:val="24"/>
          <w:u w:val="single"/>
        </w:rPr>
        <w:t>, ilustran, poniendo en valor el llamado Plan Canarias que ha dotado de 7.000 plazas a la isla.</w:t>
      </w:r>
    </w:p>
    <w:p w:rsidR="00734A01" w:rsidRPr="00472747" w:rsidRDefault="00734A01" w:rsidP="00734A01">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Pero dentro del Canarias 50 no entienden de planes, plazas ni plazos. Lo que saben los migrantes es que el enclave no lo abandonarán en breve. No hay una fecha decidida para que salgan de estos campamentos, porque no hay un plan de ruta para ellos. Son libres, pero están presos. Y aún quedan por reubicar algunos de los que siguen ubicados en el sur. Se hallan en pleno proceso de vaciado de hoteles, tras el grito de auxilio de varios alcaldes de la zona sur, que advertían de la tensión insostenible que estaba generando la presencia de los recién llegados en la zona.</w:t>
      </w:r>
    </w:p>
    <w:p w:rsidR="00734A01" w:rsidRPr="00472747" w:rsidRDefault="00734A01" w:rsidP="00734A01">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El problema, por tanto, no ha desaparecido: solamente se ha trasladado unos kilómetros por encima. A la capital. Las tensiones crecen fuera y dentro del Canarias 50. Episodios como el de la inundación no hacen más que calentar la caldera de un polvorín a punto de estallar.</w:t>
      </w:r>
    </w:p>
    <w:p w:rsidR="00A90880" w:rsidRPr="00941DDA" w:rsidRDefault="00A90880" w:rsidP="00A908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1DDA">
        <w:rPr>
          <w:rFonts w:ascii="Times New Roman" w:hAnsi="Times New Roman" w:cs="Times New Roman"/>
          <w:sz w:val="24"/>
          <w:szCs w:val="24"/>
          <w:u w:val="single"/>
        </w:rPr>
        <w:t>El PSOE canario se rebela contra los planes europeos de convertir a las Islas en cárcel de migrantes</w:t>
      </w:r>
      <w:r>
        <w:rPr>
          <w:rFonts w:ascii="Times New Roman" w:hAnsi="Times New Roman" w:cs="Times New Roman"/>
          <w:sz w:val="24"/>
          <w:szCs w:val="24"/>
        </w:rPr>
        <w:t xml:space="preserve"> (El Español - </w:t>
      </w:r>
      <w:r w:rsidRPr="00941DDA">
        <w:rPr>
          <w:rFonts w:ascii="Times New Roman" w:hAnsi="Times New Roman" w:cs="Times New Roman"/>
          <w:b/>
          <w:sz w:val="24"/>
          <w:szCs w:val="24"/>
        </w:rPr>
        <w:t>7/2/21</w:t>
      </w:r>
      <w:r>
        <w:rPr>
          <w:rFonts w:ascii="Times New Roman" w:hAnsi="Times New Roman" w:cs="Times New Roman"/>
          <w:sz w:val="24"/>
          <w:szCs w:val="24"/>
        </w:rPr>
        <w:t>)</w:t>
      </w:r>
    </w:p>
    <w:p w:rsidR="00A90880" w:rsidRPr="00C87416" w:rsidRDefault="00A90880" w:rsidP="00A90880">
      <w:pPr>
        <w:spacing w:line="240" w:lineRule="auto"/>
        <w:jc w:val="both"/>
        <w:rPr>
          <w:rFonts w:ascii="Times New Roman" w:hAnsi="Times New Roman" w:cs="Times New Roman"/>
          <w:b/>
          <w:color w:val="FF0000"/>
          <w:sz w:val="24"/>
          <w:szCs w:val="24"/>
          <w:u w:val="single"/>
        </w:rPr>
      </w:pPr>
      <w:r w:rsidRPr="00C87416">
        <w:rPr>
          <w:rFonts w:ascii="Times New Roman" w:hAnsi="Times New Roman" w:cs="Times New Roman"/>
          <w:b/>
          <w:color w:val="FF0000"/>
          <w:sz w:val="24"/>
          <w:szCs w:val="24"/>
          <w:u w:val="single"/>
        </w:rPr>
        <w:t>El presidente canario y líder socialista rechaza, tras la Ejecutiva regional de su organización, la propuesta de pacto sobre inmigración de la Unión Europea, pide el apoyo de partidos y administraciones locales y avisa: “Si se aprueba, condena al Archipiélago”</w:t>
      </w:r>
    </w:p>
    <w:p w:rsidR="00A90880" w:rsidRPr="00472747" w:rsidRDefault="00A90880" w:rsidP="00A90880">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lastRenderedPageBreak/>
        <w:t>Canarias está a un paso de rebelarse institucional y socialmente ante los planes de la Unión Europea para convertir a estas Islas en una frontera penitenciaria para los migrantes que llegan a sus costas por miles en pateras y cayucos. Fue en la tarde-noche del pasado viernes cuando se dio un paso sin duda decisivo con el anuncio público realizado por la hoy principal fuerza política de Canarias, el PSOE, de su plena oposición al nuevo texto del Pacto de Asilo y Migración de la Unión Europea (UE), a la par que expresa su esperanza en que sea rechazado finalmente por la Comisión Europea.</w:t>
      </w:r>
    </w:p>
    <w:p w:rsidR="00A90880" w:rsidRPr="00472747" w:rsidRDefault="00A90880" w:rsidP="00A90880">
      <w:pPr>
        <w:spacing w:line="240" w:lineRule="auto"/>
        <w:jc w:val="both"/>
        <w:rPr>
          <w:rFonts w:ascii="Times New Roman" w:hAnsi="Times New Roman" w:cs="Times New Roman"/>
          <w:b/>
          <w:color w:val="FF0000"/>
          <w:sz w:val="24"/>
          <w:szCs w:val="24"/>
          <w:u w:val="single"/>
        </w:rPr>
      </w:pPr>
      <w:r w:rsidRPr="00472747">
        <w:rPr>
          <w:rFonts w:ascii="Times New Roman" w:hAnsi="Times New Roman" w:cs="Times New Roman"/>
          <w:b/>
          <w:color w:val="FF0000"/>
          <w:sz w:val="24"/>
          <w:szCs w:val="24"/>
          <w:u w:val="single"/>
        </w:rPr>
        <w:t>“Esperemos que no sea aprobado porque condena a las regiones limítrofes como Canarias”, aseveró Ángel Víctor Torres (que a su condición de secretario general de los socialistas canarios une el cargo de presidente autonómico) tras la celebración de la Comisión Ejecutiva regional del PSOE de Canarias.</w:t>
      </w:r>
    </w:p>
    <w:p w:rsidR="00A90880" w:rsidRPr="00472747" w:rsidRDefault="00A90880" w:rsidP="00A90880">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“Estas personas que han arriesgado su vida en busca de un futuro mejor en la Península u otro destino de Europa no pueden quedar atrapadas indefinidamente en la frontera sur que representa Canarias. Ni es el propósito de su viaje ni el Archipiélago puede soportar en solitario esta presión”, afirman los socialistas en una resolución oficial en la que animan a que esta lucha sea común, por cuanto pretenden involucrar tanto al Gobierno regional como al conjunto de administraciones, autoridades y representantes públicos de esta comunidad autónoma a seguir trabajando por la igualdad y la convivencia intercultural.</w:t>
      </w:r>
    </w:p>
    <w:p w:rsidR="00A90880" w:rsidRPr="00941DDA" w:rsidRDefault="00A90880" w:rsidP="00A90880">
      <w:pPr>
        <w:spacing w:line="240" w:lineRule="auto"/>
        <w:jc w:val="both"/>
        <w:rPr>
          <w:rFonts w:ascii="Times New Roman" w:hAnsi="Times New Roman" w:cs="Times New Roman"/>
          <w:sz w:val="24"/>
          <w:szCs w:val="24"/>
        </w:rPr>
      </w:pPr>
      <w:r w:rsidRPr="00472747">
        <w:rPr>
          <w:rFonts w:ascii="Times New Roman" w:hAnsi="Times New Roman" w:cs="Times New Roman"/>
          <w:b/>
          <w:color w:val="FF0000"/>
          <w:sz w:val="24"/>
          <w:szCs w:val="24"/>
          <w:u w:val="single"/>
        </w:rPr>
        <w:t>Como ya ha reflejado este mismo periódico, hasta las fuerzas políticas de la oposición están de acuerdo en rechazar que el Archipiélago se convierta en un remedo de lo sucedido en las islas de Lampedusa (Italia) y Lesbos (Grecia).</w:t>
      </w:r>
      <w:r w:rsidRPr="00472747">
        <w:rPr>
          <w:rFonts w:ascii="Times New Roman" w:hAnsi="Times New Roman" w:cs="Times New Roman"/>
          <w:color w:val="FF0000"/>
          <w:sz w:val="24"/>
          <w:szCs w:val="24"/>
        </w:rPr>
        <w:t xml:space="preserve"> </w:t>
      </w:r>
      <w:r w:rsidRPr="00941DDA">
        <w:rPr>
          <w:rFonts w:ascii="Times New Roman" w:hAnsi="Times New Roman" w:cs="Times New Roman"/>
          <w:sz w:val="24"/>
          <w:szCs w:val="24"/>
        </w:rPr>
        <w:t>Habida cuenta de la preponderancia actual del PSOE canario en las principales instituciones isleñas, y que sus distintos socios (Nueva Canarias, Unidas Podemos, Asociación Socialista Gomera) están por la labor, resulta evidente que se está gestando un frente unido ante los planes de Bruselas que, por ahora, el Gobi</w:t>
      </w:r>
      <w:r>
        <w:rPr>
          <w:rFonts w:ascii="Times New Roman" w:hAnsi="Times New Roman" w:cs="Times New Roman"/>
          <w:sz w:val="24"/>
          <w:szCs w:val="24"/>
        </w:rPr>
        <w:t>erno de España parece obedecer.</w:t>
      </w:r>
    </w:p>
    <w:p w:rsidR="00A90880" w:rsidRPr="00472747" w:rsidRDefault="00A90880" w:rsidP="00A90880">
      <w:pPr>
        <w:spacing w:line="240" w:lineRule="auto"/>
        <w:jc w:val="both"/>
        <w:rPr>
          <w:rFonts w:ascii="Times New Roman" w:hAnsi="Times New Roman" w:cs="Times New Roman"/>
          <w:color w:val="FF0000"/>
          <w:sz w:val="24"/>
          <w:szCs w:val="24"/>
          <w:u w:val="single"/>
        </w:rPr>
      </w:pPr>
      <w:r w:rsidRPr="00472747">
        <w:rPr>
          <w:rFonts w:ascii="Times New Roman" w:hAnsi="Times New Roman" w:cs="Times New Roman"/>
          <w:color w:val="FF0000"/>
          <w:sz w:val="24"/>
          <w:szCs w:val="24"/>
          <w:u w:val="single"/>
        </w:rPr>
        <w:t>Porque el Plan Canarias del Ministerio de Migraciones camina en la dirección que los socialistas canarios ya rechazan públicamente, y ahí está la apertura del primer centro masificado para migrantes en Tenerife, ubicado en Las Raíces (La Laguna).</w:t>
      </w:r>
    </w:p>
    <w:p w:rsidR="00A90880" w:rsidRPr="00941DDA" w:rsidRDefault="00A90880" w:rsidP="00A90880">
      <w:pPr>
        <w:spacing w:line="240" w:lineRule="auto"/>
        <w:jc w:val="both"/>
        <w:rPr>
          <w:rFonts w:ascii="Times New Roman" w:hAnsi="Times New Roman" w:cs="Times New Roman"/>
          <w:sz w:val="24"/>
          <w:szCs w:val="24"/>
        </w:rPr>
      </w:pPr>
      <w:r w:rsidRPr="00941DDA">
        <w:rPr>
          <w:rFonts w:ascii="Times New Roman" w:hAnsi="Times New Roman" w:cs="Times New Roman"/>
          <w:sz w:val="24"/>
          <w:szCs w:val="24"/>
        </w:rPr>
        <w:t>A este respecto, el propio alcalde de La laguna, Luis Yeray Gutiérrez (también del PSOE), sostiene en un artículo de opinión recogido en la página 16 de esta edición de D</w:t>
      </w:r>
      <w:r w:rsidR="00472747">
        <w:rPr>
          <w:rFonts w:ascii="Times New Roman" w:hAnsi="Times New Roman" w:cs="Times New Roman"/>
          <w:sz w:val="24"/>
          <w:szCs w:val="24"/>
        </w:rPr>
        <w:t xml:space="preserve">iario de Avisos </w:t>
      </w:r>
      <w:r w:rsidRPr="00941DDA">
        <w:rPr>
          <w:rFonts w:ascii="Times New Roman" w:hAnsi="Times New Roman" w:cs="Times New Roman"/>
          <w:sz w:val="24"/>
          <w:szCs w:val="24"/>
        </w:rPr>
        <w:t>que Las Raíces “no es la solución que nosotros hubiéramos deseado, y así lo hemos hecho saber en repetidas ocasiones. Hace más de seis meses pusimos a disposición del Ministerio de Migraciones media decena de alternativas en nuestro municipio para evitar una concentración de personas tan numerosa. Contamos con la solidaridad de otros territorios peninsulares que han ofrecido su ayuda a Canarias, pero también dentro del propio Arc</w:t>
      </w:r>
      <w:r>
        <w:rPr>
          <w:rFonts w:ascii="Times New Roman" w:hAnsi="Times New Roman" w:cs="Times New Roman"/>
          <w:sz w:val="24"/>
          <w:szCs w:val="24"/>
        </w:rPr>
        <w:t>hipiélago”, detalló el alcalde.</w:t>
      </w:r>
    </w:p>
    <w:p w:rsidR="00A90880" w:rsidRDefault="00A90880" w:rsidP="00A90880">
      <w:pPr>
        <w:spacing w:line="240" w:lineRule="auto"/>
        <w:jc w:val="both"/>
        <w:rPr>
          <w:rFonts w:ascii="Times New Roman" w:hAnsi="Times New Roman" w:cs="Times New Roman"/>
          <w:sz w:val="24"/>
          <w:szCs w:val="24"/>
        </w:rPr>
      </w:pPr>
      <w:r w:rsidRPr="00941DDA">
        <w:rPr>
          <w:rFonts w:ascii="Times New Roman" w:hAnsi="Times New Roman" w:cs="Times New Roman"/>
          <w:sz w:val="24"/>
          <w:szCs w:val="24"/>
        </w:rPr>
        <w:t>Por su parte, CC-PNC anunció ayer que llevará al Parlamento de Canarias la petición de cese de los ministros del Interior y Migraciones, Fernando Grande-Marlaska y José Luis Escrivá, ante las “lamentables y preocupantes” condiciones de los campamentos para migrantes en Canarias.</w:t>
      </w:r>
    </w:p>
    <w:p w:rsidR="003202FA" w:rsidRPr="003202FA" w:rsidRDefault="003202FA" w:rsidP="003202F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02FA">
        <w:rPr>
          <w:rFonts w:ascii="Times New Roman" w:hAnsi="Times New Roman" w:cs="Times New Roman"/>
          <w:sz w:val="24"/>
          <w:szCs w:val="24"/>
          <w:u w:val="single"/>
        </w:rPr>
        <w:t xml:space="preserve">Las fotos del destrozo en los hoteles que alojan </w:t>
      </w:r>
      <w:r w:rsidR="00EC3BD8">
        <w:rPr>
          <w:rFonts w:ascii="Times New Roman" w:hAnsi="Times New Roman" w:cs="Times New Roman"/>
          <w:sz w:val="24"/>
          <w:szCs w:val="24"/>
          <w:u w:val="single"/>
        </w:rPr>
        <w:t>a los inmigrantes en Canarias: “</w:t>
      </w:r>
      <w:r w:rsidRPr="003202FA">
        <w:rPr>
          <w:rFonts w:ascii="Times New Roman" w:hAnsi="Times New Roman" w:cs="Times New Roman"/>
          <w:sz w:val="24"/>
          <w:szCs w:val="24"/>
          <w:u w:val="single"/>
        </w:rPr>
        <w:t>Era un motín de prisión</w:t>
      </w:r>
      <w:r w:rsidR="00EC3BD8">
        <w:rPr>
          <w:rFonts w:ascii="Times New Roman" w:hAnsi="Times New Roman" w:cs="Times New Roman"/>
          <w:sz w:val="24"/>
          <w:szCs w:val="24"/>
        </w:rPr>
        <w:t>”</w:t>
      </w:r>
      <w:r>
        <w:rPr>
          <w:rFonts w:ascii="Times New Roman" w:hAnsi="Times New Roman" w:cs="Times New Roman"/>
          <w:sz w:val="24"/>
          <w:szCs w:val="24"/>
        </w:rPr>
        <w:t xml:space="preserve"> (El Español - </w:t>
      </w:r>
      <w:r w:rsidRPr="003202FA">
        <w:rPr>
          <w:rFonts w:ascii="Times New Roman" w:hAnsi="Times New Roman" w:cs="Times New Roman"/>
          <w:b/>
          <w:sz w:val="24"/>
          <w:szCs w:val="24"/>
        </w:rPr>
        <w:t>11/2/21</w:t>
      </w:r>
      <w:r>
        <w:rPr>
          <w:rFonts w:ascii="Times New Roman" w:hAnsi="Times New Roman" w:cs="Times New Roman"/>
          <w:sz w:val="24"/>
          <w:szCs w:val="24"/>
        </w:rPr>
        <w:t>)</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 xml:space="preserve">Batalla campal en Porto Bello, los apartamentos que alojan a más de un centenar de menores migrantes en Gran Canaria. </w:t>
      </w:r>
    </w:p>
    <w:p w:rsidR="00C87416" w:rsidRPr="003202FA" w:rsidRDefault="00C87416" w:rsidP="00C8741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David López Frías)</w:t>
      </w:r>
    </w:p>
    <w:p w:rsidR="00C87416" w:rsidRPr="003202FA" w:rsidRDefault="00C87416" w:rsidP="00C8741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02FA">
        <w:rPr>
          <w:rFonts w:ascii="Times New Roman" w:hAnsi="Times New Roman" w:cs="Times New Roman"/>
          <w:sz w:val="24"/>
          <w:szCs w:val="24"/>
        </w:rPr>
        <w:t>Yo llevo 15 años de agente y nunca me he encontrado en una situación así. Aquello parecía una cárcel brasileña, como cuando sale uno de esos motines por la tele. Una rebelión. Los inmigrantes se habían hecho totalmente con el control de los apartamentos. Gente en las azoteas, otros rompiendo ventanas, borrachos por completo; otros lanzando todo tipo d</w:t>
      </w:r>
      <w:r>
        <w:rPr>
          <w:rFonts w:ascii="Times New Roman" w:hAnsi="Times New Roman" w:cs="Times New Roman"/>
          <w:sz w:val="24"/>
          <w:szCs w:val="24"/>
        </w:rPr>
        <w:t>e objetos por las ventanas...”.</w:t>
      </w:r>
    </w:p>
    <w:p w:rsidR="00C87416" w:rsidRDefault="00C87416"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Es el testimonio de uno de los agentes que intervino en los hechos del Porto Bello. Un complejo hotelero de Mogán, al sur de Gran Canaria. Allí alojan a unos 150 de los migrantes que han llegado en las últimas semanas al archipiélago. Un pequeño polvorín donde hay conflictos cada día y donde la madrugada del martes se vivi</w:t>
      </w:r>
      <w:r>
        <w:rPr>
          <w:rFonts w:ascii="Times New Roman" w:hAnsi="Times New Roman" w:cs="Times New Roman"/>
          <w:sz w:val="24"/>
          <w:szCs w:val="24"/>
        </w:rPr>
        <w:t>ó una auténtica batalla campal.</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drawing>
          <wp:inline distT="0" distB="0" distL="0" distR="0">
            <wp:extent cx="5734050" cy="2889250"/>
            <wp:effectExtent l="0" t="0" r="0" b="6350"/>
            <wp:docPr id="8" name="Imagen 8" descr="Los cuartos de baño también sufrieron las consecuen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cuartos de baño también sufrieron las consecuencia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887970"/>
                    </a:xfrm>
                    <a:prstGeom prst="rect">
                      <a:avLst/>
                    </a:prstGeom>
                    <a:noFill/>
                    <a:ln>
                      <a:noFill/>
                    </a:ln>
                  </pic:spPr>
                </pic:pic>
              </a:graphicData>
            </a:graphic>
          </wp:inline>
        </w:drawing>
      </w:r>
      <w:r w:rsidRPr="003202FA">
        <w:rPr>
          <w:rFonts w:ascii="Times New Roman" w:hAnsi="Times New Roman" w:cs="Times New Roman"/>
          <w:sz w:val="24"/>
          <w:szCs w:val="24"/>
        </w:rPr>
        <w:t>Los cuartos de baño también sufrieron las consecuencias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Muebles destrozados, microondas volando, pedradas a los educadores y a las fuerzas de seguridad que por allí se acercaban. Peleas y agresiones. En la recepción, media docena de educadores atrincherados, sin poder salir porque les iban a agredir. En el suelo del complejo, cristales rotos mezclados con manchas de s</w:t>
      </w:r>
      <w:r>
        <w:rPr>
          <w:rFonts w:ascii="Times New Roman" w:hAnsi="Times New Roman" w:cs="Times New Roman"/>
          <w:sz w:val="24"/>
          <w:szCs w:val="24"/>
        </w:rPr>
        <w:t>angre de los propios migrantes.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La crisis migratoria e</w:t>
      </w:r>
      <w:r>
        <w:rPr>
          <w:rFonts w:ascii="Times New Roman" w:hAnsi="Times New Roman" w:cs="Times New Roman"/>
          <w:sz w:val="24"/>
          <w:szCs w:val="24"/>
        </w:rPr>
        <w:t>n Canarias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El desastre se ha saldado con la detención de 4 de los inmigrantes alojados. Los 4 de nacionalidad marroquí, tres menores de edad y uno mayor. Curiosamente, en estos apartamentos llamados Porto Bello, en la zona de Puerto Rico (Mogán), solamente se aceptan a menores. Muchos de los que hay alojados, sin embargo, son adultos. Pero se hacen pasar por menores de edad y no se está consiguiendo discernir quién tiene menos de 18 año</w:t>
      </w:r>
      <w:r w:rsidR="00EC3BD8">
        <w:rPr>
          <w:rFonts w:ascii="Times New Roman" w:hAnsi="Times New Roman" w:cs="Times New Roman"/>
          <w:sz w:val="24"/>
          <w:szCs w:val="24"/>
        </w:rPr>
        <w:t>s</w:t>
      </w:r>
      <w:r w:rsidRPr="003202FA">
        <w:rPr>
          <w:rFonts w:ascii="Times New Roman" w:hAnsi="Times New Roman" w:cs="Times New Roman"/>
          <w:sz w:val="24"/>
          <w:szCs w:val="24"/>
        </w:rPr>
        <w:t xml:space="preserve"> y quién se ha colado.</w:t>
      </w:r>
    </w:p>
    <w:p w:rsidR="003202FA" w:rsidRDefault="00892FED" w:rsidP="003202FA">
      <w:pPr>
        <w:spacing w:line="240" w:lineRule="auto"/>
        <w:jc w:val="both"/>
        <w:rPr>
          <w:rFonts w:ascii="Times New Roman" w:hAnsi="Times New Roman" w:cs="Times New Roman"/>
          <w:sz w:val="24"/>
          <w:szCs w:val="24"/>
        </w:rPr>
      </w:pPr>
      <w:r>
        <w:rPr>
          <w:rFonts w:ascii="Times New Roman" w:hAnsi="Times New Roman" w:cs="Times New Roman"/>
          <w:sz w:val="24"/>
          <w:szCs w:val="24"/>
        </w:rPr>
        <w:t>El</w:t>
      </w:r>
      <w:r w:rsidR="003202FA" w:rsidRPr="003202FA">
        <w:rPr>
          <w:rFonts w:ascii="Times New Roman" w:hAnsi="Times New Roman" w:cs="Times New Roman"/>
          <w:sz w:val="24"/>
          <w:szCs w:val="24"/>
        </w:rPr>
        <w:t xml:space="preserve"> E</w:t>
      </w:r>
      <w:r>
        <w:rPr>
          <w:rFonts w:ascii="Times New Roman" w:hAnsi="Times New Roman" w:cs="Times New Roman"/>
          <w:sz w:val="24"/>
          <w:szCs w:val="24"/>
        </w:rPr>
        <w:t>spañol</w:t>
      </w:r>
      <w:r w:rsidR="003202FA" w:rsidRPr="003202FA">
        <w:rPr>
          <w:rFonts w:ascii="Times New Roman" w:hAnsi="Times New Roman" w:cs="Times New Roman"/>
          <w:sz w:val="24"/>
          <w:szCs w:val="24"/>
        </w:rPr>
        <w:t xml:space="preserve"> ha tenido acceso también a los vídeos y las fotografías tomadas durante y después de la rebelión. Los apartamentos han quedado seriamente dañados, aunque desde la empresa han declinado hacer declaraciones. Y los agentes piden refuerzos. Lo peor, cuentan fuentes de la zona, es que no ha sido un caso aislado, sino una escalada de violencia que no tiene pinta de enfriarse. Se ha pasado de amonestar a migrantes por bañarse en la piscina sin permiso, a no poder sofocar un motín en toda regla. Un episodio que puede volver a repetirse.</w:t>
      </w:r>
    </w:p>
    <w:p w:rsidR="003202FA" w:rsidRDefault="003202FA" w:rsidP="003202FA">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2990850"/>
            <wp:effectExtent l="0" t="0" r="0" b="0"/>
            <wp:docPr id="9" name="Imagen 9" descr="Así quedaron las habitaciones tras la revu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quedaron las habitaciones tras la revuelt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989525"/>
                    </a:xfrm>
                    <a:prstGeom prst="rect">
                      <a:avLst/>
                    </a:prstGeom>
                    <a:noFill/>
                    <a:ln>
                      <a:noFill/>
                    </a:ln>
                  </pic:spPr>
                </pic:pic>
              </a:graphicData>
            </a:graphic>
          </wp:inline>
        </w:drawing>
      </w:r>
      <w:r w:rsidRPr="003202FA">
        <w:rPr>
          <w:rFonts w:ascii="Times New Roman" w:hAnsi="Times New Roman" w:cs="Times New Roman"/>
          <w:sz w:val="24"/>
          <w:szCs w:val="24"/>
        </w:rPr>
        <w:t>Así quedaron las habitaciones tras la revuelta</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El alcohol</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“No te sabría decir cuál fue el detonante. Yo creo que no hay una chispa o una razón concreta para que se líe tan gorda como se ha liado esta semana en esos apartamentos. Están por fuera [de los apartamentos] todo el día. Sé que están tranquilos por las tardes. Como pueden salir, los ves por las calles, casi siempre con cartones de vino. Se emborrachan y luego, cuando pasan a pern</w:t>
      </w:r>
      <w:r>
        <w:rPr>
          <w:rFonts w:ascii="Times New Roman" w:hAnsi="Times New Roman" w:cs="Times New Roman"/>
          <w:sz w:val="24"/>
          <w:szCs w:val="24"/>
        </w:rPr>
        <w:t>octar, es cuando explota todo”.</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Se lo cuenta a E</w:t>
      </w:r>
      <w:r w:rsidR="00892FED">
        <w:rPr>
          <w:rFonts w:ascii="Times New Roman" w:hAnsi="Times New Roman" w:cs="Times New Roman"/>
          <w:sz w:val="24"/>
          <w:szCs w:val="24"/>
        </w:rPr>
        <w:t>l Español</w:t>
      </w:r>
      <w:r w:rsidRPr="003202FA">
        <w:rPr>
          <w:rFonts w:ascii="Times New Roman" w:hAnsi="Times New Roman" w:cs="Times New Roman"/>
          <w:sz w:val="24"/>
          <w:szCs w:val="24"/>
        </w:rPr>
        <w:t xml:space="preserve"> uno de los guardia civiles presente durante los hechos de la noche del lunes </w:t>
      </w:r>
      <w:r w:rsidR="00EC3BD8">
        <w:rPr>
          <w:rFonts w:ascii="Times New Roman" w:hAnsi="Times New Roman" w:cs="Times New Roman"/>
          <w:sz w:val="24"/>
          <w:szCs w:val="24"/>
        </w:rPr>
        <w:t>8 de febrero, pasadas las 23h. “</w:t>
      </w:r>
      <w:r w:rsidRPr="003202FA">
        <w:rPr>
          <w:rFonts w:ascii="Times New Roman" w:hAnsi="Times New Roman" w:cs="Times New Roman"/>
          <w:sz w:val="24"/>
          <w:szCs w:val="24"/>
        </w:rPr>
        <w:t>En principio nosotros fuimos a un primer aviso. Estábamos a punto de terminar el servicio y nos llamaron para que nos diésemos la vuelta y volviésemos al complejo, por la q</w:t>
      </w:r>
      <w:r w:rsidR="00EC3BD8">
        <w:rPr>
          <w:rFonts w:ascii="Times New Roman" w:hAnsi="Times New Roman" w:cs="Times New Roman"/>
          <w:sz w:val="24"/>
          <w:szCs w:val="24"/>
        </w:rPr>
        <w:t>ue se había montado allí dentro”</w:t>
      </w:r>
      <w:r w:rsidRPr="003202FA">
        <w:rPr>
          <w:rFonts w:ascii="Times New Roman" w:hAnsi="Times New Roman" w:cs="Times New Roman"/>
          <w:sz w:val="24"/>
          <w:szCs w:val="24"/>
        </w:rPr>
        <w:t>.</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drawing>
          <wp:inline distT="0" distB="0" distL="0" distR="0">
            <wp:extent cx="5734050" cy="2857500"/>
            <wp:effectExtent l="0" t="0" r="0" b="0"/>
            <wp:docPr id="10" name="Imagen 10" descr="Cristales rotos por todo el reci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istales rotos por todo el recin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856234"/>
                    </a:xfrm>
                    <a:prstGeom prst="rect">
                      <a:avLst/>
                    </a:prstGeom>
                    <a:noFill/>
                    <a:ln>
                      <a:noFill/>
                    </a:ln>
                  </pic:spPr>
                </pic:pic>
              </a:graphicData>
            </a:graphic>
          </wp:inline>
        </w:drawing>
      </w:r>
      <w:r w:rsidRPr="003202FA">
        <w:rPr>
          <w:rFonts w:ascii="Times New Roman" w:hAnsi="Times New Roman" w:cs="Times New Roman"/>
          <w:sz w:val="24"/>
          <w:szCs w:val="24"/>
        </w:rPr>
        <w:t>Cristales rotos por todo el recinto</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lastRenderedPageBreak/>
        <w:t xml:space="preserve">La que se </w:t>
      </w:r>
      <w:r w:rsidR="00EC3BD8">
        <w:rPr>
          <w:rFonts w:ascii="Times New Roman" w:hAnsi="Times New Roman" w:cs="Times New Roman"/>
          <w:sz w:val="24"/>
          <w:szCs w:val="24"/>
        </w:rPr>
        <w:t>había montado era de película: “</w:t>
      </w:r>
      <w:r w:rsidRPr="003202FA">
        <w:rPr>
          <w:rFonts w:ascii="Times New Roman" w:hAnsi="Times New Roman" w:cs="Times New Roman"/>
          <w:sz w:val="24"/>
          <w:szCs w:val="24"/>
        </w:rPr>
        <w:t>Gente en la azotea, pasando de balcón a balcón, tirando cosas por las ventanas... la locura. Tuvimos que</w:t>
      </w:r>
      <w:r w:rsidR="00EC3BD8">
        <w:rPr>
          <w:rFonts w:ascii="Times New Roman" w:hAnsi="Times New Roman" w:cs="Times New Roman"/>
          <w:sz w:val="24"/>
          <w:szCs w:val="24"/>
        </w:rPr>
        <w:t xml:space="preserve"> entrar porque todos </w:t>
      </w:r>
      <w:r w:rsidRPr="003202FA">
        <w:rPr>
          <w:rFonts w:ascii="Times New Roman" w:hAnsi="Times New Roman" w:cs="Times New Roman"/>
          <w:sz w:val="24"/>
          <w:szCs w:val="24"/>
        </w:rPr>
        <w:t>los cuidadores estaban atrincherados en la recepción. Esta gente se había h</w:t>
      </w:r>
      <w:r w:rsidR="00EC3BD8">
        <w:rPr>
          <w:rFonts w:ascii="Times New Roman" w:hAnsi="Times New Roman" w:cs="Times New Roman"/>
          <w:sz w:val="24"/>
          <w:szCs w:val="24"/>
        </w:rPr>
        <w:t>echo con el complejo totalmente”, explica, señalando que “</w:t>
      </w:r>
      <w:r w:rsidRPr="003202FA">
        <w:rPr>
          <w:rFonts w:ascii="Times New Roman" w:hAnsi="Times New Roman" w:cs="Times New Roman"/>
          <w:sz w:val="24"/>
          <w:szCs w:val="24"/>
        </w:rPr>
        <w:t>cuidadores habría</w:t>
      </w:r>
      <w:r w:rsidR="00EC3BD8">
        <w:rPr>
          <w:rFonts w:ascii="Times New Roman" w:hAnsi="Times New Roman" w:cs="Times New Roman"/>
          <w:sz w:val="24"/>
          <w:szCs w:val="24"/>
        </w:rPr>
        <w:t xml:space="preserve"> 5. Menores hay entre 130 y 150”</w:t>
      </w:r>
      <w:r w:rsidRPr="003202FA">
        <w:rPr>
          <w:rFonts w:ascii="Times New Roman" w:hAnsi="Times New Roman" w:cs="Times New Roman"/>
          <w:sz w:val="24"/>
          <w:szCs w:val="24"/>
        </w:rPr>
        <w:t>.</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Cuando se refiere a cuidadores habla de los monitores de la ONG Respuesta Social que se encarga de esa tarea y que fueron víctimas de agresiones y amenazas, tal y como han confirmado estas mismas fuentes policiales. Pero esta entidad ha rechazado hablar con E</w:t>
      </w:r>
      <w:r w:rsidR="00892FED">
        <w:rPr>
          <w:rFonts w:ascii="Times New Roman" w:hAnsi="Times New Roman" w:cs="Times New Roman"/>
          <w:sz w:val="24"/>
          <w:szCs w:val="24"/>
        </w:rPr>
        <w:t>l Español</w:t>
      </w:r>
      <w:r w:rsidRPr="003202FA">
        <w:rPr>
          <w:rFonts w:ascii="Times New Roman" w:hAnsi="Times New Roman" w:cs="Times New Roman"/>
          <w:sz w:val="24"/>
          <w:szCs w:val="24"/>
        </w:rPr>
        <w:t xml:space="preserve"> y no confirma ni desmiente dichas agresiones. Ni siquiera han querido confirmar el nombre de su organización.</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Niños muy grandes</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Los vídeos y las</w:t>
      </w:r>
      <w:r w:rsidR="00EC3BD8">
        <w:rPr>
          <w:rFonts w:ascii="Times New Roman" w:hAnsi="Times New Roman" w:cs="Times New Roman"/>
          <w:sz w:val="24"/>
          <w:szCs w:val="24"/>
        </w:rPr>
        <w:t xml:space="preserve"> fotos no dejan lugar a dudas. “</w:t>
      </w:r>
      <w:r w:rsidRPr="003202FA">
        <w:rPr>
          <w:rFonts w:ascii="Times New Roman" w:hAnsi="Times New Roman" w:cs="Times New Roman"/>
          <w:sz w:val="24"/>
          <w:szCs w:val="24"/>
        </w:rPr>
        <w:t>Entramos y era para verlo. Una batalla campal. Dicen que son menores y yo no entiendo el nivel tan grande de destrucción que puede tener esa gente aunque sean menores. Que una cosa es que sean menores y otra que sean niños. Que son tíos de 16 o 17 años. O de más de 18, que se han colado algunos mayores. Por eso, ojo cuando decimos menores, no te vayas a imaginar un grupo de críos de 10 años. Estos son incontrolables. Y</w:t>
      </w:r>
      <w:r w:rsidR="00EC3BD8">
        <w:rPr>
          <w:rFonts w:ascii="Times New Roman" w:hAnsi="Times New Roman" w:cs="Times New Roman"/>
          <w:sz w:val="24"/>
          <w:szCs w:val="24"/>
        </w:rPr>
        <w:t xml:space="preserve"> si han bebido, pues mucho peor”</w:t>
      </w:r>
      <w:r w:rsidRPr="003202FA">
        <w:rPr>
          <w:rFonts w:ascii="Times New Roman" w:hAnsi="Times New Roman" w:cs="Times New Roman"/>
          <w:sz w:val="24"/>
          <w:szCs w:val="24"/>
        </w:rPr>
        <w:t>, prosigue este agente de la Benemérita.</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drawing>
          <wp:inline distT="0" distB="0" distL="0" distR="0">
            <wp:extent cx="5734050" cy="2609850"/>
            <wp:effectExtent l="0" t="0" r="0" b="0"/>
            <wp:docPr id="11" name="Imagen 11" descr="Un microondas sirvió como arma arrojadi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 microondas sirvió como arma arrojadiz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608694"/>
                    </a:xfrm>
                    <a:prstGeom prst="rect">
                      <a:avLst/>
                    </a:prstGeom>
                    <a:noFill/>
                    <a:ln>
                      <a:noFill/>
                    </a:ln>
                  </pic:spPr>
                </pic:pic>
              </a:graphicData>
            </a:graphic>
          </wp:inline>
        </w:drawing>
      </w:r>
      <w:r w:rsidRPr="003202FA">
        <w:rPr>
          <w:rFonts w:ascii="Times New Roman" w:hAnsi="Times New Roman" w:cs="Times New Roman"/>
          <w:sz w:val="24"/>
          <w:szCs w:val="24"/>
        </w:rPr>
        <w:t>Un microondas sirvió como arma arrojadiza</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 xml:space="preserve">Precisamente uno de los detenidos pertenece a ese grupo de adultos que se ha hecho pasar por menor. Lo </w:t>
      </w:r>
      <w:r w:rsidR="00EC3BD8">
        <w:rPr>
          <w:rFonts w:ascii="Times New Roman" w:hAnsi="Times New Roman" w:cs="Times New Roman"/>
          <w:sz w:val="24"/>
          <w:szCs w:val="24"/>
        </w:rPr>
        <w:t>averiguaron tras su detención: “</w:t>
      </w:r>
      <w:r w:rsidRPr="003202FA">
        <w:rPr>
          <w:rFonts w:ascii="Times New Roman" w:hAnsi="Times New Roman" w:cs="Times New Roman"/>
          <w:sz w:val="24"/>
          <w:szCs w:val="24"/>
        </w:rPr>
        <w:t>La única forma de saber la edad que tienen es la prueba ósea, pero no se está haciendo. O que aparezca su pasaporte, que es lo que sucedió con este sujeto qu</w:t>
      </w:r>
      <w:r w:rsidR="00EC3BD8">
        <w:rPr>
          <w:rFonts w:ascii="Times New Roman" w:hAnsi="Times New Roman" w:cs="Times New Roman"/>
          <w:sz w:val="24"/>
          <w:szCs w:val="24"/>
        </w:rPr>
        <w:t>e ha sido arrestado después de “la movida””</w:t>
      </w:r>
      <w:r w:rsidRPr="003202FA">
        <w:rPr>
          <w:rFonts w:ascii="Times New Roman" w:hAnsi="Times New Roman" w:cs="Times New Roman"/>
          <w:sz w:val="24"/>
          <w:szCs w:val="24"/>
        </w:rPr>
        <w:t>, puntualiz</w:t>
      </w:r>
      <w:r w:rsidR="00EC3BD8">
        <w:rPr>
          <w:rFonts w:ascii="Times New Roman" w:hAnsi="Times New Roman" w:cs="Times New Roman"/>
          <w:sz w:val="24"/>
          <w:szCs w:val="24"/>
        </w:rPr>
        <w:t>a este agente, que resalta que “</w:t>
      </w:r>
      <w:r w:rsidRPr="003202FA">
        <w:rPr>
          <w:rFonts w:ascii="Times New Roman" w:hAnsi="Times New Roman" w:cs="Times New Roman"/>
          <w:sz w:val="24"/>
          <w:szCs w:val="24"/>
        </w:rPr>
        <w:t>si se descubre que uno de ellos no es menor, lo máximo que hacen es echarlo de los apartamentos</w:t>
      </w:r>
      <w:r w:rsidR="00EC3BD8">
        <w:rPr>
          <w:rFonts w:ascii="Times New Roman" w:hAnsi="Times New Roman" w:cs="Times New Roman"/>
          <w:sz w:val="24"/>
          <w:szCs w:val="24"/>
        </w:rPr>
        <w:t>”</w:t>
      </w:r>
      <w:r w:rsidRPr="003202FA">
        <w:rPr>
          <w:rFonts w:ascii="Times New Roman" w:hAnsi="Times New Roman" w:cs="Times New Roman"/>
          <w:sz w:val="24"/>
          <w:szCs w:val="24"/>
        </w:rPr>
        <w:t>. Eso lo que provoca es más inmigrantes vagando por las calles de la zona y más quejas de los vecinos.</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El escenario dentro del Porto Bello era el de una guerra. Había varios focos de altercados. Por un lado, gente peleándose. Por el otro, gente destrozando todo lo que iban encontrando. Lo mismo sombrillas que electrodomésticos. Rompieron las ventanas y algunos se cortaron con los cristales rotos. Manchas de sangre en las paredes y en el suelo de las zonas comunes. En el interior de los apartamentos, neveras destrozadas. Hasta los cuartos de baño rompieron, lo que provocó más cascotes cortantes, en este caso de cerámica.</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2089150"/>
            <wp:effectExtent l="0" t="0" r="0" b="6350"/>
            <wp:docPr id="12" name="Imagen 12" descr="Manchas de sangre en las pare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chas de sangre en las parede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2088225"/>
                    </a:xfrm>
                    <a:prstGeom prst="rect">
                      <a:avLst/>
                    </a:prstGeom>
                    <a:noFill/>
                    <a:ln>
                      <a:noFill/>
                    </a:ln>
                  </pic:spPr>
                </pic:pic>
              </a:graphicData>
            </a:graphic>
          </wp:inline>
        </w:drawing>
      </w:r>
      <w:r w:rsidRPr="003202FA">
        <w:rPr>
          <w:rFonts w:ascii="Times New Roman" w:hAnsi="Times New Roman" w:cs="Times New Roman"/>
          <w:sz w:val="24"/>
          <w:szCs w:val="24"/>
        </w:rPr>
        <w:t>Manchas de sangre en las paredes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Lanzar microondas</w:t>
      </w:r>
    </w:p>
    <w:p w:rsidR="003202FA" w:rsidRDefault="00EC3BD8" w:rsidP="003202F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02FA" w:rsidRPr="003202FA">
        <w:rPr>
          <w:rFonts w:ascii="Times New Roman" w:hAnsi="Times New Roman" w:cs="Times New Roman"/>
          <w:sz w:val="24"/>
          <w:szCs w:val="24"/>
        </w:rPr>
        <w:t>Cuando los cuidadores intentaron acercarse al edificio para mediar, les recibieron lanzándoles un microondas. Lo tiraron por la ventana como arma arrojadiza. Si te cae un microonda</w:t>
      </w:r>
      <w:r>
        <w:rPr>
          <w:rFonts w:ascii="Times New Roman" w:hAnsi="Times New Roman" w:cs="Times New Roman"/>
          <w:sz w:val="24"/>
          <w:szCs w:val="24"/>
        </w:rPr>
        <w:t>s desde un tercer piso, te mata”</w:t>
      </w:r>
      <w:r w:rsidR="003202FA" w:rsidRPr="003202FA">
        <w:rPr>
          <w:rFonts w:ascii="Times New Roman" w:hAnsi="Times New Roman" w:cs="Times New Roman"/>
          <w:sz w:val="24"/>
          <w:szCs w:val="24"/>
        </w:rPr>
        <w:t>, pros</w:t>
      </w:r>
      <w:r>
        <w:rPr>
          <w:rFonts w:ascii="Times New Roman" w:hAnsi="Times New Roman" w:cs="Times New Roman"/>
          <w:sz w:val="24"/>
          <w:szCs w:val="24"/>
        </w:rPr>
        <w:t>igue esta fuente, que cree que “</w:t>
      </w:r>
      <w:r w:rsidR="003202FA" w:rsidRPr="003202FA">
        <w:rPr>
          <w:rFonts w:ascii="Times New Roman" w:hAnsi="Times New Roman" w:cs="Times New Roman"/>
          <w:sz w:val="24"/>
          <w:szCs w:val="24"/>
        </w:rPr>
        <w:t>a los que gestionan esto les ha venido grande. Hay muy poca gente al mando y no</w:t>
      </w:r>
      <w:r>
        <w:rPr>
          <w:rFonts w:ascii="Times New Roman" w:hAnsi="Times New Roman" w:cs="Times New Roman"/>
          <w:sz w:val="24"/>
          <w:szCs w:val="24"/>
        </w:rPr>
        <w:t xml:space="preserve"> pueden controlar a tanta gente”</w:t>
      </w:r>
      <w:r w:rsidR="003202FA" w:rsidRPr="003202FA">
        <w:rPr>
          <w:rFonts w:ascii="Times New Roman" w:hAnsi="Times New Roman" w:cs="Times New Roman"/>
          <w:sz w:val="24"/>
          <w:szCs w:val="24"/>
        </w:rPr>
        <w:t>.</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drawing>
          <wp:inline distT="0" distB="0" distL="0" distR="0">
            <wp:extent cx="5731510" cy="3223974"/>
            <wp:effectExtent l="0" t="0" r="2540" b="0"/>
            <wp:docPr id="13" name="Imagen 13" descr="Los destrozos fueron generaliz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s destrozos fueron generalizado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3202FA">
        <w:rPr>
          <w:rFonts w:ascii="Times New Roman" w:hAnsi="Times New Roman" w:cs="Times New Roman"/>
          <w:sz w:val="24"/>
          <w:szCs w:val="24"/>
        </w:rPr>
        <w:t>Los destrozos fueron generalizados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 xml:space="preserve">Finalmente acabaron interviniendo 16 agentes de la Guardia Civil: 8 del grupo de antdisturbios y 8 más de Seguridad Ciudadana. También 4 policías locales de Mogán. Ellos acabaron con la batalla y procedieron a las detenciones de estas cuatro personas. En esta ocasión no han tenido que lamentar bajas, pero esto </w:t>
      </w:r>
      <w:r w:rsidR="0093216D">
        <w:rPr>
          <w:rFonts w:ascii="Times New Roman" w:hAnsi="Times New Roman" w:cs="Times New Roman"/>
          <w:sz w:val="24"/>
          <w:szCs w:val="24"/>
        </w:rPr>
        <w:t>no es siempre así. Porque esta “noche de los cristales rotos”</w:t>
      </w:r>
      <w:r w:rsidRPr="003202FA">
        <w:rPr>
          <w:rFonts w:ascii="Times New Roman" w:hAnsi="Times New Roman" w:cs="Times New Roman"/>
          <w:sz w:val="24"/>
          <w:szCs w:val="24"/>
        </w:rPr>
        <w:t xml:space="preserve"> del Porto Bello no ha sido la primera. Son ya varios los incidentes graves registrados en los hoteles del sur de la isla, que todavía no han sido vaciados. Y en algunos sí que se han tenido que lamentar heridos.</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lastRenderedPageBreak/>
        <w:t>A mediados de enero hubo un altercado grave en la misma zona de Puerto Rico. En aquel caso sucedió en los apartamentos Tamaco: un grupo de menores alojados en dicho complejo agredieron a uno de los educadores. Tuvieron que intervenir policías y guardia civiles, que fueron recibidos</w:t>
      </w:r>
      <w:r w:rsidR="00EC3BD8">
        <w:rPr>
          <w:rFonts w:ascii="Times New Roman" w:hAnsi="Times New Roman" w:cs="Times New Roman"/>
          <w:sz w:val="24"/>
          <w:szCs w:val="24"/>
        </w:rPr>
        <w:t xml:space="preserve"> a pedradas por los migrantes. “</w:t>
      </w:r>
      <w:r w:rsidRPr="003202FA">
        <w:rPr>
          <w:rFonts w:ascii="Times New Roman" w:hAnsi="Times New Roman" w:cs="Times New Roman"/>
          <w:sz w:val="24"/>
          <w:szCs w:val="24"/>
        </w:rPr>
        <w:t>Allí también destrozaron mobiliario y ventanas. Había cristales por el suelo y ellos además lanzaron agua y jabón, para que nos resbalásemos y nos h</w:t>
      </w:r>
      <w:r w:rsidR="00EC3BD8">
        <w:rPr>
          <w:rFonts w:ascii="Times New Roman" w:hAnsi="Times New Roman" w:cs="Times New Roman"/>
          <w:sz w:val="24"/>
          <w:szCs w:val="24"/>
        </w:rPr>
        <w:t>iciésemos el mayor daño posible”</w:t>
      </w:r>
      <w:r w:rsidRPr="003202FA">
        <w:rPr>
          <w:rFonts w:ascii="Times New Roman" w:hAnsi="Times New Roman" w:cs="Times New Roman"/>
          <w:sz w:val="24"/>
          <w:szCs w:val="24"/>
        </w:rPr>
        <w:t>, cuenta otro agente de la Benemérita que estuvo presente. Él corrió mejor suerte que dos de sus compañeros, que fueron golpeados durante otro incidente en Nochevieja y permanecen de baja desde entonces.</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Aquel conflicto se sofocó a la fuerza, igual que el del Porto Bello. Pero la situación, lejos de calmarse, apunta a nuevas revueltas. Por ello, policías locales y guardia civiles piden refuerzos. Hay carencia de agentes y eso no es nuevo. Solamente en Guardia Civil hay unas 300 plazas por cubrir en la provincia de Las Palmas, unas 600 en todo el archipiélago. Desde la Asociación Unificada de la Guardia Civil de Las Palmas (AUGC), por su parte, piden el regreso del Grupo Rural de Seguridad Nº8. Ahora mismo se encuentra en la isla de Tenerife, pero sus miembros ya estuvieron el pasado mes de enero en el municipio de Mogán, tras varios incidentes de estas características.</w:t>
      </w:r>
    </w:p>
    <w:p w:rsidR="003202FA" w:rsidRPr="003202FA" w:rsidRDefault="003202FA" w:rsidP="003202FA">
      <w:pPr>
        <w:spacing w:line="240" w:lineRule="auto"/>
        <w:jc w:val="both"/>
        <w:rPr>
          <w:rFonts w:ascii="Times New Roman" w:hAnsi="Times New Roman" w:cs="Times New Roman"/>
          <w:sz w:val="24"/>
          <w:szCs w:val="24"/>
        </w:rPr>
      </w:pPr>
      <w:r>
        <w:rPr>
          <w:noProof/>
          <w:lang w:eastAsia="es-ES"/>
        </w:rPr>
        <w:drawing>
          <wp:inline distT="0" distB="0" distL="0" distR="0">
            <wp:extent cx="5734050" cy="2908300"/>
            <wp:effectExtent l="0" t="0" r="0" b="6350"/>
            <wp:docPr id="14" name="Imagen 14" descr="La batalla tuvo lugar en los apartamentos Porto Be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batalla tuvo lugar en los apartamentos Porto Bell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2907012"/>
                    </a:xfrm>
                    <a:prstGeom prst="rect">
                      <a:avLst/>
                    </a:prstGeom>
                    <a:noFill/>
                    <a:ln>
                      <a:noFill/>
                    </a:ln>
                  </pic:spPr>
                </pic:pic>
              </a:graphicData>
            </a:graphic>
          </wp:inline>
        </w:drawing>
      </w:r>
      <w:r w:rsidRPr="003202FA">
        <w:rPr>
          <w:rFonts w:ascii="Times New Roman" w:hAnsi="Times New Roman" w:cs="Times New Roman"/>
          <w:sz w:val="24"/>
          <w:szCs w:val="24"/>
        </w:rPr>
        <w:t>La batalla tuvo lugar en los apartamentos Porto Bello</w:t>
      </w:r>
    </w:p>
    <w:p w:rsidR="003202FA" w:rsidRP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¿Quién se encarga de gestionar esta patata caliente? En este caso, al tratarse de menores, no es competencia del Ministerio de Migraciones, sino de la Consejería de Derechos Sociales, Igualdad, Diversidad y J</w:t>
      </w:r>
      <w:r w:rsidR="0093216D">
        <w:rPr>
          <w:rFonts w:ascii="Times New Roman" w:hAnsi="Times New Roman" w:cs="Times New Roman"/>
          <w:sz w:val="24"/>
          <w:szCs w:val="24"/>
        </w:rPr>
        <w:t>uventud del Gobierno canario. El</w:t>
      </w:r>
      <w:r w:rsidRPr="003202FA">
        <w:rPr>
          <w:rFonts w:ascii="Times New Roman" w:hAnsi="Times New Roman" w:cs="Times New Roman"/>
          <w:sz w:val="24"/>
          <w:szCs w:val="24"/>
        </w:rPr>
        <w:t xml:space="preserve"> E</w:t>
      </w:r>
      <w:r w:rsidR="0093216D">
        <w:rPr>
          <w:rFonts w:ascii="Times New Roman" w:hAnsi="Times New Roman" w:cs="Times New Roman"/>
          <w:sz w:val="24"/>
          <w:szCs w:val="24"/>
        </w:rPr>
        <w:t>spañol</w:t>
      </w:r>
      <w:r w:rsidRPr="003202FA">
        <w:rPr>
          <w:rFonts w:ascii="Times New Roman" w:hAnsi="Times New Roman" w:cs="Times New Roman"/>
          <w:sz w:val="24"/>
          <w:szCs w:val="24"/>
        </w:rPr>
        <w:t xml:space="preserve"> ha intentado ponerse en contacto con ellos, sin éxito. Por el momento tampoco han emitido ningún comunicado al respecto. </w:t>
      </w:r>
    </w:p>
    <w:p w:rsidR="003202FA" w:rsidRDefault="003202FA" w:rsidP="003202FA">
      <w:pPr>
        <w:spacing w:line="240" w:lineRule="auto"/>
        <w:jc w:val="both"/>
        <w:rPr>
          <w:rFonts w:ascii="Times New Roman" w:hAnsi="Times New Roman" w:cs="Times New Roman"/>
          <w:sz w:val="24"/>
          <w:szCs w:val="24"/>
        </w:rPr>
      </w:pPr>
      <w:r w:rsidRPr="003202FA">
        <w:rPr>
          <w:rFonts w:ascii="Times New Roman" w:hAnsi="Times New Roman" w:cs="Times New Roman"/>
          <w:sz w:val="24"/>
          <w:szCs w:val="24"/>
        </w:rPr>
        <w:t xml:space="preserve">Sea como fuere, los incendios de esta crisis migratoria se suceden por toda la isla. En el norte, el campamento Canarias 50 (Las Palmas) ha sufrido varios problemas de inundaciones que han soliviantado a los 400 migrantes allí alojados. En el sur, los hoteles siguen sin estar vaciados. La situación ha pasado de tensa a batalla campal. Los daños materiales son, de momento, incalculables. Y la sensación es que </w:t>
      </w:r>
      <w:r w:rsidR="00D55616">
        <w:rPr>
          <w:rFonts w:ascii="Times New Roman" w:hAnsi="Times New Roman" w:cs="Times New Roman"/>
          <w:sz w:val="24"/>
          <w:szCs w:val="24"/>
        </w:rPr>
        <w:t>cada noche puede repetirse una “noche de los cristales rotos”</w:t>
      </w:r>
      <w:r w:rsidRPr="003202FA">
        <w:rPr>
          <w:rFonts w:ascii="Times New Roman" w:hAnsi="Times New Roman" w:cs="Times New Roman"/>
          <w:sz w:val="24"/>
          <w:szCs w:val="24"/>
        </w:rPr>
        <w:t xml:space="preserve"> como la del lunes en el Porto Bello.</w:t>
      </w:r>
    </w:p>
    <w:p w:rsidR="00EC3BD8" w:rsidRDefault="00EC3BD8" w:rsidP="00A90880">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2800350"/>
            <wp:effectExtent l="0" t="0" r="0" b="0"/>
            <wp:docPr id="15" name="Imagen 15" descr="Las zonas comunes también fueron dañ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as zonas comunes también fueron dañada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2799110"/>
                    </a:xfrm>
                    <a:prstGeom prst="rect">
                      <a:avLst/>
                    </a:prstGeom>
                    <a:noFill/>
                    <a:ln>
                      <a:noFill/>
                    </a:ln>
                  </pic:spPr>
                </pic:pic>
              </a:graphicData>
            </a:graphic>
          </wp:inline>
        </w:drawing>
      </w:r>
      <w:r w:rsidR="003202FA" w:rsidRPr="003202FA">
        <w:rPr>
          <w:rFonts w:ascii="Times New Roman" w:hAnsi="Times New Roman" w:cs="Times New Roman"/>
          <w:sz w:val="24"/>
          <w:szCs w:val="24"/>
        </w:rPr>
        <w:t>Las zonas comunes también fueron dañadas</w:t>
      </w:r>
    </w:p>
    <w:p w:rsidR="00D55616" w:rsidRPr="00C87416" w:rsidRDefault="00D55616" w:rsidP="00D55616">
      <w:pPr>
        <w:spacing w:line="240" w:lineRule="auto"/>
        <w:jc w:val="both"/>
        <w:rPr>
          <w:rFonts w:ascii="Times New Roman" w:hAnsi="Times New Roman" w:cs="Times New Roman"/>
          <w:b/>
          <w:sz w:val="24"/>
          <w:szCs w:val="24"/>
        </w:rPr>
      </w:pPr>
      <w:r w:rsidRPr="00C87416">
        <w:rPr>
          <w:rFonts w:ascii="Times New Roman" w:hAnsi="Times New Roman" w:cs="Times New Roman"/>
          <w:b/>
          <w:sz w:val="24"/>
          <w:szCs w:val="24"/>
        </w:rPr>
        <w:t xml:space="preserve">Con </w:t>
      </w:r>
      <w:r w:rsidR="00F33089">
        <w:rPr>
          <w:rFonts w:ascii="Times New Roman" w:hAnsi="Times New Roman" w:cs="Times New Roman"/>
          <w:b/>
          <w:sz w:val="24"/>
          <w:szCs w:val="24"/>
        </w:rPr>
        <w:t>“</w:t>
      </w:r>
      <w:r w:rsidRPr="00C87416">
        <w:rPr>
          <w:rFonts w:ascii="Times New Roman" w:hAnsi="Times New Roman" w:cs="Times New Roman"/>
          <w:b/>
          <w:sz w:val="24"/>
          <w:szCs w:val="24"/>
        </w:rPr>
        <w:t>más cara que espalda</w:t>
      </w:r>
      <w:r w:rsidR="00F33089">
        <w:rPr>
          <w:rFonts w:ascii="Times New Roman" w:hAnsi="Times New Roman" w:cs="Times New Roman"/>
          <w:b/>
          <w:sz w:val="24"/>
          <w:szCs w:val="24"/>
        </w:rPr>
        <w:t>”</w:t>
      </w:r>
      <w:r w:rsidRPr="00C87416">
        <w:rPr>
          <w:rFonts w:ascii="Times New Roman" w:hAnsi="Times New Roman" w:cs="Times New Roman"/>
          <w:b/>
          <w:sz w:val="24"/>
          <w:szCs w:val="24"/>
        </w:rPr>
        <w:t xml:space="preserve"> (fotos y fatos)</w:t>
      </w:r>
    </w:p>
    <w:p w:rsidR="00D55616" w:rsidRPr="00D55616" w:rsidRDefault="00D55616" w:rsidP="00D556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5616">
        <w:rPr>
          <w:rFonts w:ascii="Times New Roman" w:hAnsi="Times New Roman" w:cs="Times New Roman"/>
          <w:sz w:val="24"/>
          <w:szCs w:val="24"/>
          <w:u w:val="single"/>
        </w:rPr>
        <w:t>La descarada protesta de Marruecos ante España</w:t>
      </w:r>
      <w:r>
        <w:rPr>
          <w:rFonts w:ascii="Times New Roman" w:hAnsi="Times New Roman" w:cs="Times New Roman"/>
          <w:sz w:val="24"/>
          <w:szCs w:val="24"/>
        </w:rPr>
        <w:t xml:space="preserve"> (El Confidencial - </w:t>
      </w:r>
      <w:r w:rsidRPr="00D55616">
        <w:rPr>
          <w:rFonts w:ascii="Times New Roman" w:hAnsi="Times New Roman" w:cs="Times New Roman"/>
          <w:b/>
          <w:sz w:val="24"/>
          <w:szCs w:val="24"/>
        </w:rPr>
        <w:t>12/2/21</w:t>
      </w:r>
      <w:r>
        <w:rPr>
          <w:rFonts w:ascii="Times New Roman" w:hAnsi="Times New Roman" w:cs="Times New Roman"/>
          <w:sz w:val="24"/>
          <w:szCs w:val="24"/>
        </w:rPr>
        <w:t>)</w:t>
      </w:r>
    </w:p>
    <w:p w:rsidR="00D55616" w:rsidRPr="00407A4E" w:rsidRDefault="00D55616" w:rsidP="00D55616">
      <w:pPr>
        <w:spacing w:line="240" w:lineRule="auto"/>
        <w:jc w:val="both"/>
        <w:rPr>
          <w:rFonts w:ascii="Times New Roman" w:hAnsi="Times New Roman" w:cs="Times New Roman"/>
          <w:color w:val="FF0000"/>
          <w:sz w:val="24"/>
          <w:szCs w:val="24"/>
        </w:rPr>
      </w:pPr>
      <w:r w:rsidRPr="00407A4E">
        <w:rPr>
          <w:rFonts w:ascii="Times New Roman" w:hAnsi="Times New Roman" w:cs="Times New Roman"/>
          <w:color w:val="FF0000"/>
          <w:sz w:val="24"/>
          <w:szCs w:val="24"/>
        </w:rPr>
        <w:t>Las autoridades marroquíes se han quejado, por primera vez, por la suerte corrida por un par de menores acogidos en Canarias, pero nunca hasta ahora se habían preocupado de ello</w:t>
      </w:r>
    </w:p>
    <w:p w:rsidR="00D55616" w:rsidRPr="00D55616" w:rsidRDefault="00D55616" w:rsidP="00D55616">
      <w:pPr>
        <w:spacing w:line="240" w:lineRule="auto"/>
        <w:jc w:val="both"/>
        <w:rPr>
          <w:rFonts w:ascii="Times New Roman" w:hAnsi="Times New Roman" w:cs="Times New Roman"/>
          <w:sz w:val="24"/>
          <w:szCs w:val="24"/>
        </w:rPr>
      </w:pPr>
      <w:r>
        <w:rPr>
          <w:noProof/>
          <w:lang w:eastAsia="es-ES"/>
        </w:rPr>
        <w:drawing>
          <wp:inline distT="0" distB="0" distL="0" distR="0" wp14:anchorId="6B831EA3" wp14:editId="203B409D">
            <wp:extent cx="5731932" cy="2940050"/>
            <wp:effectExtent l="0" t="0" r="2540" b="0"/>
            <wp:docPr id="18" name="Imagen 18" descr="Foto: Imagen del vídeo que circuló por las redes socia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magen del vídeo que circuló por las redes sociales.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2939834"/>
                    </a:xfrm>
                    <a:prstGeom prst="rect">
                      <a:avLst/>
                    </a:prstGeom>
                    <a:noFill/>
                    <a:ln>
                      <a:noFill/>
                    </a:ln>
                  </pic:spPr>
                </pic:pic>
              </a:graphicData>
            </a:graphic>
          </wp:inline>
        </w:drawing>
      </w:r>
      <w:r w:rsidRPr="00D55616">
        <w:rPr>
          <w:rFonts w:ascii="Times New Roman" w:hAnsi="Times New Roman" w:cs="Times New Roman"/>
          <w:sz w:val="24"/>
          <w:szCs w:val="24"/>
        </w:rPr>
        <w:t>Imagen del vídeo que circuló por las redes sociales.</w:t>
      </w:r>
    </w:p>
    <w:p w:rsidR="00D55616" w:rsidRPr="00D55616" w:rsidRDefault="00D55616" w:rsidP="00D5561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5616">
        <w:rPr>
          <w:rFonts w:ascii="Times New Roman" w:hAnsi="Times New Roman" w:cs="Times New Roman"/>
          <w:sz w:val="24"/>
          <w:szCs w:val="24"/>
        </w:rPr>
        <w:t>Por Ignacio Cembrero</w:t>
      </w:r>
      <w:r>
        <w:rPr>
          <w:rFonts w:ascii="Times New Roman" w:hAnsi="Times New Roman" w:cs="Times New Roman"/>
          <w:sz w:val="24"/>
          <w:szCs w:val="24"/>
        </w:rPr>
        <w:t>)</w:t>
      </w:r>
    </w:p>
    <w:p w:rsidR="00D55616" w:rsidRDefault="00D55616" w:rsidP="00D55616">
      <w:pPr>
        <w:spacing w:line="240" w:lineRule="auto"/>
        <w:jc w:val="both"/>
        <w:rPr>
          <w:rFonts w:ascii="Times New Roman" w:hAnsi="Times New Roman" w:cs="Times New Roman"/>
          <w:sz w:val="24"/>
          <w:szCs w:val="24"/>
        </w:rPr>
      </w:pPr>
      <w:r w:rsidRPr="00407A4E">
        <w:rPr>
          <w:rFonts w:ascii="Times New Roman" w:hAnsi="Times New Roman" w:cs="Times New Roman"/>
          <w:sz w:val="24"/>
          <w:szCs w:val="24"/>
          <w:u w:val="single"/>
        </w:rPr>
        <w:t>El Ministerio de Asuntos Exteriores de Marruecos trasladó, el 3 de febrero, al embajador de España en Rabat, Ricardo Díaz-Hochleitner, su “preocupación” e “inquietud” por el trato infligido, el 31 de enero, por las fuerzas de seguridad a adolescentes marroquíes alojados en un centro de acogida para menores extranjeros no acompañados en Tafira (Gran Canaria).</w:t>
      </w:r>
      <w:r w:rsidRPr="00D55616">
        <w:rPr>
          <w:rFonts w:ascii="Times New Roman" w:hAnsi="Times New Roman" w:cs="Times New Roman"/>
          <w:sz w:val="24"/>
          <w:szCs w:val="24"/>
        </w:rPr>
        <w:t xml:space="preserve"> </w:t>
      </w:r>
      <w:r w:rsidRPr="00407A4E">
        <w:rPr>
          <w:rFonts w:ascii="Times New Roman" w:hAnsi="Times New Roman" w:cs="Times New Roman"/>
          <w:color w:val="FF0000"/>
          <w:sz w:val="24"/>
          <w:szCs w:val="24"/>
          <w:u w:val="single"/>
        </w:rPr>
        <w:t xml:space="preserve">El alto funcionario, cuya identidad no fue revelada, que recibió al embajador pidió que las autoridades españolas tomen las medidas adecuadas para proteger a los menores y sancionen </w:t>
      </w:r>
      <w:r w:rsidRPr="00407A4E">
        <w:rPr>
          <w:rFonts w:ascii="Times New Roman" w:hAnsi="Times New Roman" w:cs="Times New Roman"/>
          <w:color w:val="FF0000"/>
          <w:sz w:val="24"/>
          <w:szCs w:val="24"/>
          <w:u w:val="single"/>
        </w:rPr>
        <w:lastRenderedPageBreak/>
        <w:t>a los agentes de Policía que se encarnizaron con los adolescentes.</w:t>
      </w:r>
      <w:r w:rsidRPr="00D55616">
        <w:rPr>
          <w:rFonts w:ascii="Times New Roman" w:hAnsi="Times New Roman" w:cs="Times New Roman"/>
          <w:sz w:val="24"/>
          <w:szCs w:val="24"/>
        </w:rPr>
        <w:t xml:space="preserve"> </w:t>
      </w:r>
      <w:r w:rsidRPr="00407A4E">
        <w:rPr>
          <w:rFonts w:ascii="Times New Roman" w:hAnsi="Times New Roman" w:cs="Times New Roman"/>
          <w:sz w:val="24"/>
          <w:szCs w:val="24"/>
          <w:u w:val="single"/>
        </w:rPr>
        <w:t>La protesta marroquí ante Díaz-Hochleitner tiene su origen en un vídeo que circuló por las redes sociales sobre una intervención policial en el centro de Tindaya, en el municipio de Tafira, después de que un joven amenazara con unas tijeras a un educador.</w:t>
      </w:r>
      <w:r w:rsidRPr="00D55616">
        <w:rPr>
          <w:rFonts w:ascii="Times New Roman" w:hAnsi="Times New Roman" w:cs="Times New Roman"/>
          <w:sz w:val="24"/>
          <w:szCs w:val="24"/>
        </w:rPr>
        <w:t xml:space="preserve"> En las imágenes, se observa a un chico tendido en el suelo de un patio cuando irrumpen en él cuatro policías, uno de ellos abofetea a un adolescente mientras los otros tres reducen a otro menor. Tanto la Policía como la Dirección General de Protección a la Infancia de Canarias han abierto investigaciones sobre el altercado.</w:t>
      </w:r>
    </w:p>
    <w:p w:rsidR="00D55616" w:rsidRDefault="00D55616" w:rsidP="00D55616">
      <w:pPr>
        <w:spacing w:line="240" w:lineRule="auto"/>
        <w:jc w:val="both"/>
        <w:rPr>
          <w:rFonts w:ascii="Times New Roman" w:hAnsi="Times New Roman" w:cs="Times New Roman"/>
          <w:sz w:val="24"/>
          <w:szCs w:val="24"/>
        </w:rPr>
      </w:pPr>
      <w:r w:rsidRPr="00407A4E">
        <w:rPr>
          <w:rFonts w:ascii="Times New Roman" w:hAnsi="Times New Roman" w:cs="Times New Roman"/>
          <w:color w:val="FF0000"/>
          <w:sz w:val="24"/>
          <w:szCs w:val="24"/>
          <w:u w:val="single"/>
        </w:rPr>
        <w:t>La queja de la diplomacia marroquí por lo sucedido en Tafira es descarada, aunque ha tenido gran eco en la prensa del mundo árabe, quizá porque el vídeo se hizo viral. En Europa, sobre todo en Francia y España, hay decenas de miles de menores marroquíes no acompañados acogidos en centros o en la calle por cuyo bienestar las autoridades de Rabat y sus consulados nunca han mostrado el menor interés. Tampoco han colaborado en la localización de sus familias para poder repatriarlos.</w:t>
      </w:r>
      <w:r w:rsidRPr="00D55616">
        <w:rPr>
          <w:rFonts w:ascii="Times New Roman" w:hAnsi="Times New Roman" w:cs="Times New Roman"/>
          <w:sz w:val="24"/>
          <w:szCs w:val="24"/>
        </w:rPr>
        <w:t xml:space="preserve"> Cuando, por ejemplo, en diciembre de 2019, aparecieron pintadas xenófobas en las inmediaciones del centro de acogida de menores de Hortaleza (Madrid) y después se encontró una granada no detonada en la cancha de baloncesto, las autoridades marroquíes ni se inmutaron. La sociedad civil española sí se movilizó ante el c</w:t>
      </w:r>
      <w:r w:rsidR="00407A4E">
        <w:rPr>
          <w:rFonts w:ascii="Times New Roman" w:hAnsi="Times New Roman" w:cs="Times New Roman"/>
          <w:sz w:val="24"/>
          <w:szCs w:val="24"/>
        </w:rPr>
        <w:t>entro para expresar su repulsa.</w:t>
      </w:r>
    </w:p>
    <w:p w:rsidR="00D55616" w:rsidRDefault="00D55616" w:rsidP="00D55616">
      <w:pPr>
        <w:spacing w:line="240" w:lineRule="auto"/>
        <w:jc w:val="both"/>
        <w:rPr>
          <w:rFonts w:ascii="Times New Roman" w:hAnsi="Times New Roman" w:cs="Times New Roman"/>
          <w:sz w:val="24"/>
          <w:szCs w:val="24"/>
        </w:rPr>
      </w:pPr>
      <w:r w:rsidRPr="00D55616">
        <w:rPr>
          <w:rFonts w:ascii="Times New Roman" w:hAnsi="Times New Roman" w:cs="Times New Roman"/>
          <w:noProof/>
          <w:sz w:val="24"/>
          <w:szCs w:val="24"/>
          <w:lang w:eastAsia="es-ES"/>
        </w:rPr>
        <w:drawing>
          <wp:inline distT="0" distB="0" distL="0" distR="0" wp14:anchorId="1C2A8202" wp14:editId="25CA3855">
            <wp:extent cx="5734050" cy="31750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73594"/>
                    </a:xfrm>
                    <a:prstGeom prst="rect">
                      <a:avLst/>
                    </a:prstGeom>
                  </pic:spPr>
                </pic:pic>
              </a:graphicData>
            </a:graphic>
          </wp:inline>
        </w:drawing>
      </w:r>
      <w:r w:rsidRPr="00D55616">
        <w:rPr>
          <w:rFonts w:ascii="Times New Roman" w:hAnsi="Times New Roman" w:cs="Times New Roman"/>
          <w:sz w:val="24"/>
          <w:szCs w:val="24"/>
        </w:rPr>
        <w:t>Intervención policial en un centro para menas en Tafira.</w:t>
      </w:r>
    </w:p>
    <w:p w:rsidR="00796B3D" w:rsidRPr="00D55616" w:rsidRDefault="00D55616" w:rsidP="00D55616">
      <w:pPr>
        <w:spacing w:line="240" w:lineRule="auto"/>
        <w:jc w:val="both"/>
        <w:rPr>
          <w:rFonts w:ascii="Times New Roman" w:hAnsi="Times New Roman" w:cs="Times New Roman"/>
          <w:sz w:val="24"/>
          <w:szCs w:val="24"/>
        </w:rPr>
      </w:pPr>
      <w:r w:rsidRPr="00407A4E">
        <w:rPr>
          <w:rFonts w:ascii="Times New Roman" w:hAnsi="Times New Roman" w:cs="Times New Roman"/>
          <w:sz w:val="24"/>
          <w:szCs w:val="24"/>
          <w:u w:val="single"/>
        </w:rPr>
        <w:t>A lo largo del año pasado, llegaron en pateras a Canarias 2.016 jóvenes inmigrantes irregulares, en su mayoría marroquíes, que se declararon menores. Se añaden a unos 500 que ya tutelaba la comunidad autónoma</w:t>
      </w:r>
      <w:r w:rsidRPr="00D55616">
        <w:rPr>
          <w:rFonts w:ascii="Times New Roman" w:hAnsi="Times New Roman" w:cs="Times New Roman"/>
          <w:sz w:val="24"/>
          <w:szCs w:val="24"/>
        </w:rPr>
        <w:t xml:space="preserve">. Están repartidos por 27 centros de acogida. El primer mes de este año, el ritmo de la inmigración clandestina siguió creciendo en el archipiélago (+188,5% con relación a enero de 2020). </w:t>
      </w:r>
      <w:r w:rsidRPr="00407A4E">
        <w:rPr>
          <w:rFonts w:ascii="Times New Roman" w:hAnsi="Times New Roman" w:cs="Times New Roman"/>
          <w:sz w:val="24"/>
          <w:szCs w:val="24"/>
          <w:u w:val="single"/>
        </w:rPr>
        <w:t>El colapso es tal que a muchos chavales no se les han hecho aún las pruebas óseas que determinan la edad. Es probable que en los centros de acogida de la comunidad se hayan colado adultos, mientras que en los hoteles para inmigrantes se hospeden, en cambio, menores no acompañados. La mayoría no están escolarizados</w:t>
      </w:r>
      <w:r w:rsidRPr="00D55616">
        <w:rPr>
          <w:rFonts w:ascii="Times New Roman" w:hAnsi="Times New Roman" w:cs="Times New Roman"/>
          <w:sz w:val="24"/>
          <w:szCs w:val="24"/>
        </w:rPr>
        <w:t xml:space="preserve">. </w:t>
      </w:r>
      <w:r w:rsidRPr="00407A4E">
        <w:rPr>
          <w:rFonts w:ascii="Times New Roman" w:hAnsi="Times New Roman" w:cs="Times New Roman"/>
          <w:color w:val="FF0000"/>
          <w:sz w:val="24"/>
          <w:szCs w:val="24"/>
          <w:u w:val="single"/>
        </w:rPr>
        <w:t>El registro de la Policía y los datos que brindan las comunidades autónomas sobre menores extranjeros tutelados no coinciden, por lo que es difícil precisar cuántos son a día de hoy en España. La horquilla oscila entre los 9.000 y los 12.000, en un 75% marroquíes.</w:t>
      </w:r>
      <w:r w:rsidRPr="00407A4E">
        <w:rPr>
          <w:rFonts w:ascii="Times New Roman" w:hAnsi="Times New Roman" w:cs="Times New Roman"/>
          <w:color w:val="FF0000"/>
          <w:sz w:val="24"/>
          <w:szCs w:val="24"/>
        </w:rPr>
        <w:t xml:space="preserve"> </w:t>
      </w:r>
      <w:r w:rsidRPr="00407A4E">
        <w:rPr>
          <w:rFonts w:ascii="Times New Roman" w:hAnsi="Times New Roman" w:cs="Times New Roman"/>
          <w:color w:val="FF0000"/>
          <w:sz w:val="24"/>
          <w:szCs w:val="24"/>
          <w:u w:val="single"/>
        </w:rPr>
        <w:lastRenderedPageBreak/>
        <w:t>En Francia, la estimación varía de los 16.000, según las autoridades, hasta los 40.000, que calculan algunas ONG dedicadas a la infancia. Ambos países, y otros como Suecia, con menos menores marroquíes, han hecho ímprobos esfuerzos para poder repatriar a parte de ellos sin ningún éxito</w:t>
      </w:r>
      <w:r w:rsidRPr="00D55616">
        <w:rPr>
          <w:rFonts w:ascii="Times New Roman" w:hAnsi="Times New Roman" w:cs="Times New Roman"/>
          <w:sz w:val="24"/>
          <w:szCs w:val="24"/>
        </w:rPr>
        <w:t>. España suscribió en 2007 un acuerdo con Marruecos sobre el retorno concertado de los menores que emigraron irregularmente, pero no se ha puesto en práctica.</w:t>
      </w:r>
    </w:p>
    <w:p w:rsidR="00D55616" w:rsidRPr="00D55616" w:rsidRDefault="00D55616" w:rsidP="00D55616">
      <w:pPr>
        <w:spacing w:line="240" w:lineRule="auto"/>
        <w:jc w:val="both"/>
        <w:rPr>
          <w:rFonts w:ascii="Times New Roman" w:hAnsi="Times New Roman" w:cs="Times New Roman"/>
          <w:sz w:val="24"/>
          <w:szCs w:val="24"/>
        </w:rPr>
      </w:pPr>
      <w:r w:rsidRPr="00D55616">
        <w:rPr>
          <w:rFonts w:ascii="Times New Roman" w:hAnsi="Times New Roman" w:cs="Times New Roman"/>
          <w:sz w:val="24"/>
          <w:szCs w:val="24"/>
        </w:rPr>
        <w:t xml:space="preserve">En un par de ocasiones, el Gobierno español albergó la esperanza de que Rabat </w:t>
      </w:r>
      <w:r w:rsidR="00407A4E" w:rsidRPr="00D55616">
        <w:rPr>
          <w:rFonts w:ascii="Times New Roman" w:hAnsi="Times New Roman" w:cs="Times New Roman"/>
          <w:sz w:val="24"/>
          <w:szCs w:val="24"/>
        </w:rPr>
        <w:t>fuera</w:t>
      </w:r>
      <w:r w:rsidRPr="00D55616">
        <w:rPr>
          <w:rFonts w:ascii="Times New Roman" w:hAnsi="Times New Roman" w:cs="Times New Roman"/>
          <w:sz w:val="24"/>
          <w:szCs w:val="24"/>
        </w:rPr>
        <w:t xml:space="preserve"> a cumplir. En octubre de 2018, el ministro del Interior marroquí, Abdelloufi Laftit, propuso en Madrid a su homólogo, Fernando Grande-Marlaska, aceptar la devolución de menores identificados como marroquíes si España se comprometía, a cambio, a costear su educación y manutención en Marruecos hasta su mayoría de edad. La propuesta hubiese resultado atractiva, porque es más barato educar en Marruecos que en España, pero era engañosa, porque podían seguir desembarcando más menores en las costas españolas a los que el Estado español también tendría que sufragar sus estudios tras su repatriación. Al año siguiente, en abril, Interior anunció la llegada de una delegación marroquí compuesta por policías y trabajadores sociales que entrevistarían a un primer grupo piloto de 23 menores, tutelados por la Comunidad de Madrid, para identificarles y organizar su repatriación. Ni uno fue devuelto. A principios del verano de 2018, sucedió exactamente lo mismo en París. Un pelotón de funcionarios llegados de Rabat identificó a 71 menores marroquíes con vistas a devolverles a sus familias. La prensa francesa lo interpretó como el inicio de una gran operación, pero, al final, todos se quedaron en París.</w:t>
      </w:r>
    </w:p>
    <w:p w:rsidR="00D55616" w:rsidRDefault="00D55616" w:rsidP="00D55616">
      <w:pPr>
        <w:spacing w:line="240" w:lineRule="auto"/>
        <w:jc w:val="both"/>
        <w:rPr>
          <w:rFonts w:ascii="Times New Roman" w:hAnsi="Times New Roman" w:cs="Times New Roman"/>
          <w:sz w:val="24"/>
          <w:szCs w:val="24"/>
        </w:rPr>
      </w:pPr>
      <w:r w:rsidRPr="00D55616">
        <w:rPr>
          <w:rFonts w:ascii="Times New Roman" w:hAnsi="Times New Roman" w:cs="Times New Roman"/>
          <w:sz w:val="24"/>
          <w:szCs w:val="24"/>
        </w:rPr>
        <w:t>Francia ha seguido recientemente los pasos de España, con 13 años de retraso. Su ministro de Justicia, Eric Dupond-Moretti, logró firmar el 7 de diciembre, en Rabat, con su homólogo, Mohamed Ben Abdelkader, una declaración de intenciones sobre menores marroquíes que abre la vía de la cooperación judicial para repatriarles. El documento es, en parte, secreto, y el Sindicato de la Magistratura francés ha pedido, sin éxito, que se haga público. Dupond-Moretti fue, antes de ser ministro, abogado de la Casa Real marroquí. Quizá por eso en París algunos pensaron que su gestión tendría éxito. Dos meses después de la firma, ningún menor ha sido aún devuelto.</w:t>
      </w:r>
    </w:p>
    <w:p w:rsidR="00796B3D" w:rsidRDefault="00796B3D" w:rsidP="00D55616">
      <w:pPr>
        <w:spacing w:line="240" w:lineRule="auto"/>
        <w:jc w:val="both"/>
        <w:rPr>
          <w:rFonts w:ascii="Times New Roman" w:hAnsi="Times New Roman" w:cs="Times New Roman"/>
          <w:sz w:val="24"/>
          <w:szCs w:val="24"/>
        </w:rPr>
      </w:pPr>
      <w:r w:rsidRPr="00796B3D">
        <w:rPr>
          <w:rFonts w:ascii="Times New Roman" w:hAnsi="Times New Roman" w:cs="Times New Roman"/>
          <w:noProof/>
          <w:sz w:val="24"/>
          <w:szCs w:val="24"/>
          <w:lang w:eastAsia="es-ES"/>
        </w:rPr>
        <w:drawing>
          <wp:inline distT="0" distB="0" distL="0" distR="0" wp14:anchorId="00C8FA8C" wp14:editId="7A93B465">
            <wp:extent cx="5731329" cy="2882900"/>
            <wp:effectExtent l="0" t="0" r="317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882991"/>
                    </a:xfrm>
                    <a:prstGeom prst="rect">
                      <a:avLst/>
                    </a:prstGeom>
                  </pic:spPr>
                </pic:pic>
              </a:graphicData>
            </a:graphic>
          </wp:inline>
        </w:drawing>
      </w:r>
      <w:r w:rsidRPr="00796B3D">
        <w:rPr>
          <w:rFonts w:ascii="Times New Roman" w:hAnsi="Times New Roman" w:cs="Times New Roman"/>
          <w:sz w:val="24"/>
          <w:szCs w:val="24"/>
        </w:rPr>
        <w:t>Intervención policial en un centro para menas en Tafira.</w:t>
      </w:r>
    </w:p>
    <w:p w:rsidR="00C87416" w:rsidRDefault="00C87416" w:rsidP="00C87416">
      <w:pPr>
        <w:spacing w:line="240" w:lineRule="auto"/>
        <w:jc w:val="both"/>
        <w:rPr>
          <w:rFonts w:ascii="Times New Roman" w:hAnsi="Times New Roman" w:cs="Times New Roman"/>
          <w:b/>
          <w:sz w:val="24"/>
          <w:szCs w:val="24"/>
        </w:rPr>
      </w:pPr>
    </w:p>
    <w:p w:rsidR="00C87416" w:rsidRDefault="00C87416" w:rsidP="00C87416">
      <w:pPr>
        <w:spacing w:line="240" w:lineRule="auto"/>
        <w:jc w:val="both"/>
        <w:rPr>
          <w:rFonts w:ascii="Times New Roman" w:hAnsi="Times New Roman" w:cs="Times New Roman"/>
          <w:b/>
          <w:sz w:val="24"/>
          <w:szCs w:val="24"/>
        </w:rPr>
      </w:pPr>
      <w:r w:rsidRPr="00D16474">
        <w:rPr>
          <w:rFonts w:ascii="Times New Roman" w:hAnsi="Times New Roman" w:cs="Times New Roman"/>
          <w:b/>
          <w:sz w:val="24"/>
          <w:szCs w:val="24"/>
        </w:rPr>
        <w:lastRenderedPageBreak/>
        <w:t>El cinismo y la hipocresía no tienen frontera</w:t>
      </w:r>
      <w:r>
        <w:rPr>
          <w:rFonts w:ascii="Times New Roman" w:hAnsi="Times New Roman" w:cs="Times New Roman"/>
          <w:b/>
          <w:sz w:val="24"/>
          <w:szCs w:val="24"/>
        </w:rPr>
        <w:t xml:space="preserve"> (el único presupuesto “acotad</w:t>
      </w:r>
      <w:r w:rsidR="005F19D8">
        <w:rPr>
          <w:rFonts w:ascii="Times New Roman" w:hAnsi="Times New Roman" w:cs="Times New Roman"/>
          <w:b/>
          <w:sz w:val="24"/>
          <w:szCs w:val="24"/>
        </w:rPr>
        <w:t>o” que tiene el gobierno social-</w:t>
      </w:r>
      <w:r w:rsidR="0095067A">
        <w:rPr>
          <w:rFonts w:ascii="Times New Roman" w:hAnsi="Times New Roman" w:cs="Times New Roman"/>
          <w:b/>
          <w:sz w:val="24"/>
          <w:szCs w:val="24"/>
        </w:rPr>
        <w:t xml:space="preserve">comunista de España, es para </w:t>
      </w:r>
      <w:r>
        <w:rPr>
          <w:rFonts w:ascii="Times New Roman" w:hAnsi="Times New Roman" w:cs="Times New Roman"/>
          <w:b/>
          <w:sz w:val="24"/>
          <w:szCs w:val="24"/>
        </w:rPr>
        <w:t>traslad</w:t>
      </w:r>
      <w:r w:rsidR="00977175">
        <w:rPr>
          <w:rFonts w:ascii="Times New Roman" w:hAnsi="Times New Roman" w:cs="Times New Roman"/>
          <w:b/>
          <w:sz w:val="24"/>
          <w:szCs w:val="24"/>
        </w:rPr>
        <w:t>o y repatriación de inmigrantes)</w:t>
      </w:r>
    </w:p>
    <w:p w:rsidR="00C87416" w:rsidRPr="00D16474" w:rsidRDefault="00C87416" w:rsidP="00C874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6474">
        <w:rPr>
          <w:rFonts w:ascii="Times New Roman" w:hAnsi="Times New Roman" w:cs="Times New Roman"/>
          <w:sz w:val="24"/>
          <w:szCs w:val="24"/>
          <w:u w:val="single"/>
        </w:rPr>
        <w:t>Dos UTE pugnan por llevarse a los inmigrantes de Canarias en avión</w:t>
      </w:r>
      <w:r>
        <w:rPr>
          <w:rFonts w:ascii="Times New Roman" w:hAnsi="Times New Roman" w:cs="Times New Roman"/>
          <w:sz w:val="24"/>
          <w:szCs w:val="24"/>
        </w:rPr>
        <w:t xml:space="preserve"> (Vozpópuli - </w:t>
      </w:r>
      <w:r w:rsidRPr="00D16474">
        <w:rPr>
          <w:rFonts w:ascii="Times New Roman" w:hAnsi="Times New Roman" w:cs="Times New Roman"/>
          <w:b/>
          <w:sz w:val="24"/>
          <w:szCs w:val="24"/>
        </w:rPr>
        <w:t>13/2/21</w:t>
      </w:r>
      <w:r>
        <w:rPr>
          <w:rFonts w:ascii="Times New Roman" w:hAnsi="Times New Roman" w:cs="Times New Roman"/>
          <w:sz w:val="24"/>
          <w:szCs w:val="24"/>
        </w:rPr>
        <w:t xml:space="preserve">) </w:t>
      </w:r>
    </w:p>
    <w:p w:rsidR="00C87416" w:rsidRPr="00387785" w:rsidRDefault="00C87416" w:rsidP="00C87416">
      <w:pPr>
        <w:spacing w:line="240" w:lineRule="auto"/>
        <w:jc w:val="both"/>
        <w:rPr>
          <w:rFonts w:ascii="Times New Roman" w:hAnsi="Times New Roman" w:cs="Times New Roman"/>
          <w:color w:val="FF0000"/>
          <w:sz w:val="24"/>
          <w:szCs w:val="24"/>
          <w:u w:val="single"/>
        </w:rPr>
      </w:pPr>
      <w:r w:rsidRPr="00387785">
        <w:rPr>
          <w:rFonts w:ascii="Times New Roman" w:hAnsi="Times New Roman" w:cs="Times New Roman"/>
          <w:color w:val="FF0000"/>
          <w:sz w:val="24"/>
          <w:szCs w:val="24"/>
          <w:u w:val="single"/>
        </w:rPr>
        <w:t>El Ministerio del Interior cuenta con una partida máxima de 9.9 millones de euros (sin IVA) para adjudicar un contrato con el objeto de sacar por vía aérea a los inmigrantes que aún permanecen en Canarias. El concurso público cuenta con dos aspirantes, después de que una de las ofertas presentadas se cayera del proceso por no cumplir con los requisitos establecidos. Así las cosas, dos Uniones Temporales de Empresas (UTEs) pugnan por trasladar a todas las personas que llegaron al archipiélago canario hasta sus países de origen.</w:t>
      </w:r>
    </w:p>
    <w:p w:rsidR="00C87416" w:rsidRPr="00387785" w:rsidRDefault="00C87416" w:rsidP="00C87416">
      <w:pPr>
        <w:spacing w:line="240" w:lineRule="auto"/>
        <w:jc w:val="both"/>
        <w:rPr>
          <w:rFonts w:ascii="Times New Roman" w:hAnsi="Times New Roman" w:cs="Times New Roman"/>
          <w:sz w:val="24"/>
          <w:szCs w:val="24"/>
          <w:u w:val="single"/>
        </w:rPr>
      </w:pPr>
      <w:r w:rsidRPr="00387785">
        <w:rPr>
          <w:rFonts w:ascii="Times New Roman" w:hAnsi="Times New Roman" w:cs="Times New Roman"/>
          <w:sz w:val="24"/>
          <w:szCs w:val="24"/>
          <w:u w:val="single"/>
        </w:rPr>
        <w:t>La primera de estas UTEs reúne a las aerolíneas Air Europa y Aeronova; la segunda, a Air Nostrum Líneas Aéreas del Mediterráneo y Evelop Airlines. Ambas aspiran a llevarse el contrato público del que Vozpópuli informó el pasado mes de diciembre, mediante el que el Ministerio del Interior buscaba los medios para devolver a los inmigrantes que aún permanecen en Canarias a sus países de origen.</w:t>
      </w:r>
    </w:p>
    <w:p w:rsidR="00C87416" w:rsidRPr="00387785" w:rsidRDefault="00C87416" w:rsidP="00C87416">
      <w:pPr>
        <w:spacing w:line="240" w:lineRule="auto"/>
        <w:jc w:val="both"/>
        <w:rPr>
          <w:rFonts w:ascii="Times New Roman" w:hAnsi="Times New Roman" w:cs="Times New Roman"/>
          <w:color w:val="FF0000"/>
          <w:sz w:val="24"/>
          <w:szCs w:val="24"/>
          <w:u w:val="single"/>
        </w:rPr>
      </w:pPr>
      <w:r w:rsidRPr="00387785">
        <w:rPr>
          <w:rFonts w:ascii="Times New Roman" w:hAnsi="Times New Roman" w:cs="Times New Roman"/>
          <w:color w:val="FF0000"/>
          <w:sz w:val="24"/>
          <w:szCs w:val="24"/>
          <w:u w:val="single"/>
        </w:rPr>
        <w:t>De acuerdo a los últimos datos ofrecidos por el Ministerio de Inclusión, Seguridad Social y Migraciones, alrededor de 7.000 personas que llegaron el año pasado a Canarias por vías irregulares aún permanecían a finales de enero en hoteles, ante la saturación de los espacios habilitados para su acogida. Ninguno de ellos cumple con los requisitos establecidos para su acogida, a diferencia de los 2.168 que se trasladaron a la Península a lo largo de 2020.</w:t>
      </w:r>
    </w:p>
    <w:p w:rsidR="00C87416" w:rsidRPr="00C87416" w:rsidRDefault="00C87416" w:rsidP="00C87416">
      <w:pPr>
        <w:spacing w:line="240" w:lineRule="auto"/>
        <w:jc w:val="both"/>
        <w:rPr>
          <w:rFonts w:ascii="Times New Roman" w:hAnsi="Times New Roman" w:cs="Times New Roman"/>
          <w:color w:val="FF0000"/>
          <w:sz w:val="24"/>
          <w:szCs w:val="24"/>
          <w:u w:val="single"/>
        </w:rPr>
      </w:pPr>
      <w:r w:rsidRPr="00387785">
        <w:rPr>
          <w:rFonts w:ascii="Times New Roman" w:hAnsi="Times New Roman" w:cs="Times New Roman"/>
          <w:color w:val="FF0000"/>
          <w:sz w:val="24"/>
          <w:szCs w:val="24"/>
          <w:u w:val="single"/>
        </w:rPr>
        <w:t>Tras desbloquear los acuerdos de devolución con los países de origen -cerraron sus fronteras a partir de la pandemia del coronavirus-, el Gobierno ya ha iniciado el proceso de repatriación de los inmigrantes. Y dicho contrato con un valor de hasta diez millones de euros pretende agilizar los trámites. Para cumplir con el trámite, la Policía Nacional tuvo que firmar un documento de insuficiencia de recursos, declarando la falta de “medios humanos y técnicos necesarios para hacer frente a las funciones que, en relación a las repat</w:t>
      </w:r>
      <w:r>
        <w:rPr>
          <w:rFonts w:ascii="Times New Roman" w:hAnsi="Times New Roman" w:cs="Times New Roman"/>
          <w:color w:val="FF0000"/>
          <w:sz w:val="24"/>
          <w:szCs w:val="24"/>
          <w:u w:val="single"/>
        </w:rPr>
        <w:t>riaciones, tiene encomendadas”.</w:t>
      </w:r>
    </w:p>
    <w:p w:rsidR="00C87416" w:rsidRPr="00D16474" w:rsidRDefault="00C87416" w:rsidP="00C87416">
      <w:pPr>
        <w:spacing w:line="240" w:lineRule="auto"/>
        <w:jc w:val="both"/>
        <w:rPr>
          <w:rFonts w:ascii="Times New Roman" w:hAnsi="Times New Roman" w:cs="Times New Roman"/>
          <w:sz w:val="24"/>
          <w:szCs w:val="24"/>
        </w:rPr>
      </w:pPr>
      <w:r w:rsidRPr="00D16474">
        <w:rPr>
          <w:rFonts w:ascii="Times New Roman" w:hAnsi="Times New Roman" w:cs="Times New Roman"/>
          <w:sz w:val="24"/>
          <w:szCs w:val="24"/>
        </w:rPr>
        <w:t>El Ministerio del Interior recibió tres propuestas de las aerolíneas para cumplir con este contrato. En una reunión mantenida este jueves, 11 de enero, la mesa de contratación de la Subsecretaría General de Gestión Económica y Patrimonial de la cartera que dirige Fernando Grande-Marlaska excluyó a la firma Canary Fly. Según este órgano, por no haber presentado parte de la documentación requerida en el proceso.</w:t>
      </w:r>
    </w:p>
    <w:p w:rsidR="00C87416" w:rsidRPr="00387785" w:rsidRDefault="00C87416" w:rsidP="00C87416">
      <w:pPr>
        <w:spacing w:line="240" w:lineRule="auto"/>
        <w:jc w:val="both"/>
        <w:rPr>
          <w:rFonts w:ascii="Times New Roman" w:hAnsi="Times New Roman" w:cs="Times New Roman"/>
          <w:sz w:val="24"/>
          <w:szCs w:val="24"/>
          <w:u w:val="single"/>
        </w:rPr>
      </w:pPr>
      <w:r w:rsidRPr="00387785">
        <w:rPr>
          <w:rFonts w:ascii="Times New Roman" w:hAnsi="Times New Roman" w:cs="Times New Roman"/>
          <w:sz w:val="24"/>
          <w:szCs w:val="24"/>
          <w:u w:val="single"/>
        </w:rPr>
        <w:t>Así las cosas, el Ministerio del Interior tendrá que elegir entre las propuestas presentadas por las dos UTEs. La que integra a Air Europa y Aeronova tiene unos precios superiores a la de Evelop Airlines y Air Nostrum: las cifras se fijan por horas de servicio y varían en función del tamaño de la aeronave empleada, y en este caso oscilan entre los 7.900 y los 18.480 euros -en el caso de la primera UTE- y entre los 6.800 y los 15.000 euros -en la segunda-. También se fija el presupuesto por posicionamiento de cada pasajero.</w:t>
      </w:r>
    </w:p>
    <w:p w:rsidR="00C87416" w:rsidRDefault="00C87416" w:rsidP="00C87416">
      <w:pPr>
        <w:spacing w:line="240" w:lineRule="auto"/>
        <w:jc w:val="both"/>
        <w:rPr>
          <w:rFonts w:ascii="Times New Roman" w:hAnsi="Times New Roman" w:cs="Times New Roman"/>
          <w:color w:val="FF0000"/>
          <w:sz w:val="24"/>
          <w:szCs w:val="24"/>
          <w:u w:val="single"/>
        </w:rPr>
      </w:pPr>
      <w:r w:rsidRPr="00387785">
        <w:rPr>
          <w:rFonts w:ascii="Times New Roman" w:hAnsi="Times New Roman" w:cs="Times New Roman"/>
          <w:color w:val="FF0000"/>
          <w:sz w:val="24"/>
          <w:szCs w:val="24"/>
          <w:u w:val="single"/>
        </w:rPr>
        <w:t>El traslado de los inmigrantes deberá llevarse a cabo en aviones dedicados exclusivamente a este objeto, de acuerdo a los requisitos planteados por el Ministerio del Interior. A bordo sólo podrán viajar ellos y los funcionarios policiales encargados de su traslado y custodia. El departamento de Grande-Marlaska también fijó entre sus condiciones que las aeronaves no tuvieran una antigüedad superior a los 25 años.</w:t>
      </w:r>
    </w:p>
    <w:p w:rsidR="005F19D8" w:rsidRDefault="005F19D8" w:rsidP="00C87416">
      <w:pPr>
        <w:spacing w:line="240" w:lineRule="auto"/>
        <w:jc w:val="both"/>
        <w:rPr>
          <w:rFonts w:ascii="Times New Roman" w:hAnsi="Times New Roman" w:cs="Times New Roman"/>
          <w:color w:val="FF0000"/>
          <w:sz w:val="24"/>
          <w:szCs w:val="24"/>
          <w:u w:val="single"/>
        </w:rPr>
      </w:pPr>
    </w:p>
    <w:p w:rsidR="005F19D8" w:rsidRDefault="005F19D8" w:rsidP="005F19D8">
      <w:pPr>
        <w:pStyle w:val="Ttulo1"/>
        <w:shd w:val="clear" w:color="auto" w:fill="FFFFFF"/>
        <w:spacing w:before="0" w:beforeAutospacing="0" w:after="375" w:afterAutospacing="0"/>
        <w:jc w:val="both"/>
        <w:rPr>
          <w:rStyle w:val="title-master"/>
          <w:rFonts w:eastAsiaTheme="minorEastAsia"/>
          <w:b w:val="0"/>
          <w:sz w:val="24"/>
          <w:szCs w:val="24"/>
        </w:rPr>
      </w:pPr>
      <w:r w:rsidRPr="005F311A">
        <w:rPr>
          <w:rStyle w:val="title-master"/>
          <w:rFonts w:eastAsiaTheme="minorEastAsia"/>
          <w:b w:val="0"/>
          <w:sz w:val="24"/>
          <w:szCs w:val="24"/>
        </w:rPr>
        <w:lastRenderedPageBreak/>
        <w:t xml:space="preserve">- </w:t>
      </w:r>
      <w:r w:rsidRPr="005F311A">
        <w:rPr>
          <w:rStyle w:val="title-master"/>
          <w:rFonts w:eastAsiaTheme="minorEastAsia"/>
          <w:b w:val="0"/>
          <w:sz w:val="24"/>
          <w:szCs w:val="24"/>
          <w:u w:val="single"/>
        </w:rPr>
        <w:t>El Gobierno devolvió sólo a 480 inmigrantes de los 23.000 que llegaron a Canarias en 2020</w:t>
      </w:r>
      <w:r w:rsidRPr="005F311A">
        <w:rPr>
          <w:rStyle w:val="title-master"/>
          <w:rFonts w:eastAsiaTheme="minorEastAsia"/>
          <w:b w:val="0"/>
          <w:sz w:val="24"/>
          <w:szCs w:val="24"/>
        </w:rPr>
        <w:t xml:space="preserve"> (Vozpópuli - </w:t>
      </w:r>
      <w:r w:rsidRPr="005F311A">
        <w:rPr>
          <w:rStyle w:val="title-master"/>
          <w:rFonts w:eastAsiaTheme="minorEastAsia"/>
          <w:sz w:val="24"/>
          <w:szCs w:val="24"/>
        </w:rPr>
        <w:t>22/2/21</w:t>
      </w:r>
      <w:r w:rsidRPr="005F311A">
        <w:rPr>
          <w:rStyle w:val="title-master"/>
          <w:rFonts w:eastAsiaTheme="minorEastAsia"/>
          <w:b w:val="0"/>
          <w:sz w:val="24"/>
          <w:szCs w:val="24"/>
        </w:rPr>
        <w:t>)</w:t>
      </w:r>
    </w:p>
    <w:p w:rsidR="005F19D8" w:rsidRPr="005F19D8" w:rsidRDefault="005F19D8" w:rsidP="005F19D8">
      <w:pPr>
        <w:pStyle w:val="Ttulo1"/>
        <w:shd w:val="clear" w:color="auto" w:fill="FFFFFF"/>
        <w:spacing w:after="375"/>
        <w:jc w:val="both"/>
        <w:rPr>
          <w:b w:val="0"/>
          <w:color w:val="FF0000"/>
          <w:sz w:val="24"/>
          <w:szCs w:val="24"/>
        </w:rPr>
      </w:pPr>
      <w:r w:rsidRPr="005F19D8">
        <w:rPr>
          <w:b w:val="0"/>
          <w:color w:val="FF0000"/>
          <w:sz w:val="24"/>
          <w:szCs w:val="24"/>
        </w:rPr>
        <w:t>Los traslados de Canarias a sus países de origen se desbloquearon a partir del mes de noviembre. Hasta entonces, la pandemia había propiciado un bloqueo de fronteras que frustró la ejecución de los acuerdos</w:t>
      </w:r>
    </w:p>
    <w:p w:rsidR="005F19D8" w:rsidRPr="005F19D8" w:rsidRDefault="005F19D8" w:rsidP="005F19D8">
      <w:pPr>
        <w:pStyle w:val="Ttulo1"/>
        <w:shd w:val="clear" w:color="auto" w:fill="FFFFFF"/>
        <w:spacing w:after="375"/>
        <w:jc w:val="both"/>
        <w:rPr>
          <w:b w:val="0"/>
          <w:sz w:val="24"/>
          <w:szCs w:val="24"/>
        </w:rPr>
      </w:pPr>
      <w:r w:rsidRPr="005F19D8">
        <w:rPr>
          <w:b w:val="0"/>
          <w:sz w:val="24"/>
          <w:szCs w:val="24"/>
        </w:rPr>
        <w:t>(Por Gonzalo Araluce)</w:t>
      </w:r>
    </w:p>
    <w:p w:rsidR="005F19D8" w:rsidRPr="005F19D8" w:rsidRDefault="005F19D8" w:rsidP="005F19D8">
      <w:pPr>
        <w:pStyle w:val="NormalWeb"/>
        <w:shd w:val="clear" w:color="auto" w:fill="FFFFFF"/>
        <w:spacing w:after="360" w:afterAutospacing="0"/>
        <w:jc w:val="both"/>
        <w:rPr>
          <w:color w:val="FF0000"/>
          <w:u w:val="single"/>
        </w:rPr>
      </w:pPr>
      <w:r w:rsidRPr="005F19D8">
        <w:rPr>
          <w:color w:val="FF0000"/>
          <w:u w:val="single"/>
        </w:rPr>
        <w:t>2020 ha roto todos los registros. Más de 23.000 inmigrantes llegaron en patera a Canarias de forma irregular. La saturación de las instalaciones se convirtió en un problema de primer orden para las autoridades locales… y para el Gobierno, que no encontraba la vía para devolver a todas esas personas a sus países de origen. De acuerdo a las cifras a las que ha tenido acceso </w:t>
      </w:r>
      <w:hyperlink r:id="rId52" w:history="1">
        <w:r w:rsidRPr="005F19D8">
          <w:rPr>
            <w:rStyle w:val="nfasis"/>
            <w:color w:val="FF0000"/>
            <w:u w:val="single"/>
          </w:rPr>
          <w:t>Vozpópuli</w:t>
        </w:r>
      </w:hyperlink>
      <w:r w:rsidRPr="005F19D8">
        <w:rPr>
          <w:color w:val="FF0000"/>
          <w:u w:val="single"/>
        </w:rPr>
        <w:t>, </w:t>
      </w:r>
      <w:r w:rsidRPr="005F19D8">
        <w:rPr>
          <w:rStyle w:val="Textoennegrita"/>
          <w:b w:val="0"/>
          <w:color w:val="FF0000"/>
          <w:u w:val="single"/>
        </w:rPr>
        <w:t>sólo se logró repatriar a 480 personas en todo el año</w:t>
      </w:r>
      <w:r w:rsidRPr="005F19D8">
        <w:rPr>
          <w:color w:val="FF0000"/>
          <w:u w:val="single"/>
        </w:rPr>
        <w:t>.</w:t>
      </w:r>
    </w:p>
    <w:p w:rsidR="005F19D8" w:rsidRPr="005F19D8" w:rsidRDefault="005F19D8" w:rsidP="005F19D8">
      <w:pPr>
        <w:pStyle w:val="NormalWeb"/>
        <w:shd w:val="clear" w:color="auto" w:fill="FFFFFF"/>
        <w:spacing w:after="360" w:afterAutospacing="0"/>
        <w:jc w:val="both"/>
      </w:pPr>
      <w:r w:rsidRPr="005F19D8">
        <w:t>La evolución de las cifras refleja la presión migratoria que se vivió a lo largo del año. 129 embarcaciones llegaron a las costas canarias en 2019, frente a las 745 que lo hicieron en 2020. Lo mismo se puede decir del número de personas: de 2.687 se pasó a 23.023. Los datos figuran en el dossier elaborado por el </w:t>
      </w:r>
      <w:r w:rsidRPr="005F19D8">
        <w:rPr>
          <w:rStyle w:val="Textoennegrita"/>
          <w:b w:val="0"/>
        </w:rPr>
        <w:t>Ministerio del Interior </w:t>
      </w:r>
      <w:r w:rsidRPr="005F19D8">
        <w:t>titulado </w:t>
      </w:r>
      <w:hyperlink r:id="rId53" w:tgtFrame="_blank" w:history="1">
        <w:r w:rsidRPr="005F19D8">
          <w:rPr>
            <w:rStyle w:val="Hipervnculo"/>
            <w:i/>
            <w:iCs/>
            <w:color w:val="auto"/>
          </w:rPr>
          <w:t>Inmigración irregular 2020</w:t>
        </w:r>
      </w:hyperlink>
      <w:r w:rsidRPr="005F19D8">
        <w:t>, con los datos acumulados del 1 de enero al 31 de diciembre.</w:t>
      </w:r>
    </w:p>
    <w:p w:rsidR="005F19D8" w:rsidRPr="005F19D8" w:rsidRDefault="005F19D8" w:rsidP="005F19D8">
      <w:pPr>
        <w:pStyle w:val="NormalWeb"/>
        <w:shd w:val="clear" w:color="auto" w:fill="FFFFFF"/>
        <w:spacing w:after="360" w:afterAutospacing="0"/>
        <w:jc w:val="both"/>
        <w:rPr>
          <w:u w:val="single"/>
        </w:rPr>
      </w:pPr>
      <w:r w:rsidRPr="005F19D8">
        <w:rPr>
          <w:u w:val="single"/>
        </w:rPr>
        <w:t>Unas estadísticas que se tradujeron en escenas ya conocidas como la del muelle de Arguineguín, colapsado por la creciente llegada de embarcaciones. </w:t>
      </w:r>
      <w:r w:rsidRPr="005F19D8">
        <w:rPr>
          <w:rStyle w:val="Textoennegrita"/>
          <w:b w:val="0"/>
          <w:u w:val="single"/>
        </w:rPr>
        <w:t>El Gobierno tuvo que recurrir a medidas drásticas para ubicar a todas estas personas</w:t>
      </w:r>
      <w:r w:rsidRPr="005F19D8">
        <w:rPr>
          <w:u w:val="single"/>
        </w:rPr>
        <w:t>: desde el acondicionamiento de cuarteles militares en desuso hasta abrir las puertas a unos hoteles que estaban vacíos por el desplome del turismo a causa de la pandemia.</w:t>
      </w:r>
    </w:p>
    <w:p w:rsidR="005F19D8" w:rsidRPr="005F311A" w:rsidRDefault="005F19D8" w:rsidP="005F19D8">
      <w:pPr>
        <w:pStyle w:val="NormalWeb"/>
        <w:shd w:val="clear" w:color="auto" w:fill="FFFFFF"/>
        <w:spacing w:after="360" w:afterAutospacing="0"/>
        <w:jc w:val="both"/>
      </w:pPr>
      <w:r w:rsidRPr="005F311A">
        <w:t>De esos 23.023 inmigrantes que llegaron a Canarias, </w:t>
      </w:r>
      <w:r w:rsidRPr="005F311A">
        <w:rPr>
          <w:rStyle w:val="Textoennegrita"/>
          <w:b w:val="0"/>
        </w:rPr>
        <w:t>el Ejecutivo sólo logró devolver a sus países de origen a 480 que no cumplían con los requisitos de acogida o asilo</w:t>
      </w:r>
      <w:r w:rsidRPr="005F311A">
        <w:t>. Son cifras que figuran en una respuesta escrita del Gobierno a preguntas registradas por Vox en el Congreso de los Diputados.</w:t>
      </w:r>
    </w:p>
    <w:p w:rsidR="005F19D8" w:rsidRPr="005F311A" w:rsidRDefault="005F19D8" w:rsidP="005F19D8">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F311A">
        <w:rPr>
          <w:rFonts w:ascii="Times New Roman" w:hAnsi="Times New Roman" w:cs="Times New Roman"/>
          <w:noProof/>
          <w:sz w:val="24"/>
          <w:szCs w:val="24"/>
          <w:lang w:eastAsia="es-ES"/>
        </w:rPr>
        <w:drawing>
          <wp:inline distT="0" distB="0" distL="0" distR="0" wp14:anchorId="119D5980" wp14:editId="5C7F3600">
            <wp:extent cx="5314950" cy="2927350"/>
            <wp:effectExtent l="0" t="0" r="0" b="6350"/>
            <wp:docPr id="29" name="Imagen 29" descr="https://media.vozpopuli.com/2021/02/22/Respuesta-sobre-inmigrantes-repatriados-en-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media.vozpopuli.com/2021/02/22/Respuesta-sobre-inmigrantes-repatriados-en-2020.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14950" cy="2927350"/>
                    </a:xfrm>
                    <a:prstGeom prst="rect">
                      <a:avLst/>
                    </a:prstGeom>
                    <a:noFill/>
                    <a:ln>
                      <a:noFill/>
                    </a:ln>
                  </pic:spPr>
                </pic:pic>
              </a:graphicData>
            </a:graphic>
          </wp:inline>
        </w:drawing>
      </w:r>
    </w:p>
    <w:p w:rsidR="005F19D8" w:rsidRPr="005F311A" w:rsidRDefault="005F19D8" w:rsidP="005F19D8">
      <w:pPr>
        <w:pStyle w:val="Ttulo2"/>
        <w:shd w:val="clear" w:color="auto" w:fill="FFFFFF"/>
        <w:spacing w:after="150" w:afterAutospacing="0"/>
        <w:jc w:val="both"/>
        <w:rPr>
          <w:b w:val="0"/>
          <w:sz w:val="24"/>
          <w:szCs w:val="24"/>
        </w:rPr>
      </w:pPr>
      <w:r w:rsidRPr="005F311A">
        <w:rPr>
          <w:b w:val="0"/>
          <w:sz w:val="24"/>
          <w:szCs w:val="24"/>
        </w:rPr>
        <w:lastRenderedPageBreak/>
        <w:t>Presión migratoria en Canarias</w:t>
      </w:r>
    </w:p>
    <w:p w:rsidR="005F19D8" w:rsidRPr="005F19D8" w:rsidRDefault="005F19D8" w:rsidP="005F19D8">
      <w:pPr>
        <w:pStyle w:val="NormalWeb"/>
        <w:shd w:val="clear" w:color="auto" w:fill="FFFFFF"/>
        <w:spacing w:after="360" w:afterAutospacing="0"/>
        <w:jc w:val="both"/>
        <w:rPr>
          <w:u w:val="single"/>
        </w:rPr>
      </w:pPr>
      <w:r w:rsidRPr="005F19D8">
        <w:rPr>
          <w:u w:val="single"/>
        </w:rPr>
        <w:t>Fuentes del Gobierno consultadas por este diario señalan que las cifras corresponden exclusivamente a los últimos dos meses del año, que es cuando se logró desbloquear la devolución a los países de origen. “Son muy buenas cifras”, señalan. Hasta entonces, </w:t>
      </w:r>
      <w:r w:rsidRPr="005F19D8">
        <w:rPr>
          <w:rStyle w:val="Textoennegrita"/>
          <w:b w:val="0"/>
          <w:u w:val="single"/>
        </w:rPr>
        <w:t>la pandemia del coronavirus había propiciado el cierre de las fronteras</w:t>
      </w:r>
      <w:r w:rsidRPr="005F19D8">
        <w:rPr>
          <w:u w:val="single"/>
        </w:rPr>
        <w:t>, impidiendo que se aplicasen los convenios de repatriación.</w:t>
      </w:r>
    </w:p>
    <w:p w:rsidR="005F19D8" w:rsidRPr="005F19D8" w:rsidRDefault="005F19D8" w:rsidP="005F19D8">
      <w:pPr>
        <w:pStyle w:val="NormalWeb"/>
        <w:shd w:val="clear" w:color="auto" w:fill="FFFFFF"/>
        <w:spacing w:after="360" w:afterAutospacing="0"/>
        <w:jc w:val="both"/>
        <w:rPr>
          <w:color w:val="FF0000"/>
          <w:u w:val="single"/>
        </w:rPr>
      </w:pPr>
      <w:r w:rsidRPr="005F19D8">
        <w:rPr>
          <w:color w:val="FF0000"/>
          <w:u w:val="single"/>
        </w:rPr>
        <w:t>“Debido a las restricciones de movilidad internacional derivadas de la actual situación de pandemia, provocado por el virus COVID-19, </w:t>
      </w:r>
      <w:r w:rsidRPr="005F19D8">
        <w:rPr>
          <w:rStyle w:val="Textoennegrita"/>
          <w:b w:val="0"/>
          <w:color w:val="FF0000"/>
          <w:u w:val="single"/>
        </w:rPr>
        <w:t>muchas fronteras exteriores permanecen cerradas imposibilitando la realización de viajes para repatriaciones </w:t>
      </w:r>
      <w:r w:rsidRPr="005F19D8">
        <w:rPr>
          <w:color w:val="FF0000"/>
          <w:u w:val="single"/>
        </w:rPr>
        <w:t>o dificultando esta labor por la exigencia de ciertos requisitos a cumplir”, señala el Gobierno en otra respuesta parlamentaria. “Se están manteniendo contactos con los distintos países de origen con el objetivo de poder retomar las repatriaciones lo antes posible”.</w:t>
      </w:r>
    </w:p>
    <w:p w:rsidR="005F19D8" w:rsidRPr="005F19D8" w:rsidRDefault="005F19D8" w:rsidP="005F19D8">
      <w:pPr>
        <w:pStyle w:val="NormalWeb"/>
        <w:shd w:val="clear" w:color="auto" w:fill="FFFFFF"/>
        <w:spacing w:after="360" w:afterAutospacing="0"/>
        <w:jc w:val="both"/>
        <w:rPr>
          <w:color w:val="FF0000"/>
          <w:u w:val="single"/>
        </w:rPr>
      </w:pPr>
      <w:r w:rsidRPr="005F19D8">
        <w:rPr>
          <w:color w:val="FF0000"/>
          <w:u w:val="single"/>
        </w:rPr>
        <w:t>Las mafias dedicadas al tráfico de seres humanos explotaron ese bloqueo para lanzar más barcazas a aguas del Atlántico. Asimismo, la situación de pobreza y desequilibrio derivada de la pandemia propició que más inmigrantes tratasen de llegar a las costas canarias. </w:t>
      </w:r>
      <w:r w:rsidRPr="005F19D8">
        <w:rPr>
          <w:rStyle w:val="Textoennegrita"/>
          <w:b w:val="0"/>
          <w:color w:val="FF0000"/>
          <w:u w:val="single"/>
        </w:rPr>
        <w:t>Un cóctel que, según el Gobierno, propició esa saturación en las Islas</w:t>
      </w:r>
      <w:r w:rsidRPr="005F19D8">
        <w:rPr>
          <w:color w:val="FF0000"/>
          <w:u w:val="single"/>
        </w:rPr>
        <w:t>.</w:t>
      </w:r>
    </w:p>
    <w:p w:rsidR="005F19D8" w:rsidRPr="005F311A" w:rsidRDefault="005F19D8" w:rsidP="005F19D8">
      <w:pPr>
        <w:pStyle w:val="Ttulo2"/>
        <w:shd w:val="clear" w:color="auto" w:fill="FFFFFF"/>
        <w:spacing w:after="150" w:afterAutospacing="0"/>
        <w:jc w:val="both"/>
        <w:rPr>
          <w:b w:val="0"/>
          <w:sz w:val="24"/>
          <w:szCs w:val="24"/>
        </w:rPr>
      </w:pPr>
      <w:r w:rsidRPr="005F311A">
        <w:rPr>
          <w:b w:val="0"/>
          <w:sz w:val="24"/>
          <w:szCs w:val="24"/>
        </w:rPr>
        <w:t>Reubicaciones, traslados y repatriados</w:t>
      </w:r>
    </w:p>
    <w:p w:rsidR="005F19D8" w:rsidRPr="005F19D8" w:rsidRDefault="005F19D8" w:rsidP="005F19D8">
      <w:pPr>
        <w:pStyle w:val="NormalWeb"/>
        <w:shd w:val="clear" w:color="auto" w:fill="FFFFFF"/>
        <w:spacing w:after="360" w:afterAutospacing="0"/>
        <w:jc w:val="both"/>
      </w:pPr>
      <w:r w:rsidRPr="005F19D8">
        <w:rPr>
          <w:u w:val="single"/>
        </w:rPr>
        <w:t>¿Qué ocurrió con el resto de personas? Como contó </w:t>
      </w:r>
      <w:r w:rsidRPr="005F19D8">
        <w:rPr>
          <w:rStyle w:val="nfasis"/>
          <w:u w:val="single"/>
        </w:rPr>
        <w:t>Vozpópuli</w:t>
      </w:r>
      <w:r w:rsidRPr="005F19D8">
        <w:rPr>
          <w:u w:val="single"/>
        </w:rPr>
        <w:t>, </w:t>
      </w:r>
      <w:hyperlink r:id="rId55" w:history="1">
        <w:r w:rsidRPr="005F19D8">
          <w:rPr>
            <w:rStyle w:val="Hipervnculo"/>
            <w:color w:val="auto"/>
          </w:rPr>
          <w:t>en 2020 se trasladaron a 2.168 personas de Canarias a la Península</w:t>
        </w:r>
      </w:hyperlink>
      <w:r w:rsidRPr="005F19D8">
        <w:t>. Todas ellas, según la</w:t>
      </w:r>
      <w:r w:rsidRPr="005F19D8">
        <w:rPr>
          <w:rStyle w:val="Textoennegrita"/>
          <w:b w:val="0"/>
        </w:rPr>
        <w:t> Secretaría de Estado de Migraciones</w:t>
      </w:r>
      <w:r w:rsidRPr="005F19D8">
        <w:t>, formaban parte de colectivos vulnerables: “Deterioro físico, psicológico, u otras circunstancias económicas, sociales o familiares”. Por tanto, merecedoras de la condición de asilo. De esas 2.168 reubicaciones, 1.447 se llevaron a cabo en el último trimestre del año.</w:t>
      </w:r>
    </w:p>
    <w:p w:rsidR="005F19D8" w:rsidRPr="005F19D8" w:rsidRDefault="005F19D8" w:rsidP="005F19D8">
      <w:pPr>
        <w:pStyle w:val="NormalWeb"/>
        <w:shd w:val="clear" w:color="auto" w:fill="FFFFFF"/>
        <w:spacing w:after="360" w:afterAutospacing="0"/>
        <w:jc w:val="both"/>
      </w:pPr>
      <w:r w:rsidRPr="005F19D8">
        <w:rPr>
          <w:u w:val="single"/>
        </w:rPr>
        <w:t>Al mismo tiempo, el Ministerio del Interior trabaja en la adjudicación de</w:t>
      </w:r>
      <w:r w:rsidRPr="005F19D8">
        <w:rPr>
          <w:rStyle w:val="Textoennegrita"/>
          <w:b w:val="0"/>
          <w:u w:val="single"/>
        </w:rPr>
        <w:t> un contrato a aerolíneas privadas que permitiría redoblar los esfuerzos de devolución de inmigrantes a sus países de origen</w:t>
      </w:r>
      <w:r w:rsidRPr="005F311A">
        <w:t>. Para ello cuenta con unos fondos próximos a los diez millones de euros. Tras descartar una oferta de Canary Fly por no haber presentado la documentación exigida, el departamento que dirige Fernando Grande-Marlaska debe optar entre las propuestas presentadas por dos Uniones Temporales de Empresas (UTE): </w:t>
      </w:r>
      <w:hyperlink r:id="rId56" w:history="1">
        <w:r w:rsidRPr="005F19D8">
          <w:rPr>
            <w:rStyle w:val="Hipervnculo"/>
            <w:color w:val="auto"/>
            <w:u w:val="none"/>
          </w:rPr>
          <w:t>la conformada por Air Europa y Aeronova, y la de Air Nostrum Líneas Aéreas del Mediterráneo y Evelop Airlines</w:t>
        </w:r>
      </w:hyperlink>
      <w:r w:rsidRPr="005F19D8">
        <w:t>.</w:t>
      </w:r>
    </w:p>
    <w:p w:rsidR="005F19D8" w:rsidRPr="005F19D8" w:rsidRDefault="005F19D8" w:rsidP="005F19D8">
      <w:pPr>
        <w:pStyle w:val="NormalWeb"/>
        <w:shd w:val="clear" w:color="auto" w:fill="FFFFFF"/>
        <w:spacing w:after="360" w:afterAutospacing="0"/>
        <w:jc w:val="both"/>
        <w:rPr>
          <w:u w:val="single"/>
        </w:rPr>
      </w:pPr>
      <w:r w:rsidRPr="005F19D8">
        <w:rPr>
          <w:u w:val="single"/>
        </w:rPr>
        <w:t>A día de hoy, miles de inmigrantes que no cumplen con los requisitos de asilo permanecen en las Islas a la espera de ser devueltos a sus lugares de origen. Desde el Ministerio de Inclusión, Seguridad Social y Migraciones aseguran que trabajan en el acondicionamiento de nuevas instalaciones para acoger a los inmigrantes que aún permanecen en hoteles. La irrupción del temporal Filomena -señalan desde el departamento- retrasó la ejecución del proyecto y el traslado de las personas que llegaron a Canarias por vía irregular.</w:t>
      </w:r>
    </w:p>
    <w:p w:rsidR="002125D4" w:rsidRPr="002125D4" w:rsidRDefault="002125D4" w:rsidP="002125D4">
      <w:pPr>
        <w:spacing w:line="240" w:lineRule="auto"/>
        <w:jc w:val="both"/>
        <w:rPr>
          <w:rFonts w:ascii="Times New Roman" w:hAnsi="Times New Roman" w:cs="Times New Roman"/>
          <w:b/>
          <w:bCs/>
          <w:sz w:val="24"/>
          <w:szCs w:val="24"/>
          <w:bdr w:val="none" w:sz="0" w:space="0" w:color="auto" w:frame="1"/>
          <w:shd w:val="clear" w:color="auto" w:fill="FFFFFF"/>
        </w:rPr>
      </w:pPr>
      <w:r w:rsidRPr="002125D4">
        <w:rPr>
          <w:rFonts w:ascii="Times New Roman" w:hAnsi="Times New Roman" w:cs="Times New Roman"/>
          <w:b/>
          <w:bCs/>
          <w:sz w:val="24"/>
          <w:szCs w:val="24"/>
          <w:bdr w:val="none" w:sz="0" w:space="0" w:color="auto" w:frame="1"/>
          <w:shd w:val="clear" w:color="auto" w:fill="FFFFFF"/>
        </w:rPr>
        <w:t xml:space="preserve">Nota: </w:t>
      </w:r>
      <w:r>
        <w:rPr>
          <w:rFonts w:ascii="Times New Roman" w:hAnsi="Times New Roman" w:cs="Times New Roman"/>
          <w:b/>
          <w:bCs/>
          <w:sz w:val="24"/>
          <w:szCs w:val="24"/>
          <w:bdr w:val="none" w:sz="0" w:space="0" w:color="auto" w:frame="1"/>
          <w:shd w:val="clear" w:color="auto" w:fill="FFFFFF"/>
        </w:rPr>
        <w:t>l</w:t>
      </w:r>
      <w:r w:rsidRPr="002125D4">
        <w:rPr>
          <w:rFonts w:ascii="Times New Roman" w:hAnsi="Times New Roman" w:cs="Times New Roman"/>
          <w:b/>
          <w:bCs/>
          <w:sz w:val="24"/>
          <w:szCs w:val="24"/>
          <w:bdr w:val="none" w:sz="0" w:space="0" w:color="auto" w:frame="1"/>
          <w:shd w:val="clear" w:color="auto" w:fill="FFFFFF"/>
        </w:rPr>
        <w:t>a falsificación es tan grosera (</w:t>
      </w:r>
      <w:r w:rsidRPr="002125D4">
        <w:rPr>
          <w:rFonts w:ascii="Times New Roman" w:hAnsi="Times New Roman" w:cs="Times New Roman"/>
          <w:b/>
          <w:sz w:val="24"/>
          <w:szCs w:val="24"/>
          <w:shd w:val="clear" w:color="auto" w:fill="FFFFFF"/>
        </w:rPr>
        <w:t>manipular la historia y confundir verdad con propaganda)</w:t>
      </w:r>
      <w:r w:rsidRPr="002125D4">
        <w:rPr>
          <w:rFonts w:ascii="Times New Roman" w:hAnsi="Times New Roman" w:cs="Times New Roman"/>
          <w:b/>
          <w:bCs/>
          <w:sz w:val="24"/>
          <w:szCs w:val="24"/>
          <w:bdr w:val="none" w:sz="0" w:space="0" w:color="auto" w:frame="1"/>
          <w:shd w:val="clear" w:color="auto" w:fill="FFFFFF"/>
        </w:rPr>
        <w:t xml:space="preserve"> y ha sido tan exitosa, que esta tarea de revisión y protesta (“J’acuse”) se vuelve absolutamente necesaria.</w:t>
      </w:r>
    </w:p>
    <w:p w:rsidR="002125D4" w:rsidRDefault="002125D4" w:rsidP="00A90880">
      <w:pPr>
        <w:spacing w:line="240" w:lineRule="auto"/>
        <w:jc w:val="both"/>
        <w:rPr>
          <w:rFonts w:ascii="Times New Roman" w:hAnsi="Times New Roman" w:cs="Times New Roman"/>
          <w:sz w:val="24"/>
          <w:szCs w:val="24"/>
          <w:u w:val="single"/>
        </w:rPr>
      </w:pPr>
    </w:p>
    <w:p w:rsidR="00926729" w:rsidRPr="00EC3BD8" w:rsidRDefault="00926729" w:rsidP="00A90880">
      <w:pPr>
        <w:spacing w:line="240" w:lineRule="auto"/>
        <w:jc w:val="both"/>
        <w:rPr>
          <w:rFonts w:ascii="Times New Roman" w:hAnsi="Times New Roman" w:cs="Times New Roman"/>
          <w:sz w:val="24"/>
          <w:szCs w:val="24"/>
        </w:rPr>
      </w:pPr>
      <w:r w:rsidRPr="00926729">
        <w:rPr>
          <w:rFonts w:ascii="Times New Roman" w:hAnsi="Times New Roman" w:cs="Times New Roman"/>
          <w:b/>
          <w:sz w:val="24"/>
          <w:szCs w:val="24"/>
        </w:rPr>
        <w:lastRenderedPageBreak/>
        <w:t xml:space="preserve">- </w:t>
      </w:r>
      <w:r w:rsidR="003C7994">
        <w:rPr>
          <w:rFonts w:ascii="Times New Roman" w:hAnsi="Times New Roman" w:cs="Times New Roman"/>
          <w:b/>
          <w:sz w:val="24"/>
          <w:szCs w:val="24"/>
        </w:rPr>
        <w:t xml:space="preserve">La </w:t>
      </w:r>
      <w:r w:rsidR="000A657B">
        <w:rPr>
          <w:rFonts w:ascii="Times New Roman" w:hAnsi="Times New Roman" w:cs="Times New Roman"/>
          <w:b/>
          <w:sz w:val="24"/>
          <w:szCs w:val="24"/>
        </w:rPr>
        <w:t>“</w:t>
      </w:r>
      <w:r w:rsidR="003C7994">
        <w:rPr>
          <w:rFonts w:ascii="Times New Roman" w:hAnsi="Times New Roman" w:cs="Times New Roman"/>
          <w:b/>
          <w:sz w:val="24"/>
          <w:szCs w:val="24"/>
        </w:rPr>
        <w:t>historia</w:t>
      </w:r>
      <w:r w:rsidR="000A657B">
        <w:rPr>
          <w:rFonts w:ascii="Times New Roman" w:hAnsi="Times New Roman" w:cs="Times New Roman"/>
          <w:b/>
          <w:sz w:val="24"/>
          <w:szCs w:val="24"/>
        </w:rPr>
        <w:t>”</w:t>
      </w:r>
      <w:r w:rsidR="003C7994">
        <w:rPr>
          <w:rFonts w:ascii="Times New Roman" w:hAnsi="Times New Roman" w:cs="Times New Roman"/>
          <w:b/>
          <w:sz w:val="24"/>
          <w:szCs w:val="24"/>
        </w:rPr>
        <w:t xml:space="preserve"> vuelve a repetirse</w:t>
      </w:r>
      <w:r w:rsidRPr="00926729">
        <w:rPr>
          <w:rFonts w:ascii="Times New Roman" w:hAnsi="Times New Roman" w:cs="Times New Roman"/>
          <w:b/>
          <w:sz w:val="24"/>
          <w:szCs w:val="24"/>
        </w:rPr>
        <w:t>… (y</w:t>
      </w:r>
      <w:r w:rsidR="00EC3BD8">
        <w:rPr>
          <w:rFonts w:ascii="Times New Roman" w:hAnsi="Times New Roman" w:cs="Times New Roman"/>
          <w:b/>
          <w:sz w:val="24"/>
          <w:szCs w:val="24"/>
        </w:rPr>
        <w:t xml:space="preserve"> en la Unión E</w:t>
      </w:r>
      <w:r w:rsidR="000A657B">
        <w:rPr>
          <w:rFonts w:ascii="Times New Roman" w:hAnsi="Times New Roman" w:cs="Times New Roman"/>
          <w:b/>
          <w:sz w:val="24"/>
          <w:szCs w:val="24"/>
        </w:rPr>
        <w:t>urop</w:t>
      </w:r>
      <w:r w:rsidR="00EC3BD8">
        <w:rPr>
          <w:rFonts w:ascii="Times New Roman" w:hAnsi="Times New Roman" w:cs="Times New Roman"/>
          <w:b/>
          <w:sz w:val="24"/>
          <w:szCs w:val="24"/>
        </w:rPr>
        <w:t>e</w:t>
      </w:r>
      <w:r w:rsidR="000A657B">
        <w:rPr>
          <w:rFonts w:ascii="Times New Roman" w:hAnsi="Times New Roman" w:cs="Times New Roman"/>
          <w:b/>
          <w:sz w:val="24"/>
          <w:szCs w:val="24"/>
        </w:rPr>
        <w:t>a, siguen sin en</w:t>
      </w:r>
      <w:r w:rsidR="00EC3BD8">
        <w:rPr>
          <w:rFonts w:ascii="Times New Roman" w:hAnsi="Times New Roman" w:cs="Times New Roman"/>
          <w:b/>
          <w:sz w:val="24"/>
          <w:szCs w:val="24"/>
        </w:rPr>
        <w:t>ter</w:t>
      </w:r>
      <w:r w:rsidR="000A657B">
        <w:rPr>
          <w:rFonts w:ascii="Times New Roman" w:hAnsi="Times New Roman" w:cs="Times New Roman"/>
          <w:b/>
          <w:sz w:val="24"/>
          <w:szCs w:val="24"/>
        </w:rPr>
        <w:t>arse</w:t>
      </w:r>
      <w:r w:rsidRPr="00926729">
        <w:rPr>
          <w:rFonts w:ascii="Times New Roman" w:hAnsi="Times New Roman" w:cs="Times New Roman"/>
          <w:b/>
          <w:sz w:val="24"/>
          <w:szCs w:val="24"/>
        </w:rPr>
        <w:t>)</w:t>
      </w:r>
    </w:p>
    <w:p w:rsidR="003C7994" w:rsidRDefault="003C7994" w:rsidP="00A90880">
      <w:pPr>
        <w:spacing w:line="240" w:lineRule="auto"/>
        <w:jc w:val="both"/>
        <w:rPr>
          <w:rFonts w:ascii="Times New Roman" w:hAnsi="Times New Roman" w:cs="Times New Roman"/>
          <w:b/>
          <w:sz w:val="24"/>
          <w:szCs w:val="24"/>
        </w:rPr>
      </w:pPr>
      <w:r>
        <w:rPr>
          <w:noProof/>
          <w:lang w:eastAsia="es-ES"/>
        </w:rPr>
        <w:drawing>
          <wp:inline distT="0" distB="0" distL="0" distR="0">
            <wp:extent cx="5731510" cy="3229367"/>
            <wp:effectExtent l="0" t="0" r="2540" b="9525"/>
            <wp:docPr id="4" name="Imagen 4" descr="Imagen del campo de refugiados de M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l campo de refugiados de Mori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229367"/>
                    </a:xfrm>
                    <a:prstGeom prst="rect">
                      <a:avLst/>
                    </a:prstGeom>
                    <a:noFill/>
                    <a:ln>
                      <a:noFill/>
                    </a:ln>
                  </pic:spPr>
                </pic:pic>
              </a:graphicData>
            </a:graphic>
          </wp:inline>
        </w:drawing>
      </w:r>
    </w:p>
    <w:p w:rsidR="00926729" w:rsidRDefault="00926729" w:rsidP="00A90880">
      <w:pPr>
        <w:spacing w:line="240" w:lineRule="auto"/>
        <w:jc w:val="both"/>
        <w:rPr>
          <w:rFonts w:ascii="Times New Roman" w:hAnsi="Times New Roman" w:cs="Times New Roman"/>
          <w:b/>
          <w:sz w:val="24"/>
          <w:szCs w:val="24"/>
        </w:rPr>
      </w:pPr>
      <w:r w:rsidRPr="00926729">
        <w:rPr>
          <w:rFonts w:ascii="Times New Roman" w:hAnsi="Times New Roman" w:cs="Times New Roman"/>
          <w:b/>
          <w:sz w:val="24"/>
          <w:szCs w:val="24"/>
        </w:rPr>
        <w:t>Lesbos, donde los sueños migrantes se convierten en desilusión</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La isla de Lesbos, ubicada en Grecia, recibió en el año 2015 miles de migrantes procedentes de África. En el pasado era considerada como la puerta de entrada a Europa y los locales se mostraban con disposición para recibir a los recién llegados, brindarles protección y ofrecerles refugio. En la actualidad, las condiciones han cambiado: los ciudadanos ya no muestran disposición de ayudar a los migrantes mientras estos esperan en condiciones extremas el proceso para recibir asilo.</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 xml:space="preserve">Tiempo atrás, la isla de </w:t>
      </w:r>
      <w:r w:rsidR="00472747">
        <w:rPr>
          <w:rFonts w:ascii="Times New Roman" w:hAnsi="Times New Roman" w:cs="Times New Roman"/>
          <w:sz w:val="24"/>
          <w:szCs w:val="24"/>
        </w:rPr>
        <w:t>Lesbos fue considerada como el “lugar de la hospitalidad”</w:t>
      </w:r>
      <w:r w:rsidRPr="00926729">
        <w:rPr>
          <w:rFonts w:ascii="Times New Roman" w:hAnsi="Times New Roman" w:cs="Times New Roman"/>
          <w:sz w:val="24"/>
          <w:szCs w:val="24"/>
        </w:rPr>
        <w:t>. Ello quedó evidenciado en el año 2015 cuando alrededor de 800.000 migrantes arribaron a ese territorio griego después de cr</w:t>
      </w:r>
      <w:r>
        <w:rPr>
          <w:rFonts w:ascii="Times New Roman" w:hAnsi="Times New Roman" w:cs="Times New Roman"/>
          <w:sz w:val="24"/>
          <w:szCs w:val="24"/>
        </w:rPr>
        <w:t>uzar el Mar Egeo desde Turquía.</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 xml:space="preserve">Pero en los últimos años las condiciones han cambiado por diversos factores, tanto para los habitantes de la isla como para la migración africana. Una de las causas fue la crisis que afectó a Grecia durante la última década y que impidió el desarrollo </w:t>
      </w:r>
      <w:r>
        <w:rPr>
          <w:rFonts w:ascii="Times New Roman" w:hAnsi="Times New Roman" w:cs="Times New Roman"/>
          <w:sz w:val="24"/>
          <w:szCs w:val="24"/>
        </w:rPr>
        <w:t>de nuevos proyectos turísticos.</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Otro factor fue el acuerdo firmado entre Turquía y la Unión Europea en el año 2016, el cual consideraba regresar a Turquía a quienes llegaran a Grecia como migrantes irregulares.  La entrada en vigor del pacto obligó a muchos a permanecer en Grecia mientras se desarrolla un proceso de solicitud de asilo.</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 xml:space="preserve">La Unión Europea, </w:t>
      </w:r>
      <w:r>
        <w:rPr>
          <w:rFonts w:ascii="Times New Roman" w:hAnsi="Times New Roman" w:cs="Times New Roman"/>
          <w:sz w:val="24"/>
          <w:szCs w:val="24"/>
        </w:rPr>
        <w:t>en el foco de los señalamientos</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Para algunos habitantes de Lesbos, y también sus autoridades, parte de la responsabilidad recae en la Unión Europea. A su juicio, el bloque de naciones no ha mostrado contundencia para dar solución a diversos problemas, entre ellos el flujo migratorio, lo cual termina afectando a estos países.</w:t>
      </w:r>
    </w:p>
    <w:p w:rsidR="00926729" w:rsidRPr="00926729" w:rsidRDefault="000A657B" w:rsidP="009267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926729" w:rsidRPr="00926729">
        <w:rPr>
          <w:rFonts w:ascii="Times New Roman" w:hAnsi="Times New Roman" w:cs="Times New Roman"/>
          <w:sz w:val="24"/>
          <w:szCs w:val="24"/>
        </w:rPr>
        <w:t xml:space="preserve">Si los burócratas europeos continúan con sus políticas, no solamente estará el Brexit, otros países van a dejar la Unión Europea porque no tienen </w:t>
      </w:r>
      <w:r>
        <w:rPr>
          <w:rFonts w:ascii="Times New Roman" w:hAnsi="Times New Roman" w:cs="Times New Roman"/>
          <w:sz w:val="24"/>
          <w:szCs w:val="24"/>
        </w:rPr>
        <w:t>solución a los problemas reales”</w:t>
      </w:r>
      <w:r w:rsidR="00926729" w:rsidRPr="00926729">
        <w:rPr>
          <w:rFonts w:ascii="Times New Roman" w:hAnsi="Times New Roman" w:cs="Times New Roman"/>
          <w:sz w:val="24"/>
          <w:szCs w:val="24"/>
        </w:rPr>
        <w:t>, explicó Angelo, un empresario y hab</w:t>
      </w:r>
      <w:r w:rsidR="00926729">
        <w:rPr>
          <w:rFonts w:ascii="Times New Roman" w:hAnsi="Times New Roman" w:cs="Times New Roman"/>
          <w:sz w:val="24"/>
          <w:szCs w:val="24"/>
        </w:rPr>
        <w:t>itante de la isla.</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Paralelamente al aumento del flujo migratorio hacia Europa, también se incrementa el sentimiento nacionalista y antimigrante de la extrema derecha en el continente. En abril de 2018, un grupo de simpatizantes de esa ideología política atacaron violentamente a decenas de migrantes que exigían mayor prontitud en el p</w:t>
      </w:r>
      <w:r>
        <w:rPr>
          <w:rFonts w:ascii="Times New Roman" w:hAnsi="Times New Roman" w:cs="Times New Roman"/>
          <w:sz w:val="24"/>
          <w:szCs w:val="24"/>
        </w:rPr>
        <w:t>roceso de solicitudes de asilo.</w:t>
      </w:r>
    </w:p>
    <w:p w:rsid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Muchos migrantes permanecen atrapados en Grecia a medida que las oficinas en ese país trabajan al máximo de su capacidad para dar respuesta a las solicitudes de asilo. Mientras eso ocurre, los foráneos se mantienen viviendo en condiciones precarias una situación que ha llevado a que el sueño de muchos, de alcanzar una vida mejor en Europa, se desvanezca.</w:t>
      </w:r>
    </w:p>
    <w:p w:rsidR="00926729" w:rsidRPr="00926729" w:rsidRDefault="00926729" w:rsidP="009267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6729">
        <w:rPr>
          <w:rFonts w:ascii="Times New Roman" w:hAnsi="Times New Roman" w:cs="Times New Roman"/>
          <w:sz w:val="24"/>
          <w:szCs w:val="24"/>
          <w:u w:val="single"/>
        </w:rPr>
        <w:t>Lesbos, la isla convertida en muro</w:t>
      </w:r>
      <w:r>
        <w:rPr>
          <w:rFonts w:ascii="Times New Roman" w:hAnsi="Times New Roman" w:cs="Times New Roman"/>
          <w:sz w:val="24"/>
          <w:szCs w:val="24"/>
        </w:rPr>
        <w:t xml:space="preserve"> (La Vanguardia - </w:t>
      </w:r>
      <w:r w:rsidRPr="00926729">
        <w:rPr>
          <w:rFonts w:ascii="Times New Roman" w:hAnsi="Times New Roman" w:cs="Times New Roman"/>
          <w:b/>
          <w:sz w:val="24"/>
          <w:szCs w:val="24"/>
        </w:rPr>
        <w:t>5/3/20</w:t>
      </w:r>
      <w:r>
        <w:rPr>
          <w:rFonts w:ascii="Times New Roman" w:hAnsi="Times New Roman" w:cs="Times New Roman"/>
          <w:sz w:val="24"/>
          <w:szCs w:val="24"/>
        </w:rPr>
        <w:t>)</w:t>
      </w:r>
    </w:p>
    <w:p w:rsidR="00926729" w:rsidRPr="000A657B" w:rsidRDefault="00926729" w:rsidP="00926729">
      <w:pPr>
        <w:spacing w:line="240" w:lineRule="auto"/>
        <w:jc w:val="both"/>
        <w:rPr>
          <w:rFonts w:ascii="Times New Roman" w:hAnsi="Times New Roman" w:cs="Times New Roman"/>
          <w:color w:val="FF0000"/>
          <w:sz w:val="24"/>
          <w:szCs w:val="24"/>
        </w:rPr>
      </w:pPr>
      <w:r w:rsidRPr="000A657B">
        <w:rPr>
          <w:rFonts w:ascii="Times New Roman" w:hAnsi="Times New Roman" w:cs="Times New Roman"/>
          <w:color w:val="FF0000"/>
          <w:sz w:val="24"/>
          <w:szCs w:val="24"/>
        </w:rPr>
        <w:t>La mano dura del Gobierno, que ha encerrado a los recién llegados en la última oleada migratoria en un buque militar y quiere deportarlos, es bien recibida en Lesbos</w:t>
      </w:r>
    </w:p>
    <w:p w:rsidR="00926729" w:rsidRPr="000A657B" w:rsidRDefault="00926729" w:rsidP="00926729">
      <w:pPr>
        <w:spacing w:line="240" w:lineRule="auto"/>
        <w:jc w:val="both"/>
        <w:rPr>
          <w:rFonts w:ascii="Times New Roman" w:hAnsi="Times New Roman" w:cs="Times New Roman"/>
          <w:color w:val="FF0000"/>
          <w:sz w:val="24"/>
          <w:szCs w:val="24"/>
        </w:rPr>
      </w:pPr>
      <w:r w:rsidRPr="000A657B">
        <w:rPr>
          <w:rFonts w:ascii="Times New Roman" w:hAnsi="Times New Roman" w:cs="Times New Roman"/>
          <w:color w:val="FF0000"/>
          <w:sz w:val="24"/>
          <w:szCs w:val="24"/>
        </w:rPr>
        <w:t>Los migrantes llegados a Lesbos serán trasladados a un campo militar en el norte de Grecia</w:t>
      </w:r>
    </w:p>
    <w:p w:rsidR="00926729" w:rsidRPr="00926729" w:rsidRDefault="00926729" w:rsidP="009267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26729">
        <w:rPr>
          <w:rFonts w:ascii="Times New Roman" w:hAnsi="Times New Roman" w:cs="Times New Roman"/>
          <w:sz w:val="24"/>
          <w:szCs w:val="24"/>
        </w:rPr>
        <w:t>G</w:t>
      </w:r>
      <w:r w:rsidR="000A657B">
        <w:rPr>
          <w:rFonts w:ascii="Times New Roman" w:hAnsi="Times New Roman" w:cs="Times New Roman"/>
          <w:sz w:val="24"/>
          <w:szCs w:val="24"/>
        </w:rPr>
        <w:t>emma Saura)</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La mujer de bronce levanta su antorcha al cielo. A sus pies, bajo un viento inclemente, decenas de figuras humanas se acurrucan env</w:t>
      </w:r>
      <w:r>
        <w:rPr>
          <w:rFonts w:ascii="Times New Roman" w:hAnsi="Times New Roman" w:cs="Times New Roman"/>
          <w:sz w:val="24"/>
          <w:szCs w:val="24"/>
        </w:rPr>
        <w:t>ueltas en abrigos y mantas.</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 xml:space="preserve">La estatua de la Libertad del puerto de Mitilene, que desde 1930 da la bienvenida a la isla griega de Lesbos, se erige hoy como una cruel imagen. La mandó construir un ­isleño que emigró a Nueva York y quedó embelesado por la figura del río Hudson. No sabía que un día, ­noventa años más tarde, su isla gritaría a los recién llegados que </w:t>
      </w:r>
      <w:r>
        <w:rPr>
          <w:rFonts w:ascii="Times New Roman" w:hAnsi="Times New Roman" w:cs="Times New Roman"/>
          <w:sz w:val="24"/>
          <w:szCs w:val="24"/>
        </w:rPr>
        <w:t>se fueran por donde han venido.</w:t>
      </w:r>
    </w:p>
    <w:p w:rsidR="00926729" w:rsidRPr="00926729" w:rsidRDefault="00926729" w:rsidP="00926729">
      <w:pPr>
        <w:spacing w:line="240" w:lineRule="auto"/>
        <w:jc w:val="both"/>
        <w:rPr>
          <w:rFonts w:ascii="Times New Roman" w:hAnsi="Times New Roman" w:cs="Times New Roman"/>
          <w:sz w:val="24"/>
          <w:szCs w:val="24"/>
        </w:rPr>
      </w:pPr>
      <w:r w:rsidRPr="000A657B">
        <w:rPr>
          <w:rFonts w:ascii="Times New Roman" w:hAnsi="Times New Roman" w:cs="Times New Roman"/>
          <w:color w:val="FF0000"/>
          <w:sz w:val="24"/>
          <w:szCs w:val="24"/>
          <w:u w:val="single"/>
        </w:rPr>
        <w:t>“Tienen que entender que las fronteras griegas están cerradas. Esta gente va a ser devuelta a sus países”, dice Fotios Garufalias, de la Guardia Costera de Lesbos, mientras señala al grupo a los pies de la estatua</w:t>
      </w:r>
      <w:r w:rsidRPr="00926729">
        <w:rPr>
          <w:rFonts w:ascii="Times New Roman" w:hAnsi="Times New Roman" w:cs="Times New Roman"/>
          <w:sz w:val="24"/>
          <w:szCs w:val="24"/>
        </w:rPr>
        <w:t>. Rodeados por vallas, unos 600 migrantes llegados entre el sábado y el lunes después de que Turquía abriera su frontera con Grecia y animara la partida de embarcac</w:t>
      </w:r>
      <w:r>
        <w:rPr>
          <w:rFonts w:ascii="Times New Roman" w:hAnsi="Times New Roman" w:cs="Times New Roman"/>
          <w:sz w:val="24"/>
          <w:szCs w:val="24"/>
        </w:rPr>
        <w:t>iones hacia las islas del Egeo.</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Ayer llegó a Mitilene un buque militar para aloja</w:t>
      </w:r>
      <w:r w:rsidR="000A657B">
        <w:rPr>
          <w:rFonts w:ascii="Times New Roman" w:hAnsi="Times New Roman" w:cs="Times New Roman"/>
          <w:sz w:val="24"/>
          <w:szCs w:val="24"/>
        </w:rPr>
        <w:t>r -</w:t>
      </w:r>
      <w:r w:rsidRPr="00926729">
        <w:rPr>
          <w:rFonts w:ascii="Times New Roman" w:hAnsi="Times New Roman" w:cs="Times New Roman"/>
          <w:sz w:val="24"/>
          <w:szCs w:val="24"/>
        </w:rPr>
        <w:t>o</w:t>
      </w:r>
      <w:r w:rsidR="000A657B">
        <w:rPr>
          <w:rFonts w:ascii="Times New Roman" w:hAnsi="Times New Roman" w:cs="Times New Roman"/>
          <w:sz w:val="24"/>
          <w:szCs w:val="24"/>
        </w:rPr>
        <w:t>tra palabra podría ser encerrar-</w:t>
      </w:r>
      <w:r w:rsidRPr="00926729">
        <w:rPr>
          <w:rFonts w:ascii="Times New Roman" w:hAnsi="Times New Roman" w:cs="Times New Roman"/>
          <w:sz w:val="24"/>
          <w:szCs w:val="24"/>
        </w:rPr>
        <w:t xml:space="preserve"> a estos migrantes, con quien la prensa tiene prohibido hablar. La mayoría son afganos y africanos, hay muchas familias con niños. En los próximos días deben ser trasladados al continente y </w:t>
      </w:r>
      <w:r>
        <w:rPr>
          <w:rFonts w:ascii="Times New Roman" w:hAnsi="Times New Roman" w:cs="Times New Roman"/>
          <w:sz w:val="24"/>
          <w:szCs w:val="24"/>
        </w:rPr>
        <w:t>deportados, no está claro cómo.</w:t>
      </w:r>
    </w:p>
    <w:p w:rsidR="00926729" w:rsidRPr="00926729" w:rsidRDefault="00926729" w:rsidP="00926729">
      <w:pPr>
        <w:spacing w:line="240" w:lineRule="auto"/>
        <w:jc w:val="both"/>
        <w:rPr>
          <w:rFonts w:ascii="Times New Roman" w:hAnsi="Times New Roman" w:cs="Times New Roman"/>
          <w:sz w:val="24"/>
          <w:szCs w:val="24"/>
        </w:rPr>
      </w:pPr>
      <w:r w:rsidRPr="000A657B">
        <w:rPr>
          <w:rFonts w:ascii="Times New Roman" w:hAnsi="Times New Roman" w:cs="Times New Roman"/>
          <w:sz w:val="24"/>
          <w:szCs w:val="24"/>
          <w:u w:val="single"/>
        </w:rPr>
        <w:t>El Gobierno del conservador Kyri</w:t>
      </w:r>
      <w:r w:rsidR="000A657B" w:rsidRPr="000A657B">
        <w:rPr>
          <w:rFonts w:ascii="Times New Roman" w:hAnsi="Times New Roman" w:cs="Times New Roman"/>
          <w:sz w:val="24"/>
          <w:szCs w:val="24"/>
          <w:u w:val="single"/>
        </w:rPr>
        <w:t>akos Mitsotakis les niega el de</w:t>
      </w:r>
      <w:r w:rsidRPr="000A657B">
        <w:rPr>
          <w:rFonts w:ascii="Times New Roman" w:hAnsi="Times New Roman" w:cs="Times New Roman"/>
          <w:sz w:val="24"/>
          <w:szCs w:val="24"/>
          <w:u w:val="single"/>
        </w:rPr>
        <w:t>recho a solicitar asilo, la más polémica de las medidas extraordinarias para detener “el ataque turco”. Ha desplegado también a la Marina, el ejército y la Guardia Costera en el Egeo para frenar el paso de embarcaciones.</w:t>
      </w:r>
      <w:r w:rsidRPr="00926729">
        <w:rPr>
          <w:rFonts w:ascii="Times New Roman" w:hAnsi="Times New Roman" w:cs="Times New Roman"/>
          <w:sz w:val="24"/>
          <w:szCs w:val="24"/>
        </w:rPr>
        <w:t xml:space="preserve"> Gracias a eso, junto al mal tiempo que “ha ayudado”, ni ayer ni el martes llegaron más pateras a Lesbos, celebra Garufalias.</w:t>
      </w:r>
    </w:p>
    <w:p w:rsidR="00926729" w:rsidRPr="00926729" w:rsidRDefault="00926729" w:rsidP="00926729">
      <w:pPr>
        <w:spacing w:line="240" w:lineRule="auto"/>
        <w:jc w:val="both"/>
        <w:rPr>
          <w:rFonts w:ascii="Times New Roman" w:hAnsi="Times New Roman" w:cs="Times New Roman"/>
          <w:sz w:val="24"/>
          <w:szCs w:val="24"/>
        </w:rPr>
      </w:pPr>
      <w:r w:rsidRPr="000A657B">
        <w:rPr>
          <w:rFonts w:ascii="Times New Roman" w:hAnsi="Times New Roman" w:cs="Times New Roman"/>
          <w:color w:val="FF0000"/>
          <w:sz w:val="24"/>
          <w:szCs w:val="24"/>
          <w:u w:val="single"/>
        </w:rPr>
        <w:t>La mano dura es bien recibida aquí. La solidaridad de esta isla junta a las costas turcas, que maravilló al mundo durante la crisis de los refugiados del 2015, ha ido agotándose a medida que pasaban los años, el turismo se hundía y los campos de migrantes se hinchaban</w:t>
      </w:r>
      <w:r w:rsidRPr="00926729">
        <w:rPr>
          <w:rFonts w:ascii="Times New Roman" w:hAnsi="Times New Roman" w:cs="Times New Roman"/>
          <w:sz w:val="24"/>
          <w:szCs w:val="24"/>
        </w:rPr>
        <w:t xml:space="preserve">. </w:t>
      </w:r>
      <w:r w:rsidRPr="000A657B">
        <w:rPr>
          <w:rFonts w:ascii="Times New Roman" w:hAnsi="Times New Roman" w:cs="Times New Roman"/>
          <w:color w:val="FF0000"/>
          <w:sz w:val="24"/>
          <w:szCs w:val="24"/>
          <w:u w:val="single"/>
        </w:rPr>
        <w:t>El de Moria, pensado para 2.800 personas, acoge a 20.000 en condiciones infrahumanas</w:t>
      </w:r>
      <w:r w:rsidRPr="00926729">
        <w:rPr>
          <w:rFonts w:ascii="Times New Roman" w:hAnsi="Times New Roman" w:cs="Times New Roman"/>
          <w:sz w:val="24"/>
          <w:szCs w:val="24"/>
        </w:rPr>
        <w:t xml:space="preserve">. El plan de </w:t>
      </w:r>
      <w:r w:rsidRPr="00926729">
        <w:rPr>
          <w:rFonts w:ascii="Times New Roman" w:hAnsi="Times New Roman" w:cs="Times New Roman"/>
          <w:sz w:val="24"/>
          <w:szCs w:val="24"/>
        </w:rPr>
        <w:lastRenderedPageBreak/>
        <w:t>Mitsotakis de construir más centros provocó una ola de protestas, instigadas por las autoridades locales. El Gobierno incluso envió a los antidis</w:t>
      </w:r>
      <w:r>
        <w:rPr>
          <w:rFonts w:ascii="Times New Roman" w:hAnsi="Times New Roman" w:cs="Times New Roman"/>
          <w:sz w:val="24"/>
          <w:szCs w:val="24"/>
        </w:rPr>
        <w:t>turbios.</w:t>
      </w:r>
    </w:p>
    <w:p w:rsidR="00926729" w:rsidRPr="00926729" w:rsidRDefault="00926729" w:rsidP="00926729">
      <w:pPr>
        <w:spacing w:line="240" w:lineRule="auto"/>
        <w:jc w:val="both"/>
        <w:rPr>
          <w:rFonts w:ascii="Times New Roman" w:hAnsi="Times New Roman" w:cs="Times New Roman"/>
          <w:sz w:val="24"/>
          <w:szCs w:val="24"/>
        </w:rPr>
      </w:pPr>
      <w:r w:rsidRPr="000A657B">
        <w:rPr>
          <w:rFonts w:ascii="Times New Roman" w:hAnsi="Times New Roman" w:cs="Times New Roman"/>
          <w:color w:val="FF0000"/>
          <w:sz w:val="24"/>
          <w:szCs w:val="24"/>
          <w:u w:val="single"/>
        </w:rPr>
        <w:t>En esta hoguera, la nueva oleada migratoria desde Turquía ha sido gasolina. Lesbos parece h</w:t>
      </w:r>
      <w:r w:rsidR="000A657B" w:rsidRPr="000A657B">
        <w:rPr>
          <w:rFonts w:ascii="Times New Roman" w:hAnsi="Times New Roman" w:cs="Times New Roman"/>
          <w:color w:val="FF0000"/>
          <w:sz w:val="24"/>
          <w:szCs w:val="24"/>
          <w:u w:val="single"/>
        </w:rPr>
        <w:t>oy una isla sin ley. Matones -</w:t>
      </w:r>
      <w:r w:rsidRPr="000A657B">
        <w:rPr>
          <w:rFonts w:ascii="Times New Roman" w:hAnsi="Times New Roman" w:cs="Times New Roman"/>
          <w:color w:val="FF0000"/>
          <w:sz w:val="24"/>
          <w:szCs w:val="24"/>
          <w:u w:val="single"/>
        </w:rPr>
        <w:t>muchos s</w:t>
      </w:r>
      <w:r w:rsidR="000A657B" w:rsidRPr="000A657B">
        <w:rPr>
          <w:rFonts w:ascii="Times New Roman" w:hAnsi="Times New Roman" w:cs="Times New Roman"/>
          <w:color w:val="FF0000"/>
          <w:sz w:val="24"/>
          <w:szCs w:val="24"/>
          <w:u w:val="single"/>
        </w:rPr>
        <w:t>impatizantes de extrema derecha-</w:t>
      </w:r>
      <w:r w:rsidRPr="000A657B">
        <w:rPr>
          <w:rFonts w:ascii="Times New Roman" w:hAnsi="Times New Roman" w:cs="Times New Roman"/>
          <w:color w:val="FF0000"/>
          <w:sz w:val="24"/>
          <w:szCs w:val="24"/>
          <w:u w:val="single"/>
        </w:rPr>
        <w:t xml:space="preserve"> armados con barras y cadenas patrullan las calles y han montado puestos de control de tráfico, a la caza de migrantes o de cooperantes, culpados de alimentar el problema</w:t>
      </w:r>
      <w:r w:rsidRPr="00926729">
        <w:rPr>
          <w:rFonts w:ascii="Times New Roman" w:hAnsi="Times New Roman" w:cs="Times New Roman"/>
          <w:sz w:val="24"/>
          <w:szCs w:val="24"/>
        </w:rPr>
        <w:t>. Algunos locales de Mitilene rechazan servir a cooperantes por miedo. Varias oenegés han evacuado a sus voluntarios. Médicos Sin Fronteras (MSF) mantuvo ayer cerradas, por segundo día, las clínicas de Mitilene y Moria. “Esperamos reabrir pronto porque pocos podemos ofrecer ayuda sanitaria en una isla con el hospital sobrecargado. Las autoridades nos han asegurado que hacen esfuerzos para garantizar nuestra seguridad y esperamos que así sea”, dice Apóstolos Veizis, coordinador de MSF. Culpa a la política migratoria de la UE de haber “abandonado a su su</w:t>
      </w:r>
      <w:r w:rsidR="000A657B">
        <w:rPr>
          <w:rFonts w:ascii="Times New Roman" w:hAnsi="Times New Roman" w:cs="Times New Roman"/>
          <w:sz w:val="24"/>
          <w:szCs w:val="24"/>
        </w:rPr>
        <w:t>erte a los refugiados y a la po</w:t>
      </w:r>
      <w:r w:rsidRPr="00926729">
        <w:rPr>
          <w:rFonts w:ascii="Times New Roman" w:hAnsi="Times New Roman" w:cs="Times New Roman"/>
          <w:sz w:val="24"/>
          <w:szCs w:val="24"/>
        </w:rPr>
        <w:t>blación local”, así como a la retóri</w:t>
      </w:r>
      <w:r>
        <w:rPr>
          <w:rFonts w:ascii="Times New Roman" w:hAnsi="Times New Roman" w:cs="Times New Roman"/>
          <w:sz w:val="24"/>
          <w:szCs w:val="24"/>
        </w:rPr>
        <w:t>ca contra refugiados y oenegés.</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El alcalde de Mitilene, Stratis Kitelis, celebró la dura respuesta del Gobierno como un triunfo de la lucha ciudadana “por mantener a esta isla con vida”, si bien hizo un tímido llamamiento a la calma al advertir de las “reacciones extremistas que nos</w:t>
      </w:r>
      <w:r>
        <w:rPr>
          <w:rFonts w:ascii="Times New Roman" w:hAnsi="Times New Roman" w:cs="Times New Roman"/>
          <w:sz w:val="24"/>
          <w:szCs w:val="24"/>
        </w:rPr>
        <w:t xml:space="preserve"> pueden hacer perder la razón”.</w:t>
      </w:r>
    </w:p>
    <w:p w:rsidR="00926729" w:rsidRPr="000A657B" w:rsidRDefault="00926729" w:rsidP="00926729">
      <w:pPr>
        <w:spacing w:line="240" w:lineRule="auto"/>
        <w:jc w:val="both"/>
        <w:rPr>
          <w:rFonts w:ascii="Times New Roman" w:hAnsi="Times New Roman" w:cs="Times New Roman"/>
          <w:sz w:val="24"/>
          <w:szCs w:val="24"/>
          <w:u w:val="single"/>
        </w:rPr>
      </w:pPr>
      <w:r w:rsidRPr="000A657B">
        <w:rPr>
          <w:rFonts w:ascii="Times New Roman" w:hAnsi="Times New Roman" w:cs="Times New Roman"/>
          <w:sz w:val="24"/>
          <w:szCs w:val="24"/>
          <w:u w:val="single"/>
        </w:rPr>
        <w:t xml:space="preserve">“Por primera vez tengo miedo. Y no de los refugiados sino de nosotros mismos”, dice un vecino de Mitilene que no quiere dar su nombre. Se siente vigilado. El lunes iba en </w:t>
      </w:r>
      <w:r w:rsidR="000A657B" w:rsidRPr="000A657B">
        <w:rPr>
          <w:rFonts w:ascii="Times New Roman" w:hAnsi="Times New Roman" w:cs="Times New Roman"/>
          <w:sz w:val="24"/>
          <w:szCs w:val="24"/>
          <w:u w:val="single"/>
        </w:rPr>
        <w:t>coche con su mujer cuando se to</w:t>
      </w:r>
      <w:r w:rsidRPr="000A657B">
        <w:rPr>
          <w:rFonts w:ascii="Times New Roman" w:hAnsi="Times New Roman" w:cs="Times New Roman"/>
          <w:sz w:val="24"/>
          <w:szCs w:val="24"/>
          <w:u w:val="single"/>
        </w:rPr>
        <w:t>paron en una carretera con uno de esos controles. “Miraron la matrícula y dentro para comprobar que no fuésemos extranjeros. También buscaban cámaras. A unos 200 metros nos cruzamos con un coche de policía, que siguió como si nada”, cuenta. Ha comprado dos banderas griegas para pegar en el coche y “</w:t>
      </w:r>
      <w:r w:rsidR="000A657B" w:rsidRPr="000A657B">
        <w:rPr>
          <w:rFonts w:ascii="Times New Roman" w:hAnsi="Times New Roman" w:cs="Times New Roman"/>
          <w:sz w:val="24"/>
          <w:szCs w:val="24"/>
          <w:u w:val="single"/>
        </w:rPr>
        <w:t>pare</w:t>
      </w:r>
      <w:r w:rsidRPr="000A657B">
        <w:rPr>
          <w:rFonts w:ascii="Times New Roman" w:hAnsi="Times New Roman" w:cs="Times New Roman"/>
          <w:sz w:val="24"/>
          <w:szCs w:val="24"/>
          <w:u w:val="single"/>
        </w:rPr>
        <w:t>cer un buen nacionalista”.</w:t>
      </w:r>
    </w:p>
    <w:p w:rsidR="00926729" w:rsidRPr="00926729" w:rsidRDefault="00926729" w:rsidP="00926729">
      <w:pPr>
        <w:spacing w:line="240" w:lineRule="auto"/>
        <w:jc w:val="both"/>
        <w:rPr>
          <w:rFonts w:ascii="Times New Roman" w:hAnsi="Times New Roman" w:cs="Times New Roman"/>
          <w:sz w:val="24"/>
          <w:szCs w:val="24"/>
        </w:rPr>
      </w:pPr>
      <w:r w:rsidRPr="00926729">
        <w:rPr>
          <w:rFonts w:ascii="Times New Roman" w:hAnsi="Times New Roman" w:cs="Times New Roman"/>
          <w:sz w:val="24"/>
          <w:szCs w:val="24"/>
        </w:rPr>
        <w:t>Evyemia, una de las cuatro fundadoras de Nan, restaurante sin ánimo de lucro que emplea a griegos y a refugiados, admite que teme “a lo</w:t>
      </w:r>
      <w:r w:rsidR="000A657B">
        <w:rPr>
          <w:rFonts w:ascii="Times New Roman" w:hAnsi="Times New Roman" w:cs="Times New Roman"/>
          <w:sz w:val="24"/>
          <w:szCs w:val="24"/>
        </w:rPr>
        <w:t>s fascistas”. Una socia ha reci</w:t>
      </w:r>
      <w:r w:rsidRPr="00926729">
        <w:rPr>
          <w:rFonts w:ascii="Times New Roman" w:hAnsi="Times New Roman" w:cs="Times New Roman"/>
          <w:sz w:val="24"/>
          <w:szCs w:val="24"/>
        </w:rPr>
        <w:t xml:space="preserve">bido insultos y amenazas </w:t>
      </w:r>
      <w:r w:rsidR="0026682E">
        <w:rPr>
          <w:rFonts w:ascii="Times New Roman" w:hAnsi="Times New Roman" w:cs="Times New Roman"/>
          <w:sz w:val="24"/>
          <w:szCs w:val="24"/>
        </w:rPr>
        <w:t>en Facebook. “Estoy muy triste -</w:t>
      </w:r>
      <w:r w:rsidR="000A657B">
        <w:rPr>
          <w:rFonts w:ascii="Times New Roman" w:hAnsi="Times New Roman" w:cs="Times New Roman"/>
          <w:sz w:val="24"/>
          <w:szCs w:val="24"/>
        </w:rPr>
        <w:t>suspira-</w:t>
      </w:r>
      <w:r w:rsidRPr="00926729">
        <w:rPr>
          <w:rFonts w:ascii="Times New Roman" w:hAnsi="Times New Roman" w:cs="Times New Roman"/>
          <w:sz w:val="24"/>
          <w:szCs w:val="24"/>
        </w:rPr>
        <w:t>. Me pregunto qué ha pasado con ­esta isla. ¿Dónde está esa gente que ayudaba a los refugiados? Algunos callan por miedo, pero temo que muchos han cambiado d</w:t>
      </w:r>
      <w:r>
        <w:rPr>
          <w:rFonts w:ascii="Times New Roman" w:hAnsi="Times New Roman" w:cs="Times New Roman"/>
          <w:sz w:val="24"/>
          <w:szCs w:val="24"/>
        </w:rPr>
        <w:t>e idea”.</w:t>
      </w:r>
    </w:p>
    <w:p w:rsidR="00926729" w:rsidRPr="000A657B" w:rsidRDefault="00926729" w:rsidP="00926729">
      <w:pPr>
        <w:spacing w:line="240" w:lineRule="auto"/>
        <w:jc w:val="both"/>
        <w:rPr>
          <w:rFonts w:ascii="Times New Roman" w:hAnsi="Times New Roman" w:cs="Times New Roman"/>
          <w:sz w:val="24"/>
          <w:szCs w:val="24"/>
          <w:u w:val="single"/>
        </w:rPr>
      </w:pPr>
      <w:r w:rsidRPr="000A657B">
        <w:rPr>
          <w:rFonts w:ascii="Times New Roman" w:hAnsi="Times New Roman" w:cs="Times New Roman"/>
          <w:sz w:val="24"/>
          <w:szCs w:val="24"/>
          <w:u w:val="single"/>
        </w:rPr>
        <w:t>Si algo une a los ultraderechistas y los migrantes que se amontonan en Moria es que a todos les gustaría acabar con él. Ayer, como ocurrió el martes, cientos de personas fueron a Mitilene ca</w:t>
      </w:r>
      <w:r w:rsidR="000A657B" w:rsidRPr="000A657B">
        <w:rPr>
          <w:rFonts w:ascii="Times New Roman" w:hAnsi="Times New Roman" w:cs="Times New Roman"/>
          <w:sz w:val="24"/>
          <w:szCs w:val="24"/>
          <w:u w:val="single"/>
        </w:rPr>
        <w:t>rgados con sus per</w:t>
      </w:r>
      <w:r w:rsidRPr="000A657B">
        <w:rPr>
          <w:rFonts w:ascii="Times New Roman" w:hAnsi="Times New Roman" w:cs="Times New Roman"/>
          <w:sz w:val="24"/>
          <w:szCs w:val="24"/>
          <w:u w:val="single"/>
        </w:rPr>
        <w:t>tenencias ante el rumor de un barco que llevaría a solicitantes de asilo a Grecia continental. En realidad de lo que habían oí</w:t>
      </w:r>
      <w:r w:rsidR="003C7994" w:rsidRPr="000A657B">
        <w:rPr>
          <w:rFonts w:ascii="Times New Roman" w:hAnsi="Times New Roman" w:cs="Times New Roman"/>
          <w:sz w:val="24"/>
          <w:szCs w:val="24"/>
          <w:u w:val="single"/>
        </w:rPr>
        <w:t>do hablar era del buque prisión</w:t>
      </w:r>
      <w:r w:rsidRPr="000A657B">
        <w:rPr>
          <w:rFonts w:ascii="Times New Roman" w:hAnsi="Times New Roman" w:cs="Times New Roman"/>
          <w:sz w:val="24"/>
          <w:szCs w:val="24"/>
          <w:u w:val="single"/>
        </w:rPr>
        <w:t>. Claro que Lesbos ya es en sí misma una gran prisión.</w:t>
      </w:r>
    </w:p>
    <w:p w:rsidR="00926729" w:rsidRPr="000A657B" w:rsidRDefault="00926729" w:rsidP="00926729">
      <w:pPr>
        <w:spacing w:line="240" w:lineRule="auto"/>
        <w:jc w:val="both"/>
        <w:rPr>
          <w:rFonts w:ascii="Times New Roman" w:hAnsi="Times New Roman" w:cs="Times New Roman"/>
          <w:sz w:val="24"/>
          <w:szCs w:val="24"/>
          <w:u w:val="single"/>
        </w:rPr>
      </w:pPr>
      <w:r w:rsidRPr="000A657B">
        <w:rPr>
          <w:rFonts w:ascii="Times New Roman" w:hAnsi="Times New Roman" w:cs="Times New Roman"/>
          <w:sz w:val="24"/>
          <w:szCs w:val="24"/>
          <w:u w:val="single"/>
        </w:rPr>
        <w:t>Auad al Abud, un sirio de Idlib que llegó hace cuatro meses a Moria con su esposa y cuatro hijos, se disponía a regresar al no haber podido subir al barco que no existe. Tiene hermanos en Alemania, Dinama</w:t>
      </w:r>
      <w:r w:rsidR="000A657B" w:rsidRPr="000A657B">
        <w:rPr>
          <w:rFonts w:ascii="Times New Roman" w:hAnsi="Times New Roman" w:cs="Times New Roman"/>
          <w:sz w:val="24"/>
          <w:szCs w:val="24"/>
          <w:u w:val="single"/>
        </w:rPr>
        <w:t>rca y Bélgica. “Iré a Alemania -se despide Auad-</w:t>
      </w:r>
      <w:r w:rsidRPr="000A657B">
        <w:rPr>
          <w:rFonts w:ascii="Times New Roman" w:hAnsi="Times New Roman" w:cs="Times New Roman"/>
          <w:sz w:val="24"/>
          <w:szCs w:val="24"/>
          <w:u w:val="single"/>
        </w:rPr>
        <w:t>. No sé si hoy, mañana o dentro de un mes, pero iré”.</w:t>
      </w:r>
    </w:p>
    <w:p w:rsidR="003C7994" w:rsidRPr="003C7994" w:rsidRDefault="003C799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C7994">
        <w:rPr>
          <w:rFonts w:ascii="Times New Roman" w:hAnsi="Times New Roman" w:cs="Times New Roman"/>
          <w:sz w:val="24"/>
          <w:szCs w:val="24"/>
          <w:u w:val="single"/>
        </w:rPr>
        <w:t>El hartazgo estalla en Lesbos</w:t>
      </w:r>
      <w:r>
        <w:rPr>
          <w:rFonts w:ascii="Times New Roman" w:hAnsi="Times New Roman" w:cs="Times New Roman"/>
          <w:sz w:val="24"/>
          <w:szCs w:val="24"/>
        </w:rPr>
        <w:t xml:space="preserve"> (El País - </w:t>
      </w:r>
      <w:r w:rsidRPr="003C7994">
        <w:rPr>
          <w:rFonts w:ascii="Times New Roman" w:hAnsi="Times New Roman" w:cs="Times New Roman"/>
          <w:b/>
          <w:sz w:val="24"/>
          <w:szCs w:val="24"/>
        </w:rPr>
        <w:t>8/3/20</w:t>
      </w:r>
      <w:r>
        <w:rPr>
          <w:rFonts w:ascii="Times New Roman" w:hAnsi="Times New Roman" w:cs="Times New Roman"/>
          <w:sz w:val="24"/>
          <w:szCs w:val="24"/>
        </w:rPr>
        <w:t>)</w:t>
      </w:r>
    </w:p>
    <w:p w:rsidR="003C7994" w:rsidRPr="000A657B" w:rsidRDefault="003C7994" w:rsidP="003C7994">
      <w:pPr>
        <w:spacing w:line="240" w:lineRule="auto"/>
        <w:jc w:val="both"/>
        <w:rPr>
          <w:rFonts w:ascii="Times New Roman" w:hAnsi="Times New Roman" w:cs="Times New Roman"/>
          <w:color w:val="FF0000"/>
          <w:sz w:val="24"/>
          <w:szCs w:val="24"/>
        </w:rPr>
      </w:pPr>
      <w:r w:rsidRPr="000A657B">
        <w:rPr>
          <w:rFonts w:ascii="Times New Roman" w:hAnsi="Times New Roman" w:cs="Times New Roman"/>
          <w:color w:val="FF0000"/>
          <w:sz w:val="24"/>
          <w:szCs w:val="24"/>
        </w:rPr>
        <w:t>La solidaridad que unió a la isla griega en la acogida de refugiados en 2015 desemboca en una creciente frustración y enfado entre los vecinos por la mala gestión política de Atenas y la UE</w:t>
      </w:r>
    </w:p>
    <w:p w:rsidR="003C7994" w:rsidRPr="003C7994" w:rsidRDefault="003C799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C7994">
        <w:rPr>
          <w:rFonts w:ascii="Times New Roman" w:hAnsi="Times New Roman" w:cs="Times New Roman"/>
          <w:sz w:val="24"/>
          <w:szCs w:val="24"/>
        </w:rPr>
        <w:t>S</w:t>
      </w:r>
      <w:r w:rsidR="000A657B">
        <w:rPr>
          <w:rFonts w:ascii="Times New Roman" w:hAnsi="Times New Roman" w:cs="Times New Roman"/>
          <w:sz w:val="24"/>
          <w:szCs w:val="24"/>
        </w:rPr>
        <w:t>ilvia Blanco)</w:t>
      </w:r>
    </w:p>
    <w:p w:rsidR="003C7994" w:rsidRPr="000A657B" w:rsidRDefault="003C7994" w:rsidP="003C7994">
      <w:pPr>
        <w:spacing w:line="240" w:lineRule="auto"/>
        <w:jc w:val="both"/>
        <w:rPr>
          <w:rFonts w:ascii="Times New Roman" w:hAnsi="Times New Roman" w:cs="Times New Roman"/>
          <w:sz w:val="24"/>
          <w:szCs w:val="24"/>
          <w:u w:val="single"/>
        </w:rPr>
      </w:pPr>
      <w:r w:rsidRPr="000A657B">
        <w:rPr>
          <w:rFonts w:ascii="Times New Roman" w:hAnsi="Times New Roman" w:cs="Times New Roman"/>
          <w:sz w:val="24"/>
          <w:szCs w:val="24"/>
          <w:u w:val="single"/>
        </w:rPr>
        <w:lastRenderedPageBreak/>
        <w:t>Hasta hace tres meses, alrededor del taller mecánico donde trabaja Thanasis, de 25 años, solo había olivos. Ahora, el camino de tierra que conduce hasta la pequeña nave donde arregla coches discurre junto a un hediondo riachuelo que rebosa de botellas de plástico vacías y bolsas de basura. Los niños juegan descalzos entre los charcos, de los árboles cuelga ropa tendida y se suceden las tiendas de campaña elevadas sobre palés y cubiertas por lonas blancas en las que malviven 20.000 personas llegadas de Afganistán, Siria, Congo. El mayor campo de refugiados de Europa se ha expandido con rapidez y el taller ha quedado dentro de sus nuevos límites. “A la gente le da miedo venir aquí, a los clientes”, dice. “Los refugiados talan nuestros árboles para calentarse, a veces tiran piedras o rayan los coches”, afirma. “Tenemos muchos problemas con ellos, el Gobierno tiene que encontrar una solución”.</w:t>
      </w:r>
    </w:p>
    <w:p w:rsidR="003C7994" w:rsidRPr="000A657B" w:rsidRDefault="003C7994" w:rsidP="003C7994">
      <w:pPr>
        <w:spacing w:line="240" w:lineRule="auto"/>
        <w:jc w:val="both"/>
        <w:rPr>
          <w:rFonts w:ascii="Times New Roman" w:hAnsi="Times New Roman" w:cs="Times New Roman"/>
          <w:sz w:val="24"/>
          <w:szCs w:val="24"/>
          <w:u w:val="single"/>
        </w:rPr>
      </w:pPr>
      <w:r w:rsidRPr="003C7994">
        <w:rPr>
          <w:rFonts w:ascii="Times New Roman" w:hAnsi="Times New Roman" w:cs="Times New Roman"/>
          <w:sz w:val="24"/>
          <w:szCs w:val="24"/>
        </w:rPr>
        <w:t xml:space="preserve">Frente al campo, a apenas dos kilómetros, está el pueblo que le da nombre, Moria. Es un somnoliento lugar lleno de cuestas y callejones con dos bares donde cuatro jubilados toman café en una terraza. </w:t>
      </w:r>
      <w:r w:rsidRPr="000A657B">
        <w:rPr>
          <w:rFonts w:ascii="Times New Roman" w:hAnsi="Times New Roman" w:cs="Times New Roman"/>
          <w:sz w:val="24"/>
          <w:szCs w:val="24"/>
          <w:u w:val="single"/>
        </w:rPr>
        <w:t>De aquí es Yannis, un agricultor de 38 años que hace cuatro meses decidió mudarse a la cercana Mitilene, la capital de la isla griega de Lesbos. Lo hizo después de haber sufrido seis robos en su casa, que está algo apartada. “Por suerte, siempre lo hicieron cuando yo no estaba. Pero por las noches tenía miedo”. Yannis cuenta que hace poco, a su vecina le mataron tres ovejas para comérselas. A su hermano, que tiene un taller, le han robado herramientas y bombonas de butano. Asegura que en todos los casos puso denuncia.</w:t>
      </w:r>
    </w:p>
    <w:p w:rsidR="003C7994" w:rsidRPr="000A657B" w:rsidRDefault="003C7994" w:rsidP="003C7994">
      <w:pPr>
        <w:spacing w:line="240" w:lineRule="auto"/>
        <w:jc w:val="both"/>
        <w:rPr>
          <w:rFonts w:ascii="Times New Roman" w:hAnsi="Times New Roman" w:cs="Times New Roman"/>
          <w:color w:val="FF0000"/>
          <w:sz w:val="24"/>
          <w:szCs w:val="24"/>
          <w:u w:val="single"/>
        </w:rPr>
      </w:pPr>
      <w:r w:rsidRPr="000A657B">
        <w:rPr>
          <w:rFonts w:ascii="Times New Roman" w:hAnsi="Times New Roman" w:cs="Times New Roman"/>
          <w:color w:val="FF0000"/>
          <w:sz w:val="24"/>
          <w:szCs w:val="24"/>
          <w:u w:val="single"/>
        </w:rPr>
        <w:t>El hartazgo por este tipo de incidentes, y la sensación de que el Gobierno y la UE les han dejado solos en la acogida de refugiados, lleva años creciendo. Lesbos, situada frente a la costa turca, está en la frontera de la UE que más llegadas irregulares por mar registró el año pasado. Quienes cruzan desde la otra orilla quedan atrapados en la isla mientras se tramitan sus solicitudes de asilo. No pueden continuar su viaje hacia otros países europeos porque si se van, pierden sus derechos y pueden ser deportados. Tienen que malvivir hacinados durante meses o años en el campo de refugiados de Moria, donde un tercio son niños, haciendo colas de horas para comer y para ir al baño. Ahora este lugar de miseria y desesperanza es ya el segundo núcleo más poblado de la isla, solo por detrás de la cercana Mitilene, de unos 30.000 habitantes. La situación dentro del campo es explosiva. Fuera, también.</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La semana pasada, dos días después de que Turquía dejara de controlar la frontera con Grecia, hubo grupos de isleños, entre los que había fascistas, que bloquearon todos los accesos al campo de Moria. No querían que ninguno de los recién llegados se quedara en Lesbos. En un ambiente muy tenso, aprovecharon el enfado de la población local, que ve cómo la promesa de trasladar a otras zonas del país a una parte de los solicitantes de asilo no se cumple, para atacar a refugiados y a miembros de ONG en varios puntos de la isla, y también a periodistas. Se han dedicado a hacer cosas como quemar un centro de primera acogida en desuso junto a la playa y a hostigar barcas con refugiados para que no puedan llegar a tierra. Ha habido golpes, insultos, amenazas y coches destrozados, sin que la policía haya hecho gran cosa por frenarlo. Varias organizaciones suspendieron su ac</w:t>
      </w:r>
      <w:r>
        <w:rPr>
          <w:rFonts w:ascii="Times New Roman" w:hAnsi="Times New Roman" w:cs="Times New Roman"/>
          <w:sz w:val="24"/>
          <w:szCs w:val="24"/>
        </w:rPr>
        <w:t>tividad por miedo a agresiones.</w:t>
      </w:r>
    </w:p>
    <w:p w:rsidR="003C7994" w:rsidRPr="000A657B" w:rsidRDefault="003C7994" w:rsidP="003C7994">
      <w:pPr>
        <w:spacing w:line="240" w:lineRule="auto"/>
        <w:jc w:val="both"/>
        <w:rPr>
          <w:rFonts w:ascii="Times New Roman" w:hAnsi="Times New Roman" w:cs="Times New Roman"/>
          <w:b/>
          <w:color w:val="FF0000"/>
          <w:sz w:val="24"/>
          <w:szCs w:val="24"/>
          <w:u w:val="single"/>
        </w:rPr>
      </w:pPr>
      <w:r w:rsidRPr="000A657B">
        <w:rPr>
          <w:rFonts w:ascii="Times New Roman" w:hAnsi="Times New Roman" w:cs="Times New Roman"/>
          <w:b/>
          <w:color w:val="FF0000"/>
          <w:sz w:val="24"/>
          <w:szCs w:val="24"/>
          <w:u w:val="single"/>
        </w:rPr>
        <w:t>La misma isla que entre 2015 y 2016 recibió con los brazos abiertos a más de un millón de sirios que huía de la guerra de camino a Europa, pareció cerrarse sobre sí misma durante cuatro días. Ahora, 72 horas después, los violentos de extrema derecha no están tan activos. Pero el discurso de hostilidad hacia los refugiados y hacia quienes les ayudan no se ha desvanecido. Se ha radicalizado la distancia entre quienes dicen que la isla no puede soportar la llegada de nadie más y aplauden el cierre total de fronteras de Grecia, y quienes asumen que la migración es un hecho, el asilo un derecho, y que deben ser gestionados sin sobrecargar a la población local.</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lastRenderedPageBreak/>
        <w:t>En el campo de refugiados, la convulsión de la isla se veía el jueves con inquietud. Un chico sirio de 22 años, Ahmed, muestra dos brechas en la cabeza, una a cada lado. El domingo pasado fue agredido por un grupo de hombres que montaban guardia con palos y piedras en la carretera que lleva al campo. Se despertó en el hospital. “Aquí hay fascistas, pero también gente que nos ayuda”, dice junto a su tienda en medio de un barrizal. Junto a un hilo de agua sucia, unos niños afganos tratan de hacer volar una cometa hecha con papel de aluminio y palitos. Mohamed, un kurdo de la zona de Afrin, en Siria, dice que todavía tiene miedo de bajar a la ciudad. “Mi mujer está embarazada y me asusta que nos puedan atacar”, explica. “Antes [de las agresiones] iba</w:t>
      </w:r>
      <w:r>
        <w:rPr>
          <w:rFonts w:ascii="Times New Roman" w:hAnsi="Times New Roman" w:cs="Times New Roman"/>
          <w:sz w:val="24"/>
          <w:szCs w:val="24"/>
        </w:rPr>
        <w:t xml:space="preserve"> muy tranquilo, pero ahora no”.</w:t>
      </w:r>
    </w:p>
    <w:p w:rsidR="003C7994" w:rsidRPr="00062C34" w:rsidRDefault="003C7994" w:rsidP="003C7994">
      <w:pPr>
        <w:spacing w:line="240" w:lineRule="auto"/>
        <w:jc w:val="both"/>
        <w:rPr>
          <w:rFonts w:ascii="Times New Roman" w:hAnsi="Times New Roman" w:cs="Times New Roman"/>
          <w:color w:val="FF0000"/>
          <w:sz w:val="24"/>
          <w:szCs w:val="24"/>
          <w:u w:val="single"/>
        </w:rPr>
      </w:pPr>
      <w:r w:rsidRPr="003C7994">
        <w:rPr>
          <w:rFonts w:ascii="Times New Roman" w:hAnsi="Times New Roman" w:cs="Times New Roman"/>
          <w:sz w:val="24"/>
          <w:szCs w:val="24"/>
        </w:rPr>
        <w:t xml:space="preserve">Conforme la situación se ha ido calmando, los refugiados han regresado al paseo marítimo de Mitilene donde, junto a patrulleras de la guardia costera griega e italiana, se les ve caminar o coger el autobús que los lleva al campo. Pero bajo esa apariencia de normalidad, la retórica que emplean varios entrevistados de forma aleatoria en la ciudad es hostil. En una de las tabernas de la plaza principal, cuatro hombres mayores toman café en silencio. Las vitrinas están llenas de botellas de anís típico de la isla y la tele muestra sin parar imágenes de refugiados en la frontera terrestre, junto al río Evros. </w:t>
      </w:r>
      <w:r w:rsidRPr="00062C34">
        <w:rPr>
          <w:rFonts w:ascii="Times New Roman" w:hAnsi="Times New Roman" w:cs="Times New Roman"/>
          <w:color w:val="FF0000"/>
          <w:sz w:val="24"/>
          <w:szCs w:val="24"/>
          <w:u w:val="single"/>
        </w:rPr>
        <w:t>Al principio nadie quiere hablar. Al poco, todos están gritando, aunque no dan su nombre. “Antes había 2.000 personas en Moria, no puede ser que ahora haya 20.000”, dice un hombre con gorra. “Al principio, todos los ayudábamos, porque venían de la guerra”, dice la camarera. “Sabemos que el campo no es un lugar para vivir, y me da pena, porque no tienen la culpa de la situación, pero la gente está muy enfadada”. Antes de irse, uno dice: “Nuestra opinión no importa. El Gobierno hace lo que le dice Europa”. Durante 20 minutos acusan a los refugiados de todo tipo de cosas, mezclando xenofobia con noticias falsas.</w:t>
      </w:r>
    </w:p>
    <w:p w:rsidR="003C7994" w:rsidRPr="00062C34" w:rsidRDefault="003C7994" w:rsidP="003C7994">
      <w:pPr>
        <w:spacing w:line="240" w:lineRule="auto"/>
        <w:jc w:val="both"/>
        <w:rPr>
          <w:rFonts w:ascii="Times New Roman" w:hAnsi="Times New Roman" w:cs="Times New Roman"/>
          <w:color w:val="FF0000"/>
          <w:sz w:val="24"/>
          <w:szCs w:val="24"/>
          <w:u w:val="single"/>
        </w:rPr>
      </w:pPr>
      <w:r w:rsidRPr="00062C34">
        <w:rPr>
          <w:rFonts w:ascii="Times New Roman" w:hAnsi="Times New Roman" w:cs="Times New Roman"/>
          <w:color w:val="FF0000"/>
          <w:sz w:val="24"/>
          <w:szCs w:val="24"/>
          <w:u w:val="single"/>
        </w:rPr>
        <w:t>Cerca de allí, la dependienta de una tienda de cosmética, Katerina, de 25 años, dice que debido a la presencia de los refugiados ya no reconoce su isla. Comparte una de las ideas extendidas en la calle que coincide con el discurso del Ejecutivo de derechas de Kyriakos Mitsotakis: quienes están en el campo de Moria son inmigrantes ilegales que no huyen de nada, aunque el hecho es que los países de los que procede la mayoría están en conflicto. Más adelante, en la principal vía comercial, un estudiante de Antropología de 20 años, Giorgos, explica que los servicios están saturados y no hay infraestructuras suficientes. Su compañera Emmanuela, de 18, apunta que “este es un problema europeo, no solo de los países mediterráneos”.</w:t>
      </w:r>
    </w:p>
    <w:p w:rsidR="003C7994" w:rsidRPr="00062C34" w:rsidRDefault="003C7994" w:rsidP="003C7994">
      <w:pPr>
        <w:spacing w:line="240" w:lineRule="auto"/>
        <w:jc w:val="both"/>
        <w:rPr>
          <w:rFonts w:ascii="Times New Roman" w:hAnsi="Times New Roman" w:cs="Times New Roman"/>
          <w:sz w:val="24"/>
          <w:szCs w:val="24"/>
          <w:u w:val="single"/>
        </w:rPr>
      </w:pPr>
      <w:r w:rsidRPr="00062C34">
        <w:rPr>
          <w:rFonts w:ascii="Times New Roman" w:hAnsi="Times New Roman" w:cs="Times New Roman"/>
          <w:sz w:val="24"/>
          <w:szCs w:val="24"/>
          <w:u w:val="single"/>
        </w:rPr>
        <w:t xml:space="preserve">El agotamiento de la gente de Lesbos respecto a una situación que </w:t>
      </w:r>
      <w:r w:rsidR="00062C34" w:rsidRPr="00062C34">
        <w:rPr>
          <w:rFonts w:ascii="Times New Roman" w:hAnsi="Times New Roman" w:cs="Times New Roman"/>
          <w:sz w:val="24"/>
          <w:szCs w:val="24"/>
          <w:u w:val="single"/>
        </w:rPr>
        <w:t>siente</w:t>
      </w:r>
      <w:r w:rsidRPr="00062C34">
        <w:rPr>
          <w:rFonts w:ascii="Times New Roman" w:hAnsi="Times New Roman" w:cs="Times New Roman"/>
          <w:sz w:val="24"/>
          <w:szCs w:val="24"/>
          <w:u w:val="single"/>
        </w:rPr>
        <w:t xml:space="preserve"> que les sobrepasa lleva años creciendo. Pero hace 10 días el cansancio se convirtió en rebelión</w:t>
      </w:r>
      <w:r w:rsidRPr="003C7994">
        <w:rPr>
          <w:rFonts w:ascii="Times New Roman" w:hAnsi="Times New Roman" w:cs="Times New Roman"/>
          <w:sz w:val="24"/>
          <w:szCs w:val="24"/>
        </w:rPr>
        <w:t xml:space="preserve">. Fue cuando se enteraron de que el Gobierno había enviado un barco desde Atenas con decenas de antidisturbios, un chorro de agua para dispersar y máquinas excavadoras. </w:t>
      </w:r>
      <w:r w:rsidRPr="00062C34">
        <w:rPr>
          <w:rFonts w:ascii="Times New Roman" w:hAnsi="Times New Roman" w:cs="Times New Roman"/>
          <w:sz w:val="24"/>
          <w:szCs w:val="24"/>
          <w:u w:val="single"/>
        </w:rPr>
        <w:t>El objetivo: empezar a construir un centro de detención de migrantes pese al rechazo frontal de los isleños, que habían hecho huelga y salido a la calle a protestar contra la decisión. En eso están unidos, no quieren que la isla se convierta en una cárcel, y se resisten a que les impongan un centro cerrado que creen que volverá a estar saturado y perpetuará la situación.</w:t>
      </w:r>
    </w:p>
    <w:p w:rsidR="003C7994" w:rsidRPr="003C7994" w:rsidRDefault="003C7994" w:rsidP="003C7994">
      <w:pPr>
        <w:spacing w:line="240" w:lineRule="auto"/>
        <w:jc w:val="both"/>
        <w:rPr>
          <w:rFonts w:ascii="Times New Roman" w:hAnsi="Times New Roman" w:cs="Times New Roman"/>
          <w:sz w:val="24"/>
          <w:szCs w:val="24"/>
        </w:rPr>
      </w:pPr>
      <w:r w:rsidRPr="00062C34">
        <w:rPr>
          <w:rFonts w:ascii="Times New Roman" w:hAnsi="Times New Roman" w:cs="Times New Roman"/>
          <w:sz w:val="24"/>
          <w:szCs w:val="24"/>
          <w:u w:val="single"/>
        </w:rPr>
        <w:t>Días antes de la llegada del barco, se organizaron asambleas en el pueblo de Mantamados, el más cercano al lugar donde se quería instalar el centro, en el norte de la isla, y en otros de los alrededores. “No sabíamos a qué puerto iban a llegar ni cuándo”, explica Kostas Ziamparas, un pintor de 53 años que se dedica a restaurar iconos y que vive allí. “Apagaron el GPS para que no se pudiera rastrear su trayectoria, así que la gente ocupó los tres puertos de la isla haciendo guardias”, explica.</w:t>
      </w:r>
      <w:r w:rsidRPr="003C7994">
        <w:rPr>
          <w:rFonts w:ascii="Times New Roman" w:hAnsi="Times New Roman" w:cs="Times New Roman"/>
          <w:sz w:val="24"/>
          <w:szCs w:val="24"/>
        </w:rPr>
        <w:t xml:space="preserve"> Él estaba en la barricada que habían levantado los vecinos cruzando un camión en la carretera y dos excavadoras. Eran un millar de personas intentando </w:t>
      </w:r>
      <w:r w:rsidRPr="003C7994">
        <w:rPr>
          <w:rFonts w:ascii="Times New Roman" w:hAnsi="Times New Roman" w:cs="Times New Roman"/>
          <w:sz w:val="24"/>
          <w:szCs w:val="24"/>
        </w:rPr>
        <w:lastRenderedPageBreak/>
        <w:t>parar a los antidisturbios. “No nos dio tiempo a hacer nada. En cuanto llegaron echaron gases lacrimógenos y granadas aturdidoras. La gente salió corriendo”, cuenta. “Pero al día siguiente subió más gente desde otros puntos de la isla, con grupos que sí sabía enfrentarse a la policía. Yo ese día no fui, pero hubo una batalla campal con incendios entre los arbustos”. Al día siguiente, una huelga convocada por las autoridades locales paró la isla. Al final, hubo decenas heridos leves, la mayoría agentes, y la creación del</w:t>
      </w:r>
      <w:r>
        <w:rPr>
          <w:rFonts w:ascii="Times New Roman" w:hAnsi="Times New Roman" w:cs="Times New Roman"/>
          <w:sz w:val="24"/>
          <w:szCs w:val="24"/>
        </w:rPr>
        <w:t xml:space="preserve"> centro ha quedado en suspenso.</w:t>
      </w:r>
    </w:p>
    <w:p w:rsidR="003C7994" w:rsidRPr="00062C34" w:rsidRDefault="003C7994" w:rsidP="003C7994">
      <w:pPr>
        <w:spacing w:line="240" w:lineRule="auto"/>
        <w:jc w:val="both"/>
        <w:rPr>
          <w:rFonts w:ascii="Times New Roman" w:hAnsi="Times New Roman" w:cs="Times New Roman"/>
          <w:color w:val="FF0000"/>
          <w:sz w:val="24"/>
          <w:szCs w:val="24"/>
          <w:u w:val="single"/>
        </w:rPr>
      </w:pPr>
      <w:r w:rsidRPr="00062C34">
        <w:rPr>
          <w:rFonts w:ascii="Times New Roman" w:hAnsi="Times New Roman" w:cs="Times New Roman"/>
          <w:color w:val="FF0000"/>
          <w:sz w:val="24"/>
          <w:szCs w:val="24"/>
          <w:u w:val="single"/>
        </w:rPr>
        <w:t>En los últimos días las voces que más se oyen en la isla no son las de quienes, como Kostas Ziamparas, creen que debe mantenerse la solidaridad con los refugiados. Aunque en este momento no sean las más visibles, asegura que “hay mucha gente en la isla que lo único que quiere es que no sean tan numerosos. No están contra ellos, sino contra la gestión política”, dice junto a su mesa de trabajo, dentro del castillo otomano que se alza sobre el mar. “Siempre ha habido migración y no va a parar. Los que llegan deben ser repartidos por todo el país y no se les puede encerrar. Algunos podrán quedarse aquí e integrarse”</w:t>
      </w:r>
      <w:r w:rsidRPr="003C7994">
        <w:rPr>
          <w:rFonts w:ascii="Times New Roman" w:hAnsi="Times New Roman" w:cs="Times New Roman"/>
          <w:sz w:val="24"/>
          <w:szCs w:val="24"/>
        </w:rPr>
        <w:t xml:space="preserve">. Para Evangelis Bekidtis, de 28 años, que estudió historia y está en paro, el clima de solidaridad que unió a la isla en 2015 “ha cambiado, aunque no por parte de la mayoría”. </w:t>
      </w:r>
      <w:r w:rsidRPr="00062C34">
        <w:rPr>
          <w:rFonts w:ascii="Times New Roman" w:hAnsi="Times New Roman" w:cs="Times New Roman"/>
          <w:color w:val="FF0000"/>
          <w:sz w:val="24"/>
          <w:szCs w:val="24"/>
          <w:u w:val="single"/>
        </w:rPr>
        <w:t>“La gente está muy decepcionada por la gestión de la situación y se ha vuelto más conservadora, pero hemos de seguir siendo humanitarios”, afirma.</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En pueblos pequeños donde muchos vecinos se sienten amenazados, como ocurre en Moria, es complicado no apoyar a la opción mayoritaria. Lo es para Yannis, que sigue yendo con frecuencia al pueblo, donde tiene familia y amigos. Cuenta que desde hace un mes, decenas de sus antiguos vecinos, con un amplio apoyo del millar de habitantes de la localidad, se juntan todos los días en la carretera de entrada para evitar el paso de refugiados o de miembros de ONG. Algunas de las agresiones que se produjeron en los tres días posteriores a que Turquía abriera la frontera hace una semana y disparara la tensión ocurrieron en controles de este tipo, solo que los de esos días brotaron en diferentes lugares, con gente de varios municipios y se han disuelto. En el acceso inmediato a Moria llevan haciéndolos desde hace un mes. “Yo estoy en contra”, dice Yannis. “La violencia que ha habido me parece muy triste, me preocupa. Estamos como en guerra”, añade. “Hacer esos bloqueos no sirve para nada e ir contra las ONG es absurdo porque hacen un trabajo muy útil”, dice. Pero admite que en el pueblo no ha expresado esta op</w:t>
      </w:r>
      <w:r>
        <w:rPr>
          <w:rFonts w:ascii="Times New Roman" w:hAnsi="Times New Roman" w:cs="Times New Roman"/>
          <w:sz w:val="24"/>
          <w:szCs w:val="24"/>
        </w:rPr>
        <w:t>inión, siente que le miran mal.</w:t>
      </w:r>
    </w:p>
    <w:p w:rsid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Ayer por la mañana, alrededor de un centenar de personas acudieron a una concentración convocada por una plataforma antifascista que rechaza, como la mayoría de isleños, la creación de un centro cerrado. Fue en la plaza donde pasan las cosas en Mitilene, la de Safo, frente al mar. Con la música de fondo de un coro en el que participan refugiados, estaban allí congregados “contra el miedo y la vergüenza”, en relación a los episodios violentos. Una de las asistentes era María, de 33 años y empleada en una ONG. Días antes recordaba en un café que, como muchos isleños, ella desciende de refugiados. De quienes, como su abuelo cuando era niño, llegaron a la isla en 1922 huyendo de la persecución contra los griegos de Esmirna. Muchos de ellos se establecieron en la misma zona donde estos días los violentos han puesto controles para evitar que los refugiados fueran al campo de Moria. Flora Antonopoulou, de 49 años, cree que mucha gente se ha radicalizado porque la situación en Lesbos “ha llegado a un callejón sin salida”, dice. “Están asustados, cansados y no ven que haya planes ni soluciones, pero eso no es lo que somos la gente de Lesbos”.</w:t>
      </w:r>
    </w:p>
    <w:p w:rsidR="00062C34" w:rsidRPr="003C7994" w:rsidRDefault="00062C3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Incendio en un Centro de Día para Refugiados</w:t>
      </w:r>
    </w:p>
    <w:p w:rsid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 xml:space="preserve">Un incendio destruyó anoche, por causas aún desconocidas, el centro de día para refugiados One happy family, que alberga una escuela infantil, sin que hubiera heridos. El fuego se </w:t>
      </w:r>
      <w:r w:rsidRPr="003C7994">
        <w:rPr>
          <w:rFonts w:ascii="Times New Roman" w:hAnsi="Times New Roman" w:cs="Times New Roman"/>
          <w:sz w:val="24"/>
          <w:szCs w:val="24"/>
        </w:rPr>
        <w:lastRenderedPageBreak/>
        <w:t>produce después de una semana en la que ha habido numerosas persecuciones y agresiones en Lesbos a refugiados y a miembros de ONG por parte de grupos de isleños que actuaban con otros de extrema derecha. La presión sobre los trabajadores humanitarios ha llevado a varias organizaciones a suspender su actividad durante unos días por miedo a sufrir ataques y están reuniendo denuncias para presentarlas juntas. Uno de los afectados es Javier Ruiz, coordinador de la ONG vasca Zaporeak. Iba con varios compañeros y volvían de dar la comida para 2.000 personas cuando se toparon con un piquete de unas 200 personas. “Se abalanzaron sobre la furgoneta, golpearon los cristales, abrieron las puertas, intentaron sacarnos del coche, nos pidieron los documentos y el móvil. Nos gritaban como energúmenos ¡Fuera! ¡Volved a vuestra casa!”. El vehículo quedó destrozado y los compañeros que iban detrás fueron agredidos. “Sacaron a dos personas del coche y las tiraron al suelo, les dieron patadas y los golpearon”. Esa hostilidad tuvo una primera consecuencia penal el viernes, cuando en un juicio rápido fueron condenados a tres meses de prisión en suspenso dos vecinos de Lesbos por amenazar a una reconocida activista de la isla, Efi Latsoudi, responsable la ONG Lesbos Solidarity, que gestiona el campo de refugiados Pikpa.</w:t>
      </w:r>
    </w:p>
    <w:p w:rsidR="003C7994" w:rsidRPr="003C7994" w:rsidRDefault="003C799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62C34">
        <w:rPr>
          <w:rFonts w:ascii="Times New Roman" w:hAnsi="Times New Roman" w:cs="Times New Roman"/>
          <w:sz w:val="24"/>
          <w:szCs w:val="24"/>
          <w:u w:val="single"/>
        </w:rPr>
        <w:t>“La jungla”</w:t>
      </w:r>
      <w:r w:rsidRPr="003C7994">
        <w:rPr>
          <w:rFonts w:ascii="Times New Roman" w:hAnsi="Times New Roman" w:cs="Times New Roman"/>
          <w:sz w:val="24"/>
          <w:szCs w:val="24"/>
          <w:u w:val="single"/>
        </w:rPr>
        <w:t xml:space="preserve"> de Lesbos, un campo para 2.800 inmigrantes ocupado por 21.000</w:t>
      </w:r>
      <w:r>
        <w:rPr>
          <w:rFonts w:ascii="Times New Roman" w:hAnsi="Times New Roman" w:cs="Times New Roman"/>
          <w:sz w:val="24"/>
          <w:szCs w:val="24"/>
        </w:rPr>
        <w:t xml:space="preserve"> (ABC - </w:t>
      </w:r>
      <w:r w:rsidRPr="003C7994">
        <w:rPr>
          <w:rFonts w:ascii="Times New Roman" w:hAnsi="Times New Roman" w:cs="Times New Roman"/>
          <w:b/>
          <w:sz w:val="24"/>
          <w:szCs w:val="24"/>
        </w:rPr>
        <w:t>9/3/20</w:t>
      </w:r>
      <w:r>
        <w:rPr>
          <w:rFonts w:ascii="Times New Roman" w:hAnsi="Times New Roman" w:cs="Times New Roman"/>
          <w:sz w:val="24"/>
          <w:szCs w:val="24"/>
        </w:rPr>
        <w:t>)</w:t>
      </w:r>
    </w:p>
    <w:p w:rsidR="003C7994" w:rsidRPr="00062C34" w:rsidRDefault="003C7994" w:rsidP="003C7994">
      <w:pPr>
        <w:spacing w:line="240" w:lineRule="auto"/>
        <w:jc w:val="both"/>
        <w:rPr>
          <w:rFonts w:ascii="Times New Roman" w:hAnsi="Times New Roman" w:cs="Times New Roman"/>
          <w:color w:val="FF0000"/>
          <w:sz w:val="24"/>
          <w:szCs w:val="24"/>
        </w:rPr>
      </w:pPr>
      <w:r w:rsidRPr="00062C34">
        <w:rPr>
          <w:rFonts w:ascii="Times New Roman" w:hAnsi="Times New Roman" w:cs="Times New Roman"/>
          <w:color w:val="FF0000"/>
          <w:sz w:val="24"/>
          <w:szCs w:val="24"/>
        </w:rPr>
        <w:t>Más de 22.000 inmigrantes malviven desde hace meses en la isla, sin ver una solución a corto plazo a su situación. Mientras tanto, aumenta la presión de la población local para que se marchen</w:t>
      </w:r>
    </w:p>
    <w:p w:rsidR="003C7994" w:rsidRPr="003C7994" w:rsidRDefault="003C799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C7994">
        <w:rPr>
          <w:rFonts w:ascii="Times New Roman" w:hAnsi="Times New Roman" w:cs="Times New Roman"/>
          <w:sz w:val="24"/>
          <w:szCs w:val="24"/>
        </w:rPr>
        <w:t>Begoña Castiella</w:t>
      </w:r>
      <w:r>
        <w:rPr>
          <w:rFonts w:ascii="Times New Roman" w:hAnsi="Times New Roman" w:cs="Times New Roman"/>
          <w:sz w:val="24"/>
          <w:szCs w:val="24"/>
        </w:rPr>
        <w:t>)</w:t>
      </w:r>
    </w:p>
    <w:p w:rsidR="003C7994" w:rsidRPr="00062C34" w:rsidRDefault="003C7994" w:rsidP="003C7994">
      <w:pPr>
        <w:spacing w:line="240" w:lineRule="auto"/>
        <w:jc w:val="both"/>
        <w:rPr>
          <w:rFonts w:ascii="Times New Roman" w:hAnsi="Times New Roman" w:cs="Times New Roman"/>
          <w:color w:val="FF0000"/>
          <w:sz w:val="24"/>
          <w:szCs w:val="24"/>
          <w:u w:val="single"/>
        </w:rPr>
      </w:pPr>
      <w:r w:rsidRPr="00062C34">
        <w:rPr>
          <w:rFonts w:ascii="Times New Roman" w:hAnsi="Times New Roman" w:cs="Times New Roman"/>
          <w:color w:val="FF0000"/>
          <w:sz w:val="24"/>
          <w:szCs w:val="24"/>
          <w:u w:val="single"/>
        </w:rPr>
        <w:t>En Lesbos la situación es difícil: una población cansada y 22.000 inmigrantes, que no serán considerados refugiados en su mayoría y que se encuentran estancados. Un problema que empezó con gente que llegaba y solo permanecía días en la isla hasta lo que ocurre ahora: meses de espera y desesperación por parte de los inmigrantes y crispación de los locales, manipulados por falsas noticias y grupos extremistas.</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Moria, el infierno con su jungla</w:t>
      </w:r>
    </w:p>
    <w:p w:rsidR="003C7994" w:rsidRPr="00062C34" w:rsidRDefault="003C7994" w:rsidP="003C7994">
      <w:pPr>
        <w:spacing w:line="240" w:lineRule="auto"/>
        <w:jc w:val="both"/>
        <w:rPr>
          <w:rFonts w:ascii="Times New Roman" w:hAnsi="Times New Roman" w:cs="Times New Roman"/>
          <w:color w:val="FF0000"/>
          <w:sz w:val="24"/>
          <w:szCs w:val="24"/>
          <w:u w:val="single"/>
        </w:rPr>
      </w:pPr>
      <w:r w:rsidRPr="00062C34">
        <w:rPr>
          <w:rFonts w:ascii="Times New Roman" w:hAnsi="Times New Roman" w:cs="Times New Roman"/>
          <w:color w:val="FF0000"/>
          <w:sz w:val="24"/>
          <w:szCs w:val="24"/>
          <w:u w:val="single"/>
        </w:rPr>
        <w:t xml:space="preserve">El campamento de Moria, oficialmente el Centro de recepción y registro de ciudadanos de terceros países, es el mayor de Grecia y acoge ahora a 21.000 personas, malviviendo muchos meses, a veces más de un año. Tras su llegada por mar, generalmente en barcazas o grandes zodiacs, muchas veces pinchadas aposta por los traficantes, han sido identificados y registrados, comenzando así su largo proceso de asilo. El centro se creó inicialmente para acoger a 2.880 personas. Tiene contenedores para las autoridades y para las oficinas, así como para familias. El resto son tiendas de campaña y construcciones de cartón y plástico, sobre todo en la parte que rodea al </w:t>
      </w:r>
      <w:r w:rsidR="00062C34" w:rsidRPr="00062C34">
        <w:rPr>
          <w:rFonts w:ascii="Times New Roman" w:hAnsi="Times New Roman" w:cs="Times New Roman"/>
          <w:color w:val="FF0000"/>
          <w:sz w:val="24"/>
          <w:szCs w:val="24"/>
          <w:u w:val="single"/>
        </w:rPr>
        <w:t>campamento inicial, denominada “la jungla”</w:t>
      </w:r>
      <w:r w:rsidRPr="00062C34">
        <w:rPr>
          <w:rFonts w:ascii="Times New Roman" w:hAnsi="Times New Roman" w:cs="Times New Roman"/>
          <w:color w:val="FF0000"/>
          <w:sz w:val="24"/>
          <w:szCs w:val="24"/>
          <w:u w:val="single"/>
        </w:rPr>
        <w:t>, entre olivos. En general la población siria representa menos del 30% del total de inmigrantes. El resto es muy variado: los más son afganos, seguidos por familias y hombres solos provenientes de Pakistán, Somalia, Irak, Yemen, Eritrea, Egipto, Congo… Los realmente vulnerables son los menores no acompañados, tras unas verjas que les protegen físicamente de los demás.</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Shokoofeh, un</w:t>
      </w:r>
      <w:r w:rsidR="00062C34">
        <w:rPr>
          <w:rFonts w:ascii="Times New Roman" w:hAnsi="Times New Roman" w:cs="Times New Roman"/>
          <w:sz w:val="24"/>
          <w:szCs w:val="24"/>
        </w:rPr>
        <w:t>a afgana tímida, me muestra su “casa”</w:t>
      </w:r>
      <w:r w:rsidRPr="003C7994">
        <w:rPr>
          <w:rFonts w:ascii="Times New Roman" w:hAnsi="Times New Roman" w:cs="Times New Roman"/>
          <w:sz w:val="24"/>
          <w:szCs w:val="24"/>
        </w:rPr>
        <w:t xml:space="preserve">: una barraca de cartón, plástico y paletas de madera dónde vive con sus padres y tres hermanos. En la foto solo se ven sus pies. Cuenta que su familia vivió 20 años en Irán y la situación se volvió tan difícil para ellos que pasaron a Turquía, donde malvivieron </w:t>
      </w:r>
      <w:r w:rsidR="00062C34">
        <w:rPr>
          <w:rFonts w:ascii="Times New Roman" w:hAnsi="Times New Roman" w:cs="Times New Roman"/>
          <w:sz w:val="24"/>
          <w:szCs w:val="24"/>
        </w:rPr>
        <w:t>5 meses hasta cruzar a Grecia. “</w:t>
      </w:r>
      <w:r w:rsidRPr="003C7994">
        <w:rPr>
          <w:rFonts w:ascii="Times New Roman" w:hAnsi="Times New Roman" w:cs="Times New Roman"/>
          <w:sz w:val="24"/>
          <w:szCs w:val="24"/>
        </w:rPr>
        <w:t>Mi padre tiene problemas de corazón, uno de mis hermanos también. V</w:t>
      </w:r>
      <w:r w:rsidR="00062C34">
        <w:rPr>
          <w:rFonts w:ascii="Times New Roman" w:hAnsi="Times New Roman" w:cs="Times New Roman"/>
          <w:sz w:val="24"/>
          <w:szCs w:val="24"/>
        </w:rPr>
        <w:t>an a los médicos del campamento”</w:t>
      </w:r>
      <w:r w:rsidRPr="003C7994">
        <w:rPr>
          <w:rFonts w:ascii="Times New Roman" w:hAnsi="Times New Roman" w:cs="Times New Roman"/>
          <w:sz w:val="24"/>
          <w:szCs w:val="24"/>
        </w:rPr>
        <w:t>. En Moria ha</w:t>
      </w:r>
      <w:r w:rsidR="00062C34">
        <w:rPr>
          <w:rFonts w:ascii="Times New Roman" w:hAnsi="Times New Roman" w:cs="Times New Roman"/>
          <w:sz w:val="24"/>
          <w:szCs w:val="24"/>
        </w:rPr>
        <w:t>y ahora una ONG llamada “Kitrino”</w:t>
      </w:r>
      <w:r w:rsidRPr="003C7994">
        <w:rPr>
          <w:rFonts w:ascii="Times New Roman" w:hAnsi="Times New Roman" w:cs="Times New Roman"/>
          <w:sz w:val="24"/>
          <w:szCs w:val="24"/>
        </w:rPr>
        <w:t xml:space="preserve"> (Amarillo) con médicos griegos, a los que </w:t>
      </w:r>
      <w:r w:rsidRPr="003C7994">
        <w:rPr>
          <w:rFonts w:ascii="Times New Roman" w:hAnsi="Times New Roman" w:cs="Times New Roman"/>
          <w:sz w:val="24"/>
          <w:szCs w:val="24"/>
        </w:rPr>
        <w:lastRenderedPageBreak/>
        <w:t xml:space="preserve">un grupo de voluntarios españoles prepara buena cocina. Esta ONG vasca, Zaporeak, reparte comida desde 2016 en la isla de Jíos y en Atenas, ahora lo hace </w:t>
      </w:r>
      <w:r w:rsidR="00062C34" w:rsidRPr="003C7994">
        <w:rPr>
          <w:rFonts w:ascii="Times New Roman" w:hAnsi="Times New Roman" w:cs="Times New Roman"/>
          <w:sz w:val="24"/>
          <w:szCs w:val="24"/>
        </w:rPr>
        <w:t>también</w:t>
      </w:r>
      <w:r w:rsidRPr="003C7994">
        <w:rPr>
          <w:rFonts w:ascii="Times New Roman" w:hAnsi="Times New Roman" w:cs="Times New Roman"/>
          <w:sz w:val="24"/>
          <w:szCs w:val="24"/>
        </w:rPr>
        <w:t xml:space="preserve"> en Moria (1.300 raciones al día). Porque como dice otro afgano, Najafi Hashmatullah, que vive</w:t>
      </w:r>
      <w:r w:rsidR="00062C34">
        <w:rPr>
          <w:rFonts w:ascii="Times New Roman" w:hAnsi="Times New Roman" w:cs="Times New Roman"/>
          <w:sz w:val="24"/>
          <w:szCs w:val="24"/>
        </w:rPr>
        <w:t xml:space="preserve"> con su mujer y sus dos hijos, “</w:t>
      </w:r>
      <w:r w:rsidRPr="003C7994">
        <w:rPr>
          <w:rFonts w:ascii="Times New Roman" w:hAnsi="Times New Roman" w:cs="Times New Roman"/>
          <w:sz w:val="24"/>
          <w:szCs w:val="24"/>
        </w:rPr>
        <w:t>aquí la comida es mala, el agua es mala, no hay electricidad y no bebemos</w:t>
      </w:r>
      <w:r w:rsidR="00062C34">
        <w:rPr>
          <w:rFonts w:ascii="Times New Roman" w:hAnsi="Times New Roman" w:cs="Times New Roman"/>
          <w:sz w:val="24"/>
          <w:szCs w:val="24"/>
        </w:rPr>
        <w:t xml:space="preserve"> después de las 4 de la tarde”</w:t>
      </w:r>
      <w:r>
        <w:rPr>
          <w:rFonts w:ascii="Times New Roman" w:hAnsi="Times New Roman" w:cs="Times New Roman"/>
          <w:sz w:val="24"/>
          <w:szCs w:val="24"/>
        </w:rPr>
        <w:t>.</w:t>
      </w:r>
    </w:p>
    <w:p w:rsidR="003C7994" w:rsidRPr="003C7994" w:rsidRDefault="00062C3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En la “jungla”</w:t>
      </w:r>
      <w:r w:rsidR="003C7994" w:rsidRPr="003C7994">
        <w:rPr>
          <w:rFonts w:ascii="Times New Roman" w:hAnsi="Times New Roman" w:cs="Times New Roman"/>
          <w:sz w:val="24"/>
          <w:szCs w:val="24"/>
        </w:rPr>
        <w:t xml:space="preserve"> no hay aseos por lo que hay que ir al campamento principal, con riesgo de ser amenazado con un puñal para que entregues el móvil que usas para iluminar el camino. Las mujeres usan pañales por la noche: sino, el riesgo de ser violadas por un grupo de hombres es real. Najafi muestra a ABC su casa: una tienda de campaña del tipo iglú tapada con plástico. La patente de Moria es colocar tapas de botellas de plástico sobre los clavos que mantienen el plástico en posición, para evitar que se caigan. Una vez al mes reciben dinero europeo: 90 euros para los adultos, 50 para cada niño. Con ello tienen que sobrevivir. La gran mayoría de quienes están en el campamento no tienen familia con dinero para mandarles, al contrario que los sirios que suelen tener parientes ya en otros países y que les pueden mandar euros para sus gastos </w:t>
      </w:r>
      <w:r w:rsidRPr="003C7994">
        <w:rPr>
          <w:rFonts w:ascii="Times New Roman" w:hAnsi="Times New Roman" w:cs="Times New Roman"/>
          <w:sz w:val="24"/>
          <w:szCs w:val="24"/>
        </w:rPr>
        <w:t>más</w:t>
      </w:r>
      <w:r w:rsidR="003C7994" w:rsidRPr="003C7994">
        <w:rPr>
          <w:rFonts w:ascii="Times New Roman" w:hAnsi="Times New Roman" w:cs="Times New Roman"/>
          <w:sz w:val="24"/>
          <w:szCs w:val="24"/>
        </w:rPr>
        <w:t xml:space="preserve"> urgentes.</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La actividad principal en Moria es hacer cola: cola en las oficinas, cola para la comida tres veces al día (catering que no gusta a nadie) repartido por los valientes voluntarios de la ONG REMAR, muchos de ellos españoles e hispanos: estos no se fueron en protesta del acuerdo con Turquía en marzo de 2016. Han aguantado y no solo reparten el catering, sino que aportan comida cocinada fresca y fruta también, ayudando a instalarse a los</w:t>
      </w:r>
      <w:r>
        <w:rPr>
          <w:rFonts w:ascii="Times New Roman" w:hAnsi="Times New Roman" w:cs="Times New Roman"/>
          <w:sz w:val="24"/>
          <w:szCs w:val="24"/>
        </w:rPr>
        <w:t xml:space="preserve"> recién llegados.</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 xml:space="preserve">A Moria se puede llegar por el mal olor: fuera y dentro del campo, bolsas de basura y graves problemas de desagües. Muchos niños tienen diarrea y problemas respiratorios, y </w:t>
      </w:r>
      <w:r w:rsidR="00062C34" w:rsidRPr="003C7994">
        <w:rPr>
          <w:rFonts w:ascii="Times New Roman" w:hAnsi="Times New Roman" w:cs="Times New Roman"/>
          <w:sz w:val="24"/>
          <w:szCs w:val="24"/>
        </w:rPr>
        <w:t>también</w:t>
      </w:r>
      <w:r w:rsidRPr="003C7994">
        <w:rPr>
          <w:rFonts w:ascii="Times New Roman" w:hAnsi="Times New Roman" w:cs="Times New Roman"/>
          <w:sz w:val="24"/>
          <w:szCs w:val="24"/>
        </w:rPr>
        <w:t xml:space="preserve"> quemaduras: cuando hace frío se utilizan braseros, con constante peligro de incendios. A pocos metros están los Médicos sin Fronteras, que son los que atienden problemas de salud pero también mental, como la depresión y los problemas psicológicos de esta población hacinada y que está perdiendo la esperanza. Han cerrado estos días,</w:t>
      </w:r>
      <w:r w:rsidR="00062C34">
        <w:rPr>
          <w:rFonts w:ascii="Times New Roman" w:hAnsi="Times New Roman" w:cs="Times New Roman"/>
          <w:sz w:val="24"/>
          <w:szCs w:val="24"/>
        </w:rPr>
        <w:t xml:space="preserve"> </w:t>
      </w:r>
      <w:r w:rsidRPr="003C7994">
        <w:rPr>
          <w:rFonts w:ascii="Times New Roman" w:hAnsi="Times New Roman" w:cs="Times New Roman"/>
          <w:sz w:val="24"/>
          <w:szCs w:val="24"/>
        </w:rPr>
        <w:t>protestando por los ataques a las ONGs, pero se espe</w:t>
      </w:r>
      <w:r>
        <w:rPr>
          <w:rFonts w:ascii="Times New Roman" w:hAnsi="Times New Roman" w:cs="Times New Roman"/>
          <w:sz w:val="24"/>
          <w:szCs w:val="24"/>
        </w:rPr>
        <w:t>ra que abran de nuevo el lunes.</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El Campamento de Kara Tepé</w:t>
      </w:r>
    </w:p>
    <w:p w:rsidR="003C7994" w:rsidRPr="003C7994" w:rsidRDefault="003C7994" w:rsidP="003C7994">
      <w:pPr>
        <w:spacing w:line="240" w:lineRule="auto"/>
        <w:jc w:val="both"/>
        <w:rPr>
          <w:rFonts w:ascii="Times New Roman" w:hAnsi="Times New Roman" w:cs="Times New Roman"/>
          <w:sz w:val="24"/>
          <w:szCs w:val="24"/>
        </w:rPr>
      </w:pPr>
      <w:r w:rsidRPr="00062C34">
        <w:rPr>
          <w:rFonts w:ascii="Times New Roman" w:hAnsi="Times New Roman" w:cs="Times New Roman"/>
          <w:sz w:val="24"/>
          <w:szCs w:val="24"/>
          <w:u w:val="single"/>
        </w:rPr>
        <w:t>Las familias y los casos más vulnerables son trasladados a otro campamento, que utiliza el nombre turco de la zona, Kara Tepé. Ahí viven 1.300 personas, todos en contenedores, con mejor comida y condiciones de vida.</w:t>
      </w:r>
      <w:r w:rsidRPr="003C7994">
        <w:rPr>
          <w:rFonts w:ascii="Times New Roman" w:hAnsi="Times New Roman" w:cs="Times New Roman"/>
          <w:sz w:val="24"/>
          <w:szCs w:val="24"/>
        </w:rPr>
        <w:t xml:space="preserve"> Y ahí hay varias organizaciones eficaces como Caritas Grecia. La mayoría son afganos, seguidos por sirios y kurdos. Su coordinadora, Maritina Koraki, explica cómo ofrecen apoyo psicológico, con una psicóloga e intérprete, que colabora con un </w:t>
      </w:r>
      <w:r w:rsidR="00062C34" w:rsidRPr="003C7994">
        <w:rPr>
          <w:rFonts w:ascii="Times New Roman" w:hAnsi="Times New Roman" w:cs="Times New Roman"/>
          <w:sz w:val="24"/>
          <w:szCs w:val="24"/>
        </w:rPr>
        <w:t>psiquiatra</w:t>
      </w:r>
      <w:r w:rsidRPr="003C7994">
        <w:rPr>
          <w:rFonts w:ascii="Times New Roman" w:hAnsi="Times New Roman" w:cs="Times New Roman"/>
          <w:sz w:val="24"/>
          <w:szCs w:val="24"/>
        </w:rPr>
        <w:t xml:space="preserve"> para los casos </w:t>
      </w:r>
      <w:r w:rsidR="00062C34" w:rsidRPr="003C7994">
        <w:rPr>
          <w:rFonts w:ascii="Times New Roman" w:hAnsi="Times New Roman" w:cs="Times New Roman"/>
          <w:sz w:val="24"/>
          <w:szCs w:val="24"/>
        </w:rPr>
        <w:t>más</w:t>
      </w:r>
      <w:r w:rsidRPr="003C7994">
        <w:rPr>
          <w:rFonts w:ascii="Times New Roman" w:hAnsi="Times New Roman" w:cs="Times New Roman"/>
          <w:sz w:val="24"/>
          <w:szCs w:val="24"/>
        </w:rPr>
        <w:t xml:space="preserve"> difíciles. Hay </w:t>
      </w:r>
      <w:r w:rsidR="00062C34" w:rsidRPr="003C7994">
        <w:rPr>
          <w:rFonts w:ascii="Times New Roman" w:hAnsi="Times New Roman" w:cs="Times New Roman"/>
          <w:sz w:val="24"/>
          <w:szCs w:val="24"/>
        </w:rPr>
        <w:t>también</w:t>
      </w:r>
      <w:r w:rsidRPr="003C7994">
        <w:rPr>
          <w:rFonts w:ascii="Times New Roman" w:hAnsi="Times New Roman" w:cs="Times New Roman"/>
          <w:sz w:val="24"/>
          <w:szCs w:val="24"/>
        </w:rPr>
        <w:t xml:space="preserve"> clases de griego y de inglés, un espacio solo para </w:t>
      </w:r>
      <w:r w:rsidR="00062C34" w:rsidRPr="003C7994">
        <w:rPr>
          <w:rFonts w:ascii="Times New Roman" w:hAnsi="Times New Roman" w:cs="Times New Roman"/>
          <w:sz w:val="24"/>
          <w:szCs w:val="24"/>
        </w:rPr>
        <w:t>mujeres</w:t>
      </w:r>
      <w:r w:rsidRPr="003C7994">
        <w:rPr>
          <w:rFonts w:ascii="Times New Roman" w:hAnsi="Times New Roman" w:cs="Times New Roman"/>
          <w:sz w:val="24"/>
          <w:szCs w:val="24"/>
        </w:rPr>
        <w:t xml:space="preserve"> donde pueden descansar, reunirse, hacer labores y otras actividades. Y otro espacio para los hombres.</w:t>
      </w:r>
    </w:p>
    <w:p w:rsid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Se organizan proyecciones de películas, se les ofrece información sobre las actividades de Caritas y otras organizaciones, el apoyo que pueden tener cuando vayan a Atenas (Caritas Grecia y Atenas tienen muchas actividades en la capital: desde un comedor para más de 400 personas al día hasta un centro para encontrar trabajo y en este momento un programa de alojamiento para 800 perso</w:t>
      </w:r>
      <w:r w:rsidR="00062C34">
        <w:rPr>
          <w:rFonts w:ascii="Times New Roman" w:hAnsi="Times New Roman" w:cs="Times New Roman"/>
          <w:sz w:val="24"/>
          <w:szCs w:val="24"/>
        </w:rPr>
        <w:t>nas que han solicitado asilo). “</w:t>
      </w:r>
      <w:r w:rsidRPr="003C7994">
        <w:rPr>
          <w:rFonts w:ascii="Times New Roman" w:hAnsi="Times New Roman" w:cs="Times New Roman"/>
          <w:sz w:val="24"/>
          <w:szCs w:val="24"/>
        </w:rPr>
        <w:t>Las necesidades no disminuyen: cuando empezamos a ayudar aquí en 2015 era para gente en tránsito, repartíamos productos de higiene, etc. Por eso cada pocos meses presentamos nuevos programas, según la</w:t>
      </w:r>
      <w:r w:rsidR="00062C34">
        <w:rPr>
          <w:rFonts w:ascii="Times New Roman" w:hAnsi="Times New Roman" w:cs="Times New Roman"/>
          <w:sz w:val="24"/>
          <w:szCs w:val="24"/>
        </w:rPr>
        <w:t>s necesidades en cada momento”</w:t>
      </w:r>
      <w:r>
        <w:rPr>
          <w:rFonts w:ascii="Times New Roman" w:hAnsi="Times New Roman" w:cs="Times New Roman"/>
          <w:sz w:val="24"/>
          <w:szCs w:val="24"/>
        </w:rPr>
        <w:t>.</w:t>
      </w:r>
    </w:p>
    <w:p w:rsidR="00062C34" w:rsidRPr="003C7994" w:rsidRDefault="00062C34" w:rsidP="003C7994">
      <w:pPr>
        <w:spacing w:line="240" w:lineRule="auto"/>
        <w:jc w:val="both"/>
        <w:rPr>
          <w:rFonts w:ascii="Times New Roman" w:hAnsi="Times New Roman" w:cs="Times New Roman"/>
          <w:sz w:val="24"/>
          <w:szCs w:val="24"/>
        </w:rPr>
      </w:pP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lastRenderedPageBreak/>
        <w:t>Pikpa: más solidaridad española</w:t>
      </w:r>
    </w:p>
    <w:p w:rsidR="003C7994" w:rsidRPr="003C7994" w:rsidRDefault="003C7994" w:rsidP="003C7994">
      <w:pPr>
        <w:spacing w:line="240" w:lineRule="auto"/>
        <w:jc w:val="both"/>
        <w:rPr>
          <w:rFonts w:ascii="Times New Roman" w:hAnsi="Times New Roman" w:cs="Times New Roman"/>
          <w:sz w:val="24"/>
          <w:szCs w:val="24"/>
        </w:rPr>
      </w:pPr>
      <w:r w:rsidRPr="00062C34">
        <w:rPr>
          <w:rFonts w:ascii="Times New Roman" w:hAnsi="Times New Roman" w:cs="Times New Roman"/>
          <w:sz w:val="24"/>
          <w:szCs w:val="24"/>
          <w:u w:val="single"/>
        </w:rPr>
        <w:t xml:space="preserve">El tercer campamento, </w:t>
      </w:r>
      <w:r w:rsidR="00062C34" w:rsidRPr="00062C34">
        <w:rPr>
          <w:rFonts w:ascii="Times New Roman" w:hAnsi="Times New Roman" w:cs="Times New Roman"/>
          <w:sz w:val="24"/>
          <w:szCs w:val="24"/>
          <w:u w:val="single"/>
        </w:rPr>
        <w:t>también</w:t>
      </w:r>
      <w:r w:rsidRPr="00062C34">
        <w:rPr>
          <w:rFonts w:ascii="Times New Roman" w:hAnsi="Times New Roman" w:cs="Times New Roman"/>
          <w:sz w:val="24"/>
          <w:szCs w:val="24"/>
          <w:u w:val="single"/>
        </w:rPr>
        <w:t xml:space="preserve"> para personas vulnerables, es el de Pikpa, las iniciales de un organismo griego que se ocupa de la infancia y tenía en Lesbos colonias de verano. Ahora la ONG griega y legal Lesbos Solidarity gestiona la permanencia en buenas condiciones de 85 personas vulnerables, con familias y madres solteras</w:t>
      </w:r>
      <w:r w:rsidRPr="003C7994">
        <w:rPr>
          <w:rFonts w:ascii="Times New Roman" w:hAnsi="Times New Roman" w:cs="Times New Roman"/>
          <w:sz w:val="24"/>
          <w:szCs w:val="24"/>
        </w:rPr>
        <w:t xml:space="preserve">. Se preparan también para recibir a un grupo de menores no acompañados entre 8 y 12 años, que no deberían estar en Moria. Es ACNUR quien decide qué personas irán a Kara Tepé o a Pikpa. Pero en este lugar les recibe la sonrisa y las trenzas de María Albero, una </w:t>
      </w:r>
      <w:r w:rsidR="00254239" w:rsidRPr="003C7994">
        <w:rPr>
          <w:rFonts w:ascii="Times New Roman" w:hAnsi="Times New Roman" w:cs="Times New Roman"/>
          <w:sz w:val="24"/>
          <w:szCs w:val="24"/>
        </w:rPr>
        <w:t>valenciana</w:t>
      </w:r>
      <w:r w:rsidRPr="003C7994">
        <w:rPr>
          <w:rFonts w:ascii="Times New Roman" w:hAnsi="Times New Roman" w:cs="Times New Roman"/>
          <w:sz w:val="24"/>
          <w:szCs w:val="24"/>
        </w:rPr>
        <w:t xml:space="preserve"> de Bañeres que trabajaba de agente de viajes y vino en sus vacaciones y con sus ahorros en 2016 para ayudar durante dos meses. Volvió en 2017 otra vez para ayudar… y se qued</w:t>
      </w:r>
      <w:r>
        <w:rPr>
          <w:rFonts w:ascii="Times New Roman" w:hAnsi="Times New Roman" w:cs="Times New Roman"/>
          <w:sz w:val="24"/>
          <w:szCs w:val="24"/>
        </w:rPr>
        <w:t>ó.</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Albero cuenta cómo cambió la situación después del acuerdo con Turquía, cuando disminuyeron las llegadas y cómo la gente se encuentra atrapada, tanto los</w:t>
      </w:r>
      <w:r w:rsidR="00062C34">
        <w:rPr>
          <w:rFonts w:ascii="Times New Roman" w:hAnsi="Times New Roman" w:cs="Times New Roman"/>
          <w:sz w:val="24"/>
          <w:szCs w:val="24"/>
        </w:rPr>
        <w:t xml:space="preserve"> inmigrantes como los locales. “</w:t>
      </w:r>
      <w:r w:rsidRPr="003C7994">
        <w:rPr>
          <w:rFonts w:ascii="Times New Roman" w:hAnsi="Times New Roman" w:cs="Times New Roman"/>
          <w:sz w:val="24"/>
          <w:szCs w:val="24"/>
        </w:rPr>
        <w:t>Pikpa era un campo de tránsito en una situac</w:t>
      </w:r>
      <w:r w:rsidR="00062C34">
        <w:rPr>
          <w:rFonts w:ascii="Times New Roman" w:hAnsi="Times New Roman" w:cs="Times New Roman"/>
          <w:sz w:val="24"/>
          <w:szCs w:val="24"/>
        </w:rPr>
        <w:t>ión de emergencia. Ahora ya no”.</w:t>
      </w:r>
      <w:r w:rsidRPr="003C7994">
        <w:rPr>
          <w:rFonts w:ascii="Times New Roman" w:hAnsi="Times New Roman" w:cs="Times New Roman"/>
          <w:sz w:val="24"/>
          <w:szCs w:val="24"/>
        </w:rPr>
        <w:t xml:space="preserve"> Ha vivido de cerca los ataques a los voluntarios: el domingo 1 de marzo por la noche el coche en el que viajaba uno de sus voluntarios, noruego, con 3 inmigrantes que pertenecen al campamento de Pikpa fue atacado por un grupo de extrema derecha griego que patrulla por la noche las carreteras. Pararon el coche y al ver quiénes eran les pegaron una paliza y causaron daño</w:t>
      </w:r>
      <w:r w:rsidR="00062C34">
        <w:rPr>
          <w:rFonts w:ascii="Times New Roman" w:hAnsi="Times New Roman" w:cs="Times New Roman"/>
          <w:sz w:val="24"/>
          <w:szCs w:val="24"/>
        </w:rPr>
        <w:t>s materiales al coche. También “</w:t>
      </w:r>
      <w:r w:rsidRPr="003C7994">
        <w:rPr>
          <w:rFonts w:ascii="Times New Roman" w:hAnsi="Times New Roman" w:cs="Times New Roman"/>
          <w:sz w:val="24"/>
          <w:szCs w:val="24"/>
        </w:rPr>
        <w:t>reven</w:t>
      </w:r>
      <w:r w:rsidR="00062C34">
        <w:rPr>
          <w:rFonts w:ascii="Times New Roman" w:hAnsi="Times New Roman" w:cs="Times New Roman"/>
          <w:sz w:val="24"/>
          <w:szCs w:val="24"/>
        </w:rPr>
        <w:t>taron a palos nuestra furgoneta”</w:t>
      </w:r>
      <w:r w:rsidRPr="003C7994">
        <w:rPr>
          <w:rFonts w:ascii="Times New Roman" w:hAnsi="Times New Roman" w:cs="Times New Roman"/>
          <w:sz w:val="24"/>
          <w:szCs w:val="24"/>
        </w:rPr>
        <w:t>, comenta. Se denunció el suceso ante la policía. Las ONGs que se han visto atacadas han hecho causa común y han presentado una denuncia ante l</w:t>
      </w:r>
      <w:r w:rsidR="00062C34">
        <w:rPr>
          <w:rFonts w:ascii="Times New Roman" w:hAnsi="Times New Roman" w:cs="Times New Roman"/>
          <w:sz w:val="24"/>
          <w:szCs w:val="24"/>
        </w:rPr>
        <w:t>a Fiscalía. “</w:t>
      </w:r>
      <w:r w:rsidRPr="003C7994">
        <w:rPr>
          <w:rFonts w:ascii="Times New Roman" w:hAnsi="Times New Roman" w:cs="Times New Roman"/>
          <w:sz w:val="24"/>
          <w:szCs w:val="24"/>
        </w:rPr>
        <w:t>Se dice que los más extremistas afirman haber echado a la policía y a los antidisturbios, ahora nos quieren echar a nosotros, las ONGs y los voluntarios, piensa</w:t>
      </w:r>
      <w:r w:rsidR="00062C34">
        <w:rPr>
          <w:rFonts w:ascii="Times New Roman" w:hAnsi="Times New Roman" w:cs="Times New Roman"/>
          <w:sz w:val="24"/>
          <w:szCs w:val="24"/>
        </w:rPr>
        <w:t>n que así terminará el problema”</w:t>
      </w:r>
      <w:r w:rsidRPr="003C7994">
        <w:rPr>
          <w:rFonts w:ascii="Times New Roman" w:hAnsi="Times New Roman" w:cs="Times New Roman"/>
          <w:sz w:val="24"/>
          <w:szCs w:val="24"/>
        </w:rPr>
        <w:t>.</w:t>
      </w:r>
    </w:p>
    <w:p w:rsidR="003C7994" w:rsidRP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 xml:space="preserve">Reconoce que muchas organizaciones han disminuido sus actividades, mientras que ha habido </w:t>
      </w:r>
      <w:r w:rsidR="00062C34">
        <w:rPr>
          <w:rFonts w:ascii="Times New Roman" w:hAnsi="Times New Roman" w:cs="Times New Roman"/>
          <w:sz w:val="24"/>
          <w:szCs w:val="24"/>
        </w:rPr>
        <w:t>voluntarios que se han ido ya. “</w:t>
      </w:r>
      <w:r w:rsidRPr="003C7994">
        <w:rPr>
          <w:rFonts w:ascii="Times New Roman" w:hAnsi="Times New Roman" w:cs="Times New Roman"/>
          <w:sz w:val="24"/>
          <w:szCs w:val="24"/>
        </w:rPr>
        <w:t>Pero no nos vamos a amedrantar, aunque sabemos que algunos nos quieren echar. Trabajamos aquí, paga</w:t>
      </w:r>
      <w:r w:rsidR="00062C34">
        <w:rPr>
          <w:rFonts w:ascii="Times New Roman" w:hAnsi="Times New Roman" w:cs="Times New Roman"/>
          <w:sz w:val="24"/>
          <w:szCs w:val="24"/>
        </w:rPr>
        <w:t>mos impuestos, gastamos dinero…”.</w:t>
      </w:r>
      <w:r w:rsidRPr="003C7994">
        <w:rPr>
          <w:rFonts w:ascii="Times New Roman" w:hAnsi="Times New Roman" w:cs="Times New Roman"/>
          <w:sz w:val="24"/>
          <w:szCs w:val="24"/>
        </w:rPr>
        <w:t xml:space="preserve"> Y cuenta a ABC como hay otros voluntarios magníficos, médicos españoles como la doctora Isabel de la ONG Rowing Together, que colaboran con Médicos Sin Frontera. Ofrecen algo básico: asistencia gineco-obstétrica a las refugiadas de Lesbos haciendo ecografías y ofreciendo sus cuidados. Porque no todos los inmigrantes tienen acceso a la sanidad pública: muchos solo tienen ahora acceso al </w:t>
      </w:r>
      <w:r>
        <w:rPr>
          <w:rFonts w:ascii="Times New Roman" w:hAnsi="Times New Roman" w:cs="Times New Roman"/>
          <w:sz w:val="24"/>
          <w:szCs w:val="24"/>
        </w:rPr>
        <w:t>hospital en caso de emergencia.</w:t>
      </w:r>
    </w:p>
    <w:p w:rsid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 xml:space="preserve">María recibe un sueldo modestísimo, el mismo que todos los empleados de Lesbos Solidarity que también tienen un centro en el corazón de Mitilini, llamado Mosaic. Ahí se dan clases de inglés y griego para mayores de 18 años y se proporciona a quien asiste dos billetes de autobús, también gratis, para que puedan asistir al curso, cada uno de 12 semanas. Tienen además un taller de manualidades con materiales reciclados y bolsos con material proveniente de salvavidas, que </w:t>
      </w:r>
      <w:r w:rsidR="00062C34" w:rsidRPr="003C7994">
        <w:rPr>
          <w:rFonts w:ascii="Times New Roman" w:hAnsi="Times New Roman" w:cs="Times New Roman"/>
          <w:sz w:val="24"/>
          <w:szCs w:val="24"/>
        </w:rPr>
        <w:t>da</w:t>
      </w:r>
      <w:r w:rsidRPr="003C7994">
        <w:rPr>
          <w:rFonts w:ascii="Times New Roman" w:hAnsi="Times New Roman" w:cs="Times New Roman"/>
          <w:sz w:val="24"/>
          <w:szCs w:val="24"/>
        </w:rPr>
        <w:t xml:space="preserve"> trabajo a refugiados y solicitantes de asilo de Afganistán y Pakistán. Lo cuenta Antigoni, nacida en EEUU, que reconoce que esta población se ve afectada por todo a su alrededor: la inseguridad, la falta de información y las noticias falsas, los accidentes e incendios que ocurren (ayer mismo se produjo uno), los ataques de los griegos locales. Pero mantiene su optimismo y sus ganas de ayudar a los demás.</w:t>
      </w:r>
    </w:p>
    <w:p w:rsidR="002155C5" w:rsidRDefault="002155C5" w:rsidP="003C7994">
      <w:pPr>
        <w:spacing w:line="240" w:lineRule="auto"/>
        <w:jc w:val="both"/>
        <w:rPr>
          <w:rFonts w:ascii="Times New Roman" w:hAnsi="Times New Roman" w:cs="Times New Roman"/>
          <w:sz w:val="24"/>
          <w:szCs w:val="24"/>
        </w:rPr>
      </w:pPr>
    </w:p>
    <w:p w:rsidR="002155C5" w:rsidRDefault="002155C5" w:rsidP="003C7994">
      <w:pPr>
        <w:spacing w:line="240" w:lineRule="auto"/>
        <w:jc w:val="both"/>
        <w:rPr>
          <w:rFonts w:ascii="Times New Roman" w:hAnsi="Times New Roman" w:cs="Times New Roman"/>
          <w:sz w:val="24"/>
          <w:szCs w:val="24"/>
        </w:rPr>
      </w:pPr>
    </w:p>
    <w:p w:rsidR="002155C5" w:rsidRDefault="002155C5" w:rsidP="003C7994">
      <w:pPr>
        <w:spacing w:line="240" w:lineRule="auto"/>
        <w:jc w:val="both"/>
        <w:rPr>
          <w:rFonts w:ascii="Times New Roman" w:hAnsi="Times New Roman" w:cs="Times New Roman"/>
          <w:sz w:val="24"/>
          <w:szCs w:val="24"/>
        </w:rPr>
      </w:pPr>
    </w:p>
    <w:p w:rsidR="00D55616" w:rsidRDefault="00D55616" w:rsidP="003C7994">
      <w:pPr>
        <w:spacing w:line="240" w:lineRule="auto"/>
        <w:jc w:val="both"/>
        <w:rPr>
          <w:rFonts w:ascii="Times New Roman" w:hAnsi="Times New Roman" w:cs="Times New Roman"/>
          <w:sz w:val="24"/>
          <w:szCs w:val="24"/>
        </w:rPr>
      </w:pPr>
    </w:p>
    <w:p w:rsidR="002155C5" w:rsidRPr="002155C5" w:rsidRDefault="002155C5" w:rsidP="003C7994">
      <w:pPr>
        <w:spacing w:line="240" w:lineRule="auto"/>
        <w:jc w:val="both"/>
        <w:rPr>
          <w:rFonts w:ascii="Times New Roman" w:hAnsi="Times New Roman" w:cs="Times New Roman"/>
          <w:b/>
          <w:sz w:val="24"/>
          <w:szCs w:val="24"/>
        </w:rPr>
      </w:pPr>
      <w:r w:rsidRPr="002155C5">
        <w:rPr>
          <w:rFonts w:ascii="Times New Roman" w:hAnsi="Times New Roman" w:cs="Times New Roman"/>
          <w:b/>
          <w:sz w:val="24"/>
          <w:szCs w:val="24"/>
        </w:rPr>
        <w:lastRenderedPageBreak/>
        <w:t xml:space="preserve">Crisis migratoria en </w:t>
      </w:r>
      <w:r w:rsidR="00062C34">
        <w:rPr>
          <w:rFonts w:ascii="Times New Roman" w:hAnsi="Times New Roman" w:cs="Times New Roman"/>
          <w:b/>
          <w:sz w:val="24"/>
          <w:szCs w:val="24"/>
        </w:rPr>
        <w:t>Lampedus</w:t>
      </w:r>
      <w:r w:rsidRPr="002155C5">
        <w:rPr>
          <w:rFonts w:ascii="Times New Roman" w:hAnsi="Times New Roman" w:cs="Times New Roman"/>
          <w:b/>
          <w:sz w:val="24"/>
          <w:szCs w:val="24"/>
        </w:rPr>
        <w:t>a</w:t>
      </w:r>
    </w:p>
    <w:p w:rsidR="002155C5" w:rsidRDefault="002155C5" w:rsidP="003C7994">
      <w:pPr>
        <w:spacing w:line="240" w:lineRule="auto"/>
        <w:jc w:val="both"/>
        <w:rPr>
          <w:rFonts w:ascii="Times New Roman" w:hAnsi="Times New Roman" w:cs="Times New Roman"/>
          <w:sz w:val="24"/>
          <w:szCs w:val="24"/>
        </w:rPr>
      </w:pPr>
      <w:r>
        <w:rPr>
          <w:noProof/>
          <w:lang w:eastAsia="es-ES"/>
        </w:rPr>
        <w:drawing>
          <wp:inline distT="0" distB="0" distL="0" distR="0">
            <wp:extent cx="5727700" cy="3016250"/>
            <wp:effectExtent l="0" t="0" r="6350" b="0"/>
            <wp:docPr id="7" name="Imagen 7" descr="Crisis migratoria en Lamp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isis migratoria en Lampedus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3018256"/>
                    </a:xfrm>
                    <a:prstGeom prst="rect">
                      <a:avLst/>
                    </a:prstGeom>
                    <a:noFill/>
                    <a:ln>
                      <a:noFill/>
                    </a:ln>
                  </pic:spPr>
                </pic:pic>
              </a:graphicData>
            </a:graphic>
          </wp:inline>
        </w:drawing>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No hay vuelos directos a Lamped</w:t>
      </w:r>
      <w:r w:rsidR="004C1C19">
        <w:rPr>
          <w:rFonts w:ascii="Times New Roman" w:hAnsi="Times New Roman" w:cs="Times New Roman"/>
          <w:sz w:val="24"/>
          <w:szCs w:val="24"/>
        </w:rPr>
        <w:t>usa desde Roma. Al menos en cierta</w:t>
      </w:r>
      <w:r w:rsidRPr="00812CD6">
        <w:rPr>
          <w:rFonts w:ascii="Times New Roman" w:hAnsi="Times New Roman" w:cs="Times New Roman"/>
          <w:sz w:val="24"/>
          <w:szCs w:val="24"/>
        </w:rPr>
        <w:t xml:space="preserve"> época del año. En esta isla siciliana en medio del Mediterráneo se puede llegar sin escalas sólo en verano, durante el auge del turismo nacional. Por lo demás, aquí se puede llegar cualquier día del año, mediante vuelos directos, sólo a través de las ciudades sicilianas de Palermo y Catania. Lampedusa es, literalmente, el último </w:t>
      </w:r>
      <w:r w:rsidR="004C1C19">
        <w:rPr>
          <w:rFonts w:ascii="Times New Roman" w:hAnsi="Times New Roman" w:cs="Times New Roman"/>
          <w:sz w:val="24"/>
          <w:szCs w:val="24"/>
        </w:rPr>
        <w:t>trozo de tierra italiano. E</w:t>
      </w:r>
      <w:r w:rsidRPr="00812CD6">
        <w:rPr>
          <w:rFonts w:ascii="Times New Roman" w:hAnsi="Times New Roman" w:cs="Times New Roman"/>
          <w:sz w:val="24"/>
          <w:szCs w:val="24"/>
        </w:rPr>
        <w:t>sta isla siciliana, que ya pertenece a África, está a medio camino entre Sicilia y las costas de Li</w:t>
      </w:r>
      <w:r>
        <w:rPr>
          <w:rFonts w:ascii="Times New Roman" w:hAnsi="Times New Roman" w:cs="Times New Roman"/>
          <w:sz w:val="24"/>
          <w:szCs w:val="24"/>
        </w:rPr>
        <w:t>bia.</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Desde lo alto, empiezan a verse las decenas de calas de Lampedusa y dado que el descenso del avión tendrá lugar por el sur, los pasajeros están viendo por las ventanillas la conocida Isla de los Conejos, nombrada regularmente como una de las playas más bonitas de Europa. Merece la pena, al menos, buscarla en internet. La pista de aterrizaje del aeropuerto, larga algo más de un kilómetro, supera ya las dimensiones del pueblo de Lampedusa. El centro histórico de la localidad se puede alcanzar en menos de cinco minutos en coche. No hay semáforos.</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Lampedusa es conocida, a nivel mundial, por el fenómeno migratorio. No es casual. Estando entre Sicilia, Libia, Túnez y Malta; esta isla siciliana se encuentra exactamente en medio del Mediterráneo Central. Esto provoca que Lampedusa, regularmente, sea noticia en los medios de comunicación italianos e internacionales por todo lo relativo a los flujos migrator</w:t>
      </w:r>
      <w:r>
        <w:rPr>
          <w:rFonts w:ascii="Times New Roman" w:hAnsi="Times New Roman" w:cs="Times New Roman"/>
          <w:sz w:val="24"/>
          <w:szCs w:val="24"/>
        </w:rPr>
        <w:t>ios del Sur al Norte del mundo.</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Alojarse en Lampedusa no es fácil. Es decir, no es</w:t>
      </w:r>
      <w:r w:rsidR="004C1C19">
        <w:rPr>
          <w:rFonts w:ascii="Times New Roman" w:hAnsi="Times New Roman" w:cs="Times New Roman"/>
          <w:sz w:val="24"/>
          <w:szCs w:val="24"/>
        </w:rPr>
        <w:t xml:space="preserve"> fácil en verano. En el resto del año,</w:t>
      </w:r>
      <w:r w:rsidRPr="00812CD6">
        <w:rPr>
          <w:rFonts w:ascii="Times New Roman" w:hAnsi="Times New Roman" w:cs="Times New Roman"/>
          <w:sz w:val="24"/>
          <w:szCs w:val="24"/>
        </w:rPr>
        <w:t xml:space="preserve"> hay sitio de sobra. Durante la época estival, el pueblo siciliano se triplica debido a la presencia de turistas italianos que desean disfrutar de un verano mediterráneo: gente de Milán, Parma, Génova, Roma, Bolonia, Florencia, etc. Hay muchas familias, pero también parejas jóvenes de unos 20 años. Aquí pueden tomar sol en la playa, comer pescado, navegar y bucear. Y disfrutar de la rica flora y fauna, protegidas por diferentes entes medioambientales nacionales.</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 xml:space="preserve">Es difícil, por esta razón, alojarse entre junio y agosto. Los hoteles están completos y muchas familias alquilan aquí sus segundas o incluso primeras viviendas, de forma ilegal, para tratar de ganar algo más de dinero para el resto del año, que a menudo se hace cuesta arriba. Porque </w:t>
      </w:r>
      <w:r w:rsidRPr="00812CD6">
        <w:rPr>
          <w:rFonts w:ascii="Times New Roman" w:hAnsi="Times New Roman" w:cs="Times New Roman"/>
          <w:sz w:val="24"/>
          <w:szCs w:val="24"/>
        </w:rPr>
        <w:lastRenderedPageBreak/>
        <w:t>Lampedusa vive, esencialmente, del turismo. Y tiene que agradecer también la presencia del medio millar de militares italianos destinados permanentemente a la isla, que siempre pueden garantizar un determinado volumen de ingresos para la supervivencia comercial de la localidad. Volviendo a la cuestión de la legalidad, en algunos casos, es complicado pedir un recib</w:t>
      </w:r>
      <w:r>
        <w:rPr>
          <w:rFonts w:ascii="Times New Roman" w:hAnsi="Times New Roman" w:cs="Times New Roman"/>
          <w:sz w:val="24"/>
          <w:szCs w:val="24"/>
        </w:rPr>
        <w:t>o por un gasto de pernoctación.</w:t>
      </w:r>
    </w:p>
    <w:p w:rsidR="004C1C19"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 xml:space="preserve">El problema, para muchos habitantes, es que demasiadas personas realizan actividades económicas, vinculadas al turismo, al margen del fisco. Hay lampedusanos que consideran que esto empeora los servicios de la isla, ya que su ayuntamiento tiene menos recursos para el sistema educativo o sanitario. Y lo hace aún más dependiente de Sicilia e Italia. Sin embargo, hay una opinión generalizada entre muchos habitantes que la exposición mediática de Lampedusa debido a la cuestión migratoria es la que pone realmente en riesgo la economía de la isla. </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La mayoría de los turistas que pasan las vacaciones en Lampedusa ya han venido en otras ocasiones y saben bien</w:t>
      </w:r>
      <w:r w:rsidR="00E87453">
        <w:rPr>
          <w:rFonts w:ascii="Times New Roman" w:hAnsi="Times New Roman" w:cs="Times New Roman"/>
          <w:sz w:val="24"/>
          <w:szCs w:val="24"/>
        </w:rPr>
        <w:t xml:space="preserve"> cómo es la situación de los inmigrantes. Para minimizar el problema, los migrantes y refugiados</w:t>
      </w:r>
      <w:r w:rsidRPr="00812CD6">
        <w:rPr>
          <w:rFonts w:ascii="Times New Roman" w:hAnsi="Times New Roman" w:cs="Times New Roman"/>
          <w:sz w:val="24"/>
          <w:szCs w:val="24"/>
        </w:rPr>
        <w:t xml:space="preserve"> son alojados en el centro de acogida, ubicado a las </w:t>
      </w:r>
      <w:r w:rsidR="00E87453">
        <w:rPr>
          <w:rFonts w:ascii="Times New Roman" w:hAnsi="Times New Roman" w:cs="Times New Roman"/>
          <w:sz w:val="24"/>
          <w:szCs w:val="24"/>
        </w:rPr>
        <w:t>a</w:t>
      </w:r>
      <w:r w:rsidRPr="00812CD6">
        <w:rPr>
          <w:rFonts w:ascii="Times New Roman" w:hAnsi="Times New Roman" w:cs="Times New Roman"/>
          <w:sz w:val="24"/>
          <w:szCs w:val="24"/>
        </w:rPr>
        <w:t>fueras del pueblo, hacia el interior de l</w:t>
      </w:r>
      <w:r w:rsidR="00E87453">
        <w:rPr>
          <w:rFonts w:ascii="Times New Roman" w:hAnsi="Times New Roman" w:cs="Times New Roman"/>
          <w:sz w:val="24"/>
          <w:szCs w:val="24"/>
        </w:rPr>
        <w:t>a isla. Como muchos de ellos están simplemente de paso, tienen especial</w:t>
      </w:r>
      <w:r w:rsidRPr="00812CD6">
        <w:rPr>
          <w:rFonts w:ascii="Times New Roman" w:hAnsi="Times New Roman" w:cs="Times New Roman"/>
          <w:sz w:val="24"/>
          <w:szCs w:val="24"/>
        </w:rPr>
        <w:t xml:space="preserve"> interés </w:t>
      </w:r>
      <w:r w:rsidR="00E87453">
        <w:rPr>
          <w:rFonts w:ascii="Times New Roman" w:hAnsi="Times New Roman" w:cs="Times New Roman"/>
          <w:sz w:val="24"/>
          <w:szCs w:val="24"/>
        </w:rPr>
        <w:t xml:space="preserve">en </w:t>
      </w:r>
      <w:r w:rsidRPr="00812CD6">
        <w:rPr>
          <w:rFonts w:ascii="Times New Roman" w:hAnsi="Times New Roman" w:cs="Times New Roman"/>
          <w:sz w:val="24"/>
          <w:szCs w:val="24"/>
        </w:rPr>
        <w:t>llevarse bien con la comunidad</w:t>
      </w:r>
      <w:r w:rsidR="00E87453">
        <w:rPr>
          <w:rFonts w:ascii="Times New Roman" w:hAnsi="Times New Roman" w:cs="Times New Roman"/>
          <w:sz w:val="24"/>
          <w:szCs w:val="24"/>
        </w:rPr>
        <w:t xml:space="preserve"> local. Finalmente </w:t>
      </w:r>
      <w:r w:rsidRPr="00812CD6">
        <w:rPr>
          <w:rFonts w:ascii="Times New Roman" w:hAnsi="Times New Roman" w:cs="Times New Roman"/>
          <w:sz w:val="24"/>
          <w:szCs w:val="24"/>
        </w:rPr>
        <w:t>el despliegue de efectivos de militares y policiales es sorprendente: Carabinieri, Policía de Estado, Ejército de Tierra, Marina Militar, Ejército del Aire, Guardia Costera, Capitanía</w:t>
      </w:r>
      <w:r>
        <w:rPr>
          <w:rFonts w:ascii="Times New Roman" w:hAnsi="Times New Roman" w:cs="Times New Roman"/>
          <w:sz w:val="24"/>
          <w:szCs w:val="24"/>
        </w:rPr>
        <w:t xml:space="preserve"> Marítima, Guardia de Finanzas.</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 xml:space="preserve">No se puede entender Lampedusa sin el puerto. </w:t>
      </w:r>
      <w:r w:rsidR="00E87453" w:rsidRPr="00812CD6">
        <w:rPr>
          <w:rFonts w:ascii="Times New Roman" w:hAnsi="Times New Roman" w:cs="Times New Roman"/>
          <w:sz w:val="24"/>
          <w:szCs w:val="24"/>
        </w:rPr>
        <w:t>Más</w:t>
      </w:r>
      <w:r w:rsidRPr="00812CD6">
        <w:rPr>
          <w:rFonts w:ascii="Times New Roman" w:hAnsi="Times New Roman" w:cs="Times New Roman"/>
          <w:sz w:val="24"/>
          <w:szCs w:val="24"/>
        </w:rPr>
        <w:t xml:space="preserve"> bien, sus puertos, en plural. En la misma pequeña bahía de la isla, hay tres muelles: el puerto viejo, donde todavía hay pequeños barcos pesqueros; el puerto comercial, donde llegan los ferrys y los buques de gran tamaño; y el conocido muelle Favaloro, el más conocido en la prensa. Este último es el más nombrado porque es donde atracan los barcos de la Guardia Costera italiana y otros cuerpos armados transalpinos para desembarcar a los migrates y refugiados que rescatan en las operaciones de salvamento en el Mediterráneo Central, bajo las órdenes de la Central Operativa de Roma.</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Históricamente, siempre ha habido un flujo más o menos constante de migrantes tunecinos que, con pequeños barcos de madera, trataban de llegar directamente a la isla de Lampedusa. Estas llegadas nunca han cesado, y vulgarmente se cono</w:t>
      </w:r>
      <w:r w:rsidR="00E87453">
        <w:rPr>
          <w:rFonts w:ascii="Times New Roman" w:hAnsi="Times New Roman" w:cs="Times New Roman"/>
          <w:sz w:val="24"/>
          <w:szCs w:val="24"/>
        </w:rPr>
        <w:t>cen en la prensa italiana como “desembarques fantasma”</w:t>
      </w:r>
      <w:r w:rsidRPr="00812CD6">
        <w:rPr>
          <w:rFonts w:ascii="Times New Roman" w:hAnsi="Times New Roman" w:cs="Times New Roman"/>
          <w:sz w:val="24"/>
          <w:szCs w:val="24"/>
        </w:rPr>
        <w:t>, porque dicho botes no pueden ser rastreados electrónicamente. Semanalmente, en Lampedusa, tienen lugar este tipo de desembarque, muchos de ellos justo debajo de la sede de la Guardia Costera.</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El otro flujo destacado aquí es el que protagonizan los migrantes y refugiados que tratan de atravesar el Mediterráneo Central, el camino que hay entre Libia e Italia, con el objetivo de poner en riesgo la vida en el mar, para salvarla. De una u otra forma, todos los migrantes y refugiados que ll</w:t>
      </w:r>
      <w:r w:rsidR="00E87453">
        <w:rPr>
          <w:rFonts w:ascii="Times New Roman" w:hAnsi="Times New Roman" w:cs="Times New Roman"/>
          <w:sz w:val="24"/>
          <w:szCs w:val="24"/>
        </w:rPr>
        <w:t>egan a Lampedusa son derivados al</w:t>
      </w:r>
      <w:r w:rsidRPr="00812CD6">
        <w:rPr>
          <w:rFonts w:ascii="Times New Roman" w:hAnsi="Times New Roman" w:cs="Times New Roman"/>
          <w:sz w:val="24"/>
          <w:szCs w:val="24"/>
        </w:rPr>
        <w:t xml:space="preserve"> centro de acogida. Normalmente, tienen el permiso para salir porque, como es lógico, al ser Lampedusa una isla no hay riesgo de fuga. Aun así ha habido casos de migrantes, sobre todo tunecinos, que han pagado a pescadores lampedusanos para fugarse a Sicilia. En la cotidianidad, los migrantes suelen pasear por las calles de la isla pasando el rato sentados cerca de la Iglesia de San Gerlando, en el centro de la localidad, chateando o hablando por Facebook. Sus familiares desean tener noticias de ellos en sus países de origen. A menudo, jóvenes de la isla y entes religiosos, en colaboración con el párroco de Lampedusa, Don Carmelo, suelen organizar por la noche pequeñas manifestaciones en favor de la tolerancia ha</w:t>
      </w:r>
      <w:r>
        <w:rPr>
          <w:rFonts w:ascii="Times New Roman" w:hAnsi="Times New Roman" w:cs="Times New Roman"/>
          <w:sz w:val="24"/>
          <w:szCs w:val="24"/>
        </w:rPr>
        <w:t>cia los migrantes y refugiados.</w:t>
      </w:r>
    </w:p>
    <w:p w:rsidR="00812CD6" w:rsidRPr="00812CD6" w:rsidRDefault="00812CD6" w:rsidP="00812CD6">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lastRenderedPageBreak/>
        <w:t>La vida en Lampedusa, para la gente del lugar, no es fácil. Hasta hace bien poco aquí no había agua potable, y tenía que llegar a través de un barco cisterna. La luz eléctrica, sin embargo, sigue siendo un problema, dado que es alimentada mediante combustible, lo cual encarece las facturas alrededor del 300%. El carro de la compra también es más caro que en el resto de Italia, porque los productos hay que traerlos en barco. Muchas cosas, de hecho, dependen de los barcos comerciales. Hay vuelos diarios, eso sí, pero a Sicilia. La ciudad de Agrigento, en el Sur de Sicilia, es alcanzable por ferry. Las cartas enviadas desde el resto de Italia a Lampedusa tardan un día más en llegar aquí. Los jóvenes lampedusanos tienen que vivir forzosamente en otros lugares de Sicilia o de Italia si quieren tener una preparación universitaria. Al no haber un hospital en la isla, todas las madres lampedusanas dan a luz en Palermo. Todos éstos, son elementos que, a menudo, hacen sentir a los lampedusanos lejos de Italia y Europa. Sin sentirse tan diferentes a los propios migrantes.</w:t>
      </w:r>
    </w:p>
    <w:p w:rsidR="00812CD6" w:rsidRPr="00812CD6" w:rsidRDefault="00E87453" w:rsidP="00812CD6">
      <w:pPr>
        <w:spacing w:line="240" w:lineRule="auto"/>
        <w:jc w:val="both"/>
        <w:rPr>
          <w:rFonts w:ascii="Times New Roman" w:hAnsi="Times New Roman" w:cs="Times New Roman"/>
          <w:sz w:val="24"/>
          <w:szCs w:val="24"/>
        </w:rPr>
      </w:pPr>
      <w:r>
        <w:rPr>
          <w:rFonts w:ascii="Times New Roman" w:hAnsi="Times New Roman" w:cs="Times New Roman"/>
          <w:sz w:val="24"/>
          <w:szCs w:val="24"/>
        </w:rPr>
        <w:t>En</w:t>
      </w:r>
      <w:r w:rsidR="00812CD6" w:rsidRPr="00812CD6">
        <w:rPr>
          <w:rFonts w:ascii="Times New Roman" w:hAnsi="Times New Roman" w:cs="Times New Roman"/>
          <w:sz w:val="24"/>
          <w:szCs w:val="24"/>
        </w:rPr>
        <w:t xml:space="preserve"> Lampedusa,</w:t>
      </w:r>
      <w:r>
        <w:rPr>
          <w:rFonts w:ascii="Times New Roman" w:hAnsi="Times New Roman" w:cs="Times New Roman"/>
          <w:sz w:val="24"/>
          <w:szCs w:val="24"/>
        </w:rPr>
        <w:t xml:space="preserve"> se puede</w:t>
      </w:r>
      <w:r w:rsidR="00812CD6" w:rsidRPr="00812CD6">
        <w:rPr>
          <w:rFonts w:ascii="Times New Roman" w:hAnsi="Times New Roman" w:cs="Times New Roman"/>
          <w:sz w:val="24"/>
          <w:szCs w:val="24"/>
        </w:rPr>
        <w:t xml:space="preserve"> disfruta</w:t>
      </w:r>
      <w:r>
        <w:rPr>
          <w:rFonts w:ascii="Times New Roman" w:hAnsi="Times New Roman" w:cs="Times New Roman"/>
          <w:sz w:val="24"/>
          <w:szCs w:val="24"/>
        </w:rPr>
        <w:t>r</w:t>
      </w:r>
      <w:r w:rsidR="00812CD6" w:rsidRPr="00812CD6">
        <w:rPr>
          <w:rFonts w:ascii="Times New Roman" w:hAnsi="Times New Roman" w:cs="Times New Roman"/>
          <w:sz w:val="24"/>
          <w:szCs w:val="24"/>
        </w:rPr>
        <w:t xml:space="preserve"> del buen tiemp</w:t>
      </w:r>
      <w:r>
        <w:rPr>
          <w:rFonts w:ascii="Times New Roman" w:hAnsi="Times New Roman" w:cs="Times New Roman"/>
          <w:sz w:val="24"/>
          <w:szCs w:val="24"/>
        </w:rPr>
        <w:t>o y de la tranquilidad todo el año</w:t>
      </w:r>
      <w:r w:rsidR="00812CD6" w:rsidRPr="00812CD6">
        <w:rPr>
          <w:rFonts w:ascii="Times New Roman" w:hAnsi="Times New Roman" w:cs="Times New Roman"/>
          <w:sz w:val="24"/>
          <w:szCs w:val="24"/>
        </w:rPr>
        <w:t>. Aquí es posible bañarse en la playa o en las calas, a menudo, incluso en noviembre. Esta tierra, en 20 kilómetros cuadrados, pone a todos a prueba. Habitantes, migrantes, alcaldes, padres, militares, médicos, estudiantes, turistas, madres, religiosos, fotógrafos, políticos, ancianos, ecologistas, jóvenes, pescadores, viajeros, historiadores, periodistas. Cada uno,</w:t>
      </w:r>
      <w:r w:rsidR="00812CD6">
        <w:rPr>
          <w:rFonts w:ascii="Times New Roman" w:hAnsi="Times New Roman" w:cs="Times New Roman"/>
          <w:sz w:val="24"/>
          <w:szCs w:val="24"/>
        </w:rPr>
        <w:t xml:space="preserve"> aquí, tiene su propia batalla.</w:t>
      </w:r>
    </w:p>
    <w:p w:rsidR="003C7994" w:rsidRPr="003C7994" w:rsidRDefault="002155C5"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C7994" w:rsidRPr="002155C5">
        <w:rPr>
          <w:rFonts w:ascii="Times New Roman" w:hAnsi="Times New Roman" w:cs="Times New Roman"/>
          <w:sz w:val="24"/>
          <w:szCs w:val="24"/>
          <w:u w:val="single"/>
        </w:rPr>
        <w:t>El síndrome de Lampedusa</w:t>
      </w:r>
      <w:r>
        <w:rPr>
          <w:rFonts w:ascii="Times New Roman" w:hAnsi="Times New Roman" w:cs="Times New Roman"/>
          <w:sz w:val="24"/>
          <w:szCs w:val="24"/>
        </w:rPr>
        <w:t xml:space="preserve"> (El País - </w:t>
      </w:r>
      <w:r w:rsidRPr="002155C5">
        <w:rPr>
          <w:rFonts w:ascii="Times New Roman" w:hAnsi="Times New Roman" w:cs="Times New Roman"/>
          <w:b/>
          <w:sz w:val="24"/>
          <w:szCs w:val="24"/>
        </w:rPr>
        <w:t>2/2/18</w:t>
      </w:r>
      <w:r>
        <w:rPr>
          <w:rFonts w:ascii="Times New Roman" w:hAnsi="Times New Roman" w:cs="Times New Roman"/>
          <w:sz w:val="24"/>
          <w:szCs w:val="24"/>
        </w:rPr>
        <w:t>)</w:t>
      </w:r>
    </w:p>
    <w:p w:rsidR="003C7994" w:rsidRPr="00E87453" w:rsidRDefault="003C7994" w:rsidP="003C7994">
      <w:pPr>
        <w:spacing w:line="240" w:lineRule="auto"/>
        <w:jc w:val="both"/>
        <w:rPr>
          <w:rFonts w:ascii="Times New Roman" w:hAnsi="Times New Roman" w:cs="Times New Roman"/>
          <w:color w:val="FF0000"/>
          <w:sz w:val="24"/>
          <w:szCs w:val="24"/>
        </w:rPr>
      </w:pPr>
      <w:r w:rsidRPr="00E87453">
        <w:rPr>
          <w:rFonts w:ascii="Times New Roman" w:hAnsi="Times New Roman" w:cs="Times New Roman"/>
          <w:color w:val="FF0000"/>
          <w:sz w:val="24"/>
          <w:szCs w:val="24"/>
        </w:rPr>
        <w:t>La isla, convertida en símbolo universal de la acogida, se hartó de la situación y eligió a un alcalde que refleja el clima de rechazo a la inmigración que recorre toda Italia</w:t>
      </w:r>
    </w:p>
    <w:p w:rsidR="003C7994" w:rsidRPr="003C7994" w:rsidRDefault="003C7994"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C7994">
        <w:rPr>
          <w:rFonts w:ascii="Times New Roman" w:hAnsi="Times New Roman" w:cs="Times New Roman"/>
          <w:sz w:val="24"/>
          <w:szCs w:val="24"/>
        </w:rPr>
        <w:t>D</w:t>
      </w:r>
      <w:r w:rsidR="00E87453">
        <w:rPr>
          <w:rFonts w:ascii="Times New Roman" w:hAnsi="Times New Roman" w:cs="Times New Roman"/>
          <w:sz w:val="24"/>
          <w:szCs w:val="24"/>
        </w:rPr>
        <w:t>aniel Verdú)</w:t>
      </w:r>
    </w:p>
    <w:p w:rsidR="003C7994" w:rsidRPr="00001ABE" w:rsidRDefault="003C7994" w:rsidP="003C7994">
      <w:pPr>
        <w:spacing w:line="240" w:lineRule="auto"/>
        <w:jc w:val="both"/>
        <w:rPr>
          <w:rFonts w:ascii="Times New Roman" w:hAnsi="Times New Roman" w:cs="Times New Roman"/>
          <w:sz w:val="24"/>
          <w:szCs w:val="24"/>
          <w:u w:val="single"/>
        </w:rPr>
      </w:pPr>
      <w:r w:rsidRPr="00001ABE">
        <w:rPr>
          <w:rFonts w:ascii="Times New Roman" w:hAnsi="Times New Roman" w:cs="Times New Roman"/>
          <w:sz w:val="24"/>
          <w:szCs w:val="24"/>
          <w:u w:val="single"/>
        </w:rPr>
        <w:t>Nadie ha nacido en Lampedusa en cuatro décadas</w:t>
      </w:r>
      <w:r w:rsidRPr="003C7994">
        <w:rPr>
          <w:rFonts w:ascii="Times New Roman" w:hAnsi="Times New Roman" w:cs="Times New Roman"/>
          <w:sz w:val="24"/>
          <w:szCs w:val="24"/>
        </w:rPr>
        <w:t xml:space="preserve">. Podría ser el argumento de una nueva serie o el efecto de una maldición, pero aquí los problemas tienen un origen más prosaico. La isla que ha visto llegar en los últimos 25 años a decenas de miles de inmigrantes no tiene hospital. Las mujeres embarazadas se marchan a Palermo un mes antes de dar a luz. El Ayuntamiento, lamenta su alcalde, tiene que buscar a sus propias vecinas un apartamento a 200 kilómetros de casa mientras su población envejece y los inmigrantes pasan. </w:t>
      </w:r>
      <w:r w:rsidRPr="00001ABE">
        <w:rPr>
          <w:rFonts w:ascii="Times New Roman" w:hAnsi="Times New Roman" w:cs="Times New Roman"/>
          <w:sz w:val="24"/>
          <w:szCs w:val="24"/>
          <w:u w:val="single"/>
        </w:rPr>
        <w:t>Una ironía demográfica como tantas en la última frontera de Italia con África, un lugar que ayuda a descifrar lo que sucederá en el resto del país cuando cambia de dirección el viento en el Mediterráneo. Hace poco volvió a suceder.</w:t>
      </w:r>
    </w:p>
    <w:p w:rsidR="003C7994" w:rsidRPr="00001ABE" w:rsidRDefault="003C7994" w:rsidP="003C7994">
      <w:pPr>
        <w:spacing w:line="240" w:lineRule="auto"/>
        <w:jc w:val="both"/>
        <w:rPr>
          <w:rFonts w:ascii="Times New Roman" w:hAnsi="Times New Roman" w:cs="Times New Roman"/>
          <w:sz w:val="24"/>
          <w:szCs w:val="24"/>
          <w:u w:val="single"/>
        </w:rPr>
      </w:pPr>
      <w:r w:rsidRPr="00001ABE">
        <w:rPr>
          <w:rFonts w:ascii="Times New Roman" w:hAnsi="Times New Roman" w:cs="Times New Roman"/>
          <w:sz w:val="24"/>
          <w:szCs w:val="24"/>
          <w:u w:val="single"/>
        </w:rPr>
        <w:t>Giovanni, un viejo pescador de 94 años, tocado con una gorra de cuero y un bigote blanco a lo Rainiero, lamenta que 200 inmigrantes tunecinos pasen el día vagando por la isla. Roban, se emborrachan, no tienen donde darla, gruñe exagerando el malestar. “El África negra no robaba”, masculla mientras construye cuidadosamente barcos de madera en su taller y observa, rodeado de redes de pes</w:t>
      </w:r>
      <w:r w:rsidR="002155C5" w:rsidRPr="00001ABE">
        <w:rPr>
          <w:rFonts w:ascii="Times New Roman" w:hAnsi="Times New Roman" w:cs="Times New Roman"/>
          <w:sz w:val="24"/>
          <w:szCs w:val="24"/>
          <w:u w:val="single"/>
        </w:rPr>
        <w:t>ca, cómo se transforma la isla.</w:t>
      </w:r>
    </w:p>
    <w:p w:rsidR="003C7994" w:rsidRPr="00001ABE" w:rsidRDefault="00001ABE" w:rsidP="003C7994">
      <w:pPr>
        <w:spacing w:line="240" w:lineRule="auto"/>
        <w:jc w:val="both"/>
        <w:rPr>
          <w:rFonts w:ascii="Times New Roman" w:hAnsi="Times New Roman" w:cs="Times New Roman"/>
          <w:sz w:val="24"/>
          <w:szCs w:val="24"/>
          <w:u w:val="single"/>
        </w:rPr>
      </w:pPr>
      <w:r w:rsidRPr="00001ABE">
        <w:rPr>
          <w:rFonts w:ascii="Times New Roman" w:hAnsi="Times New Roman" w:cs="Times New Roman"/>
          <w:sz w:val="24"/>
          <w:szCs w:val="24"/>
          <w:u w:val="single"/>
        </w:rPr>
        <w:t>-</w:t>
      </w:r>
      <w:r w:rsidR="003C7994" w:rsidRPr="00001ABE">
        <w:rPr>
          <w:rFonts w:ascii="Times New Roman" w:hAnsi="Times New Roman" w:cs="Times New Roman"/>
          <w:sz w:val="24"/>
          <w:szCs w:val="24"/>
          <w:u w:val="single"/>
        </w:rPr>
        <w:t>Antes pescábamos atunes, aquí estábamos en primera línea... Ahora sacamos tunecinos. Nos estamos devorando, como los pulpos cuando se comen sus propios te</w:t>
      </w:r>
      <w:r w:rsidR="002155C5" w:rsidRPr="00001ABE">
        <w:rPr>
          <w:rFonts w:ascii="Times New Roman" w:hAnsi="Times New Roman" w:cs="Times New Roman"/>
          <w:sz w:val="24"/>
          <w:szCs w:val="24"/>
          <w:u w:val="single"/>
        </w:rPr>
        <w:t>ntáculos. Europa desaparecerá.</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3C7994">
        <w:rPr>
          <w:rFonts w:ascii="Times New Roman" w:hAnsi="Times New Roman" w:cs="Times New Roman"/>
          <w:sz w:val="24"/>
          <w:szCs w:val="24"/>
        </w:rPr>
        <w:t xml:space="preserve">El viento cambió aquí primero. Pero no tardó en llegar a Roma la brisa del miedo y el olor a rechazo que ha marcado una campaña electoral de tintes lepenistas. </w:t>
      </w:r>
      <w:r w:rsidRPr="00001ABE">
        <w:rPr>
          <w:rFonts w:ascii="Times New Roman" w:hAnsi="Times New Roman" w:cs="Times New Roman"/>
          <w:color w:val="FF0000"/>
          <w:sz w:val="24"/>
          <w:szCs w:val="24"/>
          <w:u w:val="single"/>
        </w:rPr>
        <w:t>La estrategia de la tensión, cuidadosamente diseñada por un centroderecha sin demasiados argumentos políticos, ha borrado del mapa cualquier propuesta para una Italia que ha recibido en los últimos cinco años 600.000 migrantes. La falta de respuestas claras en la Unión Europea y una</w:t>
      </w:r>
      <w:r w:rsidR="00001ABE">
        <w:rPr>
          <w:rFonts w:ascii="Times New Roman" w:hAnsi="Times New Roman" w:cs="Times New Roman"/>
          <w:color w:val="FF0000"/>
          <w:sz w:val="24"/>
          <w:szCs w:val="24"/>
          <w:u w:val="single"/>
        </w:rPr>
        <w:t xml:space="preserve"> caótica </w:t>
      </w:r>
      <w:r w:rsidR="00001ABE">
        <w:rPr>
          <w:rFonts w:ascii="Times New Roman" w:hAnsi="Times New Roman" w:cs="Times New Roman"/>
          <w:color w:val="FF0000"/>
          <w:sz w:val="24"/>
          <w:szCs w:val="24"/>
          <w:u w:val="single"/>
        </w:rPr>
        <w:lastRenderedPageBreak/>
        <w:t>gestión en la acogida -</w:t>
      </w:r>
      <w:r w:rsidRPr="00001ABE">
        <w:rPr>
          <w:rFonts w:ascii="Times New Roman" w:hAnsi="Times New Roman" w:cs="Times New Roman"/>
          <w:color w:val="FF0000"/>
          <w:sz w:val="24"/>
          <w:szCs w:val="24"/>
          <w:u w:val="single"/>
        </w:rPr>
        <w:t>en muchos casos</w:t>
      </w:r>
      <w:r w:rsidR="00001ABE">
        <w:rPr>
          <w:rFonts w:ascii="Times New Roman" w:hAnsi="Times New Roman" w:cs="Times New Roman"/>
          <w:color w:val="FF0000"/>
          <w:sz w:val="24"/>
          <w:szCs w:val="24"/>
          <w:u w:val="single"/>
        </w:rPr>
        <w:t xml:space="preserve"> en manos del crimen organizado-</w:t>
      </w:r>
      <w:r w:rsidRPr="00001ABE">
        <w:rPr>
          <w:rFonts w:ascii="Times New Roman" w:hAnsi="Times New Roman" w:cs="Times New Roman"/>
          <w:color w:val="FF0000"/>
          <w:sz w:val="24"/>
          <w:szCs w:val="24"/>
          <w:u w:val="single"/>
        </w:rPr>
        <w:t xml:space="preserve"> han convertido la cuestión en el eje central de las elecciones del 4 de marzo. El 31% de los italianos cree que es el principal problema del país y el 64% opina que se ha gestionado pésimamente la crisis migratoria. Quien evite el tema no recibirá ni un voto.</w:t>
      </w:r>
    </w:p>
    <w:p w:rsidR="003C7994" w:rsidRPr="003C7994" w:rsidRDefault="002155C5" w:rsidP="003C7994">
      <w:pPr>
        <w:spacing w:line="240" w:lineRule="auto"/>
        <w:jc w:val="both"/>
        <w:rPr>
          <w:rFonts w:ascii="Times New Roman" w:hAnsi="Times New Roman" w:cs="Times New Roman"/>
          <w:sz w:val="24"/>
          <w:szCs w:val="24"/>
        </w:rPr>
      </w:pPr>
      <w:r>
        <w:rPr>
          <w:noProof/>
          <w:lang w:eastAsia="es-ES"/>
        </w:rPr>
        <w:drawing>
          <wp:inline distT="0" distB="0" distL="0" distR="0">
            <wp:extent cx="5731510" cy="2989938"/>
            <wp:effectExtent l="0" t="0" r="2540" b="1270"/>
            <wp:docPr id="5" name="Imagen 5" descr="https://elpais.com/internacional/imagenes/2018/02/16/actualidad/1518787916_394321_1518892721_portad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lpais.com/internacional/imagenes/2018/02/16/actualidad/1518787916_394321_1518892721_portada_normal.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989938"/>
                    </a:xfrm>
                    <a:prstGeom prst="rect">
                      <a:avLst/>
                    </a:prstGeom>
                    <a:noFill/>
                    <a:ln>
                      <a:noFill/>
                    </a:ln>
                  </pic:spPr>
                </pic:pic>
              </a:graphicData>
            </a:graphic>
          </wp:inline>
        </w:drawing>
      </w:r>
    </w:p>
    <w:p w:rsidR="003C7994" w:rsidRPr="00001ABE" w:rsidRDefault="003C7994" w:rsidP="003C7994">
      <w:pPr>
        <w:spacing w:line="240" w:lineRule="auto"/>
        <w:jc w:val="both"/>
        <w:rPr>
          <w:rFonts w:ascii="Times New Roman" w:hAnsi="Times New Roman" w:cs="Times New Roman"/>
          <w:sz w:val="24"/>
          <w:szCs w:val="24"/>
          <w:u w:val="single"/>
        </w:rPr>
      </w:pPr>
      <w:r w:rsidRPr="00001ABE">
        <w:rPr>
          <w:rFonts w:ascii="Times New Roman" w:hAnsi="Times New Roman" w:cs="Times New Roman"/>
          <w:sz w:val="24"/>
          <w:szCs w:val="24"/>
          <w:u w:val="single"/>
        </w:rPr>
        <w:t>Los áridos 20 kilómetros cuadrados de Lampedusa, una isla de 5.800 habitantes a 205 kilómetros de Sicilia y solo 113 de Túnez, explican con crudeza una cierta idea de Italia. En invierno, cuando se marchan los turistas, los vecinos sobreviven con el botín del verano.</w:t>
      </w:r>
      <w:r w:rsidRPr="003C7994">
        <w:rPr>
          <w:rFonts w:ascii="Times New Roman" w:hAnsi="Times New Roman" w:cs="Times New Roman"/>
          <w:sz w:val="24"/>
          <w:szCs w:val="24"/>
        </w:rPr>
        <w:t xml:space="preserve"> Quedan también 300 pescadores. Muchos han recogido los cadáveres de los más de 25.000 migrantes ahogados en el canal de Sicilia en los últimos 25 años. Aquí no hay agua potable, llega en barco y nadie se la bebe. Todo es más caro y hay poco trabajo, como puede apreciarse en los bares a media tarde. En temporada baja el avión de pasajeros es el que usa el correo postal, como la diligencia del Far West. Pietro Bartolo, protagonista del documental Fuocoammare, es el único doctor con plaza fija y en los últimos 30 años ha visto más cadáveres que </w:t>
      </w:r>
      <w:r w:rsidR="002155C5">
        <w:rPr>
          <w:rFonts w:ascii="Times New Roman" w:hAnsi="Times New Roman" w:cs="Times New Roman"/>
          <w:sz w:val="24"/>
          <w:szCs w:val="24"/>
        </w:rPr>
        <w:t xml:space="preserve">un enterrador. </w:t>
      </w:r>
      <w:r w:rsidR="002155C5" w:rsidRPr="00001ABE">
        <w:rPr>
          <w:rFonts w:ascii="Times New Roman" w:hAnsi="Times New Roman" w:cs="Times New Roman"/>
          <w:sz w:val="24"/>
          <w:szCs w:val="24"/>
          <w:u w:val="single"/>
        </w:rPr>
        <w:t>Nunca fue fácil.</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Pero hubo un punto de inflexión. El 3 de octubre de 2013, un pesquero que había zarpado de Libia pocas horas antes con 518 personas a bordo naufragó a pocas millas de la isla. Fue un caos, hubo negligencias en el rescate. Murieron 366 personas y la isla se volcó en la ayuda a los supervivientes. El mundo asistió conmovido a la entereza de un lugar cuya alcaldesa, Giusi Nicolini, exportó un emocionante mensaje de acogida en plena crisis de refugiados que replicaron tantos ayuntamientos en Europa. La regidora recibió al Papa, viajó a la Casa Blanca a entrevistarse con Barack Obama y fue aspirante al Nobel de la Paz. Había nacido una estrella.</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 xml:space="preserve">Pero sus habitantes guardaban silencio mientras la isla se convirtió en el principal puerto de desembarcos de Italia en 2015 (hoy es el cuarto). Naufragaron decenas de miles más y el mar trajo a la orilla centenares de cadáveres. Queda de aquello un cementerio de cruces de madera sin nombre y un devastador descampado, en uno de los extremos de la carretera de 10 kilómetros que atraviesa la isla, donde se amontonan como cadáveres las barcazas de madera rescatadas. Hay restos de chalecos, botellas de agua con etiquetas escritas en árabe y trozos de ropa de miles de migrantes que siguieron llegando mientras la Unión Europea miraba </w:t>
      </w:r>
      <w:r w:rsidRPr="00001ABE">
        <w:rPr>
          <w:rFonts w:ascii="Times New Roman" w:hAnsi="Times New Roman" w:cs="Times New Roman"/>
          <w:color w:val="FF0000"/>
          <w:sz w:val="24"/>
          <w:szCs w:val="24"/>
          <w:u w:val="single"/>
        </w:rPr>
        <w:lastRenderedPageBreak/>
        <w:t>hacia otro lado. Y entonces Lampedusa, desde el centro del Mediterráneo mandó otro aviso a Roma.</w:t>
      </w:r>
    </w:p>
    <w:p w:rsidR="002155C5" w:rsidRPr="003C7994" w:rsidRDefault="008B2E15"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155C5">
        <w:rPr>
          <w:noProof/>
          <w:lang w:eastAsia="es-ES"/>
        </w:rPr>
        <w:drawing>
          <wp:inline distT="0" distB="0" distL="0" distR="0">
            <wp:extent cx="4762500" cy="3714750"/>
            <wp:effectExtent l="0" t="0" r="0" b="0"/>
            <wp:docPr id="6" name="Imagen 6" descr="https://elpais.com/internacional/imagenes/2018/02/16/actualidad/1518787916_394321_1518892654_portad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lpais.com/internacional/imagenes/2018/02/16/actualidad/1518787916_394321_1518892654_portada_normal.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65668" cy="3717221"/>
                    </a:xfrm>
                    <a:prstGeom prst="rect">
                      <a:avLst/>
                    </a:prstGeom>
                    <a:noFill/>
                    <a:ln>
                      <a:noFill/>
                    </a:ln>
                  </pic:spPr>
                </pic:pic>
              </a:graphicData>
            </a:graphic>
          </wp:inline>
        </w:drawing>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El año pasado Nicolini perdió estrepitosamente las elecciones frente a un candidato con un discurso mucho más duro contra la inmigración ilegal. Lo vivió con extrema amargura y se fue seis meses de la isla para evitar el rencor, recuerda sentada en un bar de la avenida Roma, recién llegada de un viaje por Uganda para estudiar modelos de acogida. “No perdí por la inmigración, fue una excusa para echarme. No les gustaba que hubiera normas, la legalidad que había traído”, señala en referencia a los presuntos chanchullos que había en la alcaldía de su predecesor. Fue una bandera del PD de Matteo Renzi, pero ahora el noqueado secretario general del partido no ha querido ni llevarla en las listas</w:t>
      </w:r>
      <w:r w:rsidR="002155C5" w:rsidRPr="00001ABE">
        <w:rPr>
          <w:rFonts w:ascii="Times New Roman" w:hAnsi="Times New Roman" w:cs="Times New Roman"/>
          <w:color w:val="FF0000"/>
          <w:sz w:val="24"/>
          <w:szCs w:val="24"/>
          <w:u w:val="single"/>
        </w:rPr>
        <w:t>. ¿Qué ha sucedido entre medio?</w:t>
      </w:r>
    </w:p>
    <w:p w:rsidR="003C7994" w:rsidRPr="003C7994" w:rsidRDefault="00BB06C1" w:rsidP="003C79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C7994" w:rsidRPr="003C7994">
        <w:rPr>
          <w:rFonts w:ascii="Times New Roman" w:hAnsi="Times New Roman" w:cs="Times New Roman"/>
          <w:sz w:val="24"/>
          <w:szCs w:val="24"/>
        </w:rPr>
        <w:t>Mire, es más fácil entregar premios, que resolver problemas.</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sz w:val="24"/>
          <w:szCs w:val="24"/>
          <w:u w:val="single"/>
        </w:rPr>
        <w:t>Salvatore Martello, su nuevo alcalde, recibe a E</w:t>
      </w:r>
      <w:r w:rsidR="00001ABE" w:rsidRPr="00001ABE">
        <w:rPr>
          <w:rFonts w:ascii="Times New Roman" w:hAnsi="Times New Roman" w:cs="Times New Roman"/>
          <w:sz w:val="24"/>
          <w:szCs w:val="24"/>
          <w:u w:val="single"/>
        </w:rPr>
        <w:t>l País</w:t>
      </w:r>
      <w:r w:rsidRPr="00001ABE">
        <w:rPr>
          <w:rFonts w:ascii="Times New Roman" w:hAnsi="Times New Roman" w:cs="Times New Roman"/>
          <w:sz w:val="24"/>
          <w:szCs w:val="24"/>
          <w:u w:val="single"/>
        </w:rPr>
        <w:t xml:space="preserve"> en su despacho</w:t>
      </w:r>
      <w:r w:rsidRPr="003C7994">
        <w:rPr>
          <w:rFonts w:ascii="Times New Roman" w:hAnsi="Times New Roman" w:cs="Times New Roman"/>
          <w:sz w:val="24"/>
          <w:szCs w:val="24"/>
        </w:rPr>
        <w:t xml:space="preserve">, rodeado de todos los galardones humanitarios que consagraron al municipio durante aquel periodo. Los mantiene ahí, pero cree que forman parte de una imagen irreal que se transmitió al mundo. Pescador y empresario turístico, sostiene que los vecinos le han elegido para poner orden. </w:t>
      </w:r>
      <w:r w:rsidRPr="00001ABE">
        <w:rPr>
          <w:rFonts w:ascii="Times New Roman" w:hAnsi="Times New Roman" w:cs="Times New Roman"/>
          <w:color w:val="FF0000"/>
          <w:sz w:val="24"/>
          <w:szCs w:val="24"/>
          <w:u w:val="single"/>
        </w:rPr>
        <w:t xml:space="preserve">“Tenemos peleas, borrachos cada noche, cuchilladas entre ellos. Si no se respetan las reglas se genera miedo. Y eso termina en rechazo. Nos han elegido para resolver los problemas de los ciudadanos, no para diseñar la política exterior de Italia”. Decenas de entrevistados para </w:t>
      </w:r>
      <w:r w:rsidR="002155C5" w:rsidRPr="00001ABE">
        <w:rPr>
          <w:rFonts w:ascii="Times New Roman" w:hAnsi="Times New Roman" w:cs="Times New Roman"/>
          <w:color w:val="FF0000"/>
          <w:sz w:val="24"/>
          <w:szCs w:val="24"/>
          <w:u w:val="single"/>
        </w:rPr>
        <w:t>este reportaje le dan la razón.</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 xml:space="preserve">El cambio de rumbo de Lampedusa anticipó otros gestos en Italia. Roma retiró el cartel de bienvenida a los refugiados y comenzó a desalojarlos de sus campamentos sin tener donde llevarlos. El rechazo, alimentado por partidos como la xenófoba Liga Norte o el ambiguo Movimiento 5 Estrellas, caló en los ciudadanos y en todos los partidos. Prendió el miedo y resucitaron movimientos fascistas en todo el país. Hubo agresiones en centros de acogida, desalojos propagandísticos. El Ministerio del Interior, con la vista puesta en las elecciones, </w:t>
      </w:r>
      <w:r w:rsidRPr="00001ABE">
        <w:rPr>
          <w:rFonts w:ascii="Times New Roman" w:hAnsi="Times New Roman" w:cs="Times New Roman"/>
          <w:color w:val="FF0000"/>
          <w:sz w:val="24"/>
          <w:szCs w:val="24"/>
          <w:u w:val="single"/>
        </w:rPr>
        <w:lastRenderedPageBreak/>
        <w:t xml:space="preserve">firmó a mediados de 2017 unos acuerdos con Libia tan opacos como fructíferos que redujeron los desembarcos en casi un 40%: de 181.436 en 2016 a </w:t>
      </w:r>
      <w:r w:rsidR="002155C5" w:rsidRPr="00001ABE">
        <w:rPr>
          <w:rFonts w:ascii="Times New Roman" w:hAnsi="Times New Roman" w:cs="Times New Roman"/>
          <w:color w:val="FF0000"/>
          <w:sz w:val="24"/>
          <w:szCs w:val="24"/>
          <w:u w:val="single"/>
        </w:rPr>
        <w:t>119.369 en 2017. Era el camino.</w:t>
      </w:r>
    </w:p>
    <w:p w:rsidR="003C7994" w:rsidRPr="003C7994" w:rsidRDefault="003C7994" w:rsidP="003C7994">
      <w:pPr>
        <w:spacing w:line="240" w:lineRule="auto"/>
        <w:jc w:val="both"/>
        <w:rPr>
          <w:rFonts w:ascii="Times New Roman" w:hAnsi="Times New Roman" w:cs="Times New Roman"/>
          <w:sz w:val="24"/>
          <w:szCs w:val="24"/>
        </w:rPr>
      </w:pPr>
      <w:r w:rsidRPr="00001ABE">
        <w:rPr>
          <w:rFonts w:ascii="Times New Roman" w:hAnsi="Times New Roman" w:cs="Times New Roman"/>
          <w:sz w:val="24"/>
          <w:szCs w:val="24"/>
          <w:u w:val="single"/>
        </w:rPr>
        <w:t>Pero todo el plan se fue el garete cuando Luca Traini, un excandidato de la Liga Norte de 28 años, se subió a su coche el domingo 4 de febrero y disparó a 6 nigerianos porque le pareció que eran igual de negros que el supuesto asesino de una toxicómana blanca. Nadie del Gobierno fue a interesarse por las víctimas, cuyo nombre apenas trascendió.</w:t>
      </w:r>
      <w:r w:rsidRPr="003C7994">
        <w:rPr>
          <w:rFonts w:ascii="Times New Roman" w:hAnsi="Times New Roman" w:cs="Times New Roman"/>
          <w:sz w:val="24"/>
          <w:szCs w:val="24"/>
        </w:rPr>
        <w:t xml:space="preserve"> El partido fascista CasaPound, en cambio, desplazó ahí a su líder, Simone Di Stefano, para hacer un mitin contra la inmigración. Ganaron algo más de terreno. Salvini, un oportunista político que antes clamaba contra Roma y ahora contra los migrantes, se creció en campaña y Berlusconi puso sobre la mesa la expulsión de 600.000 inmigrantes. La cuestión se ha convertido, irremediablemente, en el eje central del discurso político. Para el 71% de los italianos, según el sondeo de La Repubblica tras el suceso, la presencia de extranjeros es demasiado elevada.</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 xml:space="preserve">En las ONG que trabajan en Lampedusa creen que ni antes era todo tan bonito, ni ahora ha pasado a ser tan terrible. Alberto Mallardo, de Mediterranean Hope sostiene que algo sí ha cambiado en la isla. Tras los acuerdos firmados con Libia solo llegan tunecinos, a quienes es más fácil repatriar y no conviene tener desperdigados por Italia. Lo hacen directamente en pequeñas embarcaciones sin mediar ningún rescate marítimo. Ahora hay 200, pero el campo de la Cruz Roja, encajonado entre dos colinas, ha llegado a alojar a más de un millar. La retórica legal de la acogida impide que se les deje salir, pero también retenerles. De modo que se escurren por un agujero en la verja del campo bajo la mirada de la policía y de los </w:t>
      </w:r>
      <w:r w:rsidR="002155C5" w:rsidRPr="00001ABE">
        <w:rPr>
          <w:rFonts w:ascii="Times New Roman" w:hAnsi="Times New Roman" w:cs="Times New Roman"/>
          <w:color w:val="FF0000"/>
          <w:sz w:val="24"/>
          <w:szCs w:val="24"/>
          <w:u w:val="single"/>
        </w:rPr>
        <w:t>responsables del centro.</w:t>
      </w:r>
    </w:p>
    <w:p w:rsidR="003C7994" w:rsidRPr="00001ABE" w:rsidRDefault="003C7994" w:rsidP="003C7994">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 xml:space="preserve">Sami, Fahami, Nithal y Said pasan el rato en el banco de piedra junto a la iglesia. Desde ahí cazan el wifi de la parroquia. Ninguno tiene más de 25 años. Llegaron hace 20 días en un barquito de madera y el viaje quedó grabado en sus móviles, que agitan para demostrarlo. Están desesperados. “Esto es como Guantánamo. Nos tratan mal, siempre es la misma comida, nos echan somníferos en la bebida”, protesta Fahmi. La directora del centro, Camilla Giorgio, desmiente ese extremo y explica que el centro, pensado para estancias mucho más cortas que las actuales, asiste en todo lo que puede los recién llegados. Hace una semana una veintena de tunecinos se cosió la boca y se plantó delante </w:t>
      </w:r>
      <w:r w:rsidR="002155C5" w:rsidRPr="00001ABE">
        <w:rPr>
          <w:rFonts w:ascii="Times New Roman" w:hAnsi="Times New Roman" w:cs="Times New Roman"/>
          <w:color w:val="FF0000"/>
          <w:sz w:val="24"/>
          <w:szCs w:val="24"/>
          <w:u w:val="single"/>
        </w:rPr>
        <w:t>de la parroquia para protestar.</w:t>
      </w:r>
    </w:p>
    <w:p w:rsidR="003C7994" w:rsidRDefault="003C7994" w:rsidP="003C7994">
      <w:pPr>
        <w:spacing w:line="240" w:lineRule="auto"/>
        <w:jc w:val="both"/>
        <w:rPr>
          <w:rFonts w:ascii="Times New Roman" w:hAnsi="Times New Roman" w:cs="Times New Roman"/>
          <w:sz w:val="24"/>
          <w:szCs w:val="24"/>
        </w:rPr>
      </w:pPr>
      <w:r w:rsidRPr="003C7994">
        <w:rPr>
          <w:rFonts w:ascii="Times New Roman" w:hAnsi="Times New Roman" w:cs="Times New Roman"/>
          <w:sz w:val="24"/>
          <w:szCs w:val="24"/>
        </w:rPr>
        <w:t>El centro, al que no pueden entrar los periodistas, no gusta ni a las asociaciones que trabajan en la zona ni a Don Carmelo, el párroco de Lampedusa, de 37 años. Hombre de confianza del obispo de Agrigento, muy alineado con la idea del Papa sobre la migración, muestra en la parroquia el altar hecho con los restos de un naufragio sobre el que Francisco dijo misa cuando visitó en 2013 la isla. Como sucede en Ventimiglia, el extremo norte del embudo en el que se ha convertido Italia para los inmigrantes, su parroquia se ha volcado en ayudarles. “El Ayuntamiento ve el campo como una fuente de ingresos. Hay militares, policías, bomberos. Todo un negocio de la acogida que el Ayuntamiento no quiere perder. Pero el campo se ha convertido en un lager. Si tratas a la gente como animales, se comportarán como animales”. Una receta que servirá también para la Italia que llegará el 5 de marzo.</w:t>
      </w:r>
    </w:p>
    <w:p w:rsidR="002155C5" w:rsidRPr="002155C5" w:rsidRDefault="002155C5" w:rsidP="002155C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155C5">
        <w:rPr>
          <w:rFonts w:ascii="Times New Roman" w:hAnsi="Times New Roman" w:cs="Times New Roman"/>
          <w:sz w:val="24"/>
          <w:szCs w:val="24"/>
          <w:u w:val="single"/>
        </w:rPr>
        <w:t>Lampedusa al borde del colapso por la llegada de inmigrantes</w:t>
      </w:r>
      <w:r>
        <w:rPr>
          <w:rFonts w:ascii="Times New Roman" w:hAnsi="Times New Roman" w:cs="Times New Roman"/>
          <w:sz w:val="24"/>
          <w:szCs w:val="24"/>
        </w:rPr>
        <w:t xml:space="preserve"> (ABC - </w:t>
      </w:r>
      <w:r w:rsidRPr="002155C5">
        <w:rPr>
          <w:rFonts w:ascii="Times New Roman" w:hAnsi="Times New Roman" w:cs="Times New Roman"/>
          <w:b/>
          <w:sz w:val="24"/>
          <w:szCs w:val="24"/>
        </w:rPr>
        <w:t>31/8/20</w:t>
      </w:r>
      <w:r>
        <w:rPr>
          <w:rFonts w:ascii="Times New Roman" w:hAnsi="Times New Roman" w:cs="Times New Roman"/>
          <w:sz w:val="24"/>
          <w:szCs w:val="24"/>
        </w:rPr>
        <w:t>)</w:t>
      </w:r>
    </w:p>
    <w:p w:rsidR="002155C5" w:rsidRPr="002155C5" w:rsidRDefault="002155C5" w:rsidP="002155C5">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El Gobierno italiano envía tres naves para la cuarentena de refugiados</w:t>
      </w:r>
    </w:p>
    <w:p w:rsidR="002155C5" w:rsidRPr="002155C5" w:rsidRDefault="002155C5" w:rsidP="002155C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155C5">
        <w:rPr>
          <w:rFonts w:ascii="Times New Roman" w:hAnsi="Times New Roman" w:cs="Times New Roman"/>
          <w:sz w:val="24"/>
          <w:szCs w:val="24"/>
        </w:rPr>
        <w:t>Ángel Gómez Fuentes</w:t>
      </w:r>
      <w:r>
        <w:rPr>
          <w:rFonts w:ascii="Times New Roman" w:hAnsi="Times New Roman" w:cs="Times New Roman"/>
          <w:sz w:val="24"/>
          <w:szCs w:val="24"/>
        </w:rPr>
        <w:t>)</w:t>
      </w:r>
    </w:p>
    <w:p w:rsidR="002155C5" w:rsidRPr="00001ABE" w:rsidRDefault="002155C5" w:rsidP="002155C5">
      <w:pPr>
        <w:spacing w:line="240" w:lineRule="auto"/>
        <w:jc w:val="both"/>
        <w:rPr>
          <w:rFonts w:ascii="Times New Roman" w:hAnsi="Times New Roman" w:cs="Times New Roman"/>
          <w:color w:val="FF0000"/>
          <w:sz w:val="24"/>
          <w:szCs w:val="24"/>
          <w:u w:val="single"/>
        </w:rPr>
      </w:pPr>
      <w:r w:rsidRPr="002155C5">
        <w:rPr>
          <w:rFonts w:ascii="Times New Roman" w:hAnsi="Times New Roman" w:cs="Times New Roman"/>
          <w:sz w:val="24"/>
          <w:szCs w:val="24"/>
        </w:rPr>
        <w:t xml:space="preserve">La continua llegada de inmigrantes crea una emergencia en Lampedusa, con tensión y polémica política en aumento, otras naves humanitarias piden desembarcar personas </w:t>
      </w:r>
      <w:r w:rsidRPr="002155C5">
        <w:rPr>
          <w:rFonts w:ascii="Times New Roman" w:hAnsi="Times New Roman" w:cs="Times New Roman"/>
          <w:sz w:val="24"/>
          <w:szCs w:val="24"/>
        </w:rPr>
        <w:lastRenderedPageBreak/>
        <w:t xml:space="preserve">rescatadas en el Mediterráneo. </w:t>
      </w:r>
      <w:r w:rsidRPr="00001ABE">
        <w:rPr>
          <w:rFonts w:ascii="Times New Roman" w:hAnsi="Times New Roman" w:cs="Times New Roman"/>
          <w:color w:val="FF0000"/>
          <w:sz w:val="24"/>
          <w:szCs w:val="24"/>
          <w:u w:val="single"/>
        </w:rPr>
        <w:t>Un barco con unos 400 tunecinos fue rescatado en la noche del sábado al domingo a 4 millas de Lampedusa cuando estaba en peligro de naufragar a causa del fuerte viento siroco. La tragedia pudo evitarse gracias a la intervención de las patrulleras de la Guardia Costera y de la Guardia di Finanza, que ayudaron a la nave tunecina hasta su desembarco en el puerto de Lampedusa.</w:t>
      </w:r>
    </w:p>
    <w:p w:rsidR="002155C5" w:rsidRPr="00001ABE" w:rsidRDefault="002155C5" w:rsidP="002155C5">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Su llegada desencadenó la protesta de un grupo de habitantes. Otros 500 inmigrantes habían llegado también a la isla en unas 30 pequeñas embar</w:t>
      </w:r>
      <w:r w:rsidR="00001ABE" w:rsidRPr="00001ABE">
        <w:rPr>
          <w:rFonts w:ascii="Times New Roman" w:hAnsi="Times New Roman" w:cs="Times New Roman"/>
          <w:color w:val="FF0000"/>
          <w:sz w:val="24"/>
          <w:szCs w:val="24"/>
          <w:u w:val="single"/>
        </w:rPr>
        <w:t>caciones procedentes de Túnez. “</w:t>
      </w:r>
      <w:r w:rsidRPr="00001ABE">
        <w:rPr>
          <w:rFonts w:ascii="Times New Roman" w:hAnsi="Times New Roman" w:cs="Times New Roman"/>
          <w:color w:val="FF0000"/>
          <w:sz w:val="24"/>
          <w:szCs w:val="24"/>
          <w:u w:val="single"/>
        </w:rPr>
        <w:t>Lampedusa está al borde del colapso por la invasión de inmigr</w:t>
      </w:r>
      <w:r w:rsidR="00001ABE" w:rsidRPr="00001ABE">
        <w:rPr>
          <w:rFonts w:ascii="Times New Roman" w:hAnsi="Times New Roman" w:cs="Times New Roman"/>
          <w:color w:val="FF0000"/>
          <w:sz w:val="24"/>
          <w:szCs w:val="24"/>
          <w:u w:val="single"/>
        </w:rPr>
        <w:t>antes, ahora iremos a la huelga”</w:t>
      </w:r>
      <w:r w:rsidRPr="00001ABE">
        <w:rPr>
          <w:rFonts w:ascii="Times New Roman" w:hAnsi="Times New Roman" w:cs="Times New Roman"/>
          <w:color w:val="FF0000"/>
          <w:sz w:val="24"/>
          <w:szCs w:val="24"/>
          <w:u w:val="single"/>
        </w:rPr>
        <w:t xml:space="preserve">, dijo con profunda irritación el alcalde de la Isla, Totó Martello, de izquierdas. El regidor ha criticado duramente al Gobierno y anuncia que la isla está </w:t>
      </w:r>
      <w:r w:rsidR="00001ABE" w:rsidRPr="00001ABE">
        <w:rPr>
          <w:rFonts w:ascii="Times New Roman" w:hAnsi="Times New Roman" w:cs="Times New Roman"/>
          <w:color w:val="FF0000"/>
          <w:sz w:val="24"/>
          <w:szCs w:val="24"/>
          <w:u w:val="single"/>
        </w:rPr>
        <w:t>lista para una huelga general: “</w:t>
      </w:r>
      <w:r w:rsidRPr="00001ABE">
        <w:rPr>
          <w:rFonts w:ascii="Times New Roman" w:hAnsi="Times New Roman" w:cs="Times New Roman"/>
          <w:color w:val="FF0000"/>
          <w:sz w:val="24"/>
          <w:szCs w:val="24"/>
          <w:u w:val="single"/>
        </w:rPr>
        <w:t>Si un barco tan grande y lleno de inmigrantes llega a Lampedusa - dijo Totó Martello a la RAI- significa que en el Mediterráneo no hay control por parte del Gobierno italiano. Esos 400 migrantes no pueden ser admitidos cuando ya hay 1.160 en el centro de acogida (la capacidad es para 200 personas). Si el Gobierno ha decidido que Lampedusa debe convertirse en un centro de inmigrantes, saldremos a la calle y realizaremos huelga general. El Gobierno está completamente ausente. Hay un grave p</w:t>
      </w:r>
      <w:r w:rsidR="00001ABE" w:rsidRPr="00001ABE">
        <w:rPr>
          <w:rFonts w:ascii="Times New Roman" w:hAnsi="Times New Roman" w:cs="Times New Roman"/>
          <w:color w:val="FF0000"/>
          <w:sz w:val="24"/>
          <w:szCs w:val="24"/>
          <w:u w:val="single"/>
        </w:rPr>
        <w:t>roblema de estabilidad del país”</w:t>
      </w:r>
      <w:r w:rsidRPr="00001ABE">
        <w:rPr>
          <w:rFonts w:ascii="Times New Roman" w:hAnsi="Times New Roman" w:cs="Times New Roman"/>
          <w:color w:val="FF0000"/>
          <w:sz w:val="24"/>
          <w:szCs w:val="24"/>
          <w:u w:val="single"/>
        </w:rPr>
        <w:t>, añadió el alcalde de Lampedusa.</w:t>
      </w:r>
    </w:p>
    <w:p w:rsidR="002155C5" w:rsidRPr="002155C5" w:rsidRDefault="002155C5" w:rsidP="002155C5">
      <w:pPr>
        <w:spacing w:line="240" w:lineRule="auto"/>
        <w:jc w:val="both"/>
        <w:rPr>
          <w:rFonts w:ascii="Times New Roman" w:hAnsi="Times New Roman" w:cs="Times New Roman"/>
          <w:sz w:val="24"/>
          <w:szCs w:val="24"/>
        </w:rPr>
      </w:pPr>
      <w:r>
        <w:rPr>
          <w:rFonts w:ascii="Times New Roman" w:hAnsi="Times New Roman" w:cs="Times New Roman"/>
          <w:sz w:val="24"/>
          <w:szCs w:val="24"/>
        </w:rPr>
        <w:t>El Gobierno escuc</w:t>
      </w:r>
      <w:r w:rsidRPr="002155C5">
        <w:rPr>
          <w:rFonts w:ascii="Times New Roman" w:hAnsi="Times New Roman" w:cs="Times New Roman"/>
          <w:sz w:val="24"/>
          <w:szCs w:val="24"/>
        </w:rPr>
        <w:t>ha las protestas</w:t>
      </w:r>
    </w:p>
    <w:p w:rsidR="002155C5" w:rsidRPr="002155C5" w:rsidRDefault="002155C5" w:rsidP="002155C5">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En la tarde del domingo continuaron las protesta</w:t>
      </w:r>
      <w:r w:rsidR="00001ABE">
        <w:rPr>
          <w:rFonts w:ascii="Times New Roman" w:hAnsi="Times New Roman" w:cs="Times New Roman"/>
          <w:sz w:val="24"/>
          <w:szCs w:val="24"/>
        </w:rPr>
        <w:t>s</w:t>
      </w:r>
      <w:r w:rsidRPr="002155C5">
        <w:rPr>
          <w:rFonts w:ascii="Times New Roman" w:hAnsi="Times New Roman" w:cs="Times New Roman"/>
          <w:sz w:val="24"/>
          <w:szCs w:val="24"/>
        </w:rPr>
        <w:t xml:space="preserve"> en la isla contra los desembarcos. El Gobierno escuchó el grito del regidor de Lampedusa y de sus habitantes, anunciando, a la caída de la tarde del domingo, que 120 inmigrantes serían transferidos de la isla por la noche, después de someterlos a un test de coronavirus. El comunicado del minis</w:t>
      </w:r>
      <w:r w:rsidR="00001ABE">
        <w:rPr>
          <w:rFonts w:ascii="Times New Roman" w:hAnsi="Times New Roman" w:cs="Times New Roman"/>
          <w:sz w:val="24"/>
          <w:szCs w:val="24"/>
        </w:rPr>
        <w:t>terio del Interior precisó que “</w:t>
      </w:r>
      <w:r w:rsidRPr="002155C5">
        <w:rPr>
          <w:rFonts w:ascii="Times New Roman" w:hAnsi="Times New Roman" w:cs="Times New Roman"/>
          <w:sz w:val="24"/>
          <w:szCs w:val="24"/>
        </w:rPr>
        <w:t>está siguiendo con extrema atención la grave situación relacionada con el desembarco de unos 400 inmigrantes en la noche del sábado a</w:t>
      </w:r>
      <w:r w:rsidR="00001ABE">
        <w:rPr>
          <w:rFonts w:ascii="Times New Roman" w:hAnsi="Times New Roman" w:cs="Times New Roman"/>
          <w:sz w:val="24"/>
          <w:szCs w:val="24"/>
        </w:rPr>
        <w:t xml:space="preserve"> Lampedusa”</w:t>
      </w:r>
      <w:r w:rsidRPr="002155C5">
        <w:rPr>
          <w:rFonts w:ascii="Times New Roman" w:hAnsi="Times New Roman" w:cs="Times New Roman"/>
          <w:sz w:val="24"/>
          <w:szCs w:val="24"/>
        </w:rPr>
        <w:t>. Al mismo tiempo, Interior anunció que se enviarán a Lampedusa otros tres barcos, además de los dos ya en funcionamiento, para la vigilancia sanitaria de los inmigrantes irregulares y que hagan la cua</w:t>
      </w:r>
      <w:r w:rsidR="00001ABE">
        <w:rPr>
          <w:rFonts w:ascii="Times New Roman" w:hAnsi="Times New Roman" w:cs="Times New Roman"/>
          <w:sz w:val="24"/>
          <w:szCs w:val="24"/>
        </w:rPr>
        <w:t>rentena en esas embarcaciones. “</w:t>
      </w:r>
      <w:r w:rsidRPr="002155C5">
        <w:rPr>
          <w:rFonts w:ascii="Times New Roman" w:hAnsi="Times New Roman" w:cs="Times New Roman"/>
          <w:sz w:val="24"/>
          <w:szCs w:val="24"/>
        </w:rPr>
        <w:t>El primero llegará a Lampedusa el lunes por la noche, los otros dos el miércoles. Aproximadamente 300 migrantes serán evacuados del centro de acogida de Lampedusa entre esta noche y mañana por la m</w:t>
      </w:r>
      <w:r w:rsidR="00001ABE">
        <w:rPr>
          <w:rFonts w:ascii="Times New Roman" w:hAnsi="Times New Roman" w:cs="Times New Roman"/>
          <w:sz w:val="24"/>
          <w:szCs w:val="24"/>
        </w:rPr>
        <w:t>añana”</w:t>
      </w:r>
      <w:r>
        <w:rPr>
          <w:rFonts w:ascii="Times New Roman" w:hAnsi="Times New Roman" w:cs="Times New Roman"/>
          <w:sz w:val="24"/>
          <w:szCs w:val="24"/>
        </w:rPr>
        <w:t>, concluye el comunicado.</w:t>
      </w:r>
    </w:p>
    <w:p w:rsidR="002155C5" w:rsidRPr="00001ABE" w:rsidRDefault="002155C5" w:rsidP="002155C5">
      <w:pPr>
        <w:spacing w:line="240" w:lineRule="auto"/>
        <w:jc w:val="both"/>
        <w:rPr>
          <w:rFonts w:ascii="Times New Roman" w:hAnsi="Times New Roman" w:cs="Times New Roman"/>
          <w:color w:val="FF0000"/>
          <w:sz w:val="24"/>
          <w:szCs w:val="24"/>
          <w:u w:val="single"/>
        </w:rPr>
      </w:pPr>
      <w:r w:rsidRPr="00001ABE">
        <w:rPr>
          <w:rFonts w:ascii="Times New Roman" w:hAnsi="Times New Roman" w:cs="Times New Roman"/>
          <w:color w:val="FF0000"/>
          <w:sz w:val="24"/>
          <w:szCs w:val="24"/>
          <w:u w:val="single"/>
        </w:rPr>
        <w:t xml:space="preserve">El problema de la inmigración vuelve a ser la gran bandera electoral de Matteo Salvini, en su permanente campaña para los comicios en 6 regiones italianas el </w:t>
      </w:r>
      <w:r w:rsidR="00001ABE" w:rsidRPr="00001ABE">
        <w:rPr>
          <w:rFonts w:ascii="Times New Roman" w:hAnsi="Times New Roman" w:cs="Times New Roman"/>
          <w:color w:val="FF0000"/>
          <w:sz w:val="24"/>
          <w:szCs w:val="24"/>
          <w:u w:val="single"/>
        </w:rPr>
        <w:t>próximo 20 y 21 de septiembre. “Lo increíble -</w:t>
      </w:r>
      <w:r w:rsidRPr="00001ABE">
        <w:rPr>
          <w:rFonts w:ascii="Times New Roman" w:hAnsi="Times New Roman" w:cs="Times New Roman"/>
          <w:color w:val="FF0000"/>
          <w:sz w:val="24"/>
          <w:szCs w:val="24"/>
          <w:u w:val="single"/>
        </w:rPr>
        <w:t>ha declarado el líder de la Liga- es que, en este año de virus, la inmigración ha descendido drásticamente en toda Europa: España, Grecia, Malta… Italia es el único país occidental que ha aumentado los desembarcos y llegadas irregulares. Gobierno cómplice, nos habéis vendi</w:t>
      </w:r>
      <w:r w:rsidR="00001ABE" w:rsidRPr="00001ABE">
        <w:rPr>
          <w:rFonts w:ascii="Times New Roman" w:hAnsi="Times New Roman" w:cs="Times New Roman"/>
          <w:color w:val="FF0000"/>
          <w:sz w:val="24"/>
          <w:szCs w:val="24"/>
          <w:u w:val="single"/>
        </w:rPr>
        <w:t>do a Europa”</w:t>
      </w:r>
      <w:r w:rsidRPr="00001ABE">
        <w:rPr>
          <w:rFonts w:ascii="Times New Roman" w:hAnsi="Times New Roman" w:cs="Times New Roman"/>
          <w:color w:val="FF0000"/>
          <w:sz w:val="24"/>
          <w:szCs w:val="24"/>
          <w:u w:val="single"/>
        </w:rPr>
        <w:t>, ha dicho Salvini.</w:t>
      </w:r>
    </w:p>
    <w:p w:rsidR="002155C5" w:rsidRPr="002155C5" w:rsidRDefault="002155C5" w:rsidP="002155C5">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El presidente de la región de Sicilia, Nello Musumeci, ha pedido al primer ministro, Giuseppe Conte, que con</w:t>
      </w:r>
      <w:r w:rsidR="00001ABE">
        <w:rPr>
          <w:rFonts w:ascii="Times New Roman" w:hAnsi="Times New Roman" w:cs="Times New Roman"/>
          <w:sz w:val="24"/>
          <w:szCs w:val="24"/>
        </w:rPr>
        <w:t>voque el Consejo de Ministros, “</w:t>
      </w:r>
      <w:r w:rsidRPr="002155C5">
        <w:rPr>
          <w:rFonts w:ascii="Times New Roman" w:hAnsi="Times New Roman" w:cs="Times New Roman"/>
          <w:sz w:val="24"/>
          <w:szCs w:val="24"/>
        </w:rPr>
        <w:t>para dar una solución a la emergencia de los últimos meses que se ha vuelt</w:t>
      </w:r>
      <w:r w:rsidR="00001ABE">
        <w:rPr>
          <w:rFonts w:ascii="Times New Roman" w:hAnsi="Times New Roman" w:cs="Times New Roman"/>
          <w:sz w:val="24"/>
          <w:szCs w:val="24"/>
        </w:rPr>
        <w:t>o insoportable en estas horas”</w:t>
      </w:r>
      <w:r>
        <w:rPr>
          <w:rFonts w:ascii="Times New Roman" w:hAnsi="Times New Roman" w:cs="Times New Roman"/>
          <w:sz w:val="24"/>
          <w:szCs w:val="24"/>
        </w:rPr>
        <w:t>.</w:t>
      </w:r>
    </w:p>
    <w:p w:rsidR="002155C5" w:rsidRDefault="002155C5" w:rsidP="002155C5">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En este contexto de fuerte tensión por la inmigración, la agencia de la ONU para los refugiados (ACNUR), pidió al Gobierno italiano que facilite el desembarco inmediato de unos 400 inmigrantes rescatados en el Mediterráneo central p</w:t>
      </w:r>
      <w:r w:rsidR="00001ABE">
        <w:rPr>
          <w:rFonts w:ascii="Times New Roman" w:hAnsi="Times New Roman" w:cs="Times New Roman"/>
          <w:sz w:val="24"/>
          <w:szCs w:val="24"/>
        </w:rPr>
        <w:t>or tres barcos, entre ellos el “Louise Michel”</w:t>
      </w:r>
      <w:r w:rsidRPr="002155C5">
        <w:rPr>
          <w:rFonts w:ascii="Times New Roman" w:hAnsi="Times New Roman" w:cs="Times New Roman"/>
          <w:sz w:val="24"/>
          <w:szCs w:val="24"/>
        </w:rPr>
        <w:t>, financiado por el artista británico de arte urbano Bansky.</w:t>
      </w:r>
    </w:p>
    <w:p w:rsidR="0026682E" w:rsidRDefault="0026682E" w:rsidP="00387785">
      <w:pPr>
        <w:spacing w:line="240" w:lineRule="auto"/>
        <w:jc w:val="both"/>
        <w:rPr>
          <w:rFonts w:ascii="Times New Roman" w:hAnsi="Times New Roman" w:cs="Times New Roman"/>
          <w:b/>
          <w:sz w:val="24"/>
          <w:szCs w:val="24"/>
        </w:rPr>
      </w:pPr>
    </w:p>
    <w:p w:rsidR="007B4518" w:rsidRDefault="00977175" w:rsidP="007B451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B4518" w:rsidRPr="0026682E">
        <w:rPr>
          <w:rFonts w:ascii="Times New Roman" w:hAnsi="Times New Roman" w:cs="Times New Roman"/>
          <w:b/>
          <w:sz w:val="24"/>
          <w:szCs w:val="24"/>
        </w:rPr>
        <w:t>La regeneración de un Archipiélago herido por el cero turístico: pronta vacunación e inmediata reducción del impacto inmigratorio ilegal</w:t>
      </w:r>
    </w:p>
    <w:p w:rsidR="00892FED" w:rsidRPr="0026682E" w:rsidRDefault="00892FED" w:rsidP="007B4518">
      <w:pPr>
        <w:spacing w:line="240" w:lineRule="auto"/>
        <w:jc w:val="both"/>
        <w:rPr>
          <w:rFonts w:ascii="Times New Roman" w:hAnsi="Times New Roman" w:cs="Times New Roman"/>
          <w:b/>
          <w:sz w:val="24"/>
          <w:szCs w:val="24"/>
        </w:rPr>
      </w:pPr>
      <w:r>
        <w:rPr>
          <w:noProof/>
          <w:lang w:eastAsia="es-ES"/>
        </w:rPr>
        <w:drawing>
          <wp:inline distT="0" distB="0" distL="0" distR="0">
            <wp:extent cx="5731510" cy="3698734"/>
            <wp:effectExtent l="0" t="0" r="2540" b="0"/>
            <wp:docPr id="58" name="Imagen 58" descr="PARQUE NACIONAL DE TIMANFAYA (Lanzarote): A fuego l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RQUE NACIONAL DE TIMANFAYA (Lanzarote): A fuego lent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1510" cy="3698734"/>
                    </a:xfrm>
                    <a:prstGeom prst="rect">
                      <a:avLst/>
                    </a:prstGeom>
                    <a:noFill/>
                    <a:ln>
                      <a:noFill/>
                    </a:ln>
                  </pic:spPr>
                </pic:pic>
              </a:graphicData>
            </a:graphic>
          </wp:inline>
        </w:drawing>
      </w:r>
    </w:p>
    <w:p w:rsidR="007B4518" w:rsidRPr="008B2E15" w:rsidRDefault="007B4518" w:rsidP="007B4518">
      <w:pPr>
        <w:spacing w:line="240" w:lineRule="auto"/>
        <w:jc w:val="both"/>
        <w:rPr>
          <w:rFonts w:ascii="Times New Roman" w:hAnsi="Times New Roman" w:cs="Times New Roman"/>
          <w:b/>
          <w:sz w:val="24"/>
          <w:szCs w:val="24"/>
        </w:rPr>
      </w:pPr>
      <w:r w:rsidRPr="008B2E15">
        <w:rPr>
          <w:rFonts w:ascii="Times New Roman" w:hAnsi="Times New Roman" w:cs="Times New Roman"/>
          <w:b/>
          <w:sz w:val="24"/>
          <w:szCs w:val="24"/>
        </w:rPr>
        <w:t xml:space="preserve">Entre </w:t>
      </w:r>
      <w:r w:rsidR="008B2E15">
        <w:rPr>
          <w:rFonts w:ascii="Times New Roman" w:hAnsi="Times New Roman" w:cs="Times New Roman"/>
          <w:b/>
          <w:sz w:val="24"/>
          <w:szCs w:val="24"/>
        </w:rPr>
        <w:t>“</w:t>
      </w:r>
      <w:r w:rsidRPr="008B2E15">
        <w:rPr>
          <w:rFonts w:ascii="Times New Roman" w:hAnsi="Times New Roman" w:cs="Times New Roman"/>
          <w:b/>
          <w:sz w:val="24"/>
          <w:szCs w:val="24"/>
        </w:rPr>
        <w:t>dimes</w:t>
      </w:r>
      <w:r w:rsidR="008B2E15">
        <w:rPr>
          <w:rFonts w:ascii="Times New Roman" w:hAnsi="Times New Roman" w:cs="Times New Roman"/>
          <w:b/>
          <w:sz w:val="24"/>
          <w:szCs w:val="24"/>
        </w:rPr>
        <w:t>”</w:t>
      </w:r>
      <w:r w:rsidRPr="008B2E15">
        <w:rPr>
          <w:rFonts w:ascii="Times New Roman" w:hAnsi="Times New Roman" w:cs="Times New Roman"/>
          <w:b/>
          <w:sz w:val="24"/>
          <w:szCs w:val="24"/>
        </w:rPr>
        <w:t xml:space="preserve"> y </w:t>
      </w:r>
      <w:r w:rsidR="008B2E15">
        <w:rPr>
          <w:rFonts w:ascii="Times New Roman" w:hAnsi="Times New Roman" w:cs="Times New Roman"/>
          <w:b/>
          <w:sz w:val="24"/>
          <w:szCs w:val="24"/>
        </w:rPr>
        <w:t>“</w:t>
      </w:r>
      <w:r w:rsidRPr="008B2E15">
        <w:rPr>
          <w:rFonts w:ascii="Times New Roman" w:hAnsi="Times New Roman" w:cs="Times New Roman"/>
          <w:b/>
          <w:sz w:val="24"/>
          <w:szCs w:val="24"/>
        </w:rPr>
        <w:t>diretes</w:t>
      </w:r>
      <w:r w:rsidR="008B2E15">
        <w:rPr>
          <w:rFonts w:ascii="Times New Roman" w:hAnsi="Times New Roman" w:cs="Times New Roman"/>
          <w:b/>
          <w:sz w:val="24"/>
          <w:szCs w:val="24"/>
        </w:rPr>
        <w:t>”… la casa sin barrer</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Del éxito de la vacunación masiva no solo depende la salud de los canarios sino también la recuperación socioeconómica de nuestra tierra. Aunque es muy difícil realizar predicciones sobre los próximos meses, dada la incertidumbre de la pandemia este verano, puede haber una ligera recuperación porque la inmunización abre mejores perspectivas tras meses de restricciones en la movilidad que han llevado al sector turístico a la ruina.</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Desde Alemania ya se confía en que el turismo internacional sea posible este verano gracias al avance de la campaña de vacunación. Por su parte, los progresos en la vacunación del Reino Unido parecen haber dado sus frutos, pues EasyJet Holidays, experimentó un incremento del 250% en las reservas en comparación con el año 2020. Canarias está entre los destinos más reservados por los británicos mayores de 50 años, uno de los primeros colectivos en recibir las vacunas, y nuestro principal mercado.</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Varios gobiernos europeos piden un pasaporte de vacunación común para recuperar así la movilidad segura, y contribuir a la recuperación del turismo, que puede experimentar un impulso en el segundo semestre del año. Con el mayor avance la vacunación, antes se producirá el cambio de tendencia.</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La Alianza para la Excelencia Turística Exceltur alertó que el arranque del año 2021 ha sido muy preocupante a nivel turístico y advirtió de que el tiempo “se agota para evitar quiebras y caídas dramáticas de empleo”, por lo que instó al Gobierno a acelerar por todos los medios los procesos de vacunación para asegurar un escenario donde no existan contagios y la ciudadanía pueda vivir con tranquilidad.</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lastRenderedPageBreak/>
        <w:t>El presidente de Ashotel, Jorge Marichal, confió en que el proceso de vacunación en toda Europa “se complete lo antes posible” y se pueda contar con esa inmunidad de rebaño “que dé seguridad a residentes y turistas” a la hora de desplazarse. Ante la posibilidad de un pasaporte sanitario, indicó que “se deben incluir también los test de control”. Por su parte, el gerente de la patronal hotelera, Juan Pablo González, apoyó la estrategia de vacunación masiva al ser “el mejor paraguas para recuperar la actividad”.</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La única solución</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El presidente de la CEOE en Tenerife, José Carlos Francisco, cree que la vacunación masiva es “la única solución para que empecemos a funcionar”. La movilidad empezará a normalizarse “y eso supondrá unos 200 millones de euros cada semana, 800 millones al mes que ganamos, porque pondremos la economía a producir. No podremos soportar más esta situación con el turístico tantos meses parado”, afirmó en Radio Marca Tenerife.</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Pese a recordar que el envío de vacunas “no depende de nosotros”, sin embargo, se mostró convencido de que “tendremos y llegarán más vacunas, además de las autorizadas que aumentarán su producción”, sin embargo, “hay que vacunar a un ritmo de 15.000 o más al día, que no es sencillo” y por eso ve con serias dudas la previsión del Gobierno de vacunar a 20 o 30.000 personas al día, “eso sería una proeza”.</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En el ámbito sanitario, el catedrático de Microbiología de la ULL, Antonio Sierra López recordó que “la vacunación garantizará la movilidad y también la recepción de visitantes” y servirá para vender aún mejor un destino “certificado” por la salud de nuestra población. La vacunación “nos dará la probabilidad de abrir la movilidad y, por tanto, llegará el turismo”, y reconoció que “el certificado de vacunación nos permitirá a los europeos circular con más seguridad”. Por tanto, la vacunación “reactivará la movilidad y el turismo”, según Sierra.</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Román Rodríguez: “Mientras no haya inmunidad colectiva la crisis campará a sus anchas”</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El vicepresidente del Gobierno de Canarias y consejero de Hacienda, Román Rodríguez, afirmó que “la mejor respuesta para atajar la crisis es contener la pandemia” y ahí es clave recuperar la salud a través de la inmunización de rebaño vía vacuna. “Hasta que no haya la inmunidad, la crisis campará a sus anchas”.</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Rodríguez señaló que empresarios y sindicatos, al margen de posibles ayudas, lo que exigen es que se acelere la vacunación y se alcance en verano el 70% de la población. Mientras se llega a ese umbral, defendió el esfuerzo del Gobierno por sacar adelante un plan de 400 millones para mitigar los efectos de la crisis económica, dotado con 165 millones en ayudas directas con cargo a los fondos europeos de reconstrucción o vía endeudamiento y casi 240 millones de aplazamientos tributarios. Es solo una “ayuda paliativa”, porque “la única acción transformadora y recuperadora” es la inmunización de la población con la vacuna.</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El Consejo General de Economistas cree que se registrará un crecimiento plano o incluso caída de PIB en el primer trimestre, aunque mantiene que la economía española crecerá el 5,5% este 2021. Teme un segundo semestre “complicado” si no se logra la inmunidad de rebaño, algo que ve difícil, si no se recupera la movilidad y el turismo en el verano.</w:t>
      </w:r>
    </w:p>
    <w:p w:rsidR="007B4518" w:rsidRPr="008B2E15" w:rsidRDefault="007B4518" w:rsidP="007B4518">
      <w:pPr>
        <w:spacing w:line="240" w:lineRule="auto"/>
        <w:jc w:val="both"/>
        <w:rPr>
          <w:rFonts w:ascii="Times New Roman" w:hAnsi="Times New Roman" w:cs="Times New Roman"/>
          <w:sz w:val="24"/>
          <w:szCs w:val="24"/>
        </w:rPr>
      </w:pPr>
      <w:r w:rsidRPr="008B2E15">
        <w:rPr>
          <w:rFonts w:ascii="Times New Roman" w:hAnsi="Times New Roman" w:cs="Times New Roman"/>
          <w:sz w:val="24"/>
          <w:szCs w:val="24"/>
        </w:rPr>
        <w:t>Por último, el BBVA señala que una vacunación rápida, efectiva y masiva, que permita relajar las restricciones a la actividad económica y la movilidad, junto al impacto de los fondos europeos y la política fiscal, favorecerán en la segunda mitad de 2021, el aumento de las inversiones.</w:t>
      </w:r>
    </w:p>
    <w:p w:rsidR="007A5E44" w:rsidRPr="007A5E44" w:rsidRDefault="007A5E44" w:rsidP="007A5E4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A5E44">
        <w:rPr>
          <w:rFonts w:ascii="Times New Roman" w:hAnsi="Times New Roman" w:cs="Times New Roman"/>
          <w:sz w:val="24"/>
          <w:szCs w:val="24"/>
          <w:u w:val="single"/>
        </w:rPr>
        <w:t>Las islas pierden 11.000 millones de PIB por el impacto de la covid</w:t>
      </w:r>
      <w:r>
        <w:rPr>
          <w:rFonts w:ascii="Times New Roman" w:hAnsi="Times New Roman" w:cs="Times New Roman"/>
          <w:sz w:val="24"/>
          <w:szCs w:val="24"/>
        </w:rPr>
        <w:t xml:space="preserve"> (El País - </w:t>
      </w:r>
      <w:r w:rsidRPr="007A5E44">
        <w:rPr>
          <w:rFonts w:ascii="Times New Roman" w:hAnsi="Times New Roman" w:cs="Times New Roman"/>
          <w:b/>
          <w:sz w:val="24"/>
          <w:szCs w:val="24"/>
        </w:rPr>
        <w:t>11/12/20</w:t>
      </w:r>
      <w:r>
        <w:rPr>
          <w:rFonts w:ascii="Times New Roman" w:hAnsi="Times New Roman" w:cs="Times New Roman"/>
          <w:sz w:val="24"/>
          <w:szCs w:val="24"/>
        </w:rPr>
        <w:t>)</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La cantidad supone el doble de lo que perdió en la anterior crisis. El coronavirus empobrece a las islas hasta los 35.000 millones de renta</w:t>
      </w:r>
    </w:p>
    <w:p w:rsidR="007A5E44" w:rsidRPr="007A5E44" w:rsidRDefault="007A5E44" w:rsidP="007A5E4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A5E44">
        <w:rPr>
          <w:rFonts w:ascii="Times New Roman" w:hAnsi="Times New Roman" w:cs="Times New Roman"/>
          <w:sz w:val="24"/>
          <w:szCs w:val="24"/>
        </w:rPr>
        <w:t>Marta Cantero</w:t>
      </w:r>
      <w:r>
        <w:rPr>
          <w:rFonts w:ascii="Times New Roman" w:hAnsi="Times New Roman" w:cs="Times New Roman"/>
          <w:sz w:val="24"/>
          <w:szCs w:val="24"/>
        </w:rPr>
        <w:t>)</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El sector turístico es tan potente en Canarias que las últimas estadísticas de Eurostat antes de la pandemia situaban a las islas como el primer destino europeo en pernoctaciones. Este claro liderazgo en turismo de sol y playa no impedía, por el contrario, que el archipiélago permaneciera a la cola de otros significativos indicadores. Hasta el punto de cerrar 2019, tras un septenio histórico (2011-2018) de sucesivos récords en la llegada de visitantes, con una de las mayores tasas de paro de España (19%) y con el 35% de su población</w:t>
      </w:r>
      <w:r>
        <w:rPr>
          <w:rFonts w:ascii="Times New Roman" w:hAnsi="Times New Roman" w:cs="Times New Roman"/>
          <w:sz w:val="24"/>
          <w:szCs w:val="24"/>
        </w:rPr>
        <w:t xml:space="preserve"> en riesgo de exclusión social.</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 xml:space="preserve">La covid-19 amenaza con disparar estos porcentajes de forma preocupante: “Todos, incluidos los políticos, estamos convencidos de que vienen tiempos muy duros”, resume en una simple frase el presidente del Banco de Alimentos de Las Palmas, Pedro Llorca, tras explicar que “hemos recibido un 40% más de peticiones de ayuda que en 2019”. También la voluntaria de la organización no gubernamental Sonrisas del Suroeste, Pilar Cáceres, confirma la tendencia: “Los que antes nos donaban comida, autónomos que tenían su pequeña empresa y colaboraban con nosotros, ahora nos piden ayuda para sus </w:t>
      </w:r>
      <w:r>
        <w:rPr>
          <w:rFonts w:ascii="Times New Roman" w:hAnsi="Times New Roman" w:cs="Times New Roman"/>
          <w:sz w:val="24"/>
          <w:szCs w:val="24"/>
        </w:rPr>
        <w:t>empleados o para ellos mismos”.</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Y es que, sin turismo, apenas hay empleo en las Islas. En paro o sostenidos por un ERTE se encuentra también un 35% de su población activa: 270.000 desempleados (25%) y casi 84.000 asalariados afectados por un expediente temporal de empleo. Es decir, 354.000 canarios en edad de trabajar, pero sin poder h</w:t>
      </w:r>
      <w:r>
        <w:rPr>
          <w:rFonts w:ascii="Times New Roman" w:hAnsi="Times New Roman" w:cs="Times New Roman"/>
          <w:sz w:val="24"/>
          <w:szCs w:val="24"/>
        </w:rPr>
        <w:t>acerlo, al finalizar noviembre.</w:t>
      </w:r>
    </w:p>
    <w:p w:rsidR="007A5E44" w:rsidRPr="007A5E44" w:rsidRDefault="007A5E44" w:rsidP="007A5E44">
      <w:pPr>
        <w:spacing w:line="240" w:lineRule="auto"/>
        <w:jc w:val="both"/>
        <w:rPr>
          <w:rFonts w:ascii="Times New Roman" w:hAnsi="Times New Roman" w:cs="Times New Roman"/>
          <w:sz w:val="24"/>
          <w:szCs w:val="24"/>
        </w:rPr>
      </w:pPr>
      <w:r>
        <w:rPr>
          <w:rFonts w:ascii="Times New Roman" w:hAnsi="Times New Roman" w:cs="Times New Roman"/>
          <w:sz w:val="24"/>
          <w:szCs w:val="24"/>
        </w:rPr>
        <w:t>Economía asfixiada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Con el motor económico asfixiado, reactivar el turismo en la temporada de invierno es clave para Canarias. Pero la situación turística se presenta aún muy complicada: “El turismo alemán va a llegar, como mucho, al 20% o 25% de lo que tuvimos en diciembre del pasado año. Reino Unido sigue prácticamente cerrado y nuestro tercer mercado, el escandinavo, también está a cero este fin de año de 2020. Tampoco hay un incremento del turismo nacional que sea representativo”, explica el presidente de la Confederación Canaria de Empresarios y presidente del Círculo de Empresarios de Gran Canaria, Agustín Manrique de Lara. Y añade que “ha caído el número de vuelos y han subido los precios, por lo que la c</w:t>
      </w:r>
      <w:r>
        <w:rPr>
          <w:rFonts w:ascii="Times New Roman" w:hAnsi="Times New Roman" w:cs="Times New Roman"/>
          <w:sz w:val="24"/>
          <w:szCs w:val="24"/>
        </w:rPr>
        <w:t>onectividad sigue siendo baja”.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 xml:space="preserve">Hay cifras globales que contribuyen a entender la dimensión del reto al que se enfrentan las Islas Canarias, golpeadas por la pandemia precisamente por su liderazgo turístico y su escasa diversificación económica. Sostiene Manrique de Lara que “por culpa de la covid, en tan solo ocho meses, hemos perdido 11.000 millones de PIB. Y eso es el doble de lo que perdimos en la anterior crisis de 2008-2013”. Y, efectivamente, el Archipiélago pasará de ser una región de 46.700 millones de renta a una de menos de 35.000 millones a consecuencia de la pandemia. Por debajo incluso de los 42.000 millones en que se colocó en el año 2008 por </w:t>
      </w:r>
      <w:r>
        <w:rPr>
          <w:rFonts w:ascii="Times New Roman" w:hAnsi="Times New Roman" w:cs="Times New Roman"/>
          <w:sz w:val="24"/>
          <w:szCs w:val="24"/>
        </w:rPr>
        <w:t>el impacto de la gran recesión.</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 xml:space="preserve">Hay, eso sí, algunos signos positivos. El primero la vacuna, que “estará en el segundo semestre en nuestros países emisores y sin duda lo notaremos”. También ha sido esperanzador para el sector turístico, como para las aerolíneas que cubren las rutas con las islas, la reciente decisión del presidente de Canarias, Ángel Víctor Torres, de no esperar más </w:t>
      </w:r>
      <w:r w:rsidRPr="007A5E44">
        <w:rPr>
          <w:rFonts w:ascii="Times New Roman" w:hAnsi="Times New Roman" w:cs="Times New Roman"/>
          <w:sz w:val="24"/>
          <w:szCs w:val="24"/>
        </w:rPr>
        <w:lastRenderedPageBreak/>
        <w:t>por la autorización del Gobierno estatal para dar luz verde a los test de antígenos, y no solo a las PCR, para entrar en Canarias. Y es que 340.000 puestos de trabajo directos e indirectos (el 40,4% del total) están en juego y solo se recuperarán en la medida en que lo haga la actividad turística. En principio se prevé una recuperación lenta y progresiva, que no volverá a los ritmos pre covid hasta 2024, según</w:t>
      </w:r>
      <w:r>
        <w:rPr>
          <w:rFonts w:ascii="Times New Roman" w:hAnsi="Times New Roman" w:cs="Times New Roman"/>
          <w:sz w:val="24"/>
          <w:szCs w:val="24"/>
        </w:rPr>
        <w:t xml:space="preserve"> las previsiones empresariales.</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Las Islas siguen teniendo, por último, al clima y la naturaleza como sus mejores aliados: “Canarias seguirá siendo una potencia turística, somos líderes mundiales en la oferta de sol y playa y eso no lo vamos a abandonar. Porque hemos demostrado que lo hacemos mejor que otros destinos y tenemos, también, una de las mejores ofertas de turismo vacacional del mundo”, confía el presidente de la CCE. Cuestión distinta es si ese regreso turístico a los tiempos de ante de la pandemia debe volver al modelo anterior, de 15 millones de turistas, o a otro más sostenible que prim</w:t>
      </w:r>
      <w:r>
        <w:rPr>
          <w:rFonts w:ascii="Times New Roman" w:hAnsi="Times New Roman" w:cs="Times New Roman"/>
          <w:sz w:val="24"/>
          <w:szCs w:val="24"/>
        </w:rPr>
        <w:t>e la calidad sobre la cantidad.</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w:t>
      </w:r>
      <w:r w:rsidR="00C87416">
        <w:rPr>
          <w:rFonts w:ascii="Times New Roman" w:hAnsi="Times New Roman" w:cs="Times New Roman"/>
          <w:sz w:val="24"/>
          <w:szCs w:val="24"/>
        </w:rPr>
        <w:t>a más castigada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Viajeros. La Organización Mundial del Turismo ha cifrado la caída del número mundial de viajeros por la pandemia en mil millones de turistas. Es decir, de los 1.500 millones que viajaban en 2019, solo lo hará un tercio: 500 millones. Son por ello las regiones turísticas las más castigadas. Y, entre ellas, aquellos destinos con “una dependencia extrema del turismo durante todo el año”. El Plan Reactiva Canarias así lo reconoce: “Somos la comunidad española más afectada por el impacto económico causa</w:t>
      </w:r>
      <w:r>
        <w:rPr>
          <w:rFonts w:ascii="Times New Roman" w:hAnsi="Times New Roman" w:cs="Times New Roman"/>
          <w:sz w:val="24"/>
          <w:szCs w:val="24"/>
        </w:rPr>
        <w:t>do por la crisis sanitaria”.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Cuota. Canarias, con 15 millones de turistas, representaba el 1,1% de los viajeros mundiales. Es difícil augurar qué capacidad tendrá para mantener esa cuota de mercado en los tiempos post-covid, frente a destinos competidores con otras fortalezas o simplemente más próximos a sus emisores. Y por tanto menos dependientes de la conectividad aérea. Frente a los 11,2 millones de turistas que recibió hasta octubre de 2019 (último dato confirmado), en el mismo periodo de 2020 viajaron a las islas 3,9 millones de visit</w:t>
      </w:r>
      <w:r>
        <w:rPr>
          <w:rFonts w:ascii="Times New Roman" w:hAnsi="Times New Roman" w:cs="Times New Roman"/>
          <w:sz w:val="24"/>
          <w:szCs w:val="24"/>
        </w:rPr>
        <w:t>antes extranjeros y nacionales.</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Dos desafíos</w:t>
      </w:r>
      <w:r w:rsidR="00414E84">
        <w:rPr>
          <w:rFonts w:ascii="Times New Roman" w:hAnsi="Times New Roman" w:cs="Times New Roman"/>
          <w:sz w:val="24"/>
          <w:szCs w:val="24"/>
        </w:rPr>
        <w:t>.</w:t>
      </w:r>
      <w:r w:rsidRPr="007A5E44">
        <w:rPr>
          <w:rFonts w:ascii="Times New Roman" w:hAnsi="Times New Roman" w:cs="Times New Roman"/>
          <w:sz w:val="24"/>
          <w:szCs w:val="24"/>
        </w:rPr>
        <w:t xml:space="preserve"> Canarias no afronta un desafío, sino dos. A la crisis sanitaria que provocó el cero turístico se ha sumado una crisis migratoria de grandes proporciones, con la llegada de más de 20.000 ciudadanos africanos. Ambas han convergido en un lugar: los hoteles que se prestaron a acoger a 6.000 inmigrantes y sobre los que pesa ahora una amenaza de multa por los Ayuntamientos de San Bartolomé de Tirajana, Mogán o Santiago del Teide, si no los desalojan antes del próximo 31 de diciembre. Decisión que ha enfrentado a unos hoteleros con otros.</w:t>
      </w:r>
    </w:p>
    <w:p w:rsidR="007A5E44" w:rsidRPr="007A5E44" w:rsidRDefault="007A5E44" w:rsidP="007A5E4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5E44">
        <w:rPr>
          <w:rFonts w:ascii="Times New Roman" w:hAnsi="Times New Roman" w:cs="Times New Roman"/>
          <w:sz w:val="24"/>
          <w:szCs w:val="24"/>
          <w:u w:val="single"/>
        </w:rPr>
        <w:t>El turismo en Canarias teme una tercera ola de COVID-19 tras perder diez millones de visitantes en 2020</w:t>
      </w:r>
      <w:r>
        <w:rPr>
          <w:rFonts w:ascii="Times New Roman" w:hAnsi="Times New Roman" w:cs="Times New Roman"/>
          <w:sz w:val="24"/>
          <w:szCs w:val="24"/>
        </w:rPr>
        <w:t xml:space="preserve"> (Canarias 7 - </w:t>
      </w:r>
      <w:r w:rsidRPr="007A5E44">
        <w:rPr>
          <w:rFonts w:ascii="Times New Roman" w:hAnsi="Times New Roman" w:cs="Times New Roman"/>
          <w:b/>
          <w:sz w:val="24"/>
          <w:szCs w:val="24"/>
        </w:rPr>
        <w:t>2/1/21</w:t>
      </w:r>
      <w:r>
        <w:rPr>
          <w:rFonts w:ascii="Times New Roman" w:hAnsi="Times New Roman" w:cs="Times New Roman"/>
          <w:sz w:val="24"/>
          <w:szCs w:val="24"/>
        </w:rPr>
        <w:t>)</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La caída de turistas por debajo de ocho millones coloca al Archipiélago en cifras de los años 90. Los ERTE se han convertido en la única tabla de salvación real, pero el personal temporal es el más castigado de la crisis.</w:t>
      </w:r>
    </w:p>
    <w:p w:rsidR="007A5E44" w:rsidRDefault="007A5E44" w:rsidP="007A5E44">
      <w:pPr>
        <w:spacing w:line="240" w:lineRule="auto"/>
        <w:jc w:val="both"/>
        <w:rPr>
          <w:rFonts w:ascii="Times New Roman" w:hAnsi="Times New Roman" w:cs="Times New Roman"/>
          <w:sz w:val="24"/>
          <w:szCs w:val="24"/>
        </w:rPr>
      </w:pPr>
      <w:r>
        <w:rPr>
          <w:rFonts w:ascii="Times New Roman" w:hAnsi="Times New Roman" w:cs="Times New Roman"/>
          <w:sz w:val="24"/>
          <w:szCs w:val="24"/>
        </w:rPr>
        <w:t>(Por Jennifer Jiménez)</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Canarias cierra 2020 con menos de cinco millones de turistas, frente a los 15,1 que llegaron a las Islas el pasado año. Se trata de cifras que no se percibían en el Archipiélago desde principios de los años 90. Ni la lucha por los test de antígenos, ni l</w:t>
      </w:r>
      <w:r w:rsidR="00E47B84">
        <w:rPr>
          <w:rFonts w:ascii="Times New Roman" w:hAnsi="Times New Roman" w:cs="Times New Roman"/>
          <w:sz w:val="24"/>
          <w:szCs w:val="24"/>
        </w:rPr>
        <w:t>os esfuerzos por venderse como “destino seguro”</w:t>
      </w:r>
      <w:r w:rsidRPr="007A5E44">
        <w:rPr>
          <w:rFonts w:ascii="Times New Roman" w:hAnsi="Times New Roman" w:cs="Times New Roman"/>
          <w:sz w:val="24"/>
          <w:szCs w:val="24"/>
        </w:rPr>
        <w:t xml:space="preserve"> han posibilitado que el sector gane la batalla al virus. </w:t>
      </w:r>
      <w:r w:rsidR="00E47B84">
        <w:rPr>
          <w:rFonts w:ascii="Times New Roman" w:hAnsi="Times New Roman" w:cs="Times New Roman"/>
          <w:sz w:val="24"/>
          <w:szCs w:val="24"/>
        </w:rPr>
        <w:t>“</w:t>
      </w:r>
      <w:r w:rsidRPr="007A5E44">
        <w:rPr>
          <w:rFonts w:ascii="Times New Roman" w:hAnsi="Times New Roman" w:cs="Times New Roman"/>
          <w:sz w:val="24"/>
          <w:szCs w:val="24"/>
        </w:rPr>
        <w:t>En unos meses, los problemas han tenido su origen en las cifras de contagio de Canarias y en otros en la evolución de la pandemia en lo</w:t>
      </w:r>
      <w:r w:rsidR="00E47B84">
        <w:rPr>
          <w:rFonts w:ascii="Times New Roman" w:hAnsi="Times New Roman" w:cs="Times New Roman"/>
          <w:sz w:val="24"/>
          <w:szCs w:val="24"/>
        </w:rPr>
        <w:t>s principales mercados emisores”</w:t>
      </w:r>
      <w:r w:rsidRPr="007A5E44">
        <w:rPr>
          <w:rFonts w:ascii="Times New Roman" w:hAnsi="Times New Roman" w:cs="Times New Roman"/>
          <w:sz w:val="24"/>
          <w:szCs w:val="24"/>
        </w:rPr>
        <w:t xml:space="preserve">, ha recordado la consejera </w:t>
      </w:r>
      <w:r w:rsidRPr="007A5E44">
        <w:rPr>
          <w:rFonts w:ascii="Times New Roman" w:hAnsi="Times New Roman" w:cs="Times New Roman"/>
          <w:sz w:val="24"/>
          <w:szCs w:val="24"/>
        </w:rPr>
        <w:lastRenderedPageBreak/>
        <w:t>de Turismo del Gobierno regional, Yaiza Castilla. El estado de alarma y confinamiento declarado en marzo desencadenó un cero turístico que nadie podría prever. Hoteles, playas y bares cerrados dejaban una estampa desértica en el sur de las Islas. En los siguientes meses del año la esperanza convivió en todo</w:t>
      </w:r>
      <w:r w:rsidR="00C87416">
        <w:rPr>
          <w:rFonts w:ascii="Times New Roman" w:hAnsi="Times New Roman" w:cs="Times New Roman"/>
          <w:sz w:val="24"/>
          <w:szCs w:val="24"/>
        </w:rPr>
        <w:t xml:space="preserve"> momento con la incertidumbre. “</w:t>
      </w:r>
      <w:r w:rsidRPr="007A5E44">
        <w:rPr>
          <w:rFonts w:ascii="Times New Roman" w:hAnsi="Times New Roman" w:cs="Times New Roman"/>
          <w:sz w:val="24"/>
          <w:szCs w:val="24"/>
        </w:rPr>
        <w:t>El primer semestre de 2021 será similar a este año, lleno de incertidumbres y pocas certezas hasta que haya un 70% d</w:t>
      </w:r>
      <w:r w:rsidR="00C87416">
        <w:rPr>
          <w:rFonts w:ascii="Times New Roman" w:hAnsi="Times New Roman" w:cs="Times New Roman"/>
          <w:sz w:val="24"/>
          <w:szCs w:val="24"/>
        </w:rPr>
        <w:t>e la población europea vacunada”</w:t>
      </w:r>
      <w:r w:rsidRPr="007A5E44">
        <w:rPr>
          <w:rFonts w:ascii="Times New Roman" w:hAnsi="Times New Roman" w:cs="Times New Roman"/>
          <w:sz w:val="24"/>
          <w:szCs w:val="24"/>
        </w:rPr>
        <w:t xml:space="preserve">, señala José María Mañaricúa, presidente de la Federación de Empresarios de Hostelería </w:t>
      </w:r>
      <w:r>
        <w:rPr>
          <w:rFonts w:ascii="Times New Roman" w:hAnsi="Times New Roman" w:cs="Times New Roman"/>
          <w:sz w:val="24"/>
          <w:szCs w:val="24"/>
        </w:rPr>
        <w:t>y Turismo de Las Palmas (FEHT).</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El año se despide con una caída del 69% del turismo con respecto a 2019 y del PIB canario alrededor del 23%, por este desplome de su principal motor económico. La previsión de la Consejería, con los datos actuales, es la de alcanzar en 2021 los ocho millones de turistas, pero también coincide en que las estimaciones podrán variar según el ritmo de vacunación. En verano, Canarias espera alcanzar u</w:t>
      </w:r>
      <w:r w:rsidR="00BB06C1">
        <w:rPr>
          <w:rFonts w:ascii="Times New Roman" w:hAnsi="Times New Roman" w:cs="Times New Roman"/>
          <w:sz w:val="24"/>
          <w:szCs w:val="24"/>
        </w:rPr>
        <w:t>na cifra de inmunidad óptima. “</w:t>
      </w:r>
      <w:r w:rsidRPr="007A5E44">
        <w:rPr>
          <w:rFonts w:ascii="Times New Roman" w:hAnsi="Times New Roman" w:cs="Times New Roman"/>
          <w:sz w:val="24"/>
          <w:szCs w:val="24"/>
        </w:rPr>
        <w:t>Estamos ante una crisis sanitaria que deriva en una situación muy cambiante y volátil, de grandes efectos negativos en nuestros principales mercados emisores, como son el británico y el alemán. Situación cuyo control no está en manos de la Consejería de Turismo, aunque hacemos todo lo que está en nuest</w:t>
      </w:r>
      <w:r w:rsidR="00BB06C1">
        <w:rPr>
          <w:rFonts w:ascii="Times New Roman" w:hAnsi="Times New Roman" w:cs="Times New Roman"/>
          <w:sz w:val="24"/>
          <w:szCs w:val="24"/>
        </w:rPr>
        <w:t>ra mano”</w:t>
      </w:r>
      <w:r>
        <w:rPr>
          <w:rFonts w:ascii="Times New Roman" w:hAnsi="Times New Roman" w:cs="Times New Roman"/>
          <w:sz w:val="24"/>
          <w:szCs w:val="24"/>
        </w:rPr>
        <w:t>, ha señalado Castilla.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Los Expedientes de Regulación Temporal de Empleo se han convertido en la única tabla de salvación real para el sector, pero el personal temporal es el más castigado de la crisis al quedar fuera de la protección. Camareras de pisos con contratos temporales, trabajadores con contratos de media jornada, personal que solía encadenar un año de trabajo con cuatro meses de paro… Actualmente, hay 83.951 hombres y mujeres en ERTE en las Islas, la gran mayoría relacionados con el sector servicios. Las mujeres, por contar en mayor medida con trabajos temporales y por seguir cargando con más responsabilidades familiares y de cuidados,</w:t>
      </w:r>
      <w:r w:rsidR="00C87416">
        <w:rPr>
          <w:rFonts w:ascii="Times New Roman" w:hAnsi="Times New Roman" w:cs="Times New Roman"/>
          <w:sz w:val="24"/>
          <w:szCs w:val="24"/>
        </w:rPr>
        <w:t xml:space="preserve"> vuelven a ser más castigadas. “</w:t>
      </w:r>
      <w:r w:rsidRPr="007A5E44">
        <w:rPr>
          <w:rFonts w:ascii="Times New Roman" w:hAnsi="Times New Roman" w:cs="Times New Roman"/>
          <w:sz w:val="24"/>
          <w:szCs w:val="24"/>
        </w:rPr>
        <w:t>La alta temporalidad es uno de los déficits estructural</w:t>
      </w:r>
      <w:r w:rsidR="00153468">
        <w:rPr>
          <w:rFonts w:ascii="Times New Roman" w:hAnsi="Times New Roman" w:cs="Times New Roman"/>
          <w:sz w:val="24"/>
          <w:szCs w:val="24"/>
        </w:rPr>
        <w:t>es que arrastra el Archipiélago”</w:t>
      </w:r>
      <w:r w:rsidRPr="007A5E44">
        <w:rPr>
          <w:rFonts w:ascii="Times New Roman" w:hAnsi="Times New Roman" w:cs="Times New Roman"/>
          <w:sz w:val="24"/>
          <w:szCs w:val="24"/>
        </w:rPr>
        <w:t>, ha destacado Gustavo Santana, v</w:t>
      </w:r>
      <w:r>
        <w:rPr>
          <w:rFonts w:ascii="Times New Roman" w:hAnsi="Times New Roman" w:cs="Times New Roman"/>
          <w:sz w:val="24"/>
          <w:szCs w:val="24"/>
        </w:rPr>
        <w:t>iceconsejero canario de Empleo.</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 xml:space="preserve">La dependencia del turismo hace que conseguir un empleo en Canarias en medio de esta </w:t>
      </w:r>
      <w:r w:rsidR="00153468">
        <w:rPr>
          <w:rFonts w:ascii="Times New Roman" w:hAnsi="Times New Roman" w:cs="Times New Roman"/>
          <w:sz w:val="24"/>
          <w:szCs w:val="24"/>
        </w:rPr>
        <w:t>crisis no resulte tarea fácil. “</w:t>
      </w:r>
      <w:r w:rsidRPr="007A5E44">
        <w:rPr>
          <w:rFonts w:ascii="Times New Roman" w:hAnsi="Times New Roman" w:cs="Times New Roman"/>
          <w:sz w:val="24"/>
          <w:szCs w:val="24"/>
        </w:rPr>
        <w:t>Gran parte de los hoteles que están abiertos están en pérdidas y co</w:t>
      </w:r>
      <w:r w:rsidR="00153468">
        <w:rPr>
          <w:rFonts w:ascii="Times New Roman" w:hAnsi="Times New Roman" w:cs="Times New Roman"/>
          <w:sz w:val="24"/>
          <w:szCs w:val="24"/>
        </w:rPr>
        <w:t>n más voluntarismo que realismo”</w:t>
      </w:r>
      <w:r w:rsidRPr="007A5E44">
        <w:rPr>
          <w:rFonts w:ascii="Times New Roman" w:hAnsi="Times New Roman" w:cs="Times New Roman"/>
          <w:sz w:val="24"/>
          <w:szCs w:val="24"/>
        </w:rPr>
        <w:t>, insiste Mañaricúa. Subraya que la voluntad de estos establecimientos es mantener el destino abierto, seguir comunicados y hacer lo posible por resistir, pero el panorama no es alentador, teniendo en cuenta no solo el volumen de contagios del Archipiélago, en especial por la mala evolución en Tenerife, sino por las recomendaciones de países europeos de no viajar a Canarias o por el confinamiento decretado en otras zonas de Europa. El sector sigue considerando insuficiente el paquete de medidas del Gobierno estatal al no contemplar ayudas directas como en otros países, pero admite que los ERTE son la gran contribución del Estado para evitar un desastre económico mayo. La pretensión es que se p</w:t>
      </w:r>
      <w:r>
        <w:rPr>
          <w:rFonts w:ascii="Times New Roman" w:hAnsi="Times New Roman" w:cs="Times New Roman"/>
          <w:sz w:val="24"/>
          <w:szCs w:val="24"/>
        </w:rPr>
        <w:t>rorroguen al menos hasta junio.</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Temor a una tercera ola</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El inicio del verano fue alentador para Canarias por su entonces baja incidencia del virus. Sin embargo, las previsiones de resistir al verano se toparon con el aumento de casos positivos por coronavirus en Gran Canaria y la rápida recomendación de Alemania e Inglaterra, principales países emisores de turistas al Archipiélago de declarar la región como zona de riesgo. Más tarde llegó el debate sobre los test de antígenos, más rápidos y baratos, clamados por el sector. El Gobierno de Canarias aprobó un decreto que permitía viajar a las Islas con esta prueba, pero las dudas al entrar en vigor una norma estatal que instaba a los pasajeros a llegar con una PCR terminaron por paralizarlo.</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lastRenderedPageBreak/>
        <w:t>Aunque Canarias no da por perdidos los meses que aún quedan de temporada de invierno (su etapa con mayor número de visitantes cada año), la Consejería admite que no será hasta abril cuando se aprecian grandes cambios en la demanda de viajes. A partir de ese mes se prevé una mayor reactivación, si no hay nuevos imprevistos. La situación es cambiante y volátil e impide una correcta planificación, tanto de operadores, como por parte de los empresarios turísticos canarios, que temen la llegada de una tercera ola, pero también están muy pendientes de la evolución de la pandemia en los mercados de origen, la desaceleración económica, que podría frenar la tendencia de viajar aunque las condiciones sanitarias mejoren, las recomendaciones de los diferentes gobiernos y el avance de las vacunas c</w:t>
      </w:r>
      <w:r>
        <w:rPr>
          <w:rFonts w:ascii="Times New Roman" w:hAnsi="Times New Roman" w:cs="Times New Roman"/>
          <w:sz w:val="24"/>
          <w:szCs w:val="24"/>
        </w:rPr>
        <w:t>ontra la COVID-19, entre otros.</w:t>
      </w:r>
    </w:p>
    <w:p w:rsidR="007A5E44" w:rsidRPr="007A5E4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La Consejería de Turismo defiende que ha trabajado estos meses para recibir turistas de la manera más segura posible, con la implantación de protocolos o la contratación de un seguro que cubriera una eventual infección de turistas. Canarias fue pionera además en elaborar un decreto que obligase a los turistas a presentar un test negativo cuando acudiesen a un establecimiento hotelero. Sin embargo, estas medidas tampoco pudieron hacer frente al cierre de fronteras que se ha ido produciendo en estos meses. En diciembre, Alemania decretaba un confinamiento severo y volvía a recomendar no viajar a las Islas. España además suspendía los viajes con Reino Unido tras el avance de una nueva cepa del virus. El presidente de la FETH también menciona las limitaciones decretadas por países escandinavos o de Holanda, por ejemplo, q</w:t>
      </w:r>
      <w:r>
        <w:rPr>
          <w:rFonts w:ascii="Times New Roman" w:hAnsi="Times New Roman" w:cs="Times New Roman"/>
          <w:sz w:val="24"/>
          <w:szCs w:val="24"/>
        </w:rPr>
        <w:t>ue también afectan a las Islas.</w:t>
      </w:r>
    </w:p>
    <w:p w:rsidR="00A45CD4" w:rsidRDefault="007A5E44" w:rsidP="007A5E44">
      <w:pPr>
        <w:spacing w:line="240" w:lineRule="auto"/>
        <w:jc w:val="both"/>
        <w:rPr>
          <w:rFonts w:ascii="Times New Roman" w:hAnsi="Times New Roman" w:cs="Times New Roman"/>
          <w:sz w:val="24"/>
          <w:szCs w:val="24"/>
        </w:rPr>
      </w:pPr>
      <w:r w:rsidRPr="007A5E44">
        <w:rPr>
          <w:rFonts w:ascii="Times New Roman" w:hAnsi="Times New Roman" w:cs="Times New Roman"/>
          <w:sz w:val="24"/>
          <w:szCs w:val="24"/>
        </w:rPr>
        <w:t>Captar nómadas digitales, o personas que quieran pasar estancias más largas en Canarias gracias a la generalización del teletrabajo, así como más campañas de concienciación son algunos de los planes del Gobierno de Canarias para que el sector resista a esta crisis histórica. «El clima y las posibilidades de una vida más en contacto con la naturaleza y el aire fresco son suficientemente atractivos como para atraerlos, además del menor coste de vida en las islas y el sistema fiscal mucho más favorable que en las ciudades de procedencia», recuerda la Consejería sobre estos teletrabajadores. De hecho, Las Palmas de Gran Canaria o la isla de Tenerife se encuentran entre los destinos más codiciados para ello, según medios internacionales como Condé Nast Traveler y portales web.</w:t>
      </w:r>
    </w:p>
    <w:p w:rsidR="001B29D6" w:rsidRPr="001B29D6" w:rsidRDefault="001B29D6" w:rsidP="006221FC">
      <w:pPr>
        <w:spacing w:line="240" w:lineRule="auto"/>
        <w:jc w:val="both"/>
        <w:rPr>
          <w:rFonts w:ascii="Times New Roman" w:hAnsi="Times New Roman" w:cs="Times New Roman"/>
          <w:b/>
          <w:sz w:val="24"/>
          <w:szCs w:val="24"/>
        </w:rPr>
      </w:pPr>
      <w:r w:rsidRPr="001B29D6">
        <w:rPr>
          <w:rFonts w:ascii="Times New Roman" w:hAnsi="Times New Roman" w:cs="Times New Roman"/>
          <w:b/>
          <w:sz w:val="24"/>
          <w:szCs w:val="24"/>
        </w:rPr>
        <w:t>“La canción del lamento”</w:t>
      </w:r>
    </w:p>
    <w:p w:rsidR="00583106" w:rsidRPr="00583106" w:rsidRDefault="00583106" w:rsidP="00583106">
      <w:pPr>
        <w:spacing w:line="240" w:lineRule="auto"/>
        <w:jc w:val="both"/>
        <w:rPr>
          <w:rFonts w:ascii="Times New Roman" w:hAnsi="Times New Roman" w:cs="Times New Roman"/>
          <w:sz w:val="24"/>
          <w:szCs w:val="24"/>
        </w:rPr>
      </w:pPr>
      <w:r>
        <w:rPr>
          <w:rFonts w:ascii="Times New Roman" w:hAnsi="Times New Roman" w:cs="Times New Roman"/>
          <w:b/>
          <w:sz w:val="24"/>
          <w:szCs w:val="24"/>
          <w:lang w:val="es-ES_tradnl"/>
        </w:rPr>
        <w:t xml:space="preserve">- </w:t>
      </w:r>
      <w:r w:rsidRPr="00583106">
        <w:rPr>
          <w:rFonts w:ascii="Times New Roman" w:hAnsi="Times New Roman" w:cs="Times New Roman"/>
          <w:sz w:val="24"/>
          <w:szCs w:val="24"/>
          <w:u w:val="single"/>
          <w:lang w:val="es-ES_tradnl"/>
        </w:rPr>
        <w:t>Torres reclama en el Senado la implicación de todas las instituciones para una política migratoria corresponsable</w:t>
      </w:r>
      <w:r>
        <w:rPr>
          <w:rFonts w:ascii="Times New Roman" w:hAnsi="Times New Roman" w:cs="Times New Roman"/>
          <w:sz w:val="24"/>
          <w:szCs w:val="24"/>
          <w:lang w:val="es-ES_tradnl"/>
        </w:rPr>
        <w:t xml:space="preserve"> (Presidencia de Gobierno - Oficina de Relaciones con los Medios de Comunicación - </w:t>
      </w:r>
      <w:r w:rsidRPr="00583106">
        <w:rPr>
          <w:rFonts w:ascii="Times New Roman" w:hAnsi="Times New Roman" w:cs="Times New Roman"/>
          <w:b/>
          <w:sz w:val="24"/>
          <w:szCs w:val="24"/>
          <w:lang w:val="es-ES_tradnl"/>
        </w:rPr>
        <w:t>19/2/21</w:t>
      </w:r>
      <w:r>
        <w:rPr>
          <w:rFonts w:ascii="Times New Roman" w:hAnsi="Times New Roman" w:cs="Times New Roman"/>
          <w:sz w:val="24"/>
          <w:szCs w:val="24"/>
          <w:lang w:val="es-ES_tradnl"/>
        </w:rPr>
        <w:t xml:space="preserve">) </w:t>
      </w:r>
    </w:p>
    <w:p w:rsidR="00583106" w:rsidRPr="00BB06C1" w:rsidRDefault="00583106" w:rsidP="00583106">
      <w:pPr>
        <w:pStyle w:val="Prrafodelista"/>
        <w:spacing w:line="240" w:lineRule="auto"/>
        <w:ind w:left="0"/>
        <w:jc w:val="both"/>
        <w:rPr>
          <w:rFonts w:ascii="Times New Roman" w:hAnsi="Times New Roman" w:cs="Times New Roman"/>
          <w:b/>
          <w:color w:val="FF0000"/>
          <w:sz w:val="24"/>
          <w:szCs w:val="24"/>
          <w:lang w:val="es-ES_tradnl"/>
        </w:rPr>
      </w:pPr>
      <w:r w:rsidRPr="00BB06C1">
        <w:rPr>
          <w:rFonts w:ascii="Times New Roman" w:hAnsi="Times New Roman" w:cs="Times New Roman"/>
          <w:b/>
          <w:color w:val="FF0000"/>
          <w:sz w:val="24"/>
          <w:szCs w:val="24"/>
          <w:lang w:val="es-ES_tradnl"/>
        </w:rPr>
        <w:t>El presidente de Canarias considera crucial la redistribución de la gestión del fenómeno migratorio en Europa porque “para Canarias resulta inasumible la presión migratoria actual”</w:t>
      </w:r>
    </w:p>
    <w:p w:rsidR="00583106" w:rsidRPr="00BB06C1" w:rsidRDefault="00583106" w:rsidP="00583106">
      <w:pPr>
        <w:pStyle w:val="Prrafodelista"/>
        <w:spacing w:line="240" w:lineRule="auto"/>
        <w:ind w:left="0"/>
        <w:jc w:val="both"/>
        <w:rPr>
          <w:rFonts w:ascii="Times New Roman" w:hAnsi="Times New Roman" w:cs="Times New Roman"/>
          <w:color w:val="FF0000"/>
          <w:sz w:val="24"/>
          <w:szCs w:val="24"/>
        </w:rPr>
      </w:pPr>
    </w:p>
    <w:p w:rsidR="00583106" w:rsidRPr="00BB06C1" w:rsidRDefault="00583106" w:rsidP="00583106">
      <w:pPr>
        <w:pStyle w:val="Prrafodelista"/>
        <w:spacing w:line="240" w:lineRule="auto"/>
        <w:ind w:left="0"/>
        <w:jc w:val="both"/>
        <w:rPr>
          <w:rFonts w:ascii="Times New Roman" w:hAnsi="Times New Roman" w:cs="Times New Roman"/>
          <w:color w:val="FF0000"/>
          <w:sz w:val="24"/>
          <w:szCs w:val="24"/>
        </w:rPr>
      </w:pPr>
      <w:r w:rsidRPr="00BB06C1">
        <w:rPr>
          <w:rFonts w:ascii="Times New Roman" w:hAnsi="Times New Roman" w:cs="Times New Roman"/>
          <w:b/>
          <w:color w:val="FF0000"/>
          <w:sz w:val="24"/>
          <w:szCs w:val="24"/>
          <w:lang w:val="es-ES_tradnl"/>
        </w:rPr>
        <w:t>Señala la necesidad de que se activen mecanismos para reflotar el turismo con fondos comunitarios, estatales y autonómicos y pide un criterio común europeo para la recuperación de la movilidad</w:t>
      </w:r>
    </w:p>
    <w:p w:rsidR="00583106" w:rsidRPr="00BB06C1" w:rsidRDefault="00583106" w:rsidP="00583106">
      <w:pPr>
        <w:spacing w:line="240" w:lineRule="auto"/>
        <w:jc w:val="both"/>
        <w:rPr>
          <w:rFonts w:ascii="Times New Roman" w:hAnsi="Times New Roman" w:cs="Times New Roman"/>
          <w:color w:val="FF0000"/>
          <w:sz w:val="24"/>
          <w:szCs w:val="24"/>
          <w:u w:val="single"/>
        </w:rPr>
      </w:pPr>
      <w:r w:rsidRPr="00BB06C1">
        <w:rPr>
          <w:rFonts w:ascii="Times New Roman" w:hAnsi="Times New Roman" w:cs="Times New Roman"/>
          <w:color w:val="FF0000"/>
          <w:sz w:val="24"/>
          <w:szCs w:val="24"/>
          <w:u w:val="single"/>
          <w:lang w:val="es-ES_tradnl"/>
        </w:rPr>
        <w:t>El presidente de Canarias, Ángel Víctor Torres, intervino este mediodía en el Senado y, tras detallar los efectos socioeconómicos de la pandemia de la Covid-19 y el repunte migratorio que sufren las Islas desde enero de 2020, reclamó a los partidos en la Cámara Alta, donde están representados los territorios, que aboguen por una política migratoria “corresponsable y coordinada” entre todas las administraciones españolas y de la Unión Europea.</w:t>
      </w:r>
    </w:p>
    <w:p w:rsidR="00583106" w:rsidRPr="00583106" w:rsidRDefault="00583106" w:rsidP="00583106">
      <w:pPr>
        <w:spacing w:line="240" w:lineRule="auto"/>
        <w:jc w:val="both"/>
        <w:rPr>
          <w:rFonts w:ascii="Times New Roman" w:hAnsi="Times New Roman" w:cs="Times New Roman"/>
          <w:sz w:val="24"/>
          <w:szCs w:val="24"/>
        </w:rPr>
      </w:pPr>
    </w:p>
    <w:p w:rsidR="00583106" w:rsidRPr="008017AB" w:rsidRDefault="00583106" w:rsidP="00583106">
      <w:pPr>
        <w:spacing w:line="240" w:lineRule="auto"/>
        <w:jc w:val="both"/>
        <w:rPr>
          <w:rFonts w:ascii="Times New Roman" w:hAnsi="Times New Roman" w:cs="Times New Roman"/>
          <w:color w:val="FF0000"/>
          <w:sz w:val="24"/>
          <w:szCs w:val="24"/>
          <w:u w:val="single"/>
          <w:lang w:val="es-ES_tradnl"/>
        </w:rPr>
      </w:pPr>
      <w:r w:rsidRPr="008017AB">
        <w:rPr>
          <w:rFonts w:ascii="Times New Roman" w:hAnsi="Times New Roman" w:cs="Times New Roman"/>
          <w:color w:val="FF0000"/>
          <w:sz w:val="24"/>
          <w:szCs w:val="24"/>
          <w:u w:val="single"/>
          <w:lang w:val="es-ES_tradnl"/>
        </w:rPr>
        <w:t xml:space="preserve">Según remarcó, y tras un aumento del 756,8% de las personas llegadas por mar a Canarias en 2020 sobre 2019 (de 2.287 se pasó a 23.023), este flujo y su permanencia en las Islas resulta “inasumible” para la comunidad (26.000 migrantes en los últimos 13 meses), situación que se agrava con el desmantelamiento que ha habido durante la última década de los recursos de acogida existentes desde la crisis de los cayucos en 2006. </w:t>
      </w:r>
    </w:p>
    <w:p w:rsidR="00583106" w:rsidRPr="008017AB" w:rsidRDefault="00583106" w:rsidP="00583106">
      <w:pPr>
        <w:spacing w:line="240" w:lineRule="auto"/>
        <w:jc w:val="both"/>
        <w:rPr>
          <w:rFonts w:ascii="Times New Roman" w:hAnsi="Times New Roman" w:cs="Times New Roman"/>
          <w:sz w:val="24"/>
          <w:szCs w:val="24"/>
          <w:u w:val="single"/>
          <w:lang w:val="es-ES_tradnl"/>
        </w:rPr>
      </w:pPr>
      <w:r w:rsidRPr="00583106">
        <w:rPr>
          <w:rFonts w:ascii="Times New Roman" w:hAnsi="Times New Roman" w:cs="Times New Roman"/>
          <w:sz w:val="24"/>
          <w:szCs w:val="24"/>
          <w:lang w:val="es-ES_tradnl"/>
        </w:rPr>
        <w:t xml:space="preserve">Durante su intervención en la </w:t>
      </w:r>
      <w:r w:rsidRPr="00583106">
        <w:rPr>
          <w:rFonts w:ascii="Times New Roman" w:hAnsi="Times New Roman" w:cs="Times New Roman"/>
          <w:i/>
          <w:iCs/>
          <w:sz w:val="24"/>
          <w:szCs w:val="24"/>
          <w:lang w:val="es-ES_tradnl"/>
        </w:rPr>
        <w:t>Ponencia de estudio sobre la insularidad y la situación periférica de las ciudades de Ceuta y Melilla</w:t>
      </w:r>
      <w:r w:rsidRPr="008017AB">
        <w:rPr>
          <w:rFonts w:ascii="Times New Roman" w:hAnsi="Times New Roman" w:cs="Times New Roman"/>
          <w:sz w:val="24"/>
          <w:szCs w:val="24"/>
          <w:u w:val="single"/>
          <w:lang w:val="es-ES_tradnl"/>
        </w:rPr>
        <w:t xml:space="preserve">, el jefe del Ejecutivo canario lanzó un mensaje para que desde España haya un frente común de rechazo al texto inicial que ha propuesto la Comisión Europea (el pasado 23 de septiembre) para un nuevo Pacto sobre Migración y Asilo. Torres considera que esa propuesta descarga toda la responsabilidad sobre los países y territorios que son frontera y “no podemos permitir que toda la inmigración que está llegando a Canarias, que es Europa, quede en Canarias. Si es así nos reviraremos, porque somos tan Europa como Madrid, Roma o Berlín”. </w:t>
      </w:r>
    </w:p>
    <w:p w:rsidR="00583106" w:rsidRPr="008017AB" w:rsidRDefault="00583106" w:rsidP="00583106">
      <w:pPr>
        <w:spacing w:line="240" w:lineRule="auto"/>
        <w:jc w:val="both"/>
        <w:rPr>
          <w:rFonts w:ascii="Times New Roman" w:hAnsi="Times New Roman" w:cs="Times New Roman"/>
          <w:color w:val="FF0000"/>
          <w:sz w:val="24"/>
          <w:szCs w:val="24"/>
          <w:u w:val="single"/>
          <w:lang w:val="es-ES_tradnl"/>
        </w:rPr>
      </w:pPr>
      <w:r w:rsidRPr="008017AB">
        <w:rPr>
          <w:rFonts w:ascii="Times New Roman" w:hAnsi="Times New Roman" w:cs="Times New Roman"/>
          <w:color w:val="FF0000"/>
          <w:sz w:val="24"/>
          <w:szCs w:val="24"/>
          <w:u w:val="single"/>
          <w:lang w:val="es-ES_tradnl"/>
        </w:rPr>
        <w:t>Torres recordó que en 2002 hubo un pacto con la mayoría de las fuerzas políticas canarias que fijaba un máximo de 1.500 personas acogidas, cifra que considera “razonable y que estamos dispuestos a asumir en estos momentos”, pero resaltó que, ahora, hay unas 11.000 personas migrantes en el Archipiélago. El presidente destacó que el Plan Canarias desarrollado desde noviembre por el Ministerio de Migraciones contempla 7.000 plazas de acogida, pero “son plazas disponibles para picos de llegadas, no para tenerlas permanentemente ocupadas”. Además, apuntó que “si en Canarias se han rehabilitado espacios militares que estaban en desuso, caber rehabilitarlos también en otros puntos del país”.</w:t>
      </w:r>
    </w:p>
    <w:p w:rsidR="00583106" w:rsidRPr="00583106" w:rsidRDefault="00583106" w:rsidP="00583106">
      <w:pPr>
        <w:spacing w:line="240" w:lineRule="auto"/>
        <w:jc w:val="both"/>
        <w:rPr>
          <w:rFonts w:ascii="Times New Roman" w:hAnsi="Times New Roman" w:cs="Times New Roman"/>
          <w:sz w:val="24"/>
          <w:szCs w:val="24"/>
          <w:lang w:val="es-ES_tradnl"/>
        </w:rPr>
      </w:pPr>
      <w:r w:rsidRPr="008017AB">
        <w:rPr>
          <w:rFonts w:ascii="Times New Roman" w:hAnsi="Times New Roman" w:cs="Times New Roman"/>
          <w:color w:val="FF0000"/>
          <w:sz w:val="24"/>
          <w:szCs w:val="24"/>
          <w:u w:val="single"/>
          <w:lang w:val="es-ES_tradnl"/>
        </w:rPr>
        <w:t>El presidente de Canarias expuso la necesidad urgente de que existan fondos europeos para atender la crisis migratoria, en particular para la acogida de menores migrantes no acompañados. En estos momentos en Canarias hay más de 2.600 son menores, cifra que en enero de 2020 apenas alcanzaba los 540.</w:t>
      </w:r>
      <w:r w:rsidRPr="00583106">
        <w:rPr>
          <w:rFonts w:ascii="Times New Roman" w:hAnsi="Times New Roman" w:cs="Times New Roman"/>
          <w:sz w:val="24"/>
          <w:szCs w:val="24"/>
          <w:lang w:val="es-ES_tradnl"/>
        </w:rPr>
        <w:t xml:space="preserve"> Por eso, agradeció que comunidades como Cataluña, Castilla León, Valencia, Navarra, Extremadura y Aragón se hayan ofrecido para acoger a 120 menores, pero cree que, debido a la magnitud de la crisis, es todavía insuficiente.</w:t>
      </w:r>
    </w:p>
    <w:p w:rsidR="00583106" w:rsidRPr="008017AB" w:rsidRDefault="00583106" w:rsidP="00583106">
      <w:pPr>
        <w:spacing w:line="240" w:lineRule="auto"/>
        <w:jc w:val="both"/>
        <w:rPr>
          <w:rFonts w:ascii="Times New Roman" w:hAnsi="Times New Roman" w:cs="Times New Roman"/>
          <w:sz w:val="24"/>
          <w:szCs w:val="24"/>
          <w:u w:val="single"/>
          <w:lang w:val="es-ES_tradnl"/>
        </w:rPr>
      </w:pPr>
      <w:r w:rsidRPr="008017AB">
        <w:rPr>
          <w:rFonts w:ascii="Times New Roman" w:hAnsi="Times New Roman" w:cs="Times New Roman"/>
          <w:sz w:val="24"/>
          <w:szCs w:val="24"/>
          <w:u w:val="single"/>
          <w:lang w:val="es-ES_tradnl"/>
        </w:rPr>
        <w:t>Torres explicó que, de forma extraordinaria, el Gobierno de España ha aportado 10 millones de euros para la acogida de menores y destacó el gran esfuerzo que está haciendo el Ejecutivo regional, cuyas partidas previstas para este año se han agotado en febrero. Esa es la razón por la que “solicitamos más recursos económicos también a la Unión Europea y junto a ello una respuesta compartida de las comunidades”, entre las cuales hay algunas que no han dado una respuesta a la petición que ha hecho Canarias.</w:t>
      </w:r>
    </w:p>
    <w:p w:rsidR="00583106" w:rsidRPr="00583106" w:rsidRDefault="00583106" w:rsidP="00583106">
      <w:pPr>
        <w:spacing w:line="240" w:lineRule="auto"/>
        <w:jc w:val="both"/>
        <w:rPr>
          <w:rFonts w:ascii="Times New Roman" w:hAnsi="Times New Roman" w:cs="Times New Roman"/>
          <w:sz w:val="24"/>
          <w:szCs w:val="24"/>
        </w:rPr>
      </w:pPr>
      <w:r w:rsidRPr="008017AB">
        <w:rPr>
          <w:rFonts w:ascii="Times New Roman" w:hAnsi="Times New Roman" w:cs="Times New Roman"/>
          <w:color w:val="FF0000"/>
          <w:sz w:val="24"/>
          <w:szCs w:val="24"/>
          <w:u w:val="single"/>
        </w:rPr>
        <w:t>En cuanto a la movilidad de personas migrantes, el presidente quiso dejar claro que todo aquel que pueda transitar, porque su situación se lo permite, debe poder hacerlo hacia el continente</w:t>
      </w:r>
      <w:r w:rsidRPr="00583106">
        <w:rPr>
          <w:rFonts w:ascii="Times New Roman" w:hAnsi="Times New Roman" w:cs="Times New Roman"/>
          <w:sz w:val="24"/>
          <w:szCs w:val="24"/>
        </w:rPr>
        <w:t xml:space="preserve">. En ese sentido, pidió sentido común a los representantes públicos: “Hay quienes afirman en Canarias que la migración debe repartirse de una forma corresponsable por todo el territorio y, al mismo tiempo, compañeros suyos del mismo color político se niega a recibir migrantes en sus comunidades. Es un mensaje hipócrita e inaceptable”. </w:t>
      </w:r>
    </w:p>
    <w:p w:rsidR="00583106" w:rsidRPr="00583106" w:rsidRDefault="00583106" w:rsidP="00583106">
      <w:pPr>
        <w:spacing w:line="240" w:lineRule="auto"/>
        <w:jc w:val="both"/>
        <w:rPr>
          <w:rFonts w:ascii="Times New Roman" w:hAnsi="Times New Roman" w:cs="Times New Roman"/>
          <w:sz w:val="24"/>
          <w:szCs w:val="24"/>
        </w:rPr>
      </w:pPr>
      <w:r w:rsidRPr="00583106">
        <w:rPr>
          <w:rFonts w:ascii="Times New Roman" w:hAnsi="Times New Roman" w:cs="Times New Roman"/>
          <w:sz w:val="24"/>
          <w:szCs w:val="24"/>
        </w:rPr>
        <w:t xml:space="preserve">En este sentido, recordó que “en el Parlamento canario, mayoritariamente, salvo en la petición de cese de ministros de algunos partidos, ha habido un respaldo unánime para que haya una respuesta decidida, para la acogida digna, el tránsito y la atención a los menores, </w:t>
      </w:r>
      <w:r w:rsidRPr="00583106">
        <w:rPr>
          <w:rFonts w:ascii="Times New Roman" w:hAnsi="Times New Roman" w:cs="Times New Roman"/>
          <w:sz w:val="24"/>
          <w:szCs w:val="24"/>
        </w:rPr>
        <w:lastRenderedPageBreak/>
        <w:t>para lo que incluso se recibió el respaldo de todos los grupos en el decreto ley que permitía alojar a los menores en hoteles”.</w:t>
      </w:r>
    </w:p>
    <w:p w:rsidR="00583106" w:rsidRPr="008017AB" w:rsidRDefault="00583106" w:rsidP="00583106">
      <w:pPr>
        <w:spacing w:line="240" w:lineRule="auto"/>
        <w:jc w:val="both"/>
        <w:rPr>
          <w:rFonts w:ascii="Times New Roman" w:hAnsi="Times New Roman" w:cs="Times New Roman"/>
          <w:sz w:val="24"/>
          <w:szCs w:val="24"/>
          <w:u w:val="single"/>
        </w:rPr>
      </w:pPr>
      <w:r w:rsidRPr="008017AB">
        <w:rPr>
          <w:rFonts w:ascii="Times New Roman" w:hAnsi="Times New Roman" w:cs="Times New Roman"/>
          <w:sz w:val="24"/>
          <w:szCs w:val="24"/>
          <w:u w:val="single"/>
        </w:rPr>
        <w:t>El jefe del Ejecutivo canario pidió también en el Senado una defensa absoluta de los Derechos Humanos y “una repulsa contundente contra la xenofobia, el fanatismo y el odio”.</w:t>
      </w:r>
    </w:p>
    <w:p w:rsidR="00583106" w:rsidRPr="00583106" w:rsidRDefault="00583106" w:rsidP="00583106">
      <w:pPr>
        <w:spacing w:line="240" w:lineRule="auto"/>
        <w:jc w:val="both"/>
        <w:rPr>
          <w:rFonts w:ascii="Times New Roman" w:hAnsi="Times New Roman" w:cs="Times New Roman"/>
          <w:sz w:val="24"/>
          <w:szCs w:val="24"/>
          <w:lang w:val="es-ES_tradnl"/>
        </w:rPr>
      </w:pPr>
      <w:r w:rsidRPr="00583106">
        <w:rPr>
          <w:rFonts w:ascii="Times New Roman" w:hAnsi="Times New Roman" w:cs="Times New Roman"/>
          <w:b/>
          <w:bCs/>
          <w:sz w:val="24"/>
          <w:szCs w:val="24"/>
          <w:lang w:val="es-ES_tradnl"/>
        </w:rPr>
        <w:t>Cifras más favorables de la pandemia y los perjuicios turísticos</w:t>
      </w:r>
    </w:p>
    <w:p w:rsidR="00583106" w:rsidRPr="008017AB" w:rsidRDefault="00583106" w:rsidP="00583106">
      <w:pPr>
        <w:spacing w:line="240" w:lineRule="auto"/>
        <w:jc w:val="both"/>
        <w:rPr>
          <w:rFonts w:ascii="Times New Roman" w:hAnsi="Times New Roman" w:cs="Times New Roman"/>
          <w:sz w:val="24"/>
          <w:szCs w:val="24"/>
          <w:u w:val="single"/>
        </w:rPr>
      </w:pPr>
      <w:r w:rsidRPr="008017AB">
        <w:rPr>
          <w:rFonts w:ascii="Times New Roman" w:hAnsi="Times New Roman" w:cs="Times New Roman"/>
          <w:color w:val="FF0000"/>
          <w:sz w:val="24"/>
          <w:szCs w:val="24"/>
          <w:u w:val="single"/>
          <w:lang w:val="es-ES_tradnl"/>
        </w:rPr>
        <w:t>Sobre los datos de la pandemia en Canarias, Torres destacó que las Islas no solo presentan las cifras sanitarias, de contagios y fallecidos por 100.000 habitantes más favorables de España, sino de todas las regiones de Europa</w:t>
      </w:r>
      <w:r w:rsidRPr="00583106">
        <w:rPr>
          <w:rFonts w:ascii="Times New Roman" w:hAnsi="Times New Roman" w:cs="Times New Roman"/>
          <w:sz w:val="24"/>
          <w:szCs w:val="24"/>
          <w:lang w:val="es-ES_tradnl"/>
        </w:rPr>
        <w:t xml:space="preserve">. Aunque dejando claro que cada muerte supone un “quebranto”, recordó que se habla de “milagro canario” y, </w:t>
      </w:r>
      <w:r w:rsidRPr="008017AB">
        <w:rPr>
          <w:rFonts w:ascii="Times New Roman" w:hAnsi="Times New Roman" w:cs="Times New Roman"/>
          <w:sz w:val="24"/>
          <w:szCs w:val="24"/>
          <w:u w:val="single"/>
          <w:lang w:val="es-ES_tradnl"/>
        </w:rPr>
        <w:t>si bien la insularidad ha podido influir, recuerda que otros archipiélagos no tienen los mismos registros y lo achaca a la aplicación de semáforos insulares y a anticipar medidas muy drásticas.</w:t>
      </w:r>
    </w:p>
    <w:p w:rsidR="00583106" w:rsidRPr="008017AB" w:rsidRDefault="00583106" w:rsidP="00583106">
      <w:pPr>
        <w:spacing w:line="240" w:lineRule="auto"/>
        <w:jc w:val="both"/>
        <w:rPr>
          <w:rFonts w:ascii="Times New Roman" w:hAnsi="Times New Roman" w:cs="Times New Roman"/>
          <w:b/>
          <w:color w:val="FF0000"/>
          <w:sz w:val="24"/>
          <w:szCs w:val="24"/>
          <w:u w:val="single"/>
          <w:lang w:val="es-ES_tradnl"/>
        </w:rPr>
      </w:pPr>
      <w:r w:rsidRPr="008017AB">
        <w:rPr>
          <w:rFonts w:ascii="Times New Roman" w:hAnsi="Times New Roman" w:cs="Times New Roman"/>
          <w:b/>
          <w:color w:val="FF0000"/>
          <w:sz w:val="24"/>
          <w:szCs w:val="24"/>
          <w:u w:val="single"/>
          <w:lang w:val="es-ES_tradnl"/>
        </w:rPr>
        <w:t>No obstante, y dado que el PIB canario depende en un 35% del turismo y que se ha sufrido un cero turístico sin precedentes desde marzo de 2020, alertó de las consecuencias económicas más agudas del virus en las Islas por la mayor afección y restricciones en los países emisores. Por ese motivo, destacó que las ayudas desde la UE y España deben ser proporcionales a esos peores efectos, reflejados en datos como una caída del PIB del 20% (cuando la de España ha sido del 11%) o en el 25% de paro, según la EPA del cuarto trimestre de 2020. “De hecho, se ha pasado de los 14 millones de turistas de 2019 a los 3,7 de 2020, lo que supone una caída del 71,2%, cuando la media española fue del 67,8%”, explicó.</w:t>
      </w:r>
    </w:p>
    <w:p w:rsidR="00583106" w:rsidRPr="008017AB" w:rsidRDefault="00583106" w:rsidP="00583106">
      <w:pPr>
        <w:spacing w:line="240" w:lineRule="auto"/>
        <w:jc w:val="both"/>
        <w:rPr>
          <w:rFonts w:ascii="Times New Roman" w:hAnsi="Times New Roman" w:cs="Times New Roman"/>
          <w:b/>
          <w:color w:val="FF0000"/>
          <w:sz w:val="24"/>
          <w:szCs w:val="24"/>
          <w:u w:val="single"/>
        </w:rPr>
      </w:pPr>
      <w:r w:rsidRPr="008017AB">
        <w:rPr>
          <w:rFonts w:ascii="Times New Roman" w:hAnsi="Times New Roman" w:cs="Times New Roman"/>
          <w:b/>
          <w:color w:val="FF0000"/>
          <w:sz w:val="24"/>
          <w:szCs w:val="24"/>
          <w:u w:val="single"/>
          <w:lang w:val="es-ES_tradnl"/>
        </w:rPr>
        <w:t xml:space="preserve">A su juicio, los fondos React-UE sí atienden a esta mayor afección, “pero lo mismo ha de darse con los de resiliencia”. Además, exigió que se activen mecanismos para reflotar el turismo con fondos comunitarios, estatales y autonómicos. De la misma forma pidió un criterio común europeo para la recuperación de la movilidad en Europa, una vez esté extendida la vacuna en el segundo semestre del año, con un pasaporte de vacunación y el complemento de los test de antígeno, para reactivar la industria turística este mismo año.  </w:t>
      </w:r>
    </w:p>
    <w:p w:rsidR="00583106" w:rsidRPr="00583106" w:rsidRDefault="00583106" w:rsidP="00583106">
      <w:pPr>
        <w:spacing w:line="240" w:lineRule="auto"/>
        <w:jc w:val="both"/>
        <w:rPr>
          <w:rFonts w:ascii="Times New Roman" w:hAnsi="Times New Roman" w:cs="Times New Roman"/>
          <w:sz w:val="24"/>
          <w:szCs w:val="24"/>
        </w:rPr>
      </w:pPr>
      <w:r w:rsidRPr="00583106">
        <w:rPr>
          <w:rFonts w:ascii="Times New Roman" w:hAnsi="Times New Roman" w:cs="Times New Roman"/>
          <w:b/>
          <w:bCs/>
          <w:sz w:val="24"/>
          <w:szCs w:val="24"/>
          <w:lang w:val="es-ES_tradnl"/>
        </w:rPr>
        <w:t>Medidas adoptadas en las Islas para paliar la crisis económica</w:t>
      </w:r>
    </w:p>
    <w:p w:rsidR="00583106" w:rsidRPr="00583106" w:rsidRDefault="00583106" w:rsidP="00583106">
      <w:pPr>
        <w:spacing w:line="240" w:lineRule="auto"/>
        <w:jc w:val="both"/>
        <w:rPr>
          <w:rFonts w:ascii="Times New Roman" w:hAnsi="Times New Roman" w:cs="Times New Roman"/>
          <w:sz w:val="24"/>
          <w:szCs w:val="24"/>
          <w:lang w:val="es-ES_tradnl"/>
        </w:rPr>
      </w:pPr>
      <w:r w:rsidRPr="00583106">
        <w:rPr>
          <w:rFonts w:ascii="Times New Roman" w:hAnsi="Times New Roman" w:cs="Times New Roman"/>
          <w:sz w:val="24"/>
          <w:szCs w:val="24"/>
          <w:lang w:val="es-ES_tradnl"/>
        </w:rPr>
        <w:t>Pese a esta difícil coyuntura, Torres recalcó las medidas adoptadas en las Islas para paliar esta crisis imprevista, como el Plan Reactiva hasta 2023 (con unos 5.700 millones, 122 ejes y 300 medidas concretas), que no tuvo ningún voto contrario en el Parlamento. También el aumento del presupuesto regional para 2021 en un 5%, con 4.000 sanitarios nuevos y 3.000 docentes, o los 100 millones repartidos en 2020 a los subsectores más afectados, los 165 aprobados hace un mes en ayudas directas a empresas y los 235 en aplazamientos fiscales.</w:t>
      </w:r>
    </w:p>
    <w:p w:rsidR="00583106" w:rsidRPr="008017AB" w:rsidRDefault="00583106" w:rsidP="00583106">
      <w:pPr>
        <w:spacing w:line="240" w:lineRule="auto"/>
        <w:jc w:val="both"/>
        <w:rPr>
          <w:rFonts w:ascii="Times New Roman" w:hAnsi="Times New Roman" w:cs="Times New Roman"/>
          <w:color w:val="FF0000"/>
          <w:sz w:val="24"/>
          <w:szCs w:val="24"/>
          <w:u w:val="single"/>
          <w:lang w:val="es-ES_tradnl"/>
        </w:rPr>
      </w:pPr>
      <w:r w:rsidRPr="008017AB">
        <w:rPr>
          <w:rFonts w:ascii="Times New Roman" w:hAnsi="Times New Roman" w:cs="Times New Roman"/>
          <w:color w:val="FF0000"/>
          <w:sz w:val="24"/>
          <w:szCs w:val="24"/>
          <w:u w:val="single"/>
          <w:lang w:val="es-ES_tradnl"/>
        </w:rPr>
        <w:t>El presidente centró gran parte de su ponencia en la condición de Canarias como Región Ultraperiférica de la UE, “la única de España y que acoge al 50% de la población de las nueve RUP que hay en la Unión”.  El presidente subrayó que las compensaciones por la lejanía no suponen ningún privilegio, sino todo lo contrario, ya que en Canarias “todo nos cuesta más” (traer y sacar mercancía, la energía, el agua…), un sobrecoste que se calcula en casi el 10% de la facturación de las empresas y que significa para ellas casi unos 6.000 millones extra cada año.</w:t>
      </w:r>
    </w:p>
    <w:p w:rsidR="00583106" w:rsidRDefault="00583106" w:rsidP="00583106">
      <w:pPr>
        <w:spacing w:line="240" w:lineRule="auto"/>
        <w:jc w:val="both"/>
        <w:rPr>
          <w:rFonts w:ascii="Times New Roman" w:hAnsi="Times New Roman" w:cs="Times New Roman"/>
          <w:sz w:val="24"/>
          <w:szCs w:val="24"/>
        </w:rPr>
      </w:pPr>
      <w:r w:rsidRPr="00583106">
        <w:rPr>
          <w:rFonts w:ascii="Times New Roman" w:hAnsi="Times New Roman" w:cs="Times New Roman"/>
          <w:sz w:val="24"/>
          <w:szCs w:val="24"/>
        </w:rPr>
        <w:t xml:space="preserve">El presidente avanzó asimismo que ha convocado una reunión del Plan Reactiva para el próximo lunes en Canarias, en la que abordarán la situación de la migración. “Quiero </w:t>
      </w:r>
      <w:r w:rsidRPr="00583106">
        <w:rPr>
          <w:rFonts w:ascii="Times New Roman" w:hAnsi="Times New Roman" w:cs="Times New Roman"/>
          <w:sz w:val="24"/>
          <w:szCs w:val="24"/>
        </w:rPr>
        <w:lastRenderedPageBreak/>
        <w:t xml:space="preserve">agradecer que ese Plan Reactiva fue llevado al Parlamento regional con el voto favorable de la mayoría de los grupos políticos”, añadió. </w:t>
      </w:r>
    </w:p>
    <w:p w:rsidR="00793BD3" w:rsidRPr="00793BD3" w:rsidRDefault="00793BD3" w:rsidP="00583106">
      <w:pPr>
        <w:spacing w:line="240" w:lineRule="auto"/>
        <w:jc w:val="both"/>
        <w:rPr>
          <w:rFonts w:ascii="Times New Roman" w:hAnsi="Times New Roman" w:cs="Times New Roman"/>
          <w:b/>
          <w:sz w:val="24"/>
          <w:szCs w:val="24"/>
        </w:rPr>
      </w:pPr>
      <w:r w:rsidRPr="00793BD3">
        <w:rPr>
          <w:rFonts w:ascii="Times New Roman" w:hAnsi="Times New Roman" w:cs="Times New Roman"/>
          <w:b/>
          <w:sz w:val="24"/>
          <w:szCs w:val="24"/>
        </w:rPr>
        <w:t>Entrevista a Ángel Víctor Torres</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CC4850">
        <w:rPr>
          <w:rFonts w:ascii="Times New Roman" w:hAnsi="Times New Roman" w:cs="Times New Roman"/>
          <w:sz w:val="24"/>
          <w:szCs w:val="24"/>
          <w:u w:val="single"/>
        </w:rPr>
        <w:t>Europa necesita un pasaporte de vacunación reforzado con un test de antígenos</w:t>
      </w:r>
      <w:r>
        <w:rPr>
          <w:rFonts w:ascii="Times New Roman" w:hAnsi="Times New Roman" w:cs="Times New Roman"/>
          <w:sz w:val="24"/>
          <w:szCs w:val="24"/>
        </w:rPr>
        <w:t xml:space="preserve">” (El Español - </w:t>
      </w:r>
      <w:r w:rsidRPr="00CC4850">
        <w:rPr>
          <w:rFonts w:ascii="Times New Roman" w:hAnsi="Times New Roman" w:cs="Times New Roman"/>
          <w:b/>
          <w:sz w:val="24"/>
          <w:szCs w:val="24"/>
        </w:rPr>
        <w:t>22/2/21</w:t>
      </w:r>
      <w:r>
        <w:rPr>
          <w:rFonts w:ascii="Times New Roman" w:hAnsi="Times New Roman" w:cs="Times New Roman"/>
          <w:sz w:val="24"/>
          <w:szCs w:val="24"/>
        </w:rPr>
        <w:t>)</w:t>
      </w:r>
    </w:p>
    <w:p w:rsidR="00793BD3" w:rsidRPr="00442380" w:rsidRDefault="00793BD3" w:rsidP="00793BD3">
      <w:pPr>
        <w:spacing w:line="240" w:lineRule="auto"/>
        <w:jc w:val="both"/>
        <w:rPr>
          <w:rFonts w:ascii="Times New Roman" w:hAnsi="Times New Roman" w:cs="Times New Roman"/>
          <w:color w:val="FF0000"/>
          <w:sz w:val="24"/>
          <w:szCs w:val="24"/>
        </w:rPr>
      </w:pPr>
      <w:r w:rsidRPr="00442380">
        <w:rPr>
          <w:rFonts w:ascii="Times New Roman" w:hAnsi="Times New Roman" w:cs="Times New Roman"/>
          <w:color w:val="FF0000"/>
          <w:sz w:val="24"/>
          <w:szCs w:val="24"/>
        </w:rPr>
        <w:t xml:space="preserve">El presidente de Canarias analiza la situación de su comunidad un año después de que se detectaran los primeros casos de coronavirus. </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t>(Por I. P. Nova)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Ángel Víctor Torres (Arucas, 1966) recuerda perfectamente lo que estaba haciendo el día que su Gobierno notificó el primer positivo del coronavirus en España. Se acuerda también de la sensación de alivio (acababa de lidiar con un importante temporal durante el fin de semana) que le precedía antes de saber que, en uno de sus grandes complejos hoteleros, se había diagnosticado un positivo por Covid-19 que obligaría a realizar el primer confi</w:t>
      </w:r>
      <w:r>
        <w:rPr>
          <w:rFonts w:ascii="Times New Roman" w:hAnsi="Times New Roman" w:cs="Times New Roman"/>
          <w:sz w:val="24"/>
          <w:szCs w:val="24"/>
        </w:rPr>
        <w:t>namiento domiciliario del país.</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t>Esa experiencia de ser la “primera autonomía”</w:t>
      </w:r>
      <w:r w:rsidRPr="00CC4850">
        <w:rPr>
          <w:rFonts w:ascii="Times New Roman" w:hAnsi="Times New Roman" w:cs="Times New Roman"/>
          <w:sz w:val="24"/>
          <w:szCs w:val="24"/>
        </w:rPr>
        <w:t xml:space="preserve"> en lidiar con un virus que nadie </w:t>
      </w:r>
      <w:r>
        <w:rPr>
          <w:rFonts w:ascii="Times New Roman" w:hAnsi="Times New Roman" w:cs="Times New Roman"/>
          <w:sz w:val="24"/>
          <w:szCs w:val="24"/>
        </w:rPr>
        <w:t>conocía, ha dado a Canarias la “ventaja”</w:t>
      </w:r>
      <w:r w:rsidRPr="00CC4850">
        <w:rPr>
          <w:rFonts w:ascii="Times New Roman" w:hAnsi="Times New Roman" w:cs="Times New Roman"/>
          <w:sz w:val="24"/>
          <w:szCs w:val="24"/>
        </w:rPr>
        <w:t xml:space="preserve"> y ha posibilitado al gobierno socialista de</w:t>
      </w:r>
      <w:r>
        <w:rPr>
          <w:rFonts w:ascii="Times New Roman" w:hAnsi="Times New Roman" w:cs="Times New Roman"/>
          <w:sz w:val="24"/>
          <w:szCs w:val="24"/>
        </w:rPr>
        <w:t xml:space="preserve"> Torres que ahora se hable del “milagro canario”</w:t>
      </w:r>
      <w:r w:rsidRPr="00CC4850">
        <w:rPr>
          <w:rFonts w:ascii="Times New Roman" w:hAnsi="Times New Roman" w:cs="Times New Roman"/>
          <w:sz w:val="24"/>
          <w:szCs w:val="24"/>
        </w:rPr>
        <w:t>. Un término acuñado por la sociedad civil gracias al bajo número de fallecidos e infectados de las islas si</w:t>
      </w:r>
      <w:r>
        <w:rPr>
          <w:rFonts w:ascii="Times New Roman" w:hAnsi="Times New Roman" w:cs="Times New Roman"/>
          <w:sz w:val="24"/>
          <w:szCs w:val="24"/>
        </w:rPr>
        <w:t xml:space="preserve"> se compara con otras regiones.</w:t>
      </w:r>
    </w:p>
    <w:p w:rsidR="00793BD3" w:rsidRPr="00442380" w:rsidRDefault="00793BD3" w:rsidP="00793BD3">
      <w:pPr>
        <w:spacing w:line="240" w:lineRule="auto"/>
        <w:jc w:val="both"/>
        <w:rPr>
          <w:rFonts w:ascii="Times New Roman" w:hAnsi="Times New Roman" w:cs="Times New Roman"/>
          <w:sz w:val="24"/>
          <w:szCs w:val="24"/>
          <w:u w:val="single"/>
        </w:rPr>
      </w:pPr>
      <w:r w:rsidRPr="00442380">
        <w:rPr>
          <w:rFonts w:ascii="Times New Roman" w:hAnsi="Times New Roman" w:cs="Times New Roman"/>
          <w:sz w:val="24"/>
          <w:szCs w:val="24"/>
          <w:u w:val="single"/>
        </w:rPr>
        <w:t>En una entrevista con El Español durante su visita a Madrid, el presidente de Canarias recuerda todas aquellas decisiones drásticas (e impensables hace un año) que tuvieron que tomar. Desde cerrar aeropuertos -apenas dos días después de decretarse el estado de alarma-, o hacer test de antígenos a los viajeros que se iban a hospedar en un hotel.</w:t>
      </w:r>
    </w:p>
    <w:p w:rsidR="00793BD3" w:rsidRPr="00442380" w:rsidRDefault="00793BD3" w:rsidP="00793BD3">
      <w:pPr>
        <w:spacing w:line="240" w:lineRule="auto"/>
        <w:jc w:val="both"/>
        <w:rPr>
          <w:rFonts w:ascii="Times New Roman" w:hAnsi="Times New Roman" w:cs="Times New Roman"/>
          <w:color w:val="FF0000"/>
          <w:sz w:val="24"/>
          <w:szCs w:val="24"/>
          <w:u w:val="single"/>
        </w:rPr>
      </w:pPr>
      <w:r w:rsidRPr="00442380">
        <w:rPr>
          <w:rFonts w:ascii="Times New Roman" w:hAnsi="Times New Roman" w:cs="Times New Roman"/>
          <w:color w:val="FF0000"/>
          <w:sz w:val="24"/>
          <w:szCs w:val="24"/>
          <w:u w:val="single"/>
        </w:rPr>
        <w:t>Esta última medida -la de monitorizar los viajeros-, se tomó también por gran parte de la comunidad internacional. “Aunque de forma desigual”, apunta Torres. Por eso, y por el bien del turismo de su región, el presidente reivindica un “pasaporte de vacunación europeo” reforzado con un test de antígenos para poder viajar por Europa.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¿Cómo recuerda los primeros meses del coronavirus?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Era un fin de semana en el que Canarias acumuló cuatro fenómenos adversos meteorológicos. El domingo teníamos cerrados todos los aeropuertos de las islas y no podían entrar efectivos, ni por mar ni por aire. Yo terminaba el domingo diciendo que esos incendios habían sido controlados y que la calima bajaba. Todo parecía volver a la calma. Ese lunes, la consejera de Sanidad me llamó para decirme que</w:t>
      </w:r>
      <w:r>
        <w:rPr>
          <w:rFonts w:ascii="Times New Roman" w:hAnsi="Times New Roman" w:cs="Times New Roman"/>
          <w:sz w:val="24"/>
          <w:szCs w:val="24"/>
        </w:rPr>
        <w:t xml:space="preserve"> había un positivo en un hotel.</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Tuvo que confinar un hotel. Algo que la Península veía desde f</w:t>
      </w:r>
      <w:r>
        <w:rPr>
          <w:rFonts w:ascii="Times New Roman" w:hAnsi="Times New Roman" w:cs="Times New Roman"/>
          <w:sz w:val="24"/>
          <w:szCs w:val="24"/>
        </w:rPr>
        <w:t>uera con absoluta incredulidad.</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Esa misma mañana llamé al presidente del Gobierno, Pedro Sánchez, y al ministro de Sanidad, Salvador Illa, y tomamos una decisión en conjunto. Respondíamos desde el punto de vista sanitario a algo totalmente desconocido. Ese confinamiento hotelero recibió profundas críticas en su origen para, tres semanas después, termin</w:t>
      </w:r>
      <w:r>
        <w:rPr>
          <w:rFonts w:ascii="Times New Roman" w:hAnsi="Times New Roman" w:cs="Times New Roman"/>
          <w:sz w:val="24"/>
          <w:szCs w:val="24"/>
        </w:rPr>
        <w:t>ar siendo un modelo de gestión.</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 xml:space="preserve">Desde ese momento, en el que el confinamiento de un hotel se convirtió en la tónica del país ha pasado casi un año. Un tiempo en el que España ha llegado a notificar 600 fallecidos </w:t>
      </w:r>
      <w:r w:rsidRPr="00CC4850">
        <w:rPr>
          <w:rFonts w:ascii="Times New Roman" w:hAnsi="Times New Roman" w:cs="Times New Roman"/>
          <w:sz w:val="24"/>
          <w:szCs w:val="24"/>
        </w:rPr>
        <w:lastRenderedPageBreak/>
        <w:t>diarios durante varias semanas consecutivas. Esta cifra, unos 600 muertos por una infección del SARS-CoV-2, es el total de decesos en la</w:t>
      </w:r>
      <w:r>
        <w:rPr>
          <w:rFonts w:ascii="Times New Roman" w:hAnsi="Times New Roman" w:cs="Times New Roman"/>
          <w:sz w:val="24"/>
          <w:szCs w:val="24"/>
        </w:rPr>
        <w:t>s islas. ¿Cómo ha sido posible?</w:t>
      </w:r>
    </w:p>
    <w:p w:rsidR="00793BD3" w:rsidRPr="006C7AE3" w:rsidRDefault="00793BD3" w:rsidP="00793BD3">
      <w:pPr>
        <w:spacing w:line="240" w:lineRule="auto"/>
        <w:jc w:val="both"/>
        <w:rPr>
          <w:rFonts w:ascii="Times New Roman" w:hAnsi="Times New Roman" w:cs="Times New Roman"/>
          <w:sz w:val="24"/>
          <w:szCs w:val="24"/>
          <w:u w:val="single"/>
        </w:rPr>
      </w:pPr>
      <w:r w:rsidRPr="00CC4850">
        <w:rPr>
          <w:rFonts w:ascii="Times New Roman" w:hAnsi="Times New Roman" w:cs="Times New Roman"/>
          <w:sz w:val="24"/>
          <w:szCs w:val="24"/>
        </w:rPr>
        <w:t xml:space="preserve">La insularidad pudo ayudar, igual que la distancia respecto al continente, pero nosotros tomamos decisiones adelantándonos a los acontecimientos. </w:t>
      </w:r>
      <w:r w:rsidRPr="006C7AE3">
        <w:rPr>
          <w:rFonts w:ascii="Times New Roman" w:hAnsi="Times New Roman" w:cs="Times New Roman"/>
          <w:sz w:val="24"/>
          <w:szCs w:val="24"/>
          <w:u w:val="single"/>
        </w:rPr>
        <w:t>Cuando el 14 de marzo se decreta el estado de alarma, Canarias esperaba dos días y cerraba sus puertos y aeropuertos. Entendíamos que era la primera gran decisión. También pusimos en marcha una declaración jurada para poder viajar y una toma de temperatura. Nos adelantamos al resto de Europa y eso funcionó.</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También establecimos un semáforo insular. No es lo mismo aplicar medidas en una isla con una incidencia acumulada alta que en una que apenas tiene casos. Sabíamos que ese modelo era el más complicado, pero era el más acorde.</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El hecho de tomar decisiones según el territorio les ayudó mucho, pero en el resto de la península,</w:t>
      </w:r>
      <w:r>
        <w:rPr>
          <w:rFonts w:ascii="Times New Roman" w:hAnsi="Times New Roman" w:cs="Times New Roman"/>
          <w:sz w:val="24"/>
          <w:szCs w:val="24"/>
        </w:rPr>
        <w:t xml:space="preserve"> la norma era: “Todos a una”.  </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 xml:space="preserve">Desde el día siguiente al 14 de marzo tuvimos Conferencias de presidentes semanales. </w:t>
      </w:r>
      <w:r w:rsidRPr="006C7AE3">
        <w:rPr>
          <w:rFonts w:ascii="Times New Roman" w:hAnsi="Times New Roman" w:cs="Times New Roman"/>
          <w:sz w:val="24"/>
          <w:szCs w:val="24"/>
          <w:u w:val="single"/>
        </w:rPr>
        <w:t>Las primeras semanas fueron dramáticas</w:t>
      </w:r>
      <w:r w:rsidRPr="00CC4850">
        <w:rPr>
          <w:rFonts w:ascii="Times New Roman" w:hAnsi="Times New Roman" w:cs="Times New Roman"/>
          <w:sz w:val="24"/>
          <w:szCs w:val="24"/>
        </w:rPr>
        <w:t xml:space="preserve">. Lo veía en las caras del resto de presidentes. </w:t>
      </w:r>
      <w:r w:rsidRPr="006C7AE3">
        <w:rPr>
          <w:rFonts w:ascii="Times New Roman" w:hAnsi="Times New Roman" w:cs="Times New Roman"/>
          <w:sz w:val="24"/>
          <w:szCs w:val="24"/>
          <w:u w:val="single"/>
        </w:rPr>
        <w:t>No fue sencillo, vivimos problemas de suministro de materiales y los hospitales estaban colapsados.</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En la segunda oleada, se dieron las competencias a las comunidades y aprendimos, durante esas Conferencias de presidentes, a separar la gestión de la Covid-19 de los ataques partidarios. Todos estábamos afectados por la pandemia. Se tomaron decisiones fruto del aprendizaje improvisado o acelerado; porque no había modelo del pasado para saber cómo actuar.</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Ha sido bueno que el Gobierno de España haya tomado unos mecanismos unitarios, pero era necesario que cada autoridad sanitaria los adaptara a su realidad. Por ejemplo, nosotros hemos tomado decisiones muy duras respecto al interior de los establecimientos primando la salud. En otras comunidades, quizá se haya sido más laxo.</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Entre</w:t>
      </w:r>
      <w:r>
        <w:rPr>
          <w:rFonts w:ascii="Times New Roman" w:hAnsi="Times New Roman" w:cs="Times New Roman"/>
          <w:sz w:val="24"/>
          <w:szCs w:val="24"/>
          <w:u w:val="single"/>
        </w:rPr>
        <w:t xml:space="preserve"> esas posibles comunidades más “laxas”</w:t>
      </w:r>
      <w:r w:rsidRPr="006C7AE3">
        <w:rPr>
          <w:rFonts w:ascii="Times New Roman" w:hAnsi="Times New Roman" w:cs="Times New Roman"/>
          <w:sz w:val="24"/>
          <w:szCs w:val="24"/>
          <w:u w:val="single"/>
        </w:rPr>
        <w:t xml:space="preserve"> podrían estar todas aquellas que estas semanas están rebajando sus medidas restrictivas por la baja de los casos…</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La primera medida, la mejor desde el punto de vista económico, es bajar la incidencia acumulada. No tiene sentido mantener la economía por delante de la salud cuando suben los contagios y sube la incidencia acumulada</w:t>
      </w:r>
      <w:r w:rsidRPr="00CC4850">
        <w:rPr>
          <w:rFonts w:ascii="Times New Roman" w:hAnsi="Times New Roman" w:cs="Times New Roman"/>
          <w:sz w:val="24"/>
          <w:szCs w:val="24"/>
        </w:rPr>
        <w:t xml:space="preserve">. </w:t>
      </w:r>
      <w:r w:rsidRPr="006C7AE3">
        <w:rPr>
          <w:rFonts w:ascii="Times New Roman" w:hAnsi="Times New Roman" w:cs="Times New Roman"/>
          <w:sz w:val="24"/>
          <w:szCs w:val="24"/>
          <w:u w:val="single"/>
        </w:rPr>
        <w:t>En nuestro caso, países como Alemania o Reino Unido fueron muy estrictos con la incidencia acumulada. Si no bajábamos ese dato, dejaban de venir turistas.</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Nuestro drama fue otro y es que, cuando conseguimos bajar los datos de la incidencia acumulada para la temporada de septiembre, estos países entraron en confinamiento. Fue mala suerte.</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t>Ahora mismo, la mejor herramienta económica es la vacunación: vacunar al mayor número de personas. En Canarias ya tenemos más vacunados que contagiados.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Le pongo dos ejemplos de diferente partido político que han aliviado las medidas lo más pronto posible para mejorar la economía: Isabel Díaz Ayuso, en la Comunidad de Madrid, y Emiliano García Page, en Castilla-La Man</w:t>
      </w:r>
      <w:r>
        <w:rPr>
          <w:rFonts w:ascii="Times New Roman" w:hAnsi="Times New Roman" w:cs="Times New Roman"/>
          <w:sz w:val="24"/>
          <w:szCs w:val="24"/>
        </w:rPr>
        <w:t>cha.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lastRenderedPageBreak/>
        <w:t>Nosotros también tomamos las medidas lo más pronto posible para aliviar la economía. Pero, repito, si lo más importante es bajar la incidencia acumulada, cuanto antes se tomen las decisiones antes puedes abrir los negocios. Nosotros nos adelantamos a la toma de decisiones para</w:t>
      </w:r>
      <w:r>
        <w:rPr>
          <w:rFonts w:ascii="Times New Roman" w:hAnsi="Times New Roman" w:cs="Times New Roman"/>
          <w:sz w:val="24"/>
          <w:szCs w:val="24"/>
        </w:rPr>
        <w:t xml:space="preserve"> poder tener los mejores datos.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Turismo en Canarias</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Esta pandemia ha sido un batacazo para el turismo de las islas. Uno de los sectores con mayor peso en la economía de la comunidad. Canarias ha visto cómo los hoteles cerraban sus puertas mientras que la crisis sanitaria se convertía en económica.</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Pero el coronavirus no ha sido la única piedra en el camino del sector (ni la última). Primero fue la quiebra de Thomas Cook (un gigante turístico que traía casi cuatro millones de visitantes al año) y, ahora, el Brexit que pone a tambalear los grandes complejos hoteleros a pie de playa.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Con la pandemia del coronavirus y la problemática que acarrean las grandes aglomeraciones de personas en pequeños espacios, ¿ha llegado el momento de que Canari</w:t>
      </w:r>
      <w:r>
        <w:rPr>
          <w:rFonts w:ascii="Times New Roman" w:hAnsi="Times New Roman" w:cs="Times New Roman"/>
          <w:sz w:val="24"/>
          <w:szCs w:val="24"/>
        </w:rPr>
        <w:t>as cambie su modelo de turismo?</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 xml:space="preserve">Empezamos esta legislatura con la idea de diversificar el modelo económico de Canarias caminando hacia la economía verde y la economía circular. Junto a ello, pretendemos diversificar los modelos económicos y ser </w:t>
      </w:r>
      <w:r>
        <w:rPr>
          <w:rFonts w:ascii="Times New Roman" w:hAnsi="Times New Roman" w:cs="Times New Roman"/>
          <w:sz w:val="24"/>
          <w:szCs w:val="24"/>
        </w:rPr>
        <w:t>menos dependiente del turismo.</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Pero hay que reconocer que, desde los años 60, el turismo es el principal sustento de Canarias. Hemos tenido años donde llegaban 19 millones de turistas. Viajeros que hay que hospedar en un territorio fragmentado con mucha protección medioambiental y que exige una moratoria turística. Por eso, sí había un debate de reorientar el turismo. Pero este es el momento de salvar la economía.</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t>¿Es un debate para el futuro?</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Tenemos que conseguir la máxima vacunación y recuperar el turismo. Tenemos infraestructuras y, gracias a ello, se va a diversificar la economía porque tendremos un turismo distinto: sostenible y ecológico. Pero hay que caminar por prioridades. Nuestra prioridad ahora es recuperar la economía.</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CC4850">
        <w:rPr>
          <w:rFonts w:ascii="Times New Roman" w:hAnsi="Times New Roman" w:cs="Times New Roman"/>
          <w:sz w:val="24"/>
          <w:szCs w:val="24"/>
        </w:rPr>
        <w:t xml:space="preserve">El proyecto está en marcha pero no para estos momentos. Lo paralizó la pandemia. Íbamos muy bien. Por ejemplo, el paro estaba bajando. </w:t>
      </w:r>
      <w:r w:rsidRPr="006C7AE3">
        <w:rPr>
          <w:rFonts w:ascii="Times New Roman" w:hAnsi="Times New Roman" w:cs="Times New Roman"/>
          <w:color w:val="FF0000"/>
          <w:sz w:val="24"/>
          <w:szCs w:val="24"/>
          <w:u w:val="single"/>
        </w:rPr>
        <w:t>Este año tendríamos que estar en un 17% de paro y, sin embargo, tenemos más del doble.</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 xml:space="preserve">De esos 19 millones de personas que llegaron a las islas, muchos de ellos eran británicos. ¿Qué supone el Brexit para las islas? ¿Ha sido peor, en términos </w:t>
      </w:r>
      <w:r>
        <w:rPr>
          <w:rFonts w:ascii="Times New Roman" w:hAnsi="Times New Roman" w:cs="Times New Roman"/>
          <w:sz w:val="24"/>
          <w:szCs w:val="24"/>
        </w:rPr>
        <w:t>económicos, que el coronavirus?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Lo primero era conseguir una salida pactada y se hizo una gran negociación. Hay que reconocer que lo</w:t>
      </w:r>
      <w:r>
        <w:rPr>
          <w:rFonts w:ascii="Times New Roman" w:hAnsi="Times New Roman" w:cs="Times New Roman"/>
          <w:sz w:val="24"/>
          <w:szCs w:val="24"/>
        </w:rPr>
        <w:t xml:space="preserve"> defendimos y lo peleamos bien.</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Lo que nos preocupa es nuestra relación con el turismo británico, porque no podemos hacer más difícil llegar a los turistas que quieren venir. Además, debemos cuidar la relación comercial para productos de sector primario.</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La salida del Brexit nos preocupaba tremendamente, pero ha sido superada con creces por la crisis de la pandemia y la llegada del fenómeno migratorio.</w:t>
      </w:r>
    </w:p>
    <w:p w:rsidR="00793BD3" w:rsidRPr="006C7AE3" w:rsidRDefault="00793BD3" w:rsidP="00793BD3">
      <w:pPr>
        <w:spacing w:line="240" w:lineRule="auto"/>
        <w:jc w:val="both"/>
        <w:rPr>
          <w:rFonts w:ascii="Times New Roman" w:hAnsi="Times New Roman" w:cs="Times New Roman"/>
          <w:sz w:val="24"/>
          <w:szCs w:val="24"/>
          <w:u w:val="single"/>
        </w:rPr>
      </w:pPr>
      <w:r w:rsidRPr="006C7AE3">
        <w:rPr>
          <w:rFonts w:ascii="Times New Roman" w:hAnsi="Times New Roman" w:cs="Times New Roman"/>
          <w:sz w:val="24"/>
          <w:szCs w:val="24"/>
          <w:u w:val="single"/>
        </w:rPr>
        <w:lastRenderedPageBreak/>
        <w:t>Torres reconoce que debe existir un debate sobre el modelo turístico de Canarias, pero ahora es el momento de salvar la economía.</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CC4850">
        <w:rPr>
          <w:rFonts w:ascii="Times New Roman" w:hAnsi="Times New Roman" w:cs="Times New Roman"/>
          <w:sz w:val="24"/>
          <w:szCs w:val="24"/>
        </w:rPr>
        <w:t xml:space="preserve">Para compaginar turismo y pandemia. </w:t>
      </w:r>
      <w:r w:rsidRPr="006C7AE3">
        <w:rPr>
          <w:rFonts w:ascii="Times New Roman" w:hAnsi="Times New Roman" w:cs="Times New Roman"/>
          <w:color w:val="FF0000"/>
          <w:sz w:val="24"/>
          <w:szCs w:val="24"/>
          <w:u w:val="single"/>
        </w:rPr>
        <w:t>¿Apoya el proyecto del carnet de vacunación?</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Absolutamente. Canarias fue pionera y cuando abrimos el mercado turístico aprobamos un decreto ley para que todos los viajeros tuvieran una prueba de antígenos. Aquello funcionó muy bien. Luego se exigió que fuera PCR y llegó la tercera ola.</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Ahora necesitamos que haya mayor número de vacunados posible y que con la vacunación se pueda hacer turismo. Lo que se llama el pasaporte sanitario de la vacunación. Cierto, que no es del todo justo. Sabemos que habrá sectores de la población que tendrán que esperar para ser vacunados. Y hay otro problema: todavía desconocemos si el vacunado puede contagiar.</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Por eso hay que buscar una fórmula en Europa, no por países, de forma global. Apoyemos que el pasaporte sanitario, si es necesario reforzado con un test de antígenos, permita viajar por toda Europa.</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El continente perdió un tiempo precioso, de mayo a octubre, porque no hubo un acuerdo para cerrar las fronteras. Pero ahora no tenemos tiempo que perder. Las vacunas tienen que significar pasaporte sanitario reforzado, si es preciso, con antígenos.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Crisis migratoria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Su buena memoria le hace ver el vaso medio lleno en lo que se refiere a su mandato. Por lo menos así es como él mismo lo siente después de haber gestionado en apenas un año una gran crisis eco</w:t>
      </w:r>
      <w:r>
        <w:rPr>
          <w:rFonts w:ascii="Times New Roman" w:hAnsi="Times New Roman" w:cs="Times New Roman"/>
          <w:sz w:val="24"/>
          <w:szCs w:val="24"/>
        </w:rPr>
        <w:t>nómica, sanitaria y migratoria.</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¿Cómo ha agravado la pandemia del coronavirus la situación de la migración irregular en las islas?</w:t>
      </w:r>
    </w:p>
    <w:p w:rsidR="00793BD3" w:rsidRPr="006C7AE3" w:rsidRDefault="00793BD3" w:rsidP="00793BD3">
      <w:pPr>
        <w:spacing w:line="240" w:lineRule="auto"/>
        <w:jc w:val="both"/>
        <w:rPr>
          <w:rFonts w:ascii="Times New Roman" w:hAnsi="Times New Roman" w:cs="Times New Roman"/>
          <w:b/>
          <w:color w:val="FF0000"/>
          <w:sz w:val="24"/>
          <w:szCs w:val="24"/>
          <w:u w:val="single"/>
        </w:rPr>
      </w:pPr>
      <w:r w:rsidRPr="006C7AE3">
        <w:rPr>
          <w:rFonts w:ascii="Times New Roman" w:hAnsi="Times New Roman" w:cs="Times New Roman"/>
          <w:b/>
          <w:color w:val="FF0000"/>
          <w:sz w:val="24"/>
          <w:szCs w:val="24"/>
          <w:u w:val="single"/>
        </w:rPr>
        <w:t>El fenómeno migratorio ha ido creciendo en los últimos años y se ha complicado por la pandemia. Ahora las situaciones son más complicadas y hay cierre de espacios aéreos. Canarias ha vivido un año durísimo.</w:t>
      </w:r>
    </w:p>
    <w:p w:rsidR="00793BD3" w:rsidRPr="006C7AE3" w:rsidRDefault="00793BD3" w:rsidP="00793BD3">
      <w:pPr>
        <w:spacing w:line="240" w:lineRule="auto"/>
        <w:jc w:val="both"/>
        <w:rPr>
          <w:rFonts w:ascii="Times New Roman" w:hAnsi="Times New Roman" w:cs="Times New Roman"/>
          <w:b/>
          <w:color w:val="FF0000"/>
          <w:sz w:val="24"/>
          <w:szCs w:val="24"/>
          <w:u w:val="single"/>
        </w:rPr>
      </w:pPr>
      <w:r w:rsidRPr="006C7AE3">
        <w:rPr>
          <w:rFonts w:ascii="Times New Roman" w:hAnsi="Times New Roman" w:cs="Times New Roman"/>
          <w:b/>
          <w:color w:val="FF0000"/>
          <w:sz w:val="24"/>
          <w:szCs w:val="24"/>
          <w:u w:val="single"/>
        </w:rPr>
        <w:t>A diferencia del año 2006 y 2007, en el que las deportaciones se hacían de manera inmediata, la pandemia lo ha frenado todo. Pero también hay que entender que el coronavirus potencia la inmigración. Huyen de su país y del virus.</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t>¿Y, ahora mismo, cómo están?</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Estamos mejor que en octubre o noviembre. Aun así, durante diez años (2011-2020), se desmantelaron las estructuras que había en Canarias. Fue un error porque la inmigración va a existir siempre en las islas.</w:t>
      </w:r>
    </w:p>
    <w:p w:rsidR="00793BD3" w:rsidRPr="006C7AE3" w:rsidRDefault="00793BD3" w:rsidP="00793BD3">
      <w:pPr>
        <w:spacing w:line="240" w:lineRule="auto"/>
        <w:jc w:val="both"/>
        <w:rPr>
          <w:rFonts w:ascii="Times New Roman" w:hAnsi="Times New Roman" w:cs="Times New Roman"/>
          <w:color w:val="FF0000"/>
          <w:sz w:val="24"/>
          <w:szCs w:val="24"/>
          <w:u w:val="single"/>
        </w:rPr>
      </w:pPr>
      <w:r w:rsidRPr="006C7AE3">
        <w:rPr>
          <w:rFonts w:ascii="Times New Roman" w:hAnsi="Times New Roman" w:cs="Times New Roman"/>
          <w:color w:val="FF0000"/>
          <w:sz w:val="24"/>
          <w:szCs w:val="24"/>
          <w:u w:val="single"/>
        </w:rPr>
        <w:t>Con el confinamiento cedimos nuestros espacios, pero con la vuelta a la actividad docente, tuvimos que requerir esas áreas y se tuvo que tirar de hoteles. Con todo ello, no es la solución.</w:t>
      </w:r>
    </w:p>
    <w:p w:rsidR="00793BD3" w:rsidRPr="006C7AE3" w:rsidRDefault="00793BD3" w:rsidP="00793BD3">
      <w:pPr>
        <w:spacing w:line="240" w:lineRule="auto"/>
        <w:jc w:val="both"/>
        <w:rPr>
          <w:rFonts w:ascii="Times New Roman" w:hAnsi="Times New Roman" w:cs="Times New Roman"/>
          <w:b/>
          <w:color w:val="FF0000"/>
          <w:sz w:val="24"/>
          <w:szCs w:val="24"/>
          <w:u w:val="single"/>
        </w:rPr>
      </w:pPr>
      <w:r w:rsidRPr="006C7AE3">
        <w:rPr>
          <w:rFonts w:ascii="Times New Roman" w:hAnsi="Times New Roman" w:cs="Times New Roman"/>
          <w:b/>
          <w:color w:val="FF0000"/>
          <w:sz w:val="24"/>
          <w:szCs w:val="24"/>
          <w:u w:val="single"/>
        </w:rPr>
        <w:t>Tuvimos momentos dramáticos. Como en el mes de noviembre cuando llegaron más de 2.000 personas a Gran Canaria. La situación se visibilizó por todo el mundo. No era la mejor respuesta, no era la mejor imagen. Pero se arbitraron los mecanismos necesarios. Mediante el tránsito reglado se ha aliviado la cantidad de personas que han llegado a las islas. Eran unas 26.000 personas y hoy quedan unas 10.000.</w:t>
      </w:r>
    </w:p>
    <w:p w:rsidR="00793BD3" w:rsidRPr="00CC4850" w:rsidRDefault="00793BD3" w:rsidP="00793BD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¿Cuál es la mejor respuesta?</w:t>
      </w:r>
    </w:p>
    <w:p w:rsidR="00793BD3" w:rsidRPr="006C7AE3" w:rsidRDefault="00793BD3" w:rsidP="00793BD3">
      <w:pPr>
        <w:spacing w:line="240" w:lineRule="auto"/>
        <w:jc w:val="both"/>
        <w:rPr>
          <w:rFonts w:ascii="Times New Roman" w:hAnsi="Times New Roman" w:cs="Times New Roman"/>
          <w:b/>
          <w:color w:val="FF0000"/>
          <w:sz w:val="24"/>
          <w:szCs w:val="24"/>
          <w:u w:val="single"/>
        </w:rPr>
      </w:pPr>
      <w:r w:rsidRPr="006C7AE3">
        <w:rPr>
          <w:rFonts w:ascii="Times New Roman" w:hAnsi="Times New Roman" w:cs="Times New Roman"/>
          <w:b/>
          <w:color w:val="FF0000"/>
          <w:sz w:val="24"/>
          <w:szCs w:val="24"/>
          <w:u w:val="single"/>
        </w:rPr>
        <w:t>Lo que estamos haciendo no es suficiente. Canarias es tan Europa como Bruselas o París. Cuando un inmigrante toca suelo canario lo que pisa es Europa. Por eso, el fenómeno migratorio es un problema que debe incumbir al continente y no solo a la zona fronteriza.</w:t>
      </w:r>
    </w:p>
    <w:p w:rsidR="00793BD3" w:rsidRPr="006C7AE3" w:rsidRDefault="00793BD3" w:rsidP="00793BD3">
      <w:pPr>
        <w:spacing w:line="240" w:lineRule="auto"/>
        <w:jc w:val="both"/>
        <w:rPr>
          <w:rFonts w:ascii="Times New Roman" w:hAnsi="Times New Roman" w:cs="Times New Roman"/>
          <w:b/>
          <w:color w:val="FF0000"/>
          <w:sz w:val="24"/>
          <w:szCs w:val="24"/>
          <w:u w:val="single"/>
        </w:rPr>
      </w:pPr>
      <w:r w:rsidRPr="006C7AE3">
        <w:rPr>
          <w:rFonts w:ascii="Times New Roman" w:hAnsi="Times New Roman" w:cs="Times New Roman"/>
          <w:b/>
          <w:color w:val="FF0000"/>
          <w:sz w:val="24"/>
          <w:szCs w:val="24"/>
          <w:u w:val="single"/>
        </w:rPr>
        <w:t>Tenemos que trabajar en un nuevo acuerdo. Un nuevo pacto de asilo e inmigración que sea totalmente distinto a la propuesta de septiembre que apela a que toda la responsabilidad sea de los territorios fronterizos. Eso condena a las islas.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¿Tiene miedo de que Cana</w:t>
      </w:r>
      <w:r>
        <w:rPr>
          <w:rFonts w:ascii="Times New Roman" w:hAnsi="Times New Roman" w:cs="Times New Roman"/>
          <w:sz w:val="24"/>
          <w:szCs w:val="24"/>
        </w:rPr>
        <w:t>rias se convierta en Lampedusa?</w:t>
      </w:r>
    </w:p>
    <w:p w:rsidR="00793BD3" w:rsidRPr="00576EFA" w:rsidRDefault="00793BD3" w:rsidP="00793BD3">
      <w:pPr>
        <w:spacing w:line="240" w:lineRule="auto"/>
        <w:jc w:val="both"/>
        <w:rPr>
          <w:rFonts w:ascii="Times New Roman" w:hAnsi="Times New Roman" w:cs="Times New Roman"/>
          <w:b/>
          <w:color w:val="FF0000"/>
          <w:sz w:val="24"/>
          <w:szCs w:val="24"/>
          <w:u w:val="single"/>
        </w:rPr>
      </w:pPr>
      <w:r w:rsidRPr="00576EFA">
        <w:rPr>
          <w:rFonts w:ascii="Times New Roman" w:hAnsi="Times New Roman" w:cs="Times New Roman"/>
          <w:b/>
          <w:color w:val="FF0000"/>
          <w:sz w:val="24"/>
          <w:szCs w:val="24"/>
          <w:u w:val="single"/>
        </w:rPr>
        <w:t>Tengo una gran preocupación porque Europa apruebe un documento que debería de ser vetado y en el que la responsabilidad de la inmigración queda en espacios fronterizos. Un húngaro, un alemán, un suizo tienen que entender que, cuando llega un inmigrante a Canarias, está llegando también a su país.</w:t>
      </w:r>
    </w:p>
    <w:p w:rsidR="00793BD3" w:rsidRPr="00576EFA" w:rsidRDefault="00793BD3" w:rsidP="00793BD3">
      <w:pPr>
        <w:spacing w:line="240" w:lineRule="auto"/>
        <w:jc w:val="both"/>
        <w:rPr>
          <w:rFonts w:ascii="Times New Roman" w:hAnsi="Times New Roman" w:cs="Times New Roman"/>
          <w:b/>
          <w:color w:val="FF0000"/>
          <w:sz w:val="24"/>
          <w:szCs w:val="24"/>
          <w:u w:val="single"/>
        </w:rPr>
      </w:pPr>
      <w:r w:rsidRPr="00576EFA">
        <w:rPr>
          <w:rFonts w:ascii="Times New Roman" w:hAnsi="Times New Roman" w:cs="Times New Roman"/>
          <w:b/>
          <w:color w:val="FF0000"/>
          <w:sz w:val="24"/>
          <w:szCs w:val="24"/>
          <w:u w:val="single"/>
        </w:rPr>
        <w:t>Si tenemos 26.000 inmigrantes en Canarias la respuesta tiene que ser conjunta y tiene que haber una cuota o porcentaje justa de inclusión entre todos los estados miembros.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¿La situación que está viviendo Canarias en estos momentos ha inc</w:t>
      </w:r>
      <w:r>
        <w:rPr>
          <w:rFonts w:ascii="Times New Roman" w:hAnsi="Times New Roman" w:cs="Times New Roman"/>
          <w:sz w:val="24"/>
          <w:szCs w:val="24"/>
        </w:rPr>
        <w:t>rementado el discurso xenófobo?</w:t>
      </w:r>
    </w:p>
    <w:p w:rsidR="00793BD3" w:rsidRPr="00576EFA" w:rsidRDefault="00793BD3" w:rsidP="00793BD3">
      <w:pPr>
        <w:spacing w:line="240" w:lineRule="auto"/>
        <w:jc w:val="both"/>
        <w:rPr>
          <w:rFonts w:ascii="Times New Roman" w:hAnsi="Times New Roman" w:cs="Times New Roman"/>
          <w:color w:val="FF0000"/>
          <w:sz w:val="24"/>
          <w:szCs w:val="24"/>
          <w:u w:val="single"/>
        </w:rPr>
      </w:pPr>
      <w:r w:rsidRPr="00576EFA">
        <w:rPr>
          <w:rFonts w:ascii="Times New Roman" w:hAnsi="Times New Roman" w:cs="Times New Roman"/>
          <w:color w:val="FF0000"/>
          <w:sz w:val="24"/>
          <w:szCs w:val="24"/>
          <w:u w:val="single"/>
        </w:rPr>
        <w:t xml:space="preserve">Sí. Hemos asistido a bulos y mensajes malintencionados como, por ejemplo, que había un aumento de la inseguridad en las islas. Pero sean ciertos o no esos mensajes, esto preocupa porque es un caldo de cultivo.  </w:t>
      </w:r>
    </w:p>
    <w:p w:rsidR="00793BD3" w:rsidRPr="00576EFA" w:rsidRDefault="00793BD3" w:rsidP="00793BD3">
      <w:pPr>
        <w:spacing w:line="240" w:lineRule="auto"/>
        <w:jc w:val="both"/>
        <w:rPr>
          <w:rFonts w:ascii="Times New Roman" w:hAnsi="Times New Roman" w:cs="Times New Roman"/>
          <w:color w:val="FF0000"/>
          <w:sz w:val="24"/>
          <w:szCs w:val="24"/>
          <w:u w:val="single"/>
        </w:rPr>
      </w:pPr>
      <w:r w:rsidRPr="00576EFA">
        <w:rPr>
          <w:rFonts w:ascii="Times New Roman" w:hAnsi="Times New Roman" w:cs="Times New Roman"/>
          <w:color w:val="FF0000"/>
          <w:sz w:val="24"/>
          <w:szCs w:val="24"/>
          <w:u w:val="single"/>
        </w:rPr>
        <w:t>Canarias no es una comunidad que se haya caracterizado por ser racista. Somos una comunidad migrante.</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No hay ni un representante de la ultraderecha en ningún ayuntamiento de Canarias, ni en ningún cabildo, ni en el Parlamento. Hay solo dos en las Cortes Generales. Pero, desde el punto de vista político e institucional, no había apenas rep</w:t>
      </w:r>
      <w:r>
        <w:rPr>
          <w:rFonts w:ascii="Times New Roman" w:hAnsi="Times New Roman" w:cs="Times New Roman"/>
          <w:sz w:val="24"/>
          <w:szCs w:val="24"/>
        </w:rPr>
        <w:t>resentación de la ultraderecha.</w:t>
      </w:r>
    </w:p>
    <w:p w:rsidR="00793BD3" w:rsidRPr="00576EFA" w:rsidRDefault="00793BD3" w:rsidP="00793BD3">
      <w:pPr>
        <w:spacing w:line="240" w:lineRule="auto"/>
        <w:jc w:val="both"/>
        <w:rPr>
          <w:rFonts w:ascii="Times New Roman" w:hAnsi="Times New Roman" w:cs="Times New Roman"/>
          <w:sz w:val="24"/>
          <w:szCs w:val="24"/>
          <w:u w:val="single"/>
        </w:rPr>
      </w:pPr>
      <w:r w:rsidRPr="00576EFA">
        <w:rPr>
          <w:rFonts w:ascii="Times New Roman" w:hAnsi="Times New Roman" w:cs="Times New Roman"/>
          <w:sz w:val="24"/>
          <w:szCs w:val="24"/>
          <w:u w:val="single"/>
        </w:rPr>
        <w:t>También hay imágenes, que no son bulos, de inmigrantes ejerciendo la violencia. ¿Qué hay que hacer ahí?</w:t>
      </w:r>
    </w:p>
    <w:p w:rsidR="00793BD3" w:rsidRPr="00576EFA" w:rsidRDefault="00793BD3" w:rsidP="00793BD3">
      <w:pPr>
        <w:spacing w:line="240" w:lineRule="auto"/>
        <w:jc w:val="both"/>
        <w:rPr>
          <w:rFonts w:ascii="Times New Roman" w:hAnsi="Times New Roman" w:cs="Times New Roman"/>
          <w:color w:val="FF0000"/>
          <w:sz w:val="24"/>
          <w:szCs w:val="24"/>
          <w:u w:val="single"/>
        </w:rPr>
      </w:pPr>
      <w:r w:rsidRPr="00576EFA">
        <w:rPr>
          <w:rFonts w:ascii="Times New Roman" w:hAnsi="Times New Roman" w:cs="Times New Roman"/>
          <w:color w:val="FF0000"/>
          <w:sz w:val="24"/>
          <w:szCs w:val="24"/>
          <w:u w:val="single"/>
        </w:rPr>
        <w:t>Deportarlos automáticamente, como se establece en la ley. Quién sale de su país buscando una oportunidad mejor, pero practica la violencia, no merece un derecho de asilo.</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Una última pregunta. Este julio hace dos años desde que juró su cargo. Una legislatura muy movida, seguro que pocos la querrían tener. ¿C</w:t>
      </w:r>
      <w:r>
        <w:rPr>
          <w:rFonts w:ascii="Times New Roman" w:hAnsi="Times New Roman" w:cs="Times New Roman"/>
          <w:sz w:val="24"/>
          <w:szCs w:val="24"/>
        </w:rPr>
        <w:t>uáles son sus planes de futuro?</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Yo miro hacia atrás y a la vez hacia delante porque veo siempre el vaso medio lleno. Vamos a mejor. Lo hemos pasado muy mal y, seguramente, este ha sido el peor mandato que ha podido tener</w:t>
      </w:r>
      <w:r>
        <w:rPr>
          <w:rFonts w:ascii="Times New Roman" w:hAnsi="Times New Roman" w:cs="Times New Roman"/>
          <w:sz w:val="24"/>
          <w:szCs w:val="24"/>
        </w:rPr>
        <w:t xml:space="preserve"> un Gobierno de Canarias.</w:t>
      </w:r>
    </w:p>
    <w:p w:rsidR="00793BD3" w:rsidRPr="00CC4850" w:rsidRDefault="00793BD3" w:rsidP="00793BD3">
      <w:pPr>
        <w:spacing w:line="240" w:lineRule="auto"/>
        <w:jc w:val="both"/>
        <w:rPr>
          <w:rFonts w:ascii="Times New Roman" w:hAnsi="Times New Roman" w:cs="Times New Roman"/>
          <w:sz w:val="24"/>
          <w:szCs w:val="24"/>
        </w:rPr>
      </w:pPr>
      <w:r w:rsidRPr="00CC4850">
        <w:rPr>
          <w:rFonts w:ascii="Times New Roman" w:hAnsi="Times New Roman" w:cs="Times New Roman"/>
          <w:sz w:val="24"/>
          <w:szCs w:val="24"/>
        </w:rPr>
        <w:t>Me lo reconocen los antiguos presidentes. Algunos de ellos dicen que no se querrían ver en mi pellejo. Pero es lo que nos ha tocado</w:t>
      </w:r>
      <w:r>
        <w:rPr>
          <w:rFonts w:ascii="Times New Roman" w:hAnsi="Times New Roman" w:cs="Times New Roman"/>
          <w:sz w:val="24"/>
          <w:szCs w:val="24"/>
        </w:rPr>
        <w:t xml:space="preserve"> vivir. No a mí, a la sociedad.</w:t>
      </w:r>
    </w:p>
    <w:p w:rsidR="00793BD3" w:rsidRPr="00576EFA" w:rsidRDefault="00793BD3" w:rsidP="00793BD3">
      <w:pPr>
        <w:spacing w:line="240" w:lineRule="auto"/>
        <w:jc w:val="both"/>
        <w:rPr>
          <w:rFonts w:ascii="Times New Roman" w:hAnsi="Times New Roman" w:cs="Times New Roman"/>
          <w:color w:val="FF0000"/>
          <w:sz w:val="24"/>
          <w:szCs w:val="24"/>
          <w:u w:val="single"/>
        </w:rPr>
      </w:pPr>
      <w:r w:rsidRPr="00576EFA">
        <w:rPr>
          <w:rFonts w:ascii="Times New Roman" w:hAnsi="Times New Roman" w:cs="Times New Roman"/>
          <w:color w:val="FF0000"/>
          <w:sz w:val="24"/>
          <w:szCs w:val="24"/>
          <w:u w:val="single"/>
        </w:rPr>
        <w:t>No lo voy a negar: quedan meses duros. La economía se puede parar de un día para otro, pero no reactivar. Reconstruir los modelos económicos lleva su tiempo aunque confío en que los seis meses últimos de este año vayan a ser de un aumento del Producto Interior Bruto (PIB).</w:t>
      </w:r>
    </w:p>
    <w:p w:rsidR="00B002C2" w:rsidRPr="00B002C2" w:rsidRDefault="001B29D6" w:rsidP="00B002C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El reconoci</w:t>
      </w:r>
      <w:r w:rsidR="00224703">
        <w:rPr>
          <w:rFonts w:ascii="Times New Roman" w:hAnsi="Times New Roman" w:cs="Times New Roman"/>
          <w:b/>
          <w:sz w:val="24"/>
          <w:szCs w:val="24"/>
        </w:rPr>
        <w:t xml:space="preserve">miento de los “números muertos”: </w:t>
      </w:r>
      <w:r w:rsidR="00B002C2" w:rsidRPr="00B002C2">
        <w:rPr>
          <w:rFonts w:ascii="Times New Roman" w:hAnsi="Times New Roman" w:cs="Times New Roman"/>
          <w:b/>
          <w:sz w:val="24"/>
          <w:szCs w:val="24"/>
        </w:rPr>
        <w:t>Plan Canarias (17/2/21)</w:t>
      </w:r>
      <w:r>
        <w:rPr>
          <w:rFonts w:ascii="Times New Roman" w:hAnsi="Times New Roman" w:cs="Times New Roman"/>
          <w:b/>
          <w:sz w:val="24"/>
          <w:szCs w:val="24"/>
        </w:rPr>
        <w:t xml:space="preserve">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Vamos a continuar en las próximas semanas cerrando establecimientos hoteleros, que siempre han sido transitorios.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El año 2020 terminó con un repunte de llegadas al que además, había que sumar las complejidades del COVID19. Llegaron a Canarias 23.000 personas.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Ningún gobierno se ha visto antes expuesto a una llegada de más de 23.000 personas en contexto de pandemia.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No es lo mismo gestionar esta situación cuando no existe la necesidad de realizar pruebas PCR. Precisamente, el gobierno ha asegurado que a todas las personas que entran de manera irregular, se les realiza una prueba PCR, aunque esto ralentizara su entrada en el sistema de acogida.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La irregular es sin duda una frontera 100% segura, porque es nuestra responsabilidad que quienes entran en los centros del Gobierno sean personas que no puedan contagiar de COVID.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En noviembre, el ministro Escrivá se desplazó a las islas más expuestas a la migración irregular, y anunció un plan de choque (el Plan Canarias) y uno a largo plazo, estructural, para ir dotando poco a poco a las islas de una red de acogida flexible que jamás había tenido.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Plan Canarias: Ya hemos abierto el Colegio León y Canarias 50, en Gran Canaria, y Las Raíces en Tenerife. La apertura de las Canteras, el Matorral, y la nave de Bankia, continuará aliviando la situación en los hoteles.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No podemos hablar de inacción por parte del Gobierno porque precisamente todas las medidas que hemos adaptado se han pensado para dar una respuesta a una llegada excepcional, en un contexto muy condicionado por las consecuencias de la COVID-19. Se lleva realizando desde hace meses un trabajo concienzudo y de fondo que estamos convencidos que dará sus frutos.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El Gobi</w:t>
      </w:r>
      <w:r w:rsidR="00254239">
        <w:rPr>
          <w:rFonts w:ascii="Times New Roman" w:hAnsi="Times New Roman" w:cs="Times New Roman"/>
          <w:sz w:val="24"/>
          <w:szCs w:val="24"/>
        </w:rPr>
        <w:t xml:space="preserve">erno está volcado en Canarias, </w:t>
      </w:r>
      <w:r w:rsidRPr="00B002C2">
        <w:rPr>
          <w:rFonts w:ascii="Times New Roman" w:hAnsi="Times New Roman" w:cs="Times New Roman"/>
          <w:sz w:val="24"/>
          <w:szCs w:val="24"/>
        </w:rPr>
        <w:t xml:space="preserve">comprende la situación excepcional que viven sus islas. Por eso mismo estamos dando respuesta desde todos los ministerios, con absoluta coordinación. El Gobierno está dando una respuesta adaptada al flujo migratorio, que como saben es muy superior al recibido el año pasado. </w:t>
      </w:r>
    </w:p>
    <w:p w:rsidR="00B002C2" w:rsidRPr="00B002C2" w:rsidRDefault="00B002C2" w:rsidP="00B002C2">
      <w:pPr>
        <w:spacing w:line="240" w:lineRule="auto"/>
        <w:jc w:val="both"/>
        <w:rPr>
          <w:rFonts w:ascii="Times New Roman" w:hAnsi="Times New Roman" w:cs="Times New Roman"/>
          <w:b/>
          <w:sz w:val="24"/>
          <w:szCs w:val="24"/>
        </w:rPr>
      </w:pPr>
      <w:r w:rsidRPr="00B002C2">
        <w:rPr>
          <w:rFonts w:ascii="Times New Roman" w:hAnsi="Times New Roman" w:cs="Times New Roman"/>
          <w:b/>
          <w:sz w:val="24"/>
          <w:szCs w:val="24"/>
        </w:rPr>
        <w:t xml:space="preserve">Traslados a Península/Repatriaciones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Es cierto que tras el inicio del estado de alarma el pasado mes de marzo, y debido a la situación internacional, las capacidades de retorno del Gobierno de España fueron disminuyendo.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No obstante, desde principios del mes de noviembre, y gracias a las relaciones de confianza forjadas desde hace dos años con nuestro socios africanos y que se han estado reforzando en los últimos meses, empezamos a recuperar esas capacidades. En la actualidad el ritmo de devoluciones a distintos países es importante.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El Gobierno lleva meses realizando un trabajo de fondo, basado en la cooperación con los países de origen y tránsito y en la lucha contra las mafias que trafican con personas. Esa fue </w:t>
      </w:r>
      <w:r w:rsidRPr="00B002C2">
        <w:rPr>
          <w:rFonts w:ascii="Times New Roman" w:hAnsi="Times New Roman" w:cs="Times New Roman"/>
          <w:sz w:val="24"/>
          <w:szCs w:val="24"/>
        </w:rPr>
        <w:lastRenderedPageBreak/>
        <w:t xml:space="preserve">la fórmula que nos permitió reducir las llegadas irregulares en un 50 por ciento en 2019 y este trabajo está dando ya resultados en las llegadas a Canarias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Los traslados que se producen a península, de forma puntual, se llevan a cabo de manera ordenada, y solo cuando, tras un seguimiento exhaustivo de cada caso, se determina que la vulnerabilidad de la persona justifica este traslado.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Los traslados a Península responden, exclusivamente, a casos de vulnerabilidad como lo son: personas enfermas, personas con discapacidad, mujeres embarazadas, personas víctimas de trata…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El Gobierno trabaja en el examen exhaustivo de cada caso para dar la respuesta que se adapte a cada persona.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No todos los casos que tenemos en Canarias precisan de un traslado a una plaza de acogida específica. Muchos son perfiles que podrían ser susceptibles de retorno, y con cuyos países tenemos convenios de repatriación. </w:t>
      </w:r>
    </w:p>
    <w:p w:rsidR="00B002C2" w:rsidRPr="00B002C2" w:rsidRDefault="00B002C2" w:rsidP="00B002C2">
      <w:pPr>
        <w:spacing w:line="240" w:lineRule="auto"/>
        <w:jc w:val="both"/>
        <w:rPr>
          <w:rFonts w:ascii="Times New Roman" w:hAnsi="Times New Roman" w:cs="Times New Roman"/>
          <w:b/>
          <w:sz w:val="24"/>
          <w:szCs w:val="24"/>
        </w:rPr>
      </w:pPr>
      <w:r w:rsidRPr="00B002C2">
        <w:rPr>
          <w:rFonts w:ascii="Times New Roman" w:hAnsi="Times New Roman" w:cs="Times New Roman"/>
          <w:b/>
          <w:sz w:val="24"/>
          <w:szCs w:val="24"/>
        </w:rPr>
        <w:t xml:space="preserve">Reyertas, altercados, agresiones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Las entidades subvencionadas por el gobierno que gestionan estos centros están trabajando de cerca con todas las personas </w:t>
      </w:r>
      <w:r w:rsidR="00254239" w:rsidRPr="00B002C2">
        <w:rPr>
          <w:rFonts w:ascii="Times New Roman" w:hAnsi="Times New Roman" w:cs="Times New Roman"/>
          <w:sz w:val="24"/>
          <w:szCs w:val="24"/>
        </w:rPr>
        <w:t>acogidas</w:t>
      </w:r>
      <w:r w:rsidRPr="00B002C2">
        <w:rPr>
          <w:rFonts w:ascii="Times New Roman" w:hAnsi="Times New Roman" w:cs="Times New Roman"/>
          <w:sz w:val="24"/>
          <w:szCs w:val="24"/>
        </w:rPr>
        <w:t xml:space="preserve"> con un enfoque en la inclusión en los lugares en los que los centros están ubicados.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Déjenme ponerle el ejemplo del Colegio León, uno de nuestros centros del Plan Canarias. Los jóvenes inmigrantes llevan varias semanas saliendo fuera del centro, a los alrededores, para adecentar la zona, limpiarla… Es una actividad que hacen de forma voluntaria.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Estos comportamientos también merecen ser puestos en relieve porque además, la mayoría de estos jóvenes están actuando así.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Mantenemos una comunicación fluida con ayuntamientos y una prueba de ello es nuestro compromiso, que estamos cumpliendo, de contratar a través de la bolsa de empleo municipal a personal de la isla. </w:t>
      </w:r>
    </w:p>
    <w:p w:rsidR="00B002C2" w:rsidRPr="00B002C2" w:rsidRDefault="00B002C2" w:rsidP="00B002C2">
      <w:pPr>
        <w:spacing w:line="240" w:lineRule="auto"/>
        <w:jc w:val="both"/>
        <w:rPr>
          <w:rFonts w:ascii="Times New Roman" w:hAnsi="Times New Roman" w:cs="Times New Roman"/>
          <w:b/>
          <w:sz w:val="24"/>
          <w:szCs w:val="24"/>
        </w:rPr>
      </w:pPr>
      <w:r w:rsidRPr="00B002C2">
        <w:rPr>
          <w:rFonts w:ascii="Times New Roman" w:hAnsi="Times New Roman" w:cs="Times New Roman"/>
          <w:b/>
          <w:sz w:val="24"/>
          <w:szCs w:val="24"/>
        </w:rPr>
        <w:t xml:space="preserve">Presión de la oposición por desalojar hoteles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Alrededor de 6.000 personas en hoteles. (Cifra que va descendiendo cada día)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Los tiempos del gobierno de España los marca el Gobierno de España. Estamos desplegando 7.000 plazas allí donde antes no había nada. Hemos tenido que recurrir transitoriamente a hoteles y se están vaciando conforme vamos desplegando estas 7.000 plazas. </w:t>
      </w:r>
    </w:p>
    <w:p w:rsidR="00B002C2" w:rsidRPr="00B002C2" w:rsidRDefault="00B002C2" w:rsidP="00B002C2">
      <w:pPr>
        <w:spacing w:line="240" w:lineRule="auto"/>
        <w:jc w:val="both"/>
        <w:rPr>
          <w:rFonts w:ascii="Times New Roman" w:hAnsi="Times New Roman" w:cs="Times New Roman"/>
          <w:b/>
          <w:sz w:val="24"/>
          <w:szCs w:val="24"/>
        </w:rPr>
      </w:pPr>
      <w:r w:rsidRPr="00B002C2">
        <w:rPr>
          <w:rFonts w:ascii="Times New Roman" w:hAnsi="Times New Roman" w:cs="Times New Roman"/>
          <w:b/>
          <w:sz w:val="24"/>
          <w:szCs w:val="24"/>
        </w:rPr>
        <w:t xml:space="preserve">Vínculo entre inmigración y ausencia de turistas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Canarias, como el resto de España y como sucede de manera global, está inmersa en una pandemia, que nos impide a todos desplazarnos como nos gustaría.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Resulta absurdo y </w:t>
      </w:r>
      <w:r w:rsidR="008B2E15" w:rsidRPr="00B002C2">
        <w:rPr>
          <w:rFonts w:ascii="Times New Roman" w:hAnsi="Times New Roman" w:cs="Times New Roman"/>
          <w:sz w:val="24"/>
          <w:szCs w:val="24"/>
        </w:rPr>
        <w:t>demagóg</w:t>
      </w:r>
      <w:r w:rsidR="008B2E15">
        <w:rPr>
          <w:rFonts w:ascii="Times New Roman" w:hAnsi="Times New Roman" w:cs="Times New Roman"/>
          <w:sz w:val="24"/>
          <w:szCs w:val="24"/>
        </w:rPr>
        <w:t>ic</w:t>
      </w:r>
      <w:r w:rsidR="008B2E15" w:rsidRPr="00B002C2">
        <w:rPr>
          <w:rFonts w:ascii="Times New Roman" w:hAnsi="Times New Roman" w:cs="Times New Roman"/>
          <w:sz w:val="24"/>
          <w:szCs w:val="24"/>
        </w:rPr>
        <w:t>o</w:t>
      </w:r>
      <w:r w:rsidRPr="00B002C2">
        <w:rPr>
          <w:rFonts w:ascii="Times New Roman" w:hAnsi="Times New Roman" w:cs="Times New Roman"/>
          <w:sz w:val="24"/>
          <w:szCs w:val="24"/>
        </w:rPr>
        <w:t xml:space="preserve"> tratar de vincular la ausencia de turistas con la presencia de inmigrantes en la isla. Los canarios tampoco pueden viajar libremente a otras zonas de España o de Europa sin justificación previa, y sucede lo mismo a la inversa.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lastRenderedPageBreak/>
        <w:t>➢</w:t>
      </w:r>
      <w:r w:rsidRPr="00B002C2">
        <w:rPr>
          <w:rFonts w:ascii="Times New Roman" w:hAnsi="Times New Roman" w:cs="Times New Roman"/>
          <w:sz w:val="24"/>
          <w:szCs w:val="24"/>
        </w:rPr>
        <w:t xml:space="preserve"> Estos son los discursos de los que debemos huir. La situación es transitoria y el Gobierno le está dando una respuesta contundente a una crisis migratoria inédita por haberse producido en tiempos de Covid. </w:t>
      </w:r>
    </w:p>
    <w:p w:rsidR="00B002C2" w:rsidRP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Escuchar las historias de las personas que han llegado en patera es necesario para comprender la gravedad de estos bulos. Detrás de estas cifras, hay vidas. </w:t>
      </w:r>
    </w:p>
    <w:p w:rsidR="00B002C2" w:rsidRDefault="00B002C2" w:rsidP="00B002C2">
      <w:pPr>
        <w:spacing w:line="240" w:lineRule="auto"/>
        <w:jc w:val="both"/>
        <w:rPr>
          <w:rFonts w:ascii="Times New Roman" w:hAnsi="Times New Roman" w:cs="Times New Roman"/>
          <w:sz w:val="24"/>
          <w:szCs w:val="24"/>
        </w:rPr>
      </w:pPr>
      <w:r w:rsidRPr="00B002C2">
        <w:rPr>
          <w:rFonts w:ascii="MS Gothic" w:eastAsia="MS Gothic" w:hAnsi="MS Gothic" w:cs="MS Gothic" w:hint="eastAsia"/>
          <w:sz w:val="24"/>
          <w:szCs w:val="24"/>
        </w:rPr>
        <w:t>➢</w:t>
      </w:r>
      <w:r w:rsidRPr="00B002C2">
        <w:rPr>
          <w:rFonts w:ascii="Times New Roman" w:hAnsi="Times New Roman" w:cs="Times New Roman"/>
          <w:sz w:val="24"/>
          <w:szCs w:val="24"/>
        </w:rPr>
        <w:t xml:space="preserve"> Estigmatizar a personas que han arriesgado su vida para llegar a un lugar mejor no va a hacer que la situación cambie, pero sí puede contribuir crear un entorno de xenofobia al que, sin lugar a dudas, no queremos llegar.</w:t>
      </w:r>
    </w:p>
    <w:p w:rsidR="008B2E15" w:rsidRPr="00543EDB" w:rsidRDefault="008B2E15" w:rsidP="008B2E15">
      <w:pPr>
        <w:spacing w:line="240" w:lineRule="auto"/>
        <w:jc w:val="both"/>
        <w:rPr>
          <w:rFonts w:ascii="Times New Roman" w:hAnsi="Times New Roman" w:cs="Times New Roman"/>
          <w:sz w:val="24"/>
          <w:szCs w:val="24"/>
        </w:rPr>
      </w:pPr>
      <w:r w:rsidRPr="00543EDB">
        <w:rPr>
          <w:rFonts w:ascii="Times New Roman" w:hAnsi="Times New Roman" w:cs="Times New Roman"/>
          <w:sz w:val="24"/>
          <w:szCs w:val="24"/>
          <w:u w:val="single"/>
        </w:rPr>
        <w:t>Párrafos del discurso del presidente de Canarias (Ángel Víctor Torres) en el Parlamento regional</w:t>
      </w:r>
      <w:r w:rsidRPr="00543EDB">
        <w:rPr>
          <w:rFonts w:ascii="Times New Roman" w:hAnsi="Times New Roman" w:cs="Times New Roman"/>
          <w:sz w:val="24"/>
          <w:szCs w:val="24"/>
        </w:rPr>
        <w:t xml:space="preserve"> (Gobierno de Canarias -</w:t>
      </w:r>
      <w:r>
        <w:rPr>
          <w:rFonts w:ascii="Times New Roman" w:hAnsi="Times New Roman" w:cs="Times New Roman"/>
          <w:b/>
          <w:sz w:val="24"/>
          <w:szCs w:val="24"/>
        </w:rPr>
        <w:t xml:space="preserve"> </w:t>
      </w:r>
      <w:r w:rsidRPr="00543EDB">
        <w:rPr>
          <w:rFonts w:ascii="Times New Roman" w:hAnsi="Times New Roman" w:cs="Times New Roman"/>
          <w:b/>
          <w:sz w:val="24"/>
          <w:szCs w:val="24"/>
        </w:rPr>
        <w:t>23/2/21</w:t>
      </w:r>
      <w:r w:rsidRPr="00543EDB">
        <w:rPr>
          <w:rFonts w:ascii="Times New Roman" w:hAnsi="Times New Roman" w:cs="Times New Roman"/>
          <w:sz w:val="24"/>
          <w:szCs w:val="24"/>
        </w:rPr>
        <w:t>)</w:t>
      </w:r>
    </w:p>
    <w:p w:rsidR="008B2E15" w:rsidRPr="00873EA0" w:rsidRDefault="008B2E15" w:rsidP="008B2E15">
      <w:pPr>
        <w:pStyle w:val="NormalWeb"/>
        <w:shd w:val="clear" w:color="auto" w:fill="FFFFFF"/>
        <w:jc w:val="both"/>
        <w:rPr>
          <w:b/>
          <w:color w:val="FF0000"/>
          <w:u w:val="single"/>
        </w:rPr>
      </w:pPr>
      <w:r w:rsidRPr="00873EA0">
        <w:rPr>
          <w:b/>
          <w:color w:val="FF0000"/>
          <w:u w:val="single"/>
        </w:rPr>
        <w:t>Sobre el texto inicial para el Pacto Europeo de Asilo y Migración, el presidente dejó claro que su Gobierno y el Parlamento regional rechazan ese borrador por ser “inaceptable que se pretenda condenar, de manera clara y explícita, a los países frontera de la UE, y sobre todo a las regiones fronterizas, a asumir todo el flujo migratorio y que el resto de estados puedan sumarse solo desde la voluntariedad, con patrocinios para la deportación o aportaciones económicas”. Según subrayó, “Europa somos todos o no lo somos. Los países frontera son los primeros que deben decir que no apoyarán ese texto de ninguna manera y, de hecho, Pedro Sánchez ya lo ha anticipado, aparte de recordar que cabe vetarlo. Este texto no respeta los derechos humanos, elimina el potencial que supone la migración y la concibe solo como un pr</w:t>
      </w:r>
      <w:r w:rsidR="003D5677">
        <w:rPr>
          <w:b/>
          <w:color w:val="FF0000"/>
          <w:u w:val="single"/>
        </w:rPr>
        <w:t>oblema que deben resolver otros”</w:t>
      </w:r>
      <w:r w:rsidRPr="00873EA0">
        <w:rPr>
          <w:b/>
          <w:color w:val="FF0000"/>
          <w:u w:val="single"/>
        </w:rPr>
        <w:t>, lamentó.</w:t>
      </w:r>
    </w:p>
    <w:p w:rsidR="008B2E15" w:rsidRPr="00873EA0" w:rsidRDefault="008B2E15" w:rsidP="008B2E15">
      <w:pPr>
        <w:pStyle w:val="NormalWeb"/>
        <w:shd w:val="clear" w:color="auto" w:fill="FFFFFF"/>
        <w:jc w:val="both"/>
        <w:rPr>
          <w:b/>
          <w:color w:val="FF0000"/>
          <w:u w:val="single"/>
        </w:rPr>
      </w:pPr>
      <w:r w:rsidRPr="00543EDB">
        <w:t xml:space="preserve">Para Ángel Víctor Torres, su intervención del pasado viernes en el Senado para subrayar la defensa de Canarias como región ultraperiférica (RUP), el Régimen Económico y Fiscal (REF) de las Islas y unas ayudas acordes con la mayor afección de la COVID por el peso turístico fue también “una oportunidad” para dejar clara la postura del Archipiélago sobre el peso que está asumiendo en el repunte migratorio. </w:t>
      </w:r>
      <w:r w:rsidRPr="00873EA0">
        <w:rPr>
          <w:b/>
          <w:color w:val="FF0000"/>
          <w:u w:val="single"/>
        </w:rPr>
        <w:t>Según insistió el presidente, Canarias no puede atender a 2.600 menores extranjeros no acompañados, por mucho que seis regiones se hayan ofrecido a acoger a 120 de ellos; lo que se precisa, dijo, es una política de “corresponsabilidad” en España y la UE. “No podemos asumir toda esa cuota. La reunión ha dado resultados, pero siguen siendo insuficientes y debemos seguir con estas reclamaciones ante la Unión Europea”, indicó en la sesión plenaria el presidente de Canarias.</w:t>
      </w:r>
    </w:p>
    <w:p w:rsidR="003D5677" w:rsidRPr="003D5677" w:rsidRDefault="003D5677" w:rsidP="003D56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5677">
        <w:rPr>
          <w:rFonts w:ascii="Times New Roman" w:hAnsi="Times New Roman" w:cs="Times New Roman"/>
          <w:sz w:val="24"/>
          <w:szCs w:val="24"/>
          <w:u w:val="single"/>
        </w:rPr>
        <w:t>Marlaska dice que solo se traslada de Canarias a Península a migrantes vulnerables</w:t>
      </w:r>
      <w:r>
        <w:rPr>
          <w:rFonts w:ascii="Times New Roman" w:hAnsi="Times New Roman" w:cs="Times New Roman"/>
          <w:sz w:val="24"/>
          <w:szCs w:val="24"/>
        </w:rPr>
        <w:t xml:space="preserve"> (Europa Press </w:t>
      </w:r>
      <w:r w:rsidR="00224703">
        <w:rPr>
          <w:rFonts w:ascii="Times New Roman" w:hAnsi="Times New Roman" w:cs="Times New Roman"/>
          <w:sz w:val="24"/>
          <w:szCs w:val="24"/>
        </w:rPr>
        <w:t>-</w:t>
      </w:r>
      <w:r>
        <w:rPr>
          <w:rFonts w:ascii="Times New Roman" w:hAnsi="Times New Roman" w:cs="Times New Roman"/>
          <w:sz w:val="24"/>
          <w:szCs w:val="24"/>
        </w:rPr>
        <w:t xml:space="preserve"> </w:t>
      </w:r>
      <w:r w:rsidRPr="00224703">
        <w:rPr>
          <w:rFonts w:ascii="Times New Roman" w:hAnsi="Times New Roman" w:cs="Times New Roman"/>
          <w:b/>
          <w:sz w:val="24"/>
          <w:szCs w:val="24"/>
        </w:rPr>
        <w:t>24/2/21</w:t>
      </w:r>
      <w:r>
        <w:rPr>
          <w:rFonts w:ascii="Times New Roman" w:hAnsi="Times New Roman" w:cs="Times New Roman"/>
          <w:sz w:val="24"/>
          <w:szCs w:val="24"/>
        </w:rPr>
        <w:t>)</w:t>
      </w:r>
    </w:p>
    <w:p w:rsidR="00224703" w:rsidRDefault="003D5677" w:rsidP="003D5677">
      <w:pPr>
        <w:spacing w:line="240" w:lineRule="auto"/>
        <w:jc w:val="both"/>
        <w:rPr>
          <w:rFonts w:ascii="Times New Roman" w:hAnsi="Times New Roman" w:cs="Times New Roman"/>
          <w:color w:val="FF0000"/>
          <w:sz w:val="24"/>
          <w:szCs w:val="24"/>
          <w:u w:val="single"/>
        </w:rPr>
      </w:pPr>
      <w:r w:rsidRPr="00224703">
        <w:rPr>
          <w:rFonts w:ascii="Times New Roman" w:hAnsi="Times New Roman" w:cs="Times New Roman"/>
          <w:color w:val="FF0000"/>
          <w:sz w:val="24"/>
          <w:szCs w:val="24"/>
          <w:u w:val="single"/>
        </w:rPr>
        <w:t>El ministro del Interior, Fernando Grande-Marlaska, ratificó ayer en el Senado que el Gobierno estatal no va a activar los traslados de inmigrantes irregulares desde las islas a la península, en contra de lo que le ha demandado en repetidas ocasiones el presidente de Canarias, Ángel Víctor Torres, salvo para casos concretos de personas que estén en situa</w:t>
      </w:r>
      <w:r w:rsidR="002914B7">
        <w:rPr>
          <w:rFonts w:ascii="Times New Roman" w:hAnsi="Times New Roman" w:cs="Times New Roman"/>
          <w:color w:val="FF0000"/>
          <w:sz w:val="24"/>
          <w:szCs w:val="24"/>
          <w:u w:val="single"/>
        </w:rPr>
        <w:t>ción de especial vulnerabilidad</w:t>
      </w:r>
      <w:r w:rsidR="00224703">
        <w:rPr>
          <w:rFonts w:ascii="Times New Roman" w:hAnsi="Times New Roman" w:cs="Times New Roman"/>
          <w:color w:val="FF0000"/>
          <w:sz w:val="24"/>
          <w:szCs w:val="24"/>
          <w:u w:val="single"/>
        </w:rPr>
        <w:t xml:space="preserve"> </w:t>
      </w:r>
      <w:r w:rsidR="00224703" w:rsidRPr="00224703">
        <w:rPr>
          <w:rFonts w:ascii="Times New Roman" w:hAnsi="Times New Roman" w:cs="Times New Roman"/>
          <w:color w:val="FF0000"/>
          <w:sz w:val="24"/>
          <w:szCs w:val="24"/>
          <w:u w:val="single"/>
        </w:rPr>
        <w:t>y a aquellos que son susceptibles de protección internacional.</w:t>
      </w:r>
    </w:p>
    <w:p w:rsidR="00224703" w:rsidRDefault="00224703" w:rsidP="003D567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ante tanta </w:t>
      </w:r>
      <w:r w:rsidRPr="00224703">
        <w:rPr>
          <w:rFonts w:ascii="Times New Roman" w:hAnsi="Times New Roman" w:cs="Times New Roman"/>
          <w:b/>
          <w:color w:val="000000"/>
          <w:sz w:val="24"/>
          <w:szCs w:val="24"/>
          <w:shd w:val="clear" w:color="auto" w:fill="FFFFFF"/>
        </w:rPr>
        <w:t>arrogancia, prepotencia y desprecio a los canarios</w:t>
      </w:r>
      <w:r>
        <w:rPr>
          <w:rFonts w:ascii="Times New Roman" w:hAnsi="Times New Roman" w:cs="Times New Roman"/>
          <w:b/>
          <w:color w:val="000000"/>
          <w:sz w:val="24"/>
          <w:szCs w:val="24"/>
          <w:shd w:val="clear" w:color="auto" w:fill="FFFFFF"/>
        </w:rPr>
        <w:t>, por parte del gobierno social-comunista de España, solo puedo decir:</w:t>
      </w:r>
      <w:r>
        <w:rPr>
          <w:color w:val="000000"/>
          <w:sz w:val="27"/>
          <w:szCs w:val="27"/>
          <w:shd w:val="clear" w:color="auto" w:fill="FFFFFF"/>
        </w:rPr>
        <w:t xml:space="preserve"> </w:t>
      </w:r>
      <w:r w:rsidRPr="00224703">
        <w:rPr>
          <w:rFonts w:ascii="Times New Roman" w:hAnsi="Times New Roman" w:cs="Times New Roman"/>
          <w:b/>
          <w:color w:val="000000"/>
          <w:sz w:val="24"/>
          <w:szCs w:val="24"/>
          <w:shd w:val="clear" w:color="auto" w:fill="FFFFFF"/>
        </w:rPr>
        <w:t>“sic</w:t>
      </w:r>
      <w:r w:rsidRPr="00224703">
        <w:rPr>
          <w:rFonts w:ascii="Times New Roman" w:hAnsi="Times New Roman" w:cs="Times New Roman"/>
          <w:b/>
          <w:sz w:val="24"/>
          <w:szCs w:val="24"/>
        </w:rPr>
        <w:t xml:space="preserve"> transit gloria mundi</w:t>
      </w:r>
      <w:r>
        <w:rPr>
          <w:rFonts w:ascii="Times New Roman" w:hAnsi="Times New Roman" w:cs="Times New Roman"/>
          <w:b/>
          <w:sz w:val="24"/>
          <w:szCs w:val="24"/>
        </w:rPr>
        <w:t>”.</w:t>
      </w:r>
    </w:p>
    <w:p w:rsidR="006239A9" w:rsidRDefault="006239A9" w:rsidP="003D5677">
      <w:pPr>
        <w:spacing w:line="240" w:lineRule="auto"/>
        <w:jc w:val="both"/>
        <w:rPr>
          <w:rFonts w:ascii="Times New Roman" w:hAnsi="Times New Roman" w:cs="Times New Roman"/>
          <w:b/>
          <w:sz w:val="24"/>
          <w:szCs w:val="24"/>
        </w:rPr>
      </w:pPr>
    </w:p>
    <w:p w:rsidR="00832D6D" w:rsidRDefault="006239A9" w:rsidP="006239A9">
      <w:pPr>
        <w:spacing w:line="240" w:lineRule="auto"/>
        <w:jc w:val="both"/>
        <w:rPr>
          <w:rFonts w:ascii="Times New Roman" w:hAnsi="Times New Roman" w:cs="Times New Roman"/>
          <w:b/>
          <w:sz w:val="24"/>
          <w:szCs w:val="24"/>
        </w:rPr>
      </w:pPr>
      <w:r w:rsidRPr="00680C55">
        <w:rPr>
          <w:rFonts w:ascii="Times New Roman" w:hAnsi="Times New Roman" w:cs="Times New Roman"/>
          <w:b/>
          <w:sz w:val="24"/>
          <w:szCs w:val="24"/>
        </w:rPr>
        <w:lastRenderedPageBreak/>
        <w:t>La conjura de los necios</w:t>
      </w:r>
    </w:p>
    <w:p w:rsidR="006239A9" w:rsidRPr="00832D6D" w:rsidRDefault="006239A9" w:rsidP="006239A9">
      <w:pPr>
        <w:spacing w:line="240" w:lineRule="auto"/>
        <w:jc w:val="both"/>
        <w:rPr>
          <w:rFonts w:ascii="Times New Roman" w:hAnsi="Times New Roman" w:cs="Times New Roman"/>
          <w:b/>
          <w:sz w:val="24"/>
          <w:szCs w:val="24"/>
        </w:rPr>
      </w:pPr>
      <w:r w:rsidRPr="00680C55">
        <w:rPr>
          <w:rFonts w:ascii="Times New Roman" w:hAnsi="Times New Roman" w:cs="Times New Roman"/>
          <w:i/>
          <w:sz w:val="24"/>
          <w:szCs w:val="24"/>
        </w:rPr>
        <w:t>“La naturaleza hace a veces un tonto; pero un fanfarrón siempre es obra del hombre”.</w:t>
      </w:r>
    </w:p>
    <w:p w:rsidR="00254239" w:rsidRDefault="00254239" w:rsidP="006239A9">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Pr>
          <w:noProof/>
          <w:lang w:eastAsia="es-ES"/>
        </w:rPr>
        <w:drawing>
          <wp:inline distT="0" distB="0" distL="0" distR="0">
            <wp:extent cx="3810000" cy="2851150"/>
            <wp:effectExtent l="0" t="0" r="0" b="6350"/>
            <wp:docPr id="16" name="Imagen 16" descr="Gobierno y oposición reviven nueve años después las &quot;deslealtades a España&quot;  - RTV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bierno y oposición reviven nueve años después las &quot;deslealtades a España&quot;  - RTVE.e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10000" cy="2851150"/>
                    </a:xfrm>
                    <a:prstGeom prst="rect">
                      <a:avLst/>
                    </a:prstGeom>
                    <a:noFill/>
                    <a:ln>
                      <a:noFill/>
                    </a:ln>
                  </pic:spPr>
                </pic:pic>
              </a:graphicData>
            </a:graphic>
          </wp:inline>
        </w:drawing>
      </w:r>
    </w:p>
    <w:p w:rsidR="006239A9" w:rsidRDefault="006239A9" w:rsidP="006239A9">
      <w:pPr>
        <w:spacing w:line="240" w:lineRule="auto"/>
        <w:jc w:val="both"/>
        <w:rPr>
          <w:rFonts w:ascii="Times New Roman" w:hAnsi="Times New Roman" w:cs="Times New Roman"/>
          <w:sz w:val="24"/>
          <w:szCs w:val="24"/>
        </w:rPr>
      </w:pPr>
      <w:r>
        <w:rPr>
          <w:rFonts w:ascii="Times New Roman" w:hAnsi="Times New Roman" w:cs="Times New Roman"/>
          <w:sz w:val="24"/>
          <w:szCs w:val="24"/>
        </w:rPr>
        <w:t>Este necio personaje (</w:t>
      </w:r>
      <w:r w:rsidRPr="00E11F00">
        <w:rPr>
          <w:rFonts w:ascii="Times New Roman" w:hAnsi="Times New Roman" w:cs="Times New Roman"/>
          <w:sz w:val="24"/>
          <w:szCs w:val="24"/>
        </w:rPr>
        <w:t>José Luis Rodríguez Zapatero</w:t>
      </w:r>
      <w:r>
        <w:rPr>
          <w:rFonts w:ascii="Times New Roman" w:hAnsi="Times New Roman" w:cs="Times New Roman"/>
          <w:sz w:val="24"/>
          <w:szCs w:val="24"/>
        </w:rPr>
        <w:t>) no solo es el abogado defensor del narcorégimen venezolano, sino que cuando fue presidente del gobierno de España se dejó fotografiar en una visita al Rey de Marruecos, ante un mapa del reino alauí que incluía a Ceuta, Melilla, las islas Canarias y parte de Andalucía, dentro del territorio de Marruecos.</w:t>
      </w:r>
    </w:p>
    <w:p w:rsidR="006239A9" w:rsidRDefault="006239A9" w:rsidP="006239A9">
      <w:pPr>
        <w:spacing w:line="240" w:lineRule="auto"/>
        <w:jc w:val="both"/>
        <w:rPr>
          <w:rFonts w:ascii="Times New Roman" w:hAnsi="Times New Roman" w:cs="Times New Roman"/>
          <w:sz w:val="24"/>
          <w:szCs w:val="24"/>
        </w:rPr>
      </w:pPr>
      <w:r w:rsidRPr="00127AD3">
        <w:rPr>
          <w:rFonts w:ascii="Times New Roman" w:hAnsi="Times New Roman" w:cs="Times New Roman"/>
          <w:sz w:val="24"/>
          <w:szCs w:val="24"/>
        </w:rPr>
        <w:t>Allá por 2001, cuando era jefe de la oposición, Zapatero viajó a Marruecos sin autorización del Gobierno en un viaje que ya era polémico de partida y se convirtió en una bomba informativa después de que el socialista se dejase fotografiar en el despacho de Mohamed VI con un mapa de Marruecos que incluía las Is</w:t>
      </w:r>
      <w:r>
        <w:rPr>
          <w:rFonts w:ascii="Times New Roman" w:hAnsi="Times New Roman" w:cs="Times New Roman"/>
          <w:sz w:val="24"/>
          <w:szCs w:val="24"/>
        </w:rPr>
        <w:t>las Canarias y Ceuta y Melilla.</w:t>
      </w:r>
    </w:p>
    <w:p w:rsidR="00254239" w:rsidRPr="00127AD3" w:rsidRDefault="00254239" w:rsidP="006239A9">
      <w:pPr>
        <w:spacing w:line="240" w:lineRule="auto"/>
        <w:jc w:val="both"/>
        <w:rPr>
          <w:rFonts w:ascii="Times New Roman" w:hAnsi="Times New Roman" w:cs="Times New Roman"/>
          <w:sz w:val="24"/>
          <w:szCs w:val="24"/>
        </w:rPr>
      </w:pPr>
      <w:r>
        <w:rPr>
          <w:noProof/>
          <w:lang w:eastAsia="es-ES"/>
        </w:rPr>
        <w:drawing>
          <wp:inline distT="0" distB="0" distL="0" distR="0">
            <wp:extent cx="5731510" cy="3088338"/>
            <wp:effectExtent l="0" t="0" r="2540" b="0"/>
            <wp:docPr id="31" name="Imagen 31" descr="Zapatero en Gaj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patero en Gajl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088338"/>
                    </a:xfrm>
                    <a:prstGeom prst="rect">
                      <a:avLst/>
                    </a:prstGeom>
                    <a:noFill/>
                    <a:ln>
                      <a:noFill/>
                    </a:ln>
                  </pic:spPr>
                </pic:pic>
              </a:graphicData>
            </a:graphic>
          </wp:inline>
        </w:drawing>
      </w:r>
    </w:p>
    <w:p w:rsidR="006239A9" w:rsidRPr="00680C55" w:rsidRDefault="006239A9" w:rsidP="006239A9">
      <w:pPr>
        <w:spacing w:line="240" w:lineRule="auto"/>
        <w:jc w:val="both"/>
        <w:rPr>
          <w:rFonts w:ascii="Times New Roman" w:hAnsi="Times New Roman" w:cs="Times New Roman"/>
          <w:sz w:val="24"/>
          <w:szCs w:val="24"/>
        </w:rPr>
      </w:pPr>
      <w:r w:rsidRPr="00127AD3">
        <w:rPr>
          <w:rFonts w:ascii="Times New Roman" w:hAnsi="Times New Roman" w:cs="Times New Roman"/>
          <w:sz w:val="24"/>
          <w:szCs w:val="24"/>
        </w:rPr>
        <w:t xml:space="preserve">Casi catorce </w:t>
      </w:r>
      <w:r>
        <w:rPr>
          <w:rFonts w:ascii="Times New Roman" w:hAnsi="Times New Roman" w:cs="Times New Roman"/>
          <w:sz w:val="24"/>
          <w:szCs w:val="24"/>
        </w:rPr>
        <w:t>años después, una nueva visita -</w:t>
      </w:r>
      <w:r w:rsidRPr="00127AD3">
        <w:rPr>
          <w:rFonts w:ascii="Times New Roman" w:hAnsi="Times New Roman" w:cs="Times New Roman"/>
          <w:sz w:val="24"/>
          <w:szCs w:val="24"/>
        </w:rPr>
        <w:t xml:space="preserve">en este caso ya como expresidente- ha generado otra imagen para la historia: Zapatero hablando en un atril entre un retrato del rey de </w:t>
      </w:r>
      <w:r w:rsidRPr="00127AD3">
        <w:rPr>
          <w:rFonts w:ascii="Times New Roman" w:hAnsi="Times New Roman" w:cs="Times New Roman"/>
          <w:sz w:val="24"/>
          <w:szCs w:val="24"/>
        </w:rPr>
        <w:lastRenderedPageBreak/>
        <w:t>Marruecos y, de nuevo, un mapa de su país que muestra como propio todo el territorio del antiguo Sahara español y en el que no hay rastro de Ceuta y Melilla.</w:t>
      </w:r>
      <w:r>
        <w:rPr>
          <w:rFonts w:ascii="Times New Roman" w:hAnsi="Times New Roman" w:cs="Times New Roman"/>
          <w:sz w:val="24"/>
          <w:szCs w:val="24"/>
        </w:rPr>
        <w:t xml:space="preserve"> </w:t>
      </w:r>
    </w:p>
    <w:p w:rsidR="006239A9" w:rsidRPr="00E11F00" w:rsidRDefault="006239A9" w:rsidP="006239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0C55">
        <w:rPr>
          <w:rFonts w:ascii="Times New Roman" w:hAnsi="Times New Roman" w:cs="Times New Roman"/>
          <w:sz w:val="24"/>
          <w:szCs w:val="24"/>
          <w:u w:val="single"/>
        </w:rPr>
        <w:t>Zapatero reclama un gran pacto de Estado sobre migración y dice que sería un “salto cualitativo” para Canarias</w:t>
      </w:r>
      <w:r>
        <w:rPr>
          <w:rFonts w:ascii="Times New Roman" w:hAnsi="Times New Roman" w:cs="Times New Roman"/>
          <w:sz w:val="24"/>
          <w:szCs w:val="24"/>
        </w:rPr>
        <w:t xml:space="preserve"> (Europa Press - </w:t>
      </w:r>
      <w:r w:rsidRPr="00680C55">
        <w:rPr>
          <w:rFonts w:ascii="Times New Roman" w:hAnsi="Times New Roman" w:cs="Times New Roman"/>
          <w:b/>
          <w:sz w:val="24"/>
          <w:szCs w:val="24"/>
        </w:rPr>
        <w:t>25/2/21</w:t>
      </w:r>
      <w:r>
        <w:rPr>
          <w:rFonts w:ascii="Times New Roman" w:hAnsi="Times New Roman" w:cs="Times New Roman"/>
          <w:sz w:val="24"/>
          <w:szCs w:val="24"/>
        </w:rPr>
        <w:t>)</w:t>
      </w:r>
    </w:p>
    <w:p w:rsidR="006239A9" w:rsidRPr="00E11F00" w:rsidRDefault="006239A9" w:rsidP="006239A9">
      <w:pPr>
        <w:spacing w:line="240" w:lineRule="auto"/>
        <w:jc w:val="both"/>
        <w:rPr>
          <w:rFonts w:ascii="Times New Roman" w:hAnsi="Times New Roman" w:cs="Times New Roman"/>
          <w:sz w:val="24"/>
          <w:szCs w:val="24"/>
        </w:rPr>
      </w:pPr>
      <w:r w:rsidRPr="00127AD3">
        <w:rPr>
          <w:rFonts w:ascii="Times New Roman" w:hAnsi="Times New Roman" w:cs="Times New Roman"/>
          <w:sz w:val="24"/>
          <w:szCs w:val="24"/>
          <w:u w:val="single"/>
        </w:rPr>
        <w:t>“En democracia hay que decir las cosas como son, es importante decir la verdad y que la gente lo pueda entender</w:t>
      </w:r>
      <w:r>
        <w:rPr>
          <w:rFonts w:ascii="Times New Roman" w:hAnsi="Times New Roman" w:cs="Times New Roman"/>
          <w:sz w:val="24"/>
          <w:szCs w:val="24"/>
        </w:rPr>
        <w:t>”</w:t>
      </w:r>
      <w:r w:rsidRPr="00E11F00">
        <w:rPr>
          <w:rFonts w:ascii="Times New Roman" w:hAnsi="Times New Roman" w:cs="Times New Roman"/>
          <w:sz w:val="24"/>
          <w:szCs w:val="24"/>
        </w:rPr>
        <w:t>, ha señalado en una conferencia pronunciada en el Parlamento d</w:t>
      </w:r>
      <w:r>
        <w:rPr>
          <w:rFonts w:ascii="Times New Roman" w:hAnsi="Times New Roman" w:cs="Times New Roman"/>
          <w:sz w:val="24"/>
          <w:szCs w:val="24"/>
        </w:rPr>
        <w:t xml:space="preserve">e Canarias con motivo del foro </w:t>
      </w:r>
      <w:r w:rsidRPr="00E11F00">
        <w:rPr>
          <w:rFonts w:ascii="Times New Roman" w:hAnsi="Times New Roman" w:cs="Times New Roman"/>
          <w:sz w:val="24"/>
          <w:szCs w:val="24"/>
        </w:rPr>
        <w:t>23F</w:t>
      </w:r>
    </w:p>
    <w:p w:rsidR="006239A9" w:rsidRPr="00127AD3" w:rsidRDefault="006239A9" w:rsidP="006239A9">
      <w:pPr>
        <w:spacing w:line="240" w:lineRule="auto"/>
        <w:jc w:val="both"/>
        <w:rPr>
          <w:rFonts w:ascii="Times New Roman" w:hAnsi="Times New Roman" w:cs="Times New Roman"/>
          <w:sz w:val="24"/>
          <w:szCs w:val="24"/>
          <w:u w:val="single"/>
        </w:rPr>
      </w:pPr>
      <w:r w:rsidRPr="00127AD3">
        <w:rPr>
          <w:rFonts w:ascii="Times New Roman" w:hAnsi="Times New Roman" w:cs="Times New Roman"/>
          <w:sz w:val="24"/>
          <w:szCs w:val="24"/>
          <w:u w:val="single"/>
        </w:rPr>
        <w:t>El expresidente del Gobierno, José Luis Rodríguez Zapatero, ha solicitado este jueves un gran pacto de Estado en migraciones que para Canarias sería un “salto cualitativo” dado que África “tiene las condiciones que tiene” y las islas y España son el “sitio de entrada” a Europa.</w:t>
      </w:r>
    </w:p>
    <w:p w:rsidR="006239A9" w:rsidRPr="00E11F00" w:rsidRDefault="006239A9" w:rsidP="006239A9">
      <w:pPr>
        <w:spacing w:line="240" w:lineRule="auto"/>
        <w:jc w:val="both"/>
        <w:rPr>
          <w:rFonts w:ascii="Times New Roman" w:hAnsi="Times New Roman" w:cs="Times New Roman"/>
          <w:sz w:val="24"/>
          <w:szCs w:val="24"/>
        </w:rPr>
      </w:pPr>
      <w:r w:rsidRPr="00E11F00">
        <w:rPr>
          <w:rFonts w:ascii="Times New Roman" w:hAnsi="Times New Roman" w:cs="Times New Roman"/>
          <w:sz w:val="24"/>
          <w:szCs w:val="24"/>
        </w:rPr>
        <w:t>“En democracia hay que decir las cosas como son, es importante decir la verdad y que la gente lo pueda entender”, ha señalado en una conferencia pronunciada en el Parlamento de Canarias con motivo del f</w:t>
      </w:r>
      <w:r>
        <w:rPr>
          <w:rFonts w:ascii="Times New Roman" w:hAnsi="Times New Roman" w:cs="Times New Roman"/>
          <w:sz w:val="24"/>
          <w:szCs w:val="24"/>
        </w:rPr>
        <w:t>oro “</w:t>
      </w:r>
      <w:r w:rsidRPr="00E11F00">
        <w:rPr>
          <w:rFonts w:ascii="Times New Roman" w:hAnsi="Times New Roman" w:cs="Times New Roman"/>
          <w:sz w:val="24"/>
          <w:szCs w:val="24"/>
        </w:rPr>
        <w:t xml:space="preserve">23F. Cuarenta años del intento de golpe de Estado en España y </w:t>
      </w:r>
      <w:r>
        <w:rPr>
          <w:rFonts w:ascii="Times New Roman" w:hAnsi="Times New Roman" w:cs="Times New Roman"/>
          <w:sz w:val="24"/>
          <w:szCs w:val="24"/>
        </w:rPr>
        <w:t>retos para la democracia actual”</w:t>
      </w:r>
      <w:r w:rsidRPr="00E11F00">
        <w:rPr>
          <w:rFonts w:ascii="Times New Roman" w:hAnsi="Times New Roman" w:cs="Times New Roman"/>
          <w:sz w:val="24"/>
          <w:szCs w:val="24"/>
        </w:rPr>
        <w:t>, en él ha admitido que el reto al que se enfren</w:t>
      </w:r>
      <w:r>
        <w:rPr>
          <w:rFonts w:ascii="Times New Roman" w:hAnsi="Times New Roman" w:cs="Times New Roman"/>
          <w:sz w:val="24"/>
          <w:szCs w:val="24"/>
        </w:rPr>
        <w:t>ta el Estado es “dificilísimo”.</w:t>
      </w:r>
    </w:p>
    <w:p w:rsidR="006239A9" w:rsidRPr="00127AD3" w:rsidRDefault="006239A9" w:rsidP="006239A9">
      <w:pPr>
        <w:spacing w:line="240" w:lineRule="auto"/>
        <w:jc w:val="both"/>
        <w:rPr>
          <w:rFonts w:ascii="Times New Roman" w:hAnsi="Times New Roman" w:cs="Times New Roman"/>
          <w:color w:val="FF0000"/>
          <w:sz w:val="24"/>
          <w:szCs w:val="24"/>
          <w:u w:val="single"/>
        </w:rPr>
      </w:pPr>
      <w:r w:rsidRPr="00127AD3">
        <w:rPr>
          <w:rFonts w:ascii="Times New Roman" w:hAnsi="Times New Roman" w:cs="Times New Roman"/>
          <w:color w:val="FF0000"/>
          <w:sz w:val="24"/>
          <w:szCs w:val="24"/>
          <w:u w:val="single"/>
        </w:rPr>
        <w:t>En esa línea, ha apuntado que “es una política de gran exigencia” que se ha complicado con la pandemia porque la comunicación y las devoluciones a los países de origen es “más difícil”, de ahí que haya pedido “comprensión” para el Ejecutivo central.</w:t>
      </w:r>
    </w:p>
    <w:p w:rsidR="006239A9" w:rsidRPr="00127AD3" w:rsidRDefault="006239A9" w:rsidP="006239A9">
      <w:pPr>
        <w:spacing w:line="240" w:lineRule="auto"/>
        <w:jc w:val="both"/>
        <w:rPr>
          <w:rFonts w:ascii="Times New Roman" w:hAnsi="Times New Roman" w:cs="Times New Roman"/>
          <w:color w:val="FF0000"/>
          <w:sz w:val="24"/>
          <w:szCs w:val="24"/>
          <w:u w:val="single"/>
        </w:rPr>
      </w:pPr>
      <w:r w:rsidRPr="00127AD3">
        <w:rPr>
          <w:rFonts w:ascii="Times New Roman" w:hAnsi="Times New Roman" w:cs="Times New Roman"/>
          <w:color w:val="FF0000"/>
          <w:sz w:val="24"/>
          <w:szCs w:val="24"/>
          <w:u w:val="single"/>
        </w:rPr>
        <w:t>Según Zapatero, que vivió en primera persona una crisis migratoria “muy fuerte” en 2006, el Gobierno “tiene toda la sensibilidad” para resolver los problemas del archipiélago y la secretaria de Estado de Migraciones, Hana Jalloul, “está 24 horas pensando en Canarias”.</w:t>
      </w:r>
    </w:p>
    <w:p w:rsidR="006239A9" w:rsidRPr="00E11F00" w:rsidRDefault="006239A9" w:rsidP="006239A9">
      <w:pPr>
        <w:spacing w:line="240" w:lineRule="auto"/>
        <w:jc w:val="both"/>
        <w:rPr>
          <w:rFonts w:ascii="Times New Roman" w:hAnsi="Times New Roman" w:cs="Times New Roman"/>
          <w:sz w:val="24"/>
          <w:szCs w:val="24"/>
        </w:rPr>
      </w:pPr>
      <w:r w:rsidRPr="00E11F00">
        <w:rPr>
          <w:rFonts w:ascii="Times New Roman" w:hAnsi="Times New Roman" w:cs="Times New Roman"/>
          <w:sz w:val="24"/>
          <w:szCs w:val="24"/>
        </w:rPr>
        <w:t>Además, propone que este pacto de Estado debería abrirse incluso a formaciones políticas “con tendencia a la xenofobia”, caso de Vox, aun</w:t>
      </w:r>
      <w:r>
        <w:rPr>
          <w:rFonts w:ascii="Times New Roman" w:hAnsi="Times New Roman" w:cs="Times New Roman"/>
          <w:sz w:val="24"/>
          <w:szCs w:val="24"/>
        </w:rPr>
        <w:t>que cree que no lo suscribiría.</w:t>
      </w:r>
    </w:p>
    <w:p w:rsidR="006239A9" w:rsidRPr="00127AD3" w:rsidRDefault="006239A9" w:rsidP="006239A9">
      <w:pPr>
        <w:spacing w:line="240" w:lineRule="auto"/>
        <w:jc w:val="both"/>
        <w:rPr>
          <w:rFonts w:ascii="Times New Roman" w:hAnsi="Times New Roman" w:cs="Times New Roman"/>
          <w:color w:val="FF0000"/>
          <w:sz w:val="24"/>
          <w:szCs w:val="24"/>
          <w:u w:val="single"/>
        </w:rPr>
      </w:pPr>
      <w:r w:rsidRPr="00127AD3">
        <w:rPr>
          <w:rFonts w:ascii="Times New Roman" w:hAnsi="Times New Roman" w:cs="Times New Roman"/>
          <w:color w:val="FF0000"/>
          <w:sz w:val="24"/>
          <w:szCs w:val="24"/>
          <w:u w:val="single"/>
        </w:rPr>
        <w:t>En su opinión, la xenofobia y el racismo representan “lo peor de la condición humana” y cuando se practican, “la humanidad retrocede años” porque supone una “negación de la razón y la explotación del miedo”, y quienes lo practican dejan de ser seres humanos para convertirse en “rastreros”.</w:t>
      </w:r>
    </w:p>
    <w:p w:rsidR="006239A9" w:rsidRDefault="006239A9" w:rsidP="006239A9">
      <w:pPr>
        <w:spacing w:line="240" w:lineRule="auto"/>
        <w:jc w:val="both"/>
        <w:rPr>
          <w:rFonts w:ascii="Times New Roman" w:hAnsi="Times New Roman" w:cs="Times New Roman"/>
          <w:color w:val="FF0000"/>
          <w:sz w:val="24"/>
          <w:szCs w:val="24"/>
          <w:u w:val="single"/>
        </w:rPr>
      </w:pPr>
      <w:r w:rsidRPr="00127AD3">
        <w:rPr>
          <w:rFonts w:ascii="Times New Roman" w:hAnsi="Times New Roman" w:cs="Times New Roman"/>
          <w:color w:val="FF0000"/>
          <w:sz w:val="24"/>
          <w:szCs w:val="24"/>
          <w:u w:val="single"/>
        </w:rPr>
        <w:t>Zapatero, quien se ha reivindicado como un “combatiente activo” contra el racismo y la xenofobia, ha señalado que el pacto de Estado debe pasar por una revisión de la legislación en extranjería, un compromiso institucional de dedicar más recursos al sistema de acogida, orientar más la política exterior a la inmigración y arrancar “más capacidad de compromiso” de la UE, algo que “está pendiente”.</w:t>
      </w:r>
    </w:p>
    <w:p w:rsidR="006239A9" w:rsidRDefault="006239A9" w:rsidP="006239A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con amigos así, para qué quiero enemigos. ¿Cómo puede defender Canarias un “memo integral” que dijo que “l</w:t>
      </w:r>
      <w:r w:rsidRPr="00E33883">
        <w:rPr>
          <w:rFonts w:ascii="Times New Roman" w:hAnsi="Times New Roman" w:cs="Times New Roman"/>
          <w:b/>
          <w:sz w:val="24"/>
          <w:szCs w:val="24"/>
        </w:rPr>
        <w:t>a Tierra no es propi</w:t>
      </w:r>
      <w:r>
        <w:rPr>
          <w:rFonts w:ascii="Times New Roman" w:hAnsi="Times New Roman" w:cs="Times New Roman"/>
          <w:b/>
          <w:sz w:val="24"/>
          <w:szCs w:val="24"/>
        </w:rPr>
        <w:t xml:space="preserve">edad de nadie, salvo del viento” (sic)? </w:t>
      </w:r>
    </w:p>
    <w:p w:rsidR="006239A9" w:rsidRDefault="006239A9" w:rsidP="006239A9">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¿Estas “deposiciones” de</w:t>
      </w:r>
      <w:r w:rsidRPr="001E58F3">
        <w:rPr>
          <w:rFonts w:ascii="Times New Roman" w:hAnsi="Times New Roman" w:cs="Times New Roman"/>
          <w:b/>
          <w:sz w:val="24"/>
          <w:szCs w:val="24"/>
        </w:rPr>
        <w:t xml:space="preserve"> </w:t>
      </w:r>
      <w:r>
        <w:rPr>
          <w:rFonts w:ascii="Times New Roman" w:hAnsi="Times New Roman" w:cs="Times New Roman"/>
          <w:b/>
          <w:sz w:val="24"/>
          <w:szCs w:val="24"/>
        </w:rPr>
        <w:t>islamoizquierdismo s</w:t>
      </w:r>
      <w:r w:rsidRPr="001E58F3">
        <w:rPr>
          <w:rFonts w:ascii="Times New Roman" w:hAnsi="Times New Roman" w:cs="Times New Roman"/>
          <w:b/>
          <w:sz w:val="24"/>
          <w:szCs w:val="24"/>
        </w:rPr>
        <w:t>on casos sintomáticos o marginales? ¿Es un combate en la retaguardia o una lucha que se librará en un</w:t>
      </w:r>
      <w:r>
        <w:rPr>
          <w:rFonts w:ascii="Times New Roman" w:hAnsi="Times New Roman" w:cs="Times New Roman"/>
          <w:b/>
          <w:sz w:val="24"/>
          <w:szCs w:val="24"/>
        </w:rPr>
        <w:t xml:space="preserve"> futuro? No lo sé, pero lo dejo como una advertencia.</w:t>
      </w:r>
    </w:p>
    <w:p w:rsidR="00254239" w:rsidRDefault="006239A9" w:rsidP="006221F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Mientras tanto, por </w:t>
      </w:r>
      <w:r w:rsidR="00254239">
        <w:rPr>
          <w:rFonts w:ascii="Times New Roman" w:hAnsi="Times New Roman" w:cs="Times New Roman"/>
          <w:b/>
          <w:sz w:val="24"/>
          <w:szCs w:val="24"/>
        </w:rPr>
        <w:t>“</w:t>
      </w:r>
      <w:r>
        <w:rPr>
          <w:rFonts w:ascii="Times New Roman" w:hAnsi="Times New Roman" w:cs="Times New Roman"/>
          <w:b/>
          <w:sz w:val="24"/>
          <w:szCs w:val="24"/>
        </w:rPr>
        <w:t>amor a Canarias</w:t>
      </w:r>
      <w:r w:rsidR="00254239">
        <w:rPr>
          <w:rFonts w:ascii="Times New Roman" w:hAnsi="Times New Roman" w:cs="Times New Roman"/>
          <w:b/>
          <w:sz w:val="24"/>
          <w:szCs w:val="24"/>
        </w:rPr>
        <w:t>”</w:t>
      </w:r>
      <w:r>
        <w:rPr>
          <w:rFonts w:ascii="Times New Roman" w:hAnsi="Times New Roman" w:cs="Times New Roman"/>
          <w:b/>
          <w:sz w:val="24"/>
          <w:szCs w:val="24"/>
        </w:rPr>
        <w:t>, que el “</w:t>
      </w:r>
      <w:r w:rsidRPr="00E33883">
        <w:rPr>
          <w:rFonts w:ascii="Times New Roman" w:hAnsi="Times New Roman" w:cs="Times New Roman"/>
          <w:b/>
          <w:sz w:val="24"/>
          <w:szCs w:val="24"/>
        </w:rPr>
        <w:t>supervis</w:t>
      </w:r>
      <w:r>
        <w:rPr>
          <w:rFonts w:ascii="Times New Roman" w:hAnsi="Times New Roman" w:cs="Times New Roman"/>
          <w:b/>
          <w:sz w:val="24"/>
          <w:szCs w:val="24"/>
        </w:rPr>
        <w:t>or de nubes”</w:t>
      </w:r>
      <w:r w:rsidR="00D04223">
        <w:rPr>
          <w:rFonts w:ascii="Times New Roman" w:hAnsi="Times New Roman" w:cs="Times New Roman"/>
          <w:b/>
          <w:sz w:val="24"/>
          <w:szCs w:val="24"/>
        </w:rPr>
        <w:t xml:space="preserve"> (bobo solemne)</w:t>
      </w:r>
      <w:r>
        <w:rPr>
          <w:rFonts w:ascii="Times New Roman" w:hAnsi="Times New Roman" w:cs="Times New Roman"/>
          <w:b/>
          <w:sz w:val="24"/>
          <w:szCs w:val="24"/>
        </w:rPr>
        <w:t>,</w:t>
      </w:r>
      <w:r w:rsidRPr="00E33883">
        <w:rPr>
          <w:rFonts w:ascii="Times New Roman" w:hAnsi="Times New Roman" w:cs="Times New Roman"/>
          <w:b/>
          <w:sz w:val="24"/>
          <w:szCs w:val="24"/>
        </w:rPr>
        <w:t xml:space="preserve"> </w:t>
      </w:r>
      <w:r>
        <w:rPr>
          <w:rFonts w:ascii="Times New Roman" w:hAnsi="Times New Roman" w:cs="Times New Roman"/>
          <w:b/>
          <w:sz w:val="24"/>
          <w:szCs w:val="24"/>
        </w:rPr>
        <w:t xml:space="preserve">se vuelva con la narcodictadura venezolana, a la que jalea, defiende y representa. </w:t>
      </w:r>
    </w:p>
    <w:p w:rsidR="0026682E" w:rsidRPr="008C7B53" w:rsidRDefault="008C7B53" w:rsidP="006221FC">
      <w:pPr>
        <w:spacing w:line="240" w:lineRule="auto"/>
        <w:jc w:val="both"/>
        <w:rPr>
          <w:rFonts w:ascii="Times New Roman" w:hAnsi="Times New Roman" w:cs="Times New Roman"/>
          <w:b/>
          <w:sz w:val="24"/>
          <w:szCs w:val="24"/>
        </w:rPr>
      </w:pPr>
      <w:r w:rsidRPr="008C7B53">
        <w:rPr>
          <w:rFonts w:ascii="Times New Roman" w:hAnsi="Times New Roman" w:cs="Times New Roman"/>
          <w:b/>
          <w:sz w:val="24"/>
          <w:szCs w:val="24"/>
        </w:rPr>
        <w:lastRenderedPageBreak/>
        <w:t xml:space="preserve">- </w:t>
      </w:r>
      <w:r w:rsidR="007A5E44" w:rsidRPr="008C7B53">
        <w:rPr>
          <w:rFonts w:ascii="Times New Roman" w:hAnsi="Times New Roman" w:cs="Times New Roman"/>
          <w:b/>
          <w:sz w:val="24"/>
          <w:szCs w:val="24"/>
        </w:rPr>
        <w:t xml:space="preserve">El experimento inmigratorio europeo </w:t>
      </w:r>
      <w:r w:rsidR="006804AD" w:rsidRPr="008C7B53">
        <w:rPr>
          <w:rFonts w:ascii="Times New Roman" w:hAnsi="Times New Roman" w:cs="Times New Roman"/>
          <w:b/>
          <w:sz w:val="24"/>
          <w:szCs w:val="24"/>
        </w:rPr>
        <w:t>(un sombrío y</w:t>
      </w:r>
      <w:r w:rsidR="007A5E44" w:rsidRPr="008C7B53">
        <w:rPr>
          <w:rFonts w:ascii="Times New Roman" w:hAnsi="Times New Roman" w:cs="Times New Roman"/>
          <w:b/>
          <w:sz w:val="24"/>
          <w:szCs w:val="24"/>
        </w:rPr>
        <w:t xml:space="preserve"> uniforme fracaso repetido</w:t>
      </w:r>
      <w:r w:rsidR="006804AD" w:rsidRPr="008C7B53">
        <w:rPr>
          <w:rFonts w:ascii="Times New Roman" w:hAnsi="Times New Roman" w:cs="Times New Roman"/>
          <w:b/>
          <w:sz w:val="24"/>
          <w:szCs w:val="24"/>
        </w:rPr>
        <w:t>)</w:t>
      </w:r>
    </w:p>
    <w:p w:rsidR="008C7B53" w:rsidRPr="008C7B53" w:rsidRDefault="008C7B53" w:rsidP="006221FC">
      <w:pPr>
        <w:spacing w:line="240" w:lineRule="auto"/>
        <w:jc w:val="both"/>
        <w:rPr>
          <w:rFonts w:ascii="Times New Roman" w:hAnsi="Times New Roman" w:cs="Times New Roman"/>
          <w:sz w:val="24"/>
          <w:szCs w:val="24"/>
        </w:rPr>
      </w:pPr>
      <w:r>
        <w:rPr>
          <w:noProof/>
          <w:lang w:eastAsia="es-ES"/>
        </w:rPr>
        <w:drawing>
          <wp:inline distT="0" distB="0" distL="0" distR="0">
            <wp:extent cx="5588000" cy="3143250"/>
            <wp:effectExtent l="0" t="0" r="0" b="0"/>
            <wp:docPr id="59" name="Imagen 59" descr="Resultado de imagen de fotos de los inmigrantes en el 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fotos de los inmigrantes en el mediterráne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8000" cy="3143250"/>
                    </a:xfrm>
                    <a:prstGeom prst="rect">
                      <a:avLst/>
                    </a:prstGeom>
                    <a:noFill/>
                    <a:ln>
                      <a:noFill/>
                    </a:ln>
                  </pic:spPr>
                </pic:pic>
              </a:graphicData>
            </a:graphic>
          </wp:inline>
        </w:drawing>
      </w:r>
      <w:r>
        <w:rPr>
          <w:rFonts w:ascii="Times New Roman" w:hAnsi="Times New Roman" w:cs="Times New Roman"/>
          <w:sz w:val="24"/>
          <w:szCs w:val="24"/>
        </w:rPr>
        <w:t>Llegar a Europa de cualquier manera</w:t>
      </w:r>
      <w:r w:rsidRPr="008C7B53">
        <w:rPr>
          <w:rFonts w:ascii="Times New Roman" w:hAnsi="Times New Roman" w:cs="Times New Roman"/>
          <w:sz w:val="24"/>
          <w:szCs w:val="24"/>
        </w:rPr>
        <w:t>: un viaje plagado de riesgos</w:t>
      </w:r>
    </w:p>
    <w:p w:rsidR="00A32EF6" w:rsidRDefault="008C7B53" w:rsidP="006221FC">
      <w:pPr>
        <w:spacing w:line="240" w:lineRule="auto"/>
        <w:jc w:val="both"/>
        <w:rPr>
          <w:rFonts w:ascii="Times New Roman" w:hAnsi="Times New Roman" w:cs="Times New Roman"/>
          <w:b/>
          <w:sz w:val="24"/>
          <w:szCs w:val="24"/>
        </w:rPr>
      </w:pPr>
      <w:r w:rsidRPr="0098251D">
        <w:rPr>
          <w:rFonts w:ascii="Times New Roman" w:hAnsi="Times New Roman" w:cs="Times New Roman"/>
          <w:b/>
          <w:sz w:val="24"/>
          <w:szCs w:val="24"/>
        </w:rPr>
        <w:t>J'accuse</w:t>
      </w:r>
      <w:r w:rsidR="0098251D" w:rsidRPr="0098251D">
        <w:rPr>
          <w:rFonts w:ascii="Times New Roman" w:hAnsi="Times New Roman" w:cs="Times New Roman"/>
          <w:b/>
          <w:sz w:val="24"/>
          <w:szCs w:val="24"/>
        </w:rPr>
        <w:t>: la complacencia es peligrosa</w:t>
      </w:r>
      <w:r w:rsidR="0098251D">
        <w:rPr>
          <w:rFonts w:ascii="Times New Roman" w:hAnsi="Times New Roman" w:cs="Times New Roman"/>
          <w:b/>
          <w:sz w:val="24"/>
          <w:szCs w:val="24"/>
        </w:rPr>
        <w:t xml:space="preserve"> </w:t>
      </w:r>
    </w:p>
    <w:p w:rsidR="006804AD" w:rsidRPr="0098251D" w:rsidRDefault="0098251D" w:rsidP="006221FC">
      <w:pPr>
        <w:spacing w:line="240" w:lineRule="auto"/>
        <w:jc w:val="both"/>
        <w:rPr>
          <w:rFonts w:ascii="Times New Roman" w:hAnsi="Times New Roman" w:cs="Times New Roman"/>
          <w:b/>
          <w:sz w:val="24"/>
          <w:szCs w:val="24"/>
        </w:rPr>
      </w:pPr>
      <w:r w:rsidRPr="0098251D">
        <w:rPr>
          <w:rFonts w:ascii="Times New Roman" w:hAnsi="Times New Roman" w:cs="Times New Roman"/>
          <w:b/>
          <w:sz w:val="24"/>
          <w:szCs w:val="24"/>
        </w:rPr>
        <w:t>Entre ser “buenista”, o ser “buenudo”</w:t>
      </w:r>
      <w:r w:rsidR="00A32EF6">
        <w:rPr>
          <w:rFonts w:ascii="Times New Roman" w:hAnsi="Times New Roman" w:cs="Times New Roman"/>
          <w:b/>
          <w:sz w:val="24"/>
          <w:szCs w:val="24"/>
        </w:rPr>
        <w:t xml:space="preserve"> (mezcla de bueno y boludo)</w:t>
      </w:r>
      <w:r w:rsidRPr="0098251D">
        <w:rPr>
          <w:rFonts w:ascii="Times New Roman" w:hAnsi="Times New Roman" w:cs="Times New Roman"/>
          <w:b/>
          <w:sz w:val="24"/>
          <w:szCs w:val="24"/>
        </w:rPr>
        <w:t>, prefiero ser “malo”</w:t>
      </w:r>
    </w:p>
    <w:p w:rsidR="008C7B53" w:rsidRDefault="008C7B53" w:rsidP="006221FC">
      <w:pPr>
        <w:spacing w:line="240" w:lineRule="auto"/>
        <w:jc w:val="both"/>
        <w:rPr>
          <w:rFonts w:ascii="Times New Roman" w:hAnsi="Times New Roman" w:cs="Times New Roman"/>
          <w:color w:val="FF0000"/>
          <w:sz w:val="24"/>
          <w:szCs w:val="24"/>
        </w:rPr>
      </w:pPr>
      <w:r>
        <w:rPr>
          <w:noProof/>
          <w:lang w:eastAsia="es-ES"/>
        </w:rPr>
        <w:drawing>
          <wp:inline distT="0" distB="0" distL="0" distR="0">
            <wp:extent cx="5731510" cy="3226145"/>
            <wp:effectExtent l="0" t="0" r="2540" b="0"/>
            <wp:docPr id="60" name="Imagen 60" descr="Resultado de imagen de fotos de los inmigrantes llegados a ca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de fotos de los inmigrantes llegados a canaria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226145"/>
                    </a:xfrm>
                    <a:prstGeom prst="rect">
                      <a:avLst/>
                    </a:prstGeom>
                    <a:noFill/>
                    <a:ln>
                      <a:noFill/>
                    </a:ln>
                  </pic:spPr>
                </pic:pic>
              </a:graphicData>
            </a:graphic>
          </wp:inline>
        </w:drawing>
      </w:r>
    </w:p>
    <w:p w:rsidR="005A008C" w:rsidRPr="00873EA0" w:rsidRDefault="00873EA0" w:rsidP="002914B7">
      <w:pPr>
        <w:jc w:val="both"/>
        <w:rPr>
          <w:rFonts w:ascii="Times New Roman" w:hAnsi="Times New Roman" w:cs="Times New Roman"/>
          <w:sz w:val="24"/>
          <w:szCs w:val="24"/>
        </w:rPr>
      </w:pPr>
      <w:r>
        <w:rPr>
          <w:rFonts w:ascii="Times New Roman" w:hAnsi="Times New Roman" w:cs="Times New Roman"/>
          <w:sz w:val="24"/>
          <w:szCs w:val="24"/>
        </w:rPr>
        <w:t>En un Paper anterior</w:t>
      </w:r>
      <w:r w:rsidR="005A008C">
        <w:rPr>
          <w:rFonts w:ascii="Times New Roman" w:hAnsi="Times New Roman" w:cs="Times New Roman"/>
          <w:b/>
          <w:sz w:val="24"/>
          <w:szCs w:val="24"/>
        </w:rPr>
        <w:t xml:space="preserve">: </w:t>
      </w:r>
      <w:r>
        <w:rPr>
          <w:rFonts w:ascii="Times New Roman" w:hAnsi="Times New Roman" w:cs="Times New Roman"/>
          <w:b/>
          <w:sz w:val="24"/>
          <w:szCs w:val="24"/>
        </w:rPr>
        <w:t>“</w:t>
      </w:r>
      <w:r w:rsidR="005A008C" w:rsidRPr="002C437F">
        <w:rPr>
          <w:rFonts w:ascii="Times New Roman" w:hAnsi="Times New Roman" w:cs="Times New Roman"/>
          <w:b/>
          <w:sz w:val="24"/>
          <w:szCs w:val="24"/>
        </w:rPr>
        <w:t>La crisis migratoria en Europa: tras casi tres años de "banal" humanismo</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873EA0">
        <w:rPr>
          <w:rFonts w:ascii="Times New Roman" w:hAnsi="Times New Roman" w:cs="Times New Roman"/>
          <w:b/>
          <w:sz w:val="24"/>
          <w:szCs w:val="24"/>
        </w:rPr>
        <w:t>15/12/17</w:t>
      </w:r>
      <w:r>
        <w:rPr>
          <w:rFonts w:ascii="Times New Roman" w:hAnsi="Times New Roman" w:cs="Times New Roman"/>
          <w:sz w:val="24"/>
          <w:szCs w:val="24"/>
        </w:rPr>
        <w:t>, decía:</w:t>
      </w:r>
    </w:p>
    <w:p w:rsidR="005A008C" w:rsidRDefault="005A008C" w:rsidP="005A00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uno se entera por la televisión, en Internet o por los periódicos, que ha habido un  (nuevo) atentado islamista en territorio europeo se “alarma”, “asusta” e “indigna”… pero no hace nada. A lo sumo (si está cerca del hecho) irá a alguna manifestación (“Je suis Charlie”), </w:t>
      </w:r>
      <w:r>
        <w:rPr>
          <w:rFonts w:ascii="Times New Roman" w:hAnsi="Times New Roman" w:cs="Times New Roman"/>
          <w:sz w:val="24"/>
          <w:szCs w:val="24"/>
        </w:rPr>
        <w:lastRenderedPageBreak/>
        <w:t>pondrá algunas flores, colocará algún osito de peluche, rezará una oración (si es creyente) y… dejará pasar el tiempo, hasta la siguiente acción terrorista del fundamentalismo islámico.</w:t>
      </w:r>
    </w:p>
    <w:p w:rsidR="005A008C" w:rsidRDefault="005A008C" w:rsidP="005A008C">
      <w:pPr>
        <w:spacing w:line="240" w:lineRule="auto"/>
        <w:jc w:val="both"/>
        <w:rPr>
          <w:rFonts w:ascii="Times New Roman" w:hAnsi="Times New Roman" w:cs="Times New Roman"/>
          <w:sz w:val="24"/>
          <w:szCs w:val="24"/>
        </w:rPr>
      </w:pPr>
      <w:r>
        <w:rPr>
          <w:rFonts w:ascii="Times New Roman" w:hAnsi="Times New Roman" w:cs="Times New Roman"/>
          <w:sz w:val="24"/>
          <w:szCs w:val="24"/>
        </w:rPr>
        <w:t>Cuando uno se entera por la televisión, en Internet o por los periódicos, que ha habido un  (nuevo) crimen o violación por parte de “refugiados” musulmanes en alguna cuidad europea se “alarma”, “asusta” e “indigna”… pero no hace nada. A lo sumo (si está cerca del hecho) irá a alguna manifestación (feminista)… y dejará pasar el tiempo hasta la siguiente agresión, robo o violación a mujeres cometidas por refugiados, asilados o inmigrantes ilegales.</w:t>
      </w:r>
    </w:p>
    <w:p w:rsidR="005A008C" w:rsidRPr="00977175" w:rsidRDefault="005A008C" w:rsidP="005A008C">
      <w:pPr>
        <w:spacing w:line="240" w:lineRule="auto"/>
        <w:jc w:val="both"/>
        <w:rPr>
          <w:rFonts w:ascii="Times New Roman" w:hAnsi="Times New Roman" w:cs="Times New Roman"/>
          <w:sz w:val="24"/>
          <w:szCs w:val="24"/>
        </w:rPr>
      </w:pPr>
      <w:r>
        <w:rPr>
          <w:rFonts w:ascii="Times New Roman" w:hAnsi="Times New Roman" w:cs="Times New Roman"/>
          <w:sz w:val="23"/>
          <w:szCs w:val="23"/>
          <w:shd w:val="clear" w:color="auto" w:fill="FFFFFF"/>
        </w:rPr>
        <w:t>La población musulmana será el 4,09 por ciento en la Unión Europea en 2020. Y, en 2050, crecerá hasta el 8,12%. Mientras, los cristianos bajarán del 74,23% actual al 61,81% a mediados de siglo, según cálculos de ABC a partir de los </w:t>
      </w:r>
      <w:hyperlink r:id="rId65" w:tgtFrame="_blank" w:history="1">
        <w:r w:rsidRPr="00977175">
          <w:rPr>
            <w:rStyle w:val="Hipervnculo"/>
            <w:rFonts w:ascii="Times New Roman" w:hAnsi="Times New Roman" w:cs="Times New Roman"/>
            <w:color w:val="auto"/>
            <w:sz w:val="23"/>
            <w:szCs w:val="23"/>
            <w:u w:val="none"/>
            <w:shd w:val="clear" w:color="auto" w:fill="FFFFFF"/>
          </w:rPr>
          <w:t>datos del prestigioso instituto Pew Research Center</w:t>
        </w:r>
      </w:hyperlink>
      <w:r w:rsidRPr="00977175">
        <w:rPr>
          <w:rFonts w:ascii="Times New Roman" w:hAnsi="Times New Roman" w:cs="Times New Roman"/>
          <w:sz w:val="23"/>
          <w:szCs w:val="23"/>
          <w:shd w:val="clear" w:color="auto" w:fill="FFFFFF"/>
        </w:rPr>
        <w:t xml:space="preserve">. Las estimaciones obedecen principalmente a la menor edad media actual de los practicantes del Islam, su mayor ratio de fertilidad y la inmigración… </w:t>
      </w:r>
    </w:p>
    <w:p w:rsidR="005A008C" w:rsidRDefault="005A008C" w:rsidP="005A008C">
      <w:pPr>
        <w:pStyle w:val="NormalWeb"/>
        <w:shd w:val="clear" w:color="auto" w:fill="FFFFFF"/>
        <w:jc w:val="both"/>
        <w:textAlignment w:val="baseline"/>
      </w:pPr>
      <w:r>
        <w:t>Que prefiere ser Europa: ¿un territorio “africanizado”? ¿un territorio “islamizado”? Si continúa con su comportamiento “políticamente correcto”, de “tolerancia” a la inmigración ilegal y de “admisión” a los refugiados y asilados, será africana y musulmana. Las dos cosas.</w:t>
      </w:r>
    </w:p>
    <w:p w:rsidR="005A008C" w:rsidRDefault="005A008C" w:rsidP="005A008C">
      <w:pPr>
        <w:pStyle w:val="NormalWeb"/>
        <w:shd w:val="clear" w:color="auto" w:fill="FFFFFF"/>
        <w:jc w:val="both"/>
        <w:textAlignment w:val="baseline"/>
      </w:pPr>
      <w:r>
        <w:t>“Tenemos 50 millones de Europa, hay señales de que Alá garantizará la victoria islámica en Europa sin espadas, sin cañones, sin pistolas ni conquista. Europa se convertirá en un continente musulmán dentro de pocas décadas”. Este inquietante presagio fue descrito por Muamar Muhamad Abu-minyar el Gadafi en 2006, hace ya más de una década. Europa sería musulmana y no a través de una conquista violenta, sino simplemente por el crecimiento demográfico de las familias musulmanas. Por cuestión de población, el Islam se está expandiendo, mientras que la cultura europea, con raíces cristianas, tiene cada vez menos hijos.</w:t>
      </w:r>
    </w:p>
    <w:p w:rsidR="005A008C" w:rsidRDefault="005A008C" w:rsidP="005A008C">
      <w:pPr>
        <w:pStyle w:val="NormalWeb"/>
        <w:shd w:val="clear" w:color="auto" w:fill="FFFFFF"/>
        <w:jc w:val="both"/>
        <w:textAlignment w:val="baseline"/>
      </w:pPr>
      <w:r>
        <w:t>Las cifras históricas, según el historiador César Vidal, muestran que si una sociedad quiere vivir más de 25 años necesita una tasa de fertilidad superior a 2,1 hijos por familia, ninguna cultura ha podido revertir el proceso de desaparición por debajo del 1,9 y por debajo de una tasa de fecundidad inferior a 1,3 es imposible “absolutamente” la reversión. Ésta última cultura está condenada a la extinción.</w:t>
      </w:r>
    </w:p>
    <w:p w:rsidR="005A008C" w:rsidRDefault="005A008C" w:rsidP="005A008C">
      <w:pPr>
        <w:pStyle w:val="NormalWeb"/>
        <w:shd w:val="clear" w:color="auto" w:fill="FFFFFF"/>
        <w:jc w:val="both"/>
        <w:textAlignment w:val="baseline"/>
      </w:pPr>
      <w:r>
        <w:t>Actualmente, en Francia la tasa de fertilidad alcanza el 1,8 hijos por familia, seguida de Reino Unido, con 1,6 hijos por familia, y de 1,3 en Alemania, Italia y Grecia, y del 1,1 en España. La media de la UE registra una tasa de fertilidad media de 1,3 hijos por familia, es decir, no puede revertirse y está condenada a desaparecer. Este fenómeno se acelerará en las próximas décadas a través de la inmigración islámica.</w:t>
      </w:r>
    </w:p>
    <w:p w:rsidR="005A008C" w:rsidRDefault="005A008C" w:rsidP="005A008C">
      <w:pPr>
        <w:pStyle w:val="NormalWeb"/>
        <w:shd w:val="clear" w:color="auto" w:fill="FFFFFF"/>
        <w:jc w:val="both"/>
        <w:textAlignment w:val="baseline"/>
      </w:pPr>
      <w:r>
        <w:t>Y es que, las cifras de fertilidad en familias musulmanas solo en Francia alcanzan los 8,1 hijos, y el 30% de los jóvenes menores de 20 años son musulmanes. En 30 años, Francia podría ser una nación musulmana. En Holanda, el 50% de los recién nacidos son musulmanes, mientras que en solo 15 años la mitad de la población holandesa podría ser musulmana. En Bélgica, el 50% de los recién nacidos son de familias musulmanas. De los cerca de 310 millones de habitantes en Europa, en las próximas décadas el 33% será musulmán, unos 100 millones.</w:t>
      </w:r>
    </w:p>
    <w:p w:rsidR="005A008C" w:rsidRDefault="005A008C" w:rsidP="005A008C">
      <w:pPr>
        <w:pStyle w:val="NormalWeb"/>
        <w:shd w:val="clear" w:color="auto" w:fill="FFFFFF"/>
        <w:jc w:val="both"/>
        <w:textAlignment w:val="baseline"/>
      </w:pPr>
      <w:r>
        <w:t xml:space="preserve">La población islámica en la UE está creciendo más de un 1% por década, mientras que los musulmanes son los más jóvenes de Europa, con una edad media de 31 años, frente a los 40 de los europeos. El Islam gana por la procreación sin emplear armas ni espadas ni pistolas. </w:t>
      </w:r>
      <w:r>
        <w:lastRenderedPageBreak/>
        <w:t>Solo le basta multiplicarse hasta ostentar la mayoría para someter al resto de la población, una población que lo ha facilitado de forma ciega. De esta forma, se cumplirá la profecía de Gadafi, donde el Islam habrá vencido claramente a Europa. Y mientras, los europeos cuelgan carteles “Welcome refugess”, salen a recibirlos mar adentro y ponen alfombras rojas… ¿será para que la sangre de las (próximas) víctimas de los atentados terroristas se note menos?</w:t>
      </w:r>
    </w:p>
    <w:p w:rsidR="00C04D52" w:rsidRDefault="00C04D52" w:rsidP="005A008C">
      <w:pPr>
        <w:pStyle w:val="NormalWeb"/>
        <w:shd w:val="clear" w:color="auto" w:fill="FFFFFF"/>
        <w:jc w:val="both"/>
        <w:textAlignment w:val="baseline"/>
      </w:pPr>
      <w:r>
        <w:t>(…)</w:t>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Enfoque personal (políticamente incorrecto) sobre el problema de la inmigración en la Unión Europea (y sus posibilidades de abordarlo, sin complejos ni cinismo) (A) - Octubre 2015</w:t>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extent cx="5734050" cy="2660650"/>
            <wp:effectExtent l="0" t="0" r="0" b="6350"/>
            <wp:docPr id="21" name="Imagen 21" descr="https://gaceta.es/wp-content/uploads/2017/07/refugi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descr="https://gaceta.es/wp-content/uploads/2017/07/refugiados.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4050" cy="2660650"/>
                    </a:xfrm>
                    <a:prstGeom prst="rect">
                      <a:avLst/>
                    </a:prstGeom>
                    <a:noFill/>
                    <a:ln>
                      <a:noFill/>
                    </a:ln>
                  </pic:spPr>
                </pic:pic>
              </a:graphicData>
            </a:graphic>
          </wp:inline>
        </w:drawing>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w:t>
      </w:r>
    </w:p>
    <w:p w:rsidR="00C04D52" w:rsidRDefault="00C04D52" w:rsidP="00C04D52">
      <w:pPr>
        <w:pStyle w:val="notapie"/>
        <w:shd w:val="clear" w:color="auto" w:fill="FFFFFF"/>
        <w:jc w:val="both"/>
        <w:rPr>
          <w:b/>
        </w:rPr>
      </w:pPr>
      <w:r>
        <w:rPr>
          <w:b/>
        </w:rPr>
        <w:t xml:space="preserve">Hasta que los países miembros de la Unión Europea no alcancen los criterios de convergencia aprobados en el Tratado de Maastricht,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C04D52" w:rsidRDefault="00C04D52" w:rsidP="00C04D52">
      <w:pPr>
        <w:pStyle w:val="notapie"/>
        <w:shd w:val="clear" w:color="auto" w:fill="FFFFFF"/>
        <w:jc w:val="both"/>
        <w:rPr>
          <w:b/>
        </w:rPr>
      </w:pPr>
    </w:p>
    <w:p w:rsidR="00C04D52" w:rsidRDefault="00C04D52" w:rsidP="00C04D52">
      <w:pPr>
        <w:pStyle w:val="notapie"/>
        <w:shd w:val="clear" w:color="auto" w:fill="FFFFFF"/>
        <w:jc w:val="both"/>
      </w:pPr>
      <w:r>
        <w:t>Para los que no recuerden las metas del Tratado de Maastricht, un breve repaso:</w:t>
      </w:r>
    </w:p>
    <w:p w:rsidR="00C04D52" w:rsidRDefault="00C04D52" w:rsidP="00C04D52">
      <w:pPr>
        <w:pStyle w:val="notapie"/>
        <w:shd w:val="clear" w:color="auto" w:fill="FFFFFF"/>
        <w:jc w:val="both"/>
        <w:rPr>
          <w:b/>
        </w:rPr>
      </w:pPr>
    </w:p>
    <w:p w:rsidR="00C04D52" w:rsidRDefault="00C04D52" w:rsidP="00C04D52">
      <w:pPr>
        <w:pStyle w:val="notapie"/>
        <w:shd w:val="clear" w:color="auto" w:fill="FFFFFF"/>
        <w:jc w:val="both"/>
      </w:pPr>
      <w:r>
        <w:t xml:space="preserve">El 10 de Diciembre de 1991 se hizo una reunión de jefes de gobierno de los países comunitarios en la ciudad holandesa de Maastricht. En esa reunión se discutió y aprobó el Tratado de la Unión Europea, que entre otras cosas, fijaba unas metas y unos procedimientos para alcanzar la Unión Monetaria. </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pPr>
      <w:r>
        <w:lastRenderedPageBreak/>
        <w:t>El Tratado de Maastricht sobre la Unión Europea entró en vigor el 1 de enero de 1993. Esto ha comprometido a los estados miembros a esforzarse para alcanzar una integración europea todavía más amplia.</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pPr>
      <w:r>
        <w:t>a) Convergencia real</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rPr>
          <w:b/>
        </w:rPr>
      </w:pPr>
      <w:r>
        <w:rPr>
          <w:b/>
        </w:rPr>
        <w:t xml:space="preserve">El objetivo es alcanzar el nivel de vida promedio de la CEE (ingreso per cápita), como medida amplia del nivel de desarrollo económico y bienestar social. </w:t>
      </w:r>
    </w:p>
    <w:p w:rsidR="00C04D52" w:rsidRDefault="00C04D52" w:rsidP="00C04D52">
      <w:pPr>
        <w:pStyle w:val="notapie"/>
        <w:shd w:val="clear" w:color="auto" w:fill="FFFFFF"/>
        <w:jc w:val="both"/>
        <w:rPr>
          <w:b/>
        </w:rPr>
      </w:pPr>
    </w:p>
    <w:p w:rsidR="00C04D52" w:rsidRDefault="00C04D52" w:rsidP="00C04D52">
      <w:pPr>
        <w:pStyle w:val="notapie"/>
        <w:shd w:val="clear" w:color="auto" w:fill="FFFFFF"/>
        <w:jc w:val="both"/>
        <w:rPr>
          <w:b/>
        </w:rPr>
      </w:pPr>
    </w:p>
    <w:p w:rsidR="00C04D52" w:rsidRDefault="00C04D52" w:rsidP="00C04D52">
      <w:pPr>
        <w:shd w:val="clear" w:color="auto" w:fill="F6F6F6"/>
        <w:spacing w:line="270" w:lineRule="atLeast"/>
        <w:jc w:val="center"/>
        <w:rPr>
          <w:rFonts w:ascii="Arial" w:eastAsia="Times New Roman" w:hAnsi="Arial" w:cs="Arial"/>
          <w:i/>
          <w:iCs/>
          <w:sz w:val="21"/>
          <w:szCs w:val="21"/>
          <w:lang w:eastAsia="es-ES"/>
        </w:rPr>
      </w:pPr>
      <w:r>
        <w:rPr>
          <w:rFonts w:ascii="Arial" w:eastAsia="Times New Roman" w:hAnsi="Arial" w:cs="Arial"/>
          <w:b/>
          <w:bCs/>
          <w:sz w:val="21"/>
          <w:szCs w:val="21"/>
          <w:lang w:eastAsia="es-ES"/>
        </w:rPr>
        <w:t>Ingreso per cápita de los 12 miembros de la CEE. 1990</w:t>
      </w:r>
      <w:r>
        <w:rPr>
          <w:rFonts w:ascii="Arial" w:eastAsia="Times New Roman" w:hAnsi="Arial" w:cs="Arial"/>
          <w:sz w:val="21"/>
          <w:szCs w:val="21"/>
          <w:lang w:eastAsia="es-ES"/>
        </w:rPr>
        <w:t xml:space="preserve"> </w:t>
      </w:r>
      <w:r>
        <w:rPr>
          <w:rFonts w:ascii="Arial" w:eastAsia="Times New Roman" w:hAnsi="Arial" w:cs="Arial"/>
          <w:sz w:val="21"/>
          <w:szCs w:val="21"/>
          <w:lang w:eastAsia="es-ES"/>
        </w:rPr>
        <w:br/>
        <w:t>valores corregidos por el poder adquisitivo, en dólares</w:t>
      </w:r>
      <w:r>
        <w:rPr>
          <w:rFonts w:ascii="Arial" w:eastAsia="Times New Roman" w:hAnsi="Arial" w:cs="Arial"/>
          <w:sz w:val="21"/>
          <w:szCs w:val="21"/>
          <w:lang w:eastAsia="es-ES"/>
        </w:rPr>
        <w:br/>
      </w:r>
      <w:r>
        <w:rPr>
          <w:rFonts w:ascii="Arial" w:eastAsia="Times New Roman" w:hAnsi="Arial" w:cs="Arial"/>
          <w:i/>
          <w:iCs/>
          <w:sz w:val="21"/>
          <w:szCs w:val="21"/>
          <w:lang w:eastAsia="es-ES"/>
        </w:rPr>
        <w:t xml:space="preserve">(Fuente: OCDE Economic Surveys 1991) </w:t>
      </w:r>
    </w:p>
    <w:tbl>
      <w:tblPr>
        <w:tblW w:w="2529" w:type="pct"/>
        <w:tblBorders>
          <w:top w:val="single" w:sz="6" w:space="0" w:color="CCCCCC"/>
          <w:left w:val="single" w:sz="6" w:space="0" w:color="CCCCCC"/>
          <w:bottom w:val="single" w:sz="6" w:space="0" w:color="CCCCCC"/>
          <w:right w:val="single" w:sz="6" w:space="0" w:color="CCCCCC"/>
        </w:tblBorders>
        <w:tblLook w:val="04A0" w:firstRow="1" w:lastRow="0" w:firstColumn="1" w:lastColumn="0" w:noHBand="0" w:noVBand="1"/>
      </w:tblPr>
      <w:tblGrid>
        <w:gridCol w:w="2437"/>
        <w:gridCol w:w="2204"/>
      </w:tblGrid>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14.985 dólares</w:t>
            </w:r>
          </w:p>
        </w:tc>
      </w:tr>
      <w:tr w:rsidR="00C04D52" w:rsidTr="00C04D52">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13.587 dólares</w:t>
            </w:r>
          </w:p>
        </w:tc>
      </w:tr>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14.594 dólares</w:t>
            </w:r>
          </w:p>
        </w:tc>
      </w:tr>
      <w:tr w:rsidR="00C04D52" w:rsidTr="00C04D52">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bCs/>
                <w:sz w:val="21"/>
                <w:szCs w:val="21"/>
                <w:lang w:eastAsia="es-ES"/>
              </w:rPr>
              <w:t>10.244 dólares</w:t>
            </w:r>
          </w:p>
        </w:tc>
      </w:tr>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14.565 dólares</w:t>
            </w:r>
          </w:p>
        </w:tc>
      </w:tr>
      <w:tr w:rsidR="00C04D52" w:rsidTr="00C04D52">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7.253 dólares</w:t>
            </w:r>
          </w:p>
        </w:tc>
      </w:tr>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13.709 dólares</w:t>
            </w:r>
          </w:p>
        </w:tc>
      </w:tr>
      <w:tr w:rsidR="00C04D52" w:rsidTr="00C04D52">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8.984 dólares</w:t>
            </w:r>
          </w:p>
        </w:tc>
      </w:tr>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13.902 dólares</w:t>
            </w:r>
          </w:p>
        </w:tc>
      </w:tr>
      <w:tr w:rsidR="00C04D52" w:rsidTr="00C04D52">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17.192 dólares</w:t>
            </w:r>
          </w:p>
        </w:tc>
      </w:tr>
      <w:tr w:rsidR="00C04D52" w:rsidTr="00C04D52">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7.360 dólares</w:t>
            </w:r>
          </w:p>
        </w:tc>
      </w:tr>
      <w:tr w:rsidR="00C04D52" w:rsidTr="00C04D52">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14.345 dólares</w:t>
            </w:r>
          </w:p>
        </w:tc>
      </w:tr>
      <w:tr w:rsidR="00C04D52" w:rsidTr="00C04D52">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0" w:line="240" w:lineRule="auto"/>
              <w:rPr>
                <w:rFonts w:ascii="Arial" w:eastAsia="Times New Roman" w:hAnsi="Arial" w:cs="Arial"/>
                <w:sz w:val="20"/>
                <w:szCs w:val="20"/>
                <w:lang w:eastAsia="es-ES"/>
              </w:rPr>
            </w:pPr>
            <w:r>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C04D52" w:rsidRDefault="00C04D52">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dólares</w:t>
            </w:r>
          </w:p>
        </w:tc>
      </w:tr>
    </w:tbl>
    <w:p w:rsidR="00C04D52" w:rsidRDefault="00C04D52" w:rsidP="00C04D52">
      <w:pPr>
        <w:pStyle w:val="notapie"/>
        <w:shd w:val="clear" w:color="auto" w:fill="FFFFFF"/>
        <w:jc w:val="both"/>
      </w:pPr>
    </w:p>
    <w:p w:rsidR="00C04D52" w:rsidRDefault="00C04D52" w:rsidP="00C04D52">
      <w:pPr>
        <w:pStyle w:val="notapie"/>
        <w:shd w:val="clear" w:color="auto" w:fill="FFFFFF"/>
        <w:jc w:val="both"/>
      </w:pPr>
      <w:r>
        <w:t>b) Convergencia de políticas económicas</w:t>
      </w:r>
    </w:p>
    <w:p w:rsidR="00C04D52" w:rsidRDefault="00C04D52" w:rsidP="00C04D52">
      <w:pPr>
        <w:pStyle w:val="notapie"/>
        <w:shd w:val="clear" w:color="auto" w:fill="FFFFFF"/>
        <w:jc w:val="both"/>
      </w:pPr>
    </w:p>
    <w:p w:rsidR="00A32EF6" w:rsidRDefault="00C04D52" w:rsidP="00C04D52">
      <w:pPr>
        <w:pStyle w:val="notapie"/>
        <w:shd w:val="clear" w:color="auto" w:fill="FFFFFF"/>
        <w:jc w:val="both"/>
        <w:rPr>
          <w:b/>
        </w:rPr>
      </w:pPr>
      <w:r>
        <w:rPr>
          <w:b/>
        </w:rPr>
        <w:t>El objetivo es coincidir en los resultados macroeconómicos de ciertas políticas: inflación, déficit del Gobierno, tipos de interés, deuda pública, balanza de pagos, etc.</w:t>
      </w:r>
    </w:p>
    <w:p w:rsidR="00A32EF6" w:rsidRDefault="00A32EF6" w:rsidP="00C04D52">
      <w:pPr>
        <w:pStyle w:val="notapie"/>
        <w:shd w:val="clear" w:color="auto" w:fill="FFFFFF"/>
        <w:jc w:val="both"/>
        <w:rPr>
          <w:b/>
        </w:rPr>
      </w:pPr>
    </w:p>
    <w:p w:rsidR="00C04D52" w:rsidRDefault="00C04D52" w:rsidP="00C04D52">
      <w:pPr>
        <w:pStyle w:val="notapie"/>
        <w:shd w:val="clear" w:color="auto" w:fill="FFFFFF"/>
        <w:jc w:val="both"/>
        <w:rPr>
          <w:b/>
        </w:rPr>
      </w:pPr>
      <w:r>
        <w:rPr>
          <w:b/>
        </w:rPr>
        <w:t xml:space="preserve"> </w:t>
      </w:r>
    </w:p>
    <w:p w:rsidR="00C04D52" w:rsidRDefault="00C04D52" w:rsidP="00C04D52">
      <w:pPr>
        <w:pStyle w:val="notapie"/>
        <w:shd w:val="clear" w:color="auto" w:fill="FFFFFF"/>
        <w:jc w:val="both"/>
        <w:rPr>
          <w:b/>
        </w:rPr>
      </w:pPr>
    </w:p>
    <w:p w:rsidR="00C04D52" w:rsidRDefault="00C04D52" w:rsidP="00C04D52">
      <w:pPr>
        <w:pStyle w:val="notapie"/>
        <w:shd w:val="clear" w:color="auto" w:fill="FFFFFF"/>
        <w:jc w:val="both"/>
      </w:pPr>
      <w:r>
        <w:lastRenderedPageBreak/>
        <w:t>Los criterios de la convergencia</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pPr>
      <w:r>
        <w:t xml:space="preserve">1. </w:t>
      </w:r>
      <w:r>
        <w:rPr>
          <w:b/>
        </w:rPr>
        <w:t>En primer lugar tener una tasa de inflación cercana al promedio de Europa</w:t>
      </w:r>
      <w:r>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rPr>
          <w:b/>
        </w:rPr>
      </w:pPr>
      <w:r>
        <w:t xml:space="preserve">2. </w:t>
      </w:r>
      <w:r>
        <w:rPr>
          <w:b/>
        </w:rPr>
        <w:t>El segundo criterio</w:t>
      </w:r>
      <w:r>
        <w:t xml:space="preserve"> que se ha fijado en Maastricht </w:t>
      </w:r>
      <w:r>
        <w:rPr>
          <w:b/>
        </w:rPr>
        <w:t xml:space="preserve">es que el tipo de interés a largo plazo </w:t>
      </w:r>
      <w:r>
        <w:t>(el interés de los bonos del tesoro, por ejemplo)</w:t>
      </w:r>
      <w:r>
        <w:rPr>
          <w:b/>
        </w:rPr>
        <w:t xml:space="preserve"> no puede sobrepasar más que en 2 puntos al promedio de los tres países con un interés más bajo.</w:t>
      </w:r>
    </w:p>
    <w:p w:rsidR="00C04D52" w:rsidRDefault="00C04D52" w:rsidP="00C04D52">
      <w:pPr>
        <w:pStyle w:val="notapie"/>
        <w:shd w:val="clear" w:color="auto" w:fill="FFFFFF"/>
        <w:jc w:val="both"/>
      </w:pPr>
    </w:p>
    <w:p w:rsidR="00C04D52" w:rsidRDefault="00C04D52" w:rsidP="00C04D52">
      <w:pPr>
        <w:pStyle w:val="notapie"/>
        <w:shd w:val="clear" w:color="auto" w:fill="FFFFFF"/>
        <w:jc w:val="both"/>
        <w:rPr>
          <w:b/>
        </w:rPr>
      </w:pPr>
      <w:r>
        <w:t xml:space="preserve">3. </w:t>
      </w:r>
      <w:r>
        <w:rPr>
          <w:b/>
        </w:rPr>
        <w:t xml:space="preserve">El tercer criterio es el déficit del Gobierno, la diferencia entre gastos e ingresos, no sólo del Gobierno central sino de las Administraciones Públicas </w:t>
      </w:r>
      <w:r>
        <w:t>(Comunidades Autónomas y Ayuntamientos)</w:t>
      </w:r>
      <w:r>
        <w:rPr>
          <w:b/>
        </w:rPr>
        <w:t xml:space="preserve"> no puede ser más del 3 % del Producto Nacional.</w:t>
      </w:r>
    </w:p>
    <w:p w:rsidR="00C04D52" w:rsidRDefault="00C04D52" w:rsidP="00C04D52">
      <w:pPr>
        <w:pStyle w:val="notapie"/>
        <w:shd w:val="clear" w:color="auto" w:fill="FFFFFF"/>
        <w:jc w:val="both"/>
        <w:rPr>
          <w:b/>
        </w:rPr>
      </w:pPr>
    </w:p>
    <w:p w:rsidR="00C04D52" w:rsidRDefault="00C04D52" w:rsidP="00C04D52">
      <w:pPr>
        <w:pStyle w:val="notapie"/>
        <w:shd w:val="clear" w:color="auto" w:fill="FFFFFF"/>
        <w:jc w:val="both"/>
        <w:rPr>
          <w:b/>
        </w:rPr>
      </w:pPr>
      <w:r>
        <w:t xml:space="preserve">4. </w:t>
      </w:r>
      <w:r>
        <w:rPr>
          <w:b/>
        </w:rPr>
        <w:t>El cuarto criterio es que la deuda pública, la deuda de las administraciones públicas, no pase del 60 % del Producto Nacional.</w:t>
      </w:r>
    </w:p>
    <w:p w:rsidR="00C04D52" w:rsidRDefault="00C04D52" w:rsidP="00C04D52">
      <w:pPr>
        <w:pStyle w:val="notapie"/>
        <w:shd w:val="clear" w:color="auto" w:fill="FFFFFF"/>
        <w:jc w:val="both"/>
        <w:rPr>
          <w:b/>
        </w:rPr>
      </w:pP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(II)</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Hasta que los países miembros de la Unión Europea no alcancen los 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w:t>
      </w:r>
      <w:r>
        <w:rPr>
          <w:rFonts w:ascii="Times New Roman" w:hAnsi="Times New Roman" w:cs="Times New Roman"/>
          <w:b/>
          <w:sz w:val="24"/>
          <w:szCs w:val="24"/>
        </w:rPr>
        <w:lastRenderedPageBreak/>
        <w:t>requisitos de la inmigración legal y los riesgos que asumen al emprender un viaje “sin papeles”.</w:t>
      </w:r>
    </w:p>
    <w:p w:rsidR="00C04D52" w:rsidRDefault="00C04D52" w:rsidP="00C04D52">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Australia, cuenta con un programa para interceptar todos los barcos ilegales y llevar a los inmigrantes a campos de internamiento en las islas de los países vecinos, como la isla de Manus en Papúa Nueva Guinea. Con esta medida se traslada la idea de que Australia no admite inmigrantes ilegales y que lo único que se puede esperar si se dirigen allí es una larga estancia en el campamento y la vuelta al país de origen.</w:t>
      </w:r>
    </w:p>
    <w:p w:rsidR="00C04D52" w:rsidRDefault="00C04D52" w:rsidP="00C04D52">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fuerza letal, si fuera necesario.</w:t>
      </w:r>
    </w:p>
    <w:p w:rsidR="00C04D52" w:rsidRDefault="00C04D52" w:rsidP="00C04D52">
      <w:pPr>
        <w:pStyle w:val="Default"/>
        <w:jc w:val="both"/>
        <w:rPr>
          <w:rFonts w:ascii="Times New Roman" w:hAnsi="Times New Roman" w:cs="Times New Roman"/>
        </w:rPr>
      </w:pPr>
      <w:r>
        <w:rPr>
          <w:rFonts w:ascii="Times New Roman" w:hAnsi="Times New Roman" w:cs="Times New Roman"/>
        </w:rPr>
        <w:t>(…)</w:t>
      </w:r>
    </w:p>
    <w:p w:rsidR="00C04D52" w:rsidRDefault="00C04D52" w:rsidP="00C04D52">
      <w:pPr>
        <w:pStyle w:val="Default"/>
        <w:jc w:val="both"/>
        <w:rPr>
          <w:rFonts w:ascii="Times New Roman" w:hAnsi="Times New Roman" w:cs="Times New Roman"/>
        </w:rPr>
      </w:pP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Enfoque personal (políticamente incorrecto) sobre el problema de la inmigración en la Unión Europea (y sus posibilidades de abordarlo, sin complejos ni cinismo) (B) - Julio 2017</w:t>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extent cx="5734050" cy="2698750"/>
            <wp:effectExtent l="0" t="0" r="0" b="6350"/>
            <wp:docPr id="20" name="Imagen 20" descr="Un grupo de inmigrantes es rescatado por Salvamento Marí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9" descr="Un grupo de inmigrantes es rescatado por Salvamento Marítim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4050" cy="2698750"/>
                    </a:xfrm>
                    <a:prstGeom prst="rect">
                      <a:avLst/>
                    </a:prstGeom>
                    <a:noFill/>
                    <a:ln>
                      <a:noFill/>
                    </a:ln>
                  </pic:spPr>
                </pic:pic>
              </a:graphicData>
            </a:graphic>
          </wp:inline>
        </w:drawing>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Hay que utilizar “todas” las herramientas disponibles: poder blando (negociación, información), poder duro (fuerzas y cuerpos de seguridad, inteligencia y espionaje), poder económico (fondos de ayuda al desarrollo, inversiones, y acuerdos comerciales)… para “frenar”, “limitar” y “controlar” el proceso migratorio. </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Hay que hacer una política “basada en la evidencia” y sus “desastrosas consecuencias”, no aplicar una política basada en “emociones”, “complejos de culpa” o “falso progresismo”.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busca del tiempo perdido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u w:val="single"/>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ánimo de ser exhaustivos, los hechos son los siguientes”: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permanentes: llegada masiva de inmigrantes por razones económicas (África, Asia, América Latina…)</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Acontecimientos recientes: llegada masiva de desplazados, refugiados y solicitantes de asilo desde países donde existen conflictos armados (Afganistán, Pakistán, Siria, Yemen…) </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graves: llegada de terroristas islamistas, infiltrados entre los inmigrantes y refugiados, para cometer atentados en territorio europeo (ISIS…)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más que los intereses económicos de los empresarios europeos -codiciosos y avaros- (en nombre de la “competitividad” perdida, la dificultad para disponer de mano de obra, los problemas demográficos, u otros “cínicos” argumentos), hayan hecho que las autoridades europeas (llamarlos “líderes”, sería un eufemismo) fueran ciegos voluntarios, la crisis de la inmigración resulta imposible de ignorar. La “invasión” (bárbara) de Europa es una realidad.</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¡Europa está en guerra! En guerra, contra el fundamentalismo islámico. Ya no se puede seguir negando la evidencia. París, Bruselas, Niza, Berlín, Londres, Manchester… (¿y mañana?)… son suficientes “heridas” como para continuar mirando hacia otro lado.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 entre otras formas de “invasión” (a más de los enemigos interiores -nacidos y criados en suelo europeo-, consecuencia directa del fracaso del multiculturalismo y la integración de los descendientes de musulmanes), está la de “infiltrar” fundamentalistas, entre las hordas de desplazados por razones económicas o conflictos armados, que llegan al territorio europeo.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“comités de recepción” (equipos de Salvamento Marítimo, u ONGs), van a buscar en alta mar (entre otros) a los mismos fundamentalistas que luego atentarán en sus ciudades. Colocan una alfombra roja a los que, más pronto que tarde, cometerán crímenes, robos y violaciones. Un teatro del absurdo. Si no fuera tan dramático, hasta resultaría gracioso. </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vez de pon</w:t>
      </w:r>
      <w:r w:rsidR="00254239">
        <w:rPr>
          <w:rFonts w:ascii="Times New Roman" w:hAnsi="Times New Roman" w:cs="Times New Roman"/>
          <w:sz w:val="24"/>
          <w:szCs w:val="24"/>
        </w:rPr>
        <w:t>er carteles de “Welcome refugees</w:t>
      </w:r>
      <w:r>
        <w:rPr>
          <w:rFonts w:ascii="Times New Roman" w:hAnsi="Times New Roman" w:cs="Times New Roman"/>
          <w:sz w:val="24"/>
          <w:szCs w:val="24"/>
        </w:rPr>
        <w:t>”, podrían poner “Welcome terrorist”. Y todos tan contentos… hasta la próxima explosión, y luego vendrán las lágrimas, las flores, las velas y los ositos de peluche.</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“avidez” de los empresarios en busca de mano de obra barata?</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“hipocresía” y “connivencia” de los dirigentes políticos?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el “buenismo” y “progresismo” de las ONGs?</w:t>
      </w:r>
    </w:p>
    <w:p w:rsidR="002914B7" w:rsidRDefault="002914B7"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“empatía” y el “complejo de culpa” de los ciudadanos?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repetirme (a ver si de tanto insistir, se “enteran”) </w:t>
      </w:r>
      <w:r>
        <w:rPr>
          <w:rFonts w:ascii="Times New Roman" w:hAnsi="Times New Roman" w:cs="Times New Roman"/>
          <w:sz w:val="24"/>
          <w:szCs w:val="24"/>
          <w:u w:val="single"/>
        </w:rPr>
        <w:t>sugiero estas medidas urgentes</w:t>
      </w:r>
      <w:r>
        <w:rPr>
          <w:rFonts w:ascii="Times New Roman" w:hAnsi="Times New Roman" w:cs="Times New Roman"/>
          <w:sz w:val="24"/>
          <w:szCs w:val="24"/>
        </w:rPr>
        <w:t>:</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“tapones” para contener la riada inmigratoria antes de llegar a Europa</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de “devolución” dispuestos a recibir a los inmigrantes expulsados de Europa</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“campamentos temporales” en países fuera de Europa, para recibir a los refugiados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Enviar y financiar a las ONGs para que actúen en los “campamentos” y no en el “rescate”</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Interceptar y devolver al punto de partida las naves que transportan ilegales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Aplicar la “devolución en caliente” de los inmigrantes ilegales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No rescatar más (ni permitir que las ONGs lo hagan) a inmigrantes en alta mar</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Si fuera necesario, negar el permiso de navegación a las ONGs en el Mediterráneo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Espiar, infiltrar y reprimir, a las mafias que trafican con inmigrantes ilegales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Destruir los barcos de los contrabandistas y dificultar el abastecimiento naval </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Sabotear los bienes y navíos de los contrabandistas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cupos anuales por países (cuantitativos y cualitativos) de inmigrantes a recibir</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oficinas europeas en los emisores para presentar solicitudes y otorgar visados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sistemas informáticos de fácil acceso para solicitar empleo y visado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amplias campañas informativas para desalentar la inmigración ilegal </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Militarización y control satelital de las fronteras exteriores y rutas ilegales de traslado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Utilización de los servicios de inteligencia y espionaje para neutralizar el tráfico ilegal</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 comunicaciones móviles y uso de GPS, en las zonas de contrabando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Expulsar a los inmigrantes ilegales sin permiso de trabajo y documentación en regla</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las remesas de los inmigrantes indocumentados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No permitir el reagrupamiento familiar si el inmigrante no está “nacionalizado” </w:t>
      </w:r>
    </w:p>
    <w:p w:rsidR="00C04D52" w:rsidRDefault="00C04D52" w:rsidP="00C04D52">
      <w:pPr>
        <w:autoSpaceDE w:val="0"/>
        <w:autoSpaceDN w:val="0"/>
        <w:adjustRightInd w:val="0"/>
        <w:spacing w:after="0" w:line="240" w:lineRule="auto"/>
        <w:jc w:val="both"/>
        <w:rPr>
          <w:rFonts w:ascii="Times New Roman" w:hAnsi="Times New Roman" w:cs="Times New Roman"/>
          <w:b/>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máxima prioridad debe ser controlar la inmigración (legal e ilegal).</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prioridad “absoluta” deber ser evitar que con los inmigrantes ilegales vengan terroristas.</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el “populismo” aliente el “racismo” como arma electoral. En varios países europeos (Hungría, Austria, Holanda, Francia… y hasta en el Reino Unido) ya se han dado pruebas de ello.</w:t>
      </w: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p>
    <w:p w:rsidR="00C04D52" w:rsidRDefault="00C04D52" w:rsidP="00C04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los ciudadanos europeos  tomen el control en sus propias manos… ¿qué tan lejos se está de un Ku Klux Klan en la UE?</w:t>
      </w:r>
    </w:p>
    <w:p w:rsidR="00C04D52" w:rsidRDefault="00C04D52" w:rsidP="00C04D52">
      <w:pPr>
        <w:pStyle w:val="NormalWeb"/>
        <w:shd w:val="clear" w:color="auto" w:fill="FFFFFF"/>
        <w:jc w:val="both"/>
        <w:textAlignment w:val="baseline"/>
      </w:pPr>
      <w:r>
        <w:t>¿Por qué la “nueva información” no valida otras opciones más rigurosas y eficaces?</w:t>
      </w:r>
    </w:p>
    <w:p w:rsidR="00C04D52" w:rsidRDefault="00C04D52" w:rsidP="00C04D52">
      <w:pPr>
        <w:pStyle w:val="NormalWeb"/>
        <w:shd w:val="clear" w:color="auto" w:fill="FFFFFF"/>
        <w:jc w:val="both"/>
        <w:textAlignment w:val="baseline"/>
      </w:pPr>
      <w:r>
        <w:t xml:space="preserve">Por los “arrogantes siniestros”. Hay que descartar los paradigmas (modelos absurdos de  expectativas racionales) que en nada representan el mundo real y abordar la investigación (económica, política, social, demográfica, cultural, religiosa, estratégica…) con el arsenal adecuado al examen de la acción humana. </w:t>
      </w:r>
    </w:p>
    <w:p w:rsidR="00C04D52" w:rsidRDefault="00C04D52" w:rsidP="00C04D52">
      <w:pPr>
        <w:pStyle w:val="NormalWeb"/>
        <w:shd w:val="clear" w:color="auto" w:fill="FFFFFF"/>
        <w:jc w:val="both"/>
        <w:textAlignment w:val="baseline"/>
      </w:pPr>
      <w:r>
        <w:lastRenderedPageBreak/>
        <w:t>Ninguna sociedad gobernada por la ley debe dejarse intimidar por la amenaza de la violencia.</w:t>
      </w:r>
    </w:p>
    <w:p w:rsidR="00C04D52" w:rsidRDefault="00C04D52" w:rsidP="00C04D52">
      <w:pPr>
        <w:pStyle w:val="NormalWeb"/>
        <w:shd w:val="clear" w:color="auto" w:fill="FFFFFF"/>
        <w:jc w:val="both"/>
        <w:textAlignment w:val="baseline"/>
      </w:pPr>
      <w:r>
        <w:t>¿No les alcanza con el fracaso de Francia (integración - Banlieue - 750 zonas “no-go”), de Bélgica (multiculturalismo - gueto del yihadismo en Mollenbeck - zonas “no-go”), de Inglaterra (multiculturalismo - Londres, con más de un millón de musulmanes,  donde superan el 10% de la población - en los barrios periféricos de Birmingham, Bradford, Manchester o Leicester, los musulmanes superan el 25% del censo), para comprender que no se puede “integrar” los que no quiere ser “unido”?</w:t>
      </w:r>
    </w:p>
    <w:p w:rsidR="00C04D52" w:rsidRDefault="00C04D52" w:rsidP="00C04D52">
      <w:pPr>
        <w:pStyle w:val="NormalWeb"/>
        <w:shd w:val="clear" w:color="auto" w:fill="FFFFFF"/>
        <w:jc w:val="both"/>
        <w:textAlignment w:val="baseline"/>
      </w:pPr>
      <w:r>
        <w:t>¿Quién está dispuesto a asumir el riesgo de una “importación” (sin barreras) de mano de obra barata (supuestamente) que en vez de ser “occidentalizada” (poder blando), procura por todos los medios, demográficos o violentos (poder duro) “conquistar” el territorio europeo?</w:t>
      </w:r>
    </w:p>
    <w:p w:rsidR="00C04D52" w:rsidRDefault="00C04D52" w:rsidP="00C04D52">
      <w:pPr>
        <w:pStyle w:val="NormalWeb"/>
        <w:shd w:val="clear" w:color="auto" w:fill="FFFFFF"/>
        <w:jc w:val="both"/>
        <w:textAlignment w:val="baseline"/>
      </w:pPr>
      <w:r>
        <w:t xml:space="preserve">¿Estulticia? ¿buenismo? ¿complejo de culpa? ¿paradigma de los DDHH? ¿connivencia? ¿avaricia? ¿corrupción?... la obsesión de la UE por el poder blando no está exenta de riesgos. </w:t>
      </w:r>
    </w:p>
    <w:p w:rsidR="00C04D52" w:rsidRDefault="00C04D52" w:rsidP="00C04D52">
      <w:pPr>
        <w:pStyle w:val="NormalWeb"/>
        <w:shd w:val="clear" w:color="auto" w:fill="FFFFFF"/>
        <w:jc w:val="both"/>
        <w:textAlignment w:val="baseline"/>
      </w:pPr>
      <w:r>
        <w:t>El verdadero problema es si se puede convencer al pueblo europeo de la necesidad de  abandonar (temporalmente) su “relativismo”, “progresismo”, “empatía” y “garantismo”.</w:t>
      </w:r>
    </w:p>
    <w:p w:rsidR="00C04D52" w:rsidRDefault="00C04D52" w:rsidP="00C04D52">
      <w:pPr>
        <w:pStyle w:val="NormalWeb"/>
        <w:shd w:val="clear" w:color="auto" w:fill="FFFFFF"/>
        <w:jc w:val="both"/>
        <w:textAlignment w:val="baseline"/>
      </w:pPr>
      <w:r>
        <w:t>Tantas actitudes y comportamientos “políticamente correctos” pueden llegar a transformar el “museo vacío” europeo, en un “territorio” musulmán, africano, o donde campen las “Maras”, los “Latin King”, los camellos, las prostitutas, los chaperos, los top manta…</w:t>
      </w:r>
    </w:p>
    <w:p w:rsidR="00C04D52" w:rsidRDefault="00C04D52" w:rsidP="00C04D52">
      <w:pPr>
        <w:pStyle w:val="NormalWeb"/>
        <w:shd w:val="clear" w:color="auto" w:fill="FFFFFF"/>
        <w:jc w:val="both"/>
        <w:textAlignment w:val="baseline"/>
      </w:pPr>
      <w:r>
        <w:t xml:space="preserve">Entonces, el “museo vacío” europeo se llenará de zonas “no-go” (barrios a los que es mejor no entrar si uno no es musulmán). A la entrada de estas zonas cuelgan carteles que dicen: “Usted está entrando en una zona controlada por la Sharia: reglas islámicas obligatorias”. </w:t>
      </w:r>
    </w:p>
    <w:p w:rsidR="00C04D52" w:rsidRDefault="00C04D52" w:rsidP="00C04D52">
      <w:pPr>
        <w:pStyle w:val="NormalWeb"/>
        <w:shd w:val="clear" w:color="auto" w:fill="FFFFFF"/>
        <w:jc w:val="both"/>
        <w:textAlignment w:val="baseline"/>
      </w:pPr>
      <w:r>
        <w:t xml:space="preserve">Al final, la “plaga de langostas”, calificará a los “buenistas” europeos, de “buenudos” (mezcla de “bueno”, con “boludo” -un argentinismo equivalente a “gilipollas”). </w:t>
      </w:r>
    </w:p>
    <w:p w:rsidR="00C04D52" w:rsidRDefault="00C04D52" w:rsidP="00C04D52">
      <w:pPr>
        <w:pStyle w:val="NormalWeb"/>
        <w:shd w:val="clear" w:color="auto" w:fill="FFFFFF"/>
        <w:jc w:val="both"/>
        <w:textAlignment w:val="baseline"/>
      </w:pPr>
      <w:r>
        <w:t>En política macroeconómica, lo mismo que en seguridad nacional, es perfectamente normal que un país anteponga sus intereses a los ajenos.</w:t>
      </w:r>
    </w:p>
    <w:p w:rsidR="00C04D52" w:rsidRDefault="00C04D52" w:rsidP="00C04D52">
      <w:pPr>
        <w:pStyle w:val="NormalWeb"/>
        <w:shd w:val="clear" w:color="auto" w:fill="FFFFFF"/>
        <w:jc w:val="both"/>
        <w:textAlignment w:val="baseline"/>
      </w:pPr>
      <w:r>
        <w:t>Esto puede ser posible, tal vez incluso factible. Pero también cabe la posibilidad de que los próximos atentados terroristas o crímenes cometidos por inmigrantes ilegales, aparezcan  como hechos más contundentes a favor de la necesidad de opciones más expeditivas.</w:t>
      </w:r>
    </w:p>
    <w:p w:rsidR="00C04D52" w:rsidRDefault="00C04D52" w:rsidP="005A008C">
      <w:pPr>
        <w:pStyle w:val="NormalWeb"/>
        <w:shd w:val="clear" w:color="auto" w:fill="FFFFFF"/>
        <w:jc w:val="both"/>
        <w:textAlignment w:val="baseline"/>
      </w:pPr>
      <w:r>
        <w:t>(…)</w:t>
      </w:r>
    </w:p>
    <w:p w:rsidR="00C04D52" w:rsidRDefault="00C04D52" w:rsidP="00C04D52">
      <w:pPr>
        <w:pStyle w:val="NormalWeb"/>
        <w:shd w:val="clear" w:color="auto" w:fill="FFFFFF"/>
        <w:jc w:val="both"/>
        <w:textAlignment w:val="baseline"/>
        <w:rPr>
          <w:color w:val="FF0000"/>
          <w:u w:val="single"/>
        </w:rPr>
      </w:pPr>
      <w:r>
        <w:rPr>
          <w:b/>
        </w:rPr>
        <w:t>- ¿Fake news?  ¿melting pot? Ustedes deciden… qué Europa quieren para sus hijos</w:t>
      </w:r>
    </w:p>
    <w:p w:rsidR="00C04D52" w:rsidRDefault="00C04D52" w:rsidP="00C04D52">
      <w:pPr>
        <w:pStyle w:val="NormalWeb"/>
        <w:shd w:val="clear" w:color="auto" w:fill="FFFFFF"/>
        <w:jc w:val="both"/>
        <w:textAlignment w:val="baseline"/>
      </w:pPr>
      <w:r>
        <w:t xml:space="preserve">- Casi 700: El alarmante número de islamistas “peligrosos” en Alemania (La Gaceta - </w:t>
      </w:r>
      <w:r>
        <w:rPr>
          <w:b/>
        </w:rPr>
        <w:t>21/7/17</w:t>
      </w:r>
      <w:r>
        <w:t>)</w:t>
      </w:r>
    </w:p>
    <w:p w:rsidR="00C04D52" w:rsidRDefault="00C04D52" w:rsidP="00C04D52">
      <w:pPr>
        <w:pStyle w:val="NormalWeb"/>
        <w:shd w:val="clear" w:color="auto" w:fill="FFFFFF"/>
        <w:jc w:val="both"/>
        <w:textAlignment w:val="baseline"/>
      </w:pPr>
      <w:r>
        <w:t xml:space="preserve">- Un inmigrante guineano ha gritado “quiero morir por Alá” al ser detenido después de intentar apuñalar a un policía en Italia (La Gaceta - </w:t>
      </w:r>
      <w:r>
        <w:rPr>
          <w:b/>
        </w:rPr>
        <w:t>21/7/17</w:t>
      </w:r>
      <w:r>
        <w:t>)</w:t>
      </w:r>
    </w:p>
    <w:p w:rsidR="00C04D52" w:rsidRDefault="00C04D52" w:rsidP="00C04D52">
      <w:pPr>
        <w:pStyle w:val="NormalWeb"/>
        <w:shd w:val="clear" w:color="auto" w:fill="FFFFFF"/>
        <w:jc w:val="both"/>
        <w:textAlignment w:val="baseline"/>
      </w:pPr>
      <w:r>
        <w:t xml:space="preserve">- Las bibliotecas suecas censuran “Pippi Calzaslargas” por racista (La Gaceta - </w:t>
      </w:r>
      <w:r>
        <w:rPr>
          <w:b/>
        </w:rPr>
        <w:t>21/7/17</w:t>
      </w:r>
      <w:r>
        <w:t>)</w:t>
      </w:r>
    </w:p>
    <w:p w:rsidR="00C04D52" w:rsidRDefault="00C04D52" w:rsidP="00C04D52">
      <w:pPr>
        <w:pStyle w:val="NormalWeb"/>
        <w:shd w:val="clear" w:color="auto" w:fill="FFFFFF"/>
        <w:jc w:val="both"/>
        <w:textAlignment w:val="baseline"/>
      </w:pPr>
      <w:r>
        <w:lastRenderedPageBreak/>
        <w:t xml:space="preserve">- La “autovía” del Mediterráneo: Más de 800.000 inmigrantes esperan en Libia para dar el salto a Europa (La Gaceta - </w:t>
      </w:r>
      <w:r>
        <w:rPr>
          <w:b/>
        </w:rPr>
        <w:t>21/7/17</w:t>
      </w:r>
      <w:r>
        <w:t>)</w:t>
      </w:r>
    </w:p>
    <w:p w:rsidR="00C04D52" w:rsidRDefault="00C04D52" w:rsidP="00C04D52">
      <w:pPr>
        <w:pStyle w:val="NormalWeb"/>
        <w:shd w:val="clear" w:color="auto" w:fill="FFFFFF"/>
        <w:jc w:val="both"/>
        <w:textAlignment w:val="baseline"/>
      </w:pPr>
      <w:r>
        <w:t xml:space="preserve">- Un grupo xenófobo fleta un barco para sabotear a inmigrantes en el Mediterráneo (El Español - </w:t>
      </w:r>
      <w:r>
        <w:rPr>
          <w:b/>
        </w:rPr>
        <w:t>21/7/17</w:t>
      </w:r>
      <w:r>
        <w:t>)</w:t>
      </w:r>
    </w:p>
    <w:p w:rsidR="00C04D52" w:rsidRDefault="00C04D52" w:rsidP="00C04D52">
      <w:pPr>
        <w:pStyle w:val="NormalWeb"/>
        <w:shd w:val="clear" w:color="auto" w:fill="FFFFFF"/>
        <w:jc w:val="both"/>
        <w:textAlignment w:val="baseline"/>
      </w:pPr>
      <w:r>
        <w:t xml:space="preserve">- Un estudio alerta de que la población nativa italiana podría representar en un tiempo un porcentaje menor del total de población del país (La Gaceta - </w:t>
      </w:r>
      <w:r>
        <w:rPr>
          <w:b/>
        </w:rPr>
        <w:t>22/7/17</w:t>
      </w:r>
      <w:r>
        <w:t>)</w:t>
      </w:r>
    </w:p>
    <w:p w:rsidR="00873EA0" w:rsidRDefault="00873EA0" w:rsidP="00C04D52">
      <w:pPr>
        <w:pStyle w:val="NormalWeb"/>
        <w:shd w:val="clear" w:color="auto" w:fill="FFFFFF"/>
        <w:jc w:val="both"/>
        <w:textAlignment w:val="baseline"/>
      </w:pPr>
    </w:p>
    <w:p w:rsidR="00C04D52" w:rsidRDefault="00C04D52" w:rsidP="00C04D52">
      <w:pPr>
        <w:pStyle w:val="NormalWeb"/>
        <w:shd w:val="clear" w:color="auto" w:fill="FFFFFF"/>
        <w:jc w:val="both"/>
        <w:textAlignment w:val="baseline"/>
        <w:rPr>
          <w:b/>
        </w:rPr>
      </w:pPr>
      <w:r>
        <w:rPr>
          <w:noProof/>
        </w:rPr>
        <w:drawing>
          <wp:inline distT="0" distB="0" distL="0" distR="0">
            <wp:extent cx="5727700" cy="2432050"/>
            <wp:effectExtent l="0" t="0" r="6350" b="6350"/>
            <wp:docPr id="27" name="Imagen 27" descr="finlandia_kiv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descr="finlandia_kiva_"/>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27700" cy="2432050"/>
                    </a:xfrm>
                    <a:prstGeom prst="rect">
                      <a:avLst/>
                    </a:prstGeom>
                    <a:noFill/>
                    <a:ln>
                      <a:noFill/>
                    </a:ln>
                  </pic:spPr>
                </pic:pic>
              </a:graphicData>
            </a:graphic>
          </wp:inline>
        </w:drawing>
      </w:r>
    </w:p>
    <w:p w:rsidR="00873EA0" w:rsidRDefault="00873EA0" w:rsidP="00C04D52">
      <w:pPr>
        <w:pStyle w:val="NormalWeb"/>
        <w:shd w:val="clear" w:color="auto" w:fill="FFFFFF"/>
        <w:jc w:val="both"/>
        <w:textAlignment w:val="baseline"/>
        <w:rPr>
          <w:b/>
        </w:rPr>
      </w:pPr>
    </w:p>
    <w:p w:rsidR="00C04D52" w:rsidRDefault="00C04D52" w:rsidP="00C04D52">
      <w:pPr>
        <w:pStyle w:val="NormalWeb"/>
        <w:shd w:val="clear" w:color="auto" w:fill="FFFFFF"/>
        <w:jc w:val="both"/>
        <w:textAlignment w:val="baseline"/>
        <w:rPr>
          <w:b/>
        </w:rPr>
      </w:pPr>
      <w:r>
        <w:rPr>
          <w:noProof/>
        </w:rPr>
        <w:drawing>
          <wp:inline distT="0" distB="0" distL="0" distR="0">
            <wp:extent cx="5727700" cy="2603500"/>
            <wp:effectExtent l="0" t="0" r="6350" b="6350"/>
            <wp:docPr id="26" name="Imagen 26" descr="https://gaceta.es/wp-content/uploads/2017/07/libiaga3-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descr="https://gaceta.es/wp-content/uploads/2017/07/libiaga3-770x433.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7700" cy="2603500"/>
                    </a:xfrm>
                    <a:prstGeom prst="rect">
                      <a:avLst/>
                    </a:prstGeom>
                    <a:noFill/>
                    <a:ln>
                      <a:noFill/>
                    </a:ln>
                  </pic:spPr>
                </pic:pic>
              </a:graphicData>
            </a:graphic>
          </wp:inline>
        </w:drawing>
      </w:r>
    </w:p>
    <w:p w:rsidR="00C04D52" w:rsidRDefault="00C04D52" w:rsidP="00C04D52">
      <w:pPr>
        <w:pStyle w:val="NormalWeb"/>
        <w:shd w:val="clear" w:color="auto" w:fill="FFFFFF"/>
        <w:jc w:val="both"/>
        <w:textAlignment w:val="baseline"/>
        <w:rPr>
          <w:b/>
        </w:rPr>
      </w:pPr>
      <w:r>
        <w:rPr>
          <w:noProof/>
        </w:rPr>
        <w:lastRenderedPageBreak/>
        <w:drawing>
          <wp:inline distT="0" distB="0" distL="0" distR="0">
            <wp:extent cx="5734050" cy="2870200"/>
            <wp:effectExtent l="0" t="0" r="0" b="6350"/>
            <wp:docPr id="25" name="Imagen 2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6" descr="Imagen relacionada"/>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4050" cy="2870200"/>
                    </a:xfrm>
                    <a:prstGeom prst="rect">
                      <a:avLst/>
                    </a:prstGeom>
                    <a:noFill/>
                    <a:ln>
                      <a:noFill/>
                    </a:ln>
                  </pic:spPr>
                </pic:pic>
              </a:graphicData>
            </a:graphic>
          </wp:inline>
        </w:drawing>
      </w:r>
    </w:p>
    <w:p w:rsidR="00C04D52" w:rsidRDefault="00C04D52" w:rsidP="00C04D52">
      <w:pPr>
        <w:pStyle w:val="NormalWeb"/>
        <w:shd w:val="clear" w:color="auto" w:fill="FFFFFF"/>
        <w:jc w:val="both"/>
        <w:textAlignment w:val="baseline"/>
        <w:rPr>
          <w:b/>
        </w:rPr>
      </w:pPr>
      <w:r>
        <w:rPr>
          <w:noProof/>
        </w:rPr>
        <w:drawing>
          <wp:inline distT="0" distB="0" distL="0" distR="0">
            <wp:extent cx="5746750" cy="3028950"/>
            <wp:effectExtent l="0" t="0" r="6350" b="0"/>
            <wp:docPr id="24" name="Imagen 24" descr="Resultado de imagen de fotos de la policia patrullando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0" descr="Resultado de imagen de fotos de la policia patrullando europa"/>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6750" cy="3028950"/>
                    </a:xfrm>
                    <a:prstGeom prst="rect">
                      <a:avLst/>
                    </a:prstGeom>
                    <a:noFill/>
                    <a:ln>
                      <a:noFill/>
                    </a:ln>
                  </pic:spPr>
                </pic:pic>
              </a:graphicData>
            </a:graphic>
          </wp:inline>
        </w:drawing>
      </w:r>
    </w:p>
    <w:p w:rsidR="00982133" w:rsidRDefault="00C04D52" w:rsidP="005A008C">
      <w:pPr>
        <w:pStyle w:val="NormalWeb"/>
        <w:shd w:val="clear" w:color="auto" w:fill="FFFFFF"/>
        <w:jc w:val="both"/>
        <w:textAlignment w:val="baseline"/>
        <w:rPr>
          <w:b/>
        </w:rPr>
      </w:pPr>
      <w:r>
        <w:rPr>
          <w:noProof/>
        </w:rPr>
        <w:drawing>
          <wp:inline distT="0" distB="0" distL="0" distR="0">
            <wp:extent cx="5734050" cy="2590800"/>
            <wp:effectExtent l="0" t="0" r="0" b="0"/>
            <wp:docPr id="23" name="Imagen 23" descr="Resultado de imagen de fotos de colonia y el ataque islamista en la noche de nav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1" descr="Resultado de imagen de fotos de colonia y el ataque islamista en la noche de navida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4050" cy="2590800"/>
                    </a:xfrm>
                    <a:prstGeom prst="rect">
                      <a:avLst/>
                    </a:prstGeom>
                    <a:noFill/>
                    <a:ln>
                      <a:noFill/>
                    </a:ln>
                  </pic:spPr>
                </pic:pic>
              </a:graphicData>
            </a:graphic>
          </wp:inline>
        </w:drawing>
      </w:r>
    </w:p>
    <w:p w:rsidR="00C04D52" w:rsidRDefault="00C04D52" w:rsidP="005A008C">
      <w:pPr>
        <w:pStyle w:val="NormalWeb"/>
        <w:shd w:val="clear" w:color="auto" w:fill="FFFFFF"/>
        <w:jc w:val="both"/>
        <w:textAlignment w:val="baseline"/>
        <w:rPr>
          <w:b/>
        </w:rPr>
      </w:pPr>
      <w:r w:rsidRPr="00C04D52">
        <w:rPr>
          <w:b/>
        </w:rPr>
        <w:lastRenderedPageBreak/>
        <w:t xml:space="preserve">(19/2/21) </w:t>
      </w:r>
      <w:r w:rsidR="00977175">
        <w:rPr>
          <w:b/>
        </w:rPr>
        <w:t>“</w:t>
      </w:r>
      <w:r w:rsidRPr="00C04D52">
        <w:rPr>
          <w:b/>
        </w:rPr>
        <w:t>No cabe un tonto más</w:t>
      </w:r>
      <w:r w:rsidR="00977175">
        <w:rPr>
          <w:b/>
        </w:rPr>
        <w:t>”…</w:t>
      </w:r>
    </w:p>
    <w:p w:rsidR="0043784F" w:rsidRPr="0043784F" w:rsidRDefault="0043784F" w:rsidP="0043784F">
      <w:pPr>
        <w:jc w:val="both"/>
        <w:rPr>
          <w:rFonts w:ascii="Times New Roman" w:hAnsi="Times New Roman" w:cs="Times New Roman"/>
          <w:sz w:val="24"/>
          <w:szCs w:val="24"/>
        </w:rPr>
      </w:pPr>
      <w:r w:rsidRPr="0043784F">
        <w:rPr>
          <w:rFonts w:ascii="Times New Roman" w:hAnsi="Times New Roman" w:cs="Times New Roman"/>
          <w:sz w:val="24"/>
          <w:szCs w:val="24"/>
        </w:rPr>
        <w:t>En un Paper anterior</w:t>
      </w:r>
      <w:r>
        <w:rPr>
          <w:rFonts w:ascii="Times New Roman" w:hAnsi="Times New Roman" w:cs="Times New Roman"/>
          <w:b/>
          <w:sz w:val="24"/>
          <w:szCs w:val="24"/>
        </w:rPr>
        <w:t xml:space="preserve">: </w:t>
      </w:r>
      <w:r w:rsidR="00982133">
        <w:rPr>
          <w:rFonts w:ascii="Times New Roman" w:hAnsi="Times New Roman" w:cs="Times New Roman"/>
          <w:b/>
          <w:sz w:val="24"/>
          <w:szCs w:val="24"/>
        </w:rPr>
        <w:t>“</w:t>
      </w:r>
      <w:r>
        <w:rPr>
          <w:rFonts w:ascii="Times New Roman" w:hAnsi="Times New Roman" w:cs="Times New Roman"/>
          <w:b/>
          <w:sz w:val="24"/>
          <w:szCs w:val="24"/>
        </w:rPr>
        <w:t>¿Puede 2021 transformarse en el “Lago de los Cisnes… Negros”? (la tormenta perfecta)</w:t>
      </w:r>
      <w:r w:rsidR="00982133">
        <w:rPr>
          <w:rFonts w:ascii="Times New Roman" w:hAnsi="Times New Roman" w:cs="Times New Roman"/>
          <w:b/>
          <w:sz w:val="24"/>
          <w:szCs w:val="24"/>
        </w:rPr>
        <w:t>”</w:t>
      </w:r>
      <w:r>
        <w:rPr>
          <w:rFonts w:ascii="Times New Roman" w:hAnsi="Times New Roman" w:cs="Times New Roman"/>
          <w:sz w:val="24"/>
          <w:szCs w:val="24"/>
        </w:rPr>
        <w:t xml:space="preserve">, publicado el </w:t>
      </w:r>
      <w:r w:rsidRPr="0043784F">
        <w:rPr>
          <w:rFonts w:ascii="Times New Roman" w:hAnsi="Times New Roman" w:cs="Times New Roman"/>
          <w:b/>
          <w:sz w:val="24"/>
          <w:szCs w:val="24"/>
        </w:rPr>
        <w:t>2/2/21</w:t>
      </w:r>
      <w:r>
        <w:rPr>
          <w:rFonts w:ascii="Times New Roman" w:hAnsi="Times New Roman" w:cs="Times New Roman"/>
          <w:sz w:val="24"/>
          <w:szCs w:val="24"/>
        </w:rPr>
        <w:t>, decía:</w:t>
      </w:r>
    </w:p>
    <w:p w:rsidR="0043784F" w:rsidRPr="007A5E8F" w:rsidRDefault="0043784F" w:rsidP="0043784F">
      <w:pPr>
        <w:spacing w:line="240" w:lineRule="auto"/>
        <w:jc w:val="both"/>
        <w:rPr>
          <w:rFonts w:ascii="Times New Roman" w:hAnsi="Times New Roman" w:cs="Times New Roman"/>
          <w:b/>
          <w:sz w:val="24"/>
          <w:szCs w:val="24"/>
        </w:rPr>
      </w:pPr>
      <w:r>
        <w:rPr>
          <w:rFonts w:ascii="Times New Roman" w:hAnsi="Times New Roman"/>
          <w:b/>
          <w:sz w:val="24"/>
          <w:szCs w:val="24"/>
        </w:rPr>
        <w:t xml:space="preserve">Nota III (enero 2021): </w:t>
      </w:r>
      <w:r w:rsidRPr="007A5E8F">
        <w:rPr>
          <w:rFonts w:ascii="Times New Roman" w:hAnsi="Times New Roman"/>
          <w:b/>
          <w:sz w:val="24"/>
          <w:szCs w:val="24"/>
        </w:rPr>
        <w:t>“</w:t>
      </w:r>
      <w:r w:rsidRPr="007A5E8F">
        <w:rPr>
          <w:rFonts w:ascii="Times New Roman" w:hAnsi="Times New Roman" w:cs="Times New Roman"/>
          <w:b/>
          <w:sz w:val="24"/>
          <w:szCs w:val="24"/>
        </w:rPr>
        <w:t>Cuando los nuevos autócratas derrotan la democracia, la humanidad da un paso atrás hacia la Edad Oscura” (</w:t>
      </w:r>
      <w:r w:rsidRPr="007A5E8F">
        <w:rPr>
          <w:rFonts w:ascii="Times New Roman" w:hAnsi="Times New Roman" w:cs="Times New Roman"/>
          <w:sz w:val="24"/>
          <w:szCs w:val="24"/>
        </w:rPr>
        <w:t xml:space="preserve">Ken Follet, autor de Los pilares de la Tierra </w:t>
      </w:r>
      <w:r>
        <w:rPr>
          <w:rFonts w:ascii="Times New Roman" w:hAnsi="Times New Roman" w:cs="Times New Roman"/>
          <w:sz w:val="24"/>
          <w:szCs w:val="24"/>
        </w:rPr>
        <w:t xml:space="preserve">- </w:t>
      </w:r>
      <w:r w:rsidRPr="007A5E8F">
        <w:rPr>
          <w:rFonts w:ascii="Times New Roman" w:hAnsi="Times New Roman" w:cs="Times New Roman"/>
          <w:sz w:val="24"/>
          <w:szCs w:val="24"/>
        </w:rPr>
        <w:t>BBCMundo</w:t>
      </w:r>
      <w:r w:rsidRPr="007A5E8F">
        <w:rPr>
          <w:rFonts w:ascii="Times New Roman" w:hAnsi="Times New Roman" w:cs="Times New Roman"/>
          <w:b/>
          <w:sz w:val="24"/>
          <w:szCs w:val="24"/>
        </w:rPr>
        <w:t xml:space="preserve"> - 25/1/21)</w:t>
      </w:r>
    </w:p>
    <w:p w:rsidR="0043784F" w:rsidRPr="00265C8A" w:rsidRDefault="0043784F" w:rsidP="0043784F">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 xml:space="preserve">Una sociedad sin justicia hace que la vida </w:t>
      </w:r>
      <w:r>
        <w:rPr>
          <w:rFonts w:ascii="Times New Roman" w:hAnsi="Times New Roman" w:cs="Times New Roman"/>
          <w:sz w:val="24"/>
          <w:szCs w:val="24"/>
        </w:rPr>
        <w:t xml:space="preserve">sea muy difícil y muy desigual. </w:t>
      </w:r>
      <w:r w:rsidRPr="00265C8A">
        <w:rPr>
          <w:rFonts w:ascii="Times New Roman" w:hAnsi="Times New Roman" w:cs="Times New Roman"/>
          <w:sz w:val="24"/>
          <w:szCs w:val="24"/>
        </w:rPr>
        <w:t>Afortunadamente, en el mundo moderno, existen muchos países que se mueven todavía por el imperio de la ley, que no es perfecto, que todavía alberga muchas injusticias, pero que a pesar de todo, ha sido un gran avance de los humanos.</w:t>
      </w:r>
    </w:p>
    <w:p w:rsidR="0043784F" w:rsidRPr="00265C8A" w:rsidRDefault="0043784F" w:rsidP="0043784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65C8A">
        <w:rPr>
          <w:rFonts w:ascii="Times New Roman" w:hAnsi="Times New Roman" w:cs="Times New Roman"/>
          <w:sz w:val="24"/>
          <w:szCs w:val="24"/>
        </w:rPr>
        <w:t>Si trazamos un paralelismo con mis novelas,</w:t>
      </w:r>
      <w:r>
        <w:rPr>
          <w:rFonts w:ascii="Times New Roman" w:hAnsi="Times New Roman" w:cs="Times New Roman"/>
          <w:sz w:val="24"/>
          <w:szCs w:val="24"/>
        </w:rPr>
        <w:t xml:space="preserve"> dice Follet,</w:t>
      </w:r>
      <w:r w:rsidRPr="00265C8A">
        <w:rPr>
          <w:rFonts w:ascii="Times New Roman" w:hAnsi="Times New Roman" w:cs="Times New Roman"/>
          <w:sz w:val="24"/>
          <w:szCs w:val="24"/>
        </w:rPr>
        <w:t xml:space="preserve"> construir una democracia y una sociedad más justa es cómo construir una catedral: requiere tiempo, esfuerzo conjunto y que todos estamos implicados en una obra que tal vez no veremos, que no tendrá nuestro nombre, pero que será adm</w:t>
      </w:r>
      <w:r>
        <w:rPr>
          <w:rFonts w:ascii="Times New Roman" w:hAnsi="Times New Roman" w:cs="Times New Roman"/>
          <w:sz w:val="24"/>
          <w:szCs w:val="24"/>
        </w:rPr>
        <w:t xml:space="preserve">irada por generaciones futuras. </w:t>
      </w:r>
      <w:r w:rsidRPr="00265C8A">
        <w:rPr>
          <w:rFonts w:ascii="Times New Roman" w:hAnsi="Times New Roman" w:cs="Times New Roman"/>
          <w:sz w:val="24"/>
          <w:szCs w:val="24"/>
        </w:rPr>
        <w:t>Cada detalle de una catedral</w:t>
      </w:r>
      <w:r>
        <w:rPr>
          <w:rFonts w:ascii="Times New Roman" w:hAnsi="Times New Roman" w:cs="Times New Roman"/>
          <w:sz w:val="24"/>
          <w:szCs w:val="24"/>
        </w:rPr>
        <w:t xml:space="preserve"> gótica era pensado para durar “para siempre”</w:t>
      </w:r>
      <w:r w:rsidRPr="00265C8A">
        <w:rPr>
          <w:rFonts w:ascii="Times New Roman" w:hAnsi="Times New Roman" w:cs="Times New Roman"/>
          <w:sz w:val="24"/>
          <w:szCs w:val="24"/>
        </w:rPr>
        <w:t>.</w:t>
      </w:r>
      <w:r>
        <w:rPr>
          <w:rFonts w:ascii="Times New Roman" w:hAnsi="Times New Roman" w:cs="Times New Roman"/>
          <w:sz w:val="24"/>
          <w:szCs w:val="24"/>
        </w:rPr>
        <w:t xml:space="preserve"> (Recordar la cita anterior sobre “pensamiento catedral”).</w:t>
      </w:r>
    </w:p>
    <w:p w:rsidR="0043784F" w:rsidRDefault="0043784F" w:rsidP="0043784F">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 un hecho que es particularmente importante recordar hoy porque hay muchos países que han aban</w:t>
      </w:r>
      <w:r>
        <w:rPr>
          <w:rFonts w:ascii="Times New Roman" w:hAnsi="Times New Roman" w:cs="Times New Roman"/>
          <w:sz w:val="24"/>
          <w:szCs w:val="24"/>
        </w:rPr>
        <w:t xml:space="preserve">donado ese sistema democrático. </w:t>
      </w:r>
      <w:r w:rsidRPr="00265C8A">
        <w:rPr>
          <w:rFonts w:ascii="Times New Roman" w:hAnsi="Times New Roman" w:cs="Times New Roman"/>
          <w:sz w:val="24"/>
          <w:szCs w:val="24"/>
        </w:rPr>
        <w:t>Hay gobiernos que han abogado por controlar el sistema judicial y cooptar las distintas instituciones de la sociedad. Es lo que trató de hacer Donald Trump en Estados Unidos, que afortunadamente no resultó, pero que sí ha triunfado en otros países como Rusia o Polonia.</w:t>
      </w:r>
      <w:r>
        <w:rPr>
          <w:rFonts w:ascii="Times New Roman" w:hAnsi="Times New Roman" w:cs="Times New Roman"/>
          <w:sz w:val="24"/>
          <w:szCs w:val="24"/>
        </w:rPr>
        <w:t xml:space="preserve"> Y… “C</w:t>
      </w:r>
      <w:r w:rsidRPr="00265C8A">
        <w:rPr>
          <w:rFonts w:ascii="Times New Roman" w:hAnsi="Times New Roman" w:cs="Times New Roman"/>
          <w:sz w:val="24"/>
          <w:szCs w:val="24"/>
        </w:rPr>
        <w:t>uando los nuevos autócratas derrotan la democracia, que tanto se ha tardado en construir, que es todavía tan frágil, la humanidad da un paso de regreso hacia la Edad Oscura</w:t>
      </w:r>
      <w:r>
        <w:rPr>
          <w:rFonts w:ascii="Times New Roman" w:hAnsi="Times New Roman" w:cs="Times New Roman"/>
          <w:sz w:val="24"/>
          <w:szCs w:val="24"/>
        </w:rPr>
        <w:t xml:space="preserve">”, concluye </w:t>
      </w:r>
      <w:r w:rsidRPr="007A5E8F">
        <w:rPr>
          <w:rFonts w:ascii="Times New Roman" w:hAnsi="Times New Roman" w:cs="Times New Roman"/>
          <w:sz w:val="24"/>
          <w:szCs w:val="24"/>
        </w:rPr>
        <w:t>Ken Follet</w:t>
      </w:r>
      <w:r w:rsidRPr="00265C8A">
        <w:rPr>
          <w:rFonts w:ascii="Times New Roman" w:hAnsi="Times New Roman" w:cs="Times New Roman"/>
          <w:sz w:val="24"/>
          <w:szCs w:val="24"/>
        </w:rPr>
        <w:t>.</w:t>
      </w:r>
    </w:p>
    <w:p w:rsidR="0043784F" w:rsidRPr="00E4653B" w:rsidRDefault="0043784F" w:rsidP="0043784F">
      <w:pPr>
        <w:spacing w:line="240" w:lineRule="auto"/>
        <w:jc w:val="both"/>
        <w:rPr>
          <w:rFonts w:ascii="Times New Roman" w:hAnsi="Times New Roman" w:cs="Times New Roman"/>
          <w:sz w:val="24"/>
          <w:szCs w:val="24"/>
        </w:rPr>
      </w:pPr>
      <w:r>
        <w:rPr>
          <w:rFonts w:ascii="Times New Roman" w:hAnsi="Times New Roman" w:cs="Times New Roman"/>
          <w:sz w:val="24"/>
          <w:szCs w:val="24"/>
        </w:rPr>
        <w:t>Además</w:t>
      </w:r>
      <w:r w:rsidRPr="00E4653B">
        <w:rPr>
          <w:rFonts w:ascii="Times New Roman" w:hAnsi="Times New Roman" w:cs="Times New Roman"/>
          <w:sz w:val="24"/>
          <w:szCs w:val="24"/>
        </w:rPr>
        <w:t xml:space="preserve"> nuestra sociedad está profundamente infantilizada, y util</w:t>
      </w:r>
      <w:r>
        <w:rPr>
          <w:rFonts w:ascii="Times New Roman" w:hAnsi="Times New Roman" w:cs="Times New Roman"/>
          <w:sz w:val="24"/>
          <w:szCs w:val="24"/>
        </w:rPr>
        <w:t xml:space="preserve">izamos una lógica perversa, </w:t>
      </w:r>
      <w:r w:rsidRPr="00E4653B">
        <w:rPr>
          <w:rFonts w:ascii="Times New Roman" w:hAnsi="Times New Roman" w:cs="Times New Roman"/>
          <w:sz w:val="24"/>
          <w:szCs w:val="24"/>
        </w:rPr>
        <w:t>que se nota mucho so</w:t>
      </w:r>
      <w:r>
        <w:rPr>
          <w:rFonts w:ascii="Times New Roman" w:hAnsi="Times New Roman" w:cs="Times New Roman"/>
          <w:sz w:val="24"/>
          <w:szCs w:val="24"/>
        </w:rPr>
        <w:t>bre todo en las redes sociales. En ellas los usuarios emplean</w:t>
      </w:r>
      <w:r w:rsidRPr="00E4653B">
        <w:rPr>
          <w:rFonts w:ascii="Times New Roman" w:hAnsi="Times New Roman" w:cs="Times New Roman"/>
          <w:sz w:val="24"/>
          <w:szCs w:val="24"/>
        </w:rPr>
        <w:t xml:space="preserve"> un principio lógico absurdo: que algo es bueno o justo simplemente porque me gusta, y algo es ma</w:t>
      </w:r>
      <w:r>
        <w:rPr>
          <w:rFonts w:ascii="Times New Roman" w:hAnsi="Times New Roman" w:cs="Times New Roman"/>
          <w:sz w:val="24"/>
          <w:szCs w:val="24"/>
        </w:rPr>
        <w:t xml:space="preserve">lo o perverso porque me ofende. </w:t>
      </w:r>
      <w:r w:rsidRPr="00E4653B">
        <w:rPr>
          <w:rFonts w:ascii="Times New Roman" w:hAnsi="Times New Roman" w:cs="Times New Roman"/>
          <w:sz w:val="24"/>
          <w:szCs w:val="24"/>
        </w:rPr>
        <w:t>Esto es dejar que las emociones, las más básicas además, ocupen el lugar que tienen que ocupar las ideas, renun</w:t>
      </w:r>
      <w:r>
        <w:rPr>
          <w:rFonts w:ascii="Times New Roman" w:hAnsi="Times New Roman" w:cs="Times New Roman"/>
          <w:sz w:val="24"/>
          <w:szCs w:val="24"/>
        </w:rPr>
        <w:t>ciar al juicio ético, racional.</w:t>
      </w:r>
    </w:p>
    <w:p w:rsidR="0043784F" w:rsidRDefault="0043784F" w:rsidP="0043784F">
      <w:pPr>
        <w:spacing w:line="240" w:lineRule="auto"/>
        <w:jc w:val="both"/>
        <w:rPr>
          <w:rFonts w:ascii="Times New Roman" w:hAnsi="Times New Roman" w:cs="Times New Roman"/>
          <w:sz w:val="24"/>
          <w:szCs w:val="24"/>
        </w:rPr>
      </w:pPr>
      <w:r w:rsidRPr="00E4653B">
        <w:rPr>
          <w:rFonts w:ascii="Times New Roman" w:hAnsi="Times New Roman" w:cs="Times New Roman"/>
          <w:sz w:val="24"/>
          <w:szCs w:val="24"/>
        </w:rPr>
        <w:t xml:space="preserve">El adulto se comporta cada vez más </w:t>
      </w:r>
      <w:r>
        <w:rPr>
          <w:rFonts w:ascii="Times New Roman" w:hAnsi="Times New Roman" w:cs="Times New Roman"/>
          <w:sz w:val="24"/>
          <w:szCs w:val="24"/>
        </w:rPr>
        <w:t xml:space="preserve">de manera totalmente impulsiva. </w:t>
      </w:r>
      <w:r w:rsidRPr="00E4653B">
        <w:rPr>
          <w:rFonts w:ascii="Times New Roman" w:hAnsi="Times New Roman" w:cs="Times New Roman"/>
          <w:sz w:val="24"/>
          <w:szCs w:val="24"/>
        </w:rPr>
        <w:t>Vivimos en una sociedad en la que nos hemos acostumbrado e incluso nos parece bueno satisfac</w:t>
      </w:r>
      <w:r>
        <w:rPr>
          <w:rFonts w:ascii="Times New Roman" w:hAnsi="Times New Roman" w:cs="Times New Roman"/>
          <w:sz w:val="24"/>
          <w:szCs w:val="24"/>
        </w:rPr>
        <w:t xml:space="preserve">er el deseo cuanto antes mejor. </w:t>
      </w:r>
      <w:r w:rsidRPr="00E4653B">
        <w:rPr>
          <w:rFonts w:ascii="Times New Roman" w:hAnsi="Times New Roman" w:cs="Times New Roman"/>
          <w:sz w:val="24"/>
          <w:szCs w:val="24"/>
        </w:rPr>
        <w:t>Lo que nos vende realmente Amazon es tener lo que deseamos ya. Es u</w:t>
      </w:r>
      <w:r>
        <w:rPr>
          <w:rFonts w:ascii="Times New Roman" w:hAnsi="Times New Roman" w:cs="Times New Roman"/>
          <w:sz w:val="24"/>
          <w:szCs w:val="24"/>
        </w:rPr>
        <w:t xml:space="preserve">na actitud totalmente infantil. </w:t>
      </w:r>
      <w:r w:rsidRPr="00E4653B">
        <w:rPr>
          <w:rFonts w:ascii="Times New Roman" w:hAnsi="Times New Roman" w:cs="Times New Roman"/>
          <w:sz w:val="24"/>
          <w:szCs w:val="24"/>
        </w:rPr>
        <w:t>Decía Aristóteles que lo que nos hace humanos, lo que nos dignifica</w:t>
      </w:r>
      <w:r>
        <w:rPr>
          <w:rFonts w:ascii="Times New Roman" w:hAnsi="Times New Roman" w:cs="Times New Roman"/>
          <w:sz w:val="24"/>
          <w:szCs w:val="24"/>
        </w:rPr>
        <w:t xml:space="preserve">, es la capacidad de reflexión. </w:t>
      </w:r>
      <w:r w:rsidRPr="00E4653B">
        <w:rPr>
          <w:rFonts w:ascii="Times New Roman" w:hAnsi="Times New Roman" w:cs="Times New Roman"/>
          <w:sz w:val="24"/>
          <w:szCs w:val="24"/>
        </w:rPr>
        <w:t xml:space="preserve">Es decir, la capacidad que tenemos a diferencia del animal de parar el impulso, de pararnos a pensar y hacernos una pregunta: ¿esto </w:t>
      </w:r>
      <w:r>
        <w:rPr>
          <w:rFonts w:ascii="Times New Roman" w:hAnsi="Times New Roman" w:cs="Times New Roman"/>
          <w:sz w:val="24"/>
          <w:szCs w:val="24"/>
        </w:rPr>
        <w:t>qué</w:t>
      </w:r>
      <w:r w:rsidRPr="00E4653B">
        <w:rPr>
          <w:rFonts w:ascii="Times New Roman" w:hAnsi="Times New Roman" w:cs="Times New Roman"/>
          <w:sz w:val="24"/>
          <w:szCs w:val="24"/>
        </w:rPr>
        <w:t xml:space="preserve"> quiero hacer es lo mejor que puedo hacer?</w:t>
      </w:r>
    </w:p>
    <w:p w:rsidR="0043784F" w:rsidRDefault="0043784F" w:rsidP="0043784F">
      <w:pPr>
        <w:jc w:val="both"/>
        <w:rPr>
          <w:rFonts w:ascii="Times New Roman" w:hAnsi="Times New Roman" w:cs="Times New Roman"/>
          <w:b/>
          <w:sz w:val="24"/>
          <w:szCs w:val="24"/>
        </w:rPr>
      </w:pPr>
      <w:r>
        <w:rPr>
          <w:rFonts w:ascii="Times New Roman" w:hAnsi="Times New Roman" w:cs="Times New Roman"/>
          <w:b/>
          <w:sz w:val="24"/>
          <w:szCs w:val="24"/>
        </w:rPr>
        <w:t>La dictadura de lo</w:t>
      </w:r>
      <w:r w:rsidRPr="00034CB5">
        <w:rPr>
          <w:rFonts w:ascii="Times New Roman" w:hAnsi="Times New Roman" w:cs="Times New Roman"/>
          <w:b/>
          <w:sz w:val="24"/>
          <w:szCs w:val="24"/>
        </w:rPr>
        <w:t xml:space="preserve"> políticamente correcto, la ideología de género,</w:t>
      </w:r>
      <w:r>
        <w:rPr>
          <w:rFonts w:ascii="Times New Roman" w:hAnsi="Times New Roman" w:cs="Times New Roman"/>
          <w:b/>
          <w:sz w:val="24"/>
          <w:szCs w:val="24"/>
        </w:rPr>
        <w:t xml:space="preserve"> y la izquierda caviar</w:t>
      </w:r>
    </w:p>
    <w:p w:rsidR="0043784F" w:rsidRDefault="0043784F" w:rsidP="0043784F">
      <w:pPr>
        <w:spacing w:line="240" w:lineRule="auto"/>
        <w:jc w:val="both"/>
        <w:rPr>
          <w:rFonts w:ascii="Times New Roman" w:hAnsi="Times New Roman" w:cs="Times New Roman"/>
          <w:sz w:val="24"/>
          <w:szCs w:val="24"/>
        </w:rPr>
      </w:pPr>
      <w:r>
        <w:rPr>
          <w:rFonts w:ascii="Times New Roman" w:hAnsi="Times New Roman" w:cs="Times New Roman"/>
          <w:sz w:val="24"/>
          <w:szCs w:val="24"/>
        </w:rPr>
        <w:t>Algunas perlas sobre</w:t>
      </w:r>
      <w:r w:rsidRPr="002533F4">
        <w:rPr>
          <w:rFonts w:ascii="Times New Roman" w:hAnsi="Times New Roman" w:cs="Times New Roman"/>
          <w:sz w:val="24"/>
          <w:szCs w:val="24"/>
        </w:rPr>
        <w:t xml:space="preserve"> “la conjura de los necios” (Me Too, Black Lives Matter, activistas del</w:t>
      </w:r>
      <w:r w:rsidRPr="002533F4">
        <w:rPr>
          <w:rFonts w:ascii="Times New Roman" w:hAnsi="Times New Roman" w:cs="Times New Roman"/>
          <w:b/>
          <w:sz w:val="24"/>
          <w:szCs w:val="24"/>
        </w:rPr>
        <w:t xml:space="preserve"> </w:t>
      </w:r>
      <w:r w:rsidRPr="002533F4">
        <w:rPr>
          <w:rFonts w:ascii="Times New Roman" w:hAnsi="Times New Roman" w:cs="Times New Roman"/>
          <w:sz w:val="24"/>
          <w:szCs w:val="24"/>
        </w:rPr>
        <w:t>movimiento LGTBI, y otros miembros de la jungla “progre”)</w:t>
      </w:r>
      <w:r>
        <w:rPr>
          <w:rFonts w:ascii="Times New Roman" w:hAnsi="Times New Roman" w:cs="Times New Roman"/>
          <w:sz w:val="24"/>
          <w:szCs w:val="24"/>
        </w:rPr>
        <w:t xml:space="preserve">. </w:t>
      </w:r>
      <w:r w:rsidRPr="002533F4">
        <w:rPr>
          <w:rFonts w:ascii="Times New Roman" w:hAnsi="Times New Roman" w:cs="Times New Roman"/>
          <w:sz w:val="24"/>
          <w:szCs w:val="24"/>
        </w:rPr>
        <w:t>Solo una pequeña muestra (a vuela pluma), para que</w:t>
      </w:r>
      <w:r>
        <w:rPr>
          <w:rFonts w:ascii="Times New Roman" w:hAnsi="Times New Roman" w:cs="Times New Roman"/>
          <w:sz w:val="24"/>
          <w:szCs w:val="24"/>
        </w:rPr>
        <w:t xml:space="preserve"> ustedes puedan confirmar que “</w:t>
      </w:r>
      <w:r w:rsidRPr="002533F4">
        <w:rPr>
          <w:rFonts w:ascii="Times New Roman" w:hAnsi="Times New Roman" w:cs="Times New Roman"/>
          <w:sz w:val="24"/>
          <w:szCs w:val="24"/>
        </w:rPr>
        <w:t>ya no cabe un tonto</w:t>
      </w:r>
      <w:r>
        <w:rPr>
          <w:rFonts w:ascii="Times New Roman" w:hAnsi="Times New Roman" w:cs="Times New Roman"/>
          <w:sz w:val="24"/>
          <w:szCs w:val="24"/>
        </w:rPr>
        <w:t xml:space="preserve"> más”: son unos sibaritas del desatino. Meras pruebas de aberración intelectual y</w:t>
      </w:r>
      <w:r w:rsidRPr="00C43FA7">
        <w:rPr>
          <w:rFonts w:ascii="Times New Roman" w:hAnsi="Times New Roman" w:cs="Times New Roman"/>
          <w:sz w:val="24"/>
          <w:szCs w:val="24"/>
        </w:rPr>
        <w:t xml:space="preserve"> </w:t>
      </w:r>
      <w:r>
        <w:rPr>
          <w:rFonts w:ascii="Times New Roman" w:hAnsi="Times New Roman" w:cs="Times New Roman"/>
          <w:sz w:val="24"/>
          <w:szCs w:val="24"/>
        </w:rPr>
        <w:t>superioridad moral “posmo”.</w:t>
      </w:r>
    </w:p>
    <w:p w:rsidR="0043784F" w:rsidRPr="002F01BC" w:rsidRDefault="0043784F" w:rsidP="0043784F">
      <w:pPr>
        <w:spacing w:line="240" w:lineRule="auto"/>
        <w:jc w:val="both"/>
        <w:rPr>
          <w:rFonts w:ascii="Times New Roman" w:hAnsi="Times New Roman" w:cs="Times New Roman"/>
          <w:b/>
          <w:sz w:val="24"/>
          <w:szCs w:val="24"/>
        </w:rPr>
      </w:pPr>
      <w:r w:rsidRPr="002533F4">
        <w:rPr>
          <w:rFonts w:ascii="Times New Roman" w:hAnsi="Times New Roman" w:cs="Times New Roman"/>
          <w:b/>
          <w:sz w:val="24"/>
          <w:szCs w:val="24"/>
        </w:rPr>
        <w:t xml:space="preserve">  </w:t>
      </w:r>
      <w:r w:rsidRPr="002533F4">
        <w:rPr>
          <w:rFonts w:ascii="Times New Roman" w:hAnsi="Times New Roman" w:cs="Times New Roman"/>
          <w:sz w:val="24"/>
          <w:szCs w:val="24"/>
        </w:rPr>
        <w:t>“Los gallos violan a las gallinas”… “Comer huevos tiene como consecuencia directa la explotación de las gallinas”… (Estefanía Moghli Torralba - Fundadora de Almas Veganas - España)</w:t>
      </w:r>
    </w:p>
    <w:p w:rsidR="0043784F" w:rsidRPr="002533F4" w:rsidRDefault="0043784F" w:rsidP="00832D6D">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lastRenderedPageBreak/>
        <w:t>“Me gustaría contribuir a problematizar la siguiente cuestión: dado el profundo simbolismo asociado al poder y a la masculinidad que tiene en la cultura patriarcal la penetración (a las mujeres), ¿qué podría cambiar, qué importancia cultural tendría una redistribución igualitaria de todas las prácticas, de todos los placeres, de todos los roles sexuales, incluida la penetración anal de mujeres a hombres?”… (Beatriz Gimeno - Directora del Instituto de la Mujer - España)</w:t>
      </w:r>
    </w:p>
    <w:p w:rsidR="0043784F" w:rsidRPr="002533F4" w:rsidRDefault="0043784F" w:rsidP="00832D6D">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La nueva directora de Diversidad Sexual y LGTBI confesó públicamente delante de Pablo Iglesias en el programa Otra Vuelta de Tuerka que había mantenido una relación con una menor de 17 años cuando era profesora. Incluso se atrevió a bromear al afirmar entre risas que la madre de la joven “la perseguía con una plancha caliente”… (Boti García - Directora de diversidad sexual y LGTBI - España)</w:t>
      </w:r>
    </w:p>
    <w:p w:rsidR="0043784F" w:rsidRPr="002533F4" w:rsidRDefault="0043784F" w:rsidP="00832D6D">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En la primera reunión del nuevo Congreso, el número 117 en la historia de EEUU y el más diverso, con récord de presencia femenina, la demócrata Nancy Pelosi ha sido reelegida como la presidenta de la Cámara de Representantes. Sin embargo, su compañero de partido Emanuel Cleaver protagonizó el momento de la jornada al cerrar la tradicional oración inaugural con una fórmula inédita: “Amen, and a-woman”. (Lenguaje inclusivo - 4/1/21)</w:t>
      </w:r>
    </w:p>
    <w:p w:rsidR="0043784F" w:rsidRPr="002533F4" w:rsidRDefault="0043784F" w:rsidP="00832D6D">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La Universidad de Nueva York retira la imagen de los Tres Monos Sabios por ser un “estereotipo racial opresivo”. Los académicos organizadores de una conferencia de historia del arte consideran que el icono japonés “promulga un legado de opresión”</w:t>
      </w:r>
      <w:r>
        <w:rPr>
          <w:rFonts w:ascii="Times New Roman" w:hAnsi="Times New Roman" w:cs="Times New Roman"/>
          <w:sz w:val="24"/>
          <w:szCs w:val="24"/>
        </w:rPr>
        <w:t>…</w:t>
      </w:r>
      <w:r w:rsidRPr="002533F4">
        <w:rPr>
          <w:rFonts w:ascii="Times New Roman" w:hAnsi="Times New Roman" w:cs="Times New Roman"/>
          <w:sz w:val="24"/>
          <w:szCs w:val="24"/>
        </w:rPr>
        <w:t xml:space="preserve"> (22/1/21)</w:t>
      </w:r>
    </w:p>
    <w:p w:rsidR="0043784F" w:rsidRDefault="0043784F" w:rsidP="00832D6D">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 xml:space="preserve">Disney retira “Peter Pan”, “Dumbo”, “Los Aristogatos”, </w:t>
      </w:r>
      <w:r>
        <w:rPr>
          <w:rFonts w:ascii="Times New Roman" w:hAnsi="Times New Roman" w:cs="Times New Roman"/>
          <w:sz w:val="24"/>
          <w:szCs w:val="24"/>
        </w:rPr>
        <w:t xml:space="preserve">o el “Libro de la Selva”, </w:t>
      </w:r>
      <w:r w:rsidRPr="002533F4">
        <w:rPr>
          <w:rFonts w:ascii="Times New Roman" w:hAnsi="Times New Roman" w:cs="Times New Roman"/>
          <w:sz w:val="24"/>
          <w:szCs w:val="24"/>
        </w:rPr>
        <w:t>de su catálogo infantil por racistas. (26/1/21)</w:t>
      </w:r>
      <w:r>
        <w:rPr>
          <w:rFonts w:ascii="Times New Roman" w:hAnsi="Times New Roman" w:cs="Times New Roman"/>
          <w:sz w:val="24"/>
          <w:szCs w:val="24"/>
        </w:rPr>
        <w:t xml:space="preserve">… </w:t>
      </w:r>
      <w:r w:rsidRPr="00DD39A8">
        <w:rPr>
          <w:rFonts w:ascii="Times New Roman" w:hAnsi="Times New Roman" w:cs="Times New Roman"/>
          <w:b/>
          <w:sz w:val="24"/>
          <w:szCs w:val="24"/>
        </w:rPr>
        <w:t>Nota I</w:t>
      </w:r>
      <w:r>
        <w:rPr>
          <w:rFonts w:ascii="Times New Roman" w:hAnsi="Times New Roman" w:cs="Times New Roman"/>
          <w:sz w:val="24"/>
          <w:szCs w:val="24"/>
        </w:rPr>
        <w:t xml:space="preserve">: </w:t>
      </w:r>
      <w:r w:rsidRPr="002F01BC">
        <w:rPr>
          <w:rFonts w:ascii="Times New Roman" w:hAnsi="Times New Roman" w:cs="Times New Roman"/>
          <w:sz w:val="24"/>
          <w:szCs w:val="24"/>
        </w:rPr>
        <w:t>Señores de Disney, ¿por qué han tardado tanto? ¿En serio necesitaban ochenta años para reparar en algo tan evidente e insultante?</w:t>
      </w:r>
      <w:r>
        <w:rPr>
          <w:rFonts w:ascii="Times New Roman" w:hAnsi="Times New Roman" w:cs="Times New Roman"/>
          <w:sz w:val="24"/>
          <w:szCs w:val="24"/>
        </w:rPr>
        <w:t xml:space="preserve"> </w:t>
      </w:r>
      <w:r w:rsidRPr="00EA3EB8">
        <w:rPr>
          <w:rFonts w:ascii="Times New Roman" w:hAnsi="Times New Roman" w:cs="Times New Roman"/>
          <w:sz w:val="24"/>
          <w:szCs w:val="24"/>
        </w:rPr>
        <w:t>Lo único increíble de entender es que los mill</w:t>
      </w:r>
      <w:r>
        <w:rPr>
          <w:rFonts w:ascii="Times New Roman" w:hAnsi="Times New Roman" w:cs="Times New Roman"/>
          <w:sz w:val="24"/>
          <w:szCs w:val="24"/>
        </w:rPr>
        <w:t>ones de personas que han visto “Dumbo”</w:t>
      </w:r>
      <w:r w:rsidRPr="00EA3EB8">
        <w:rPr>
          <w:rFonts w:ascii="Times New Roman" w:hAnsi="Times New Roman" w:cs="Times New Roman"/>
          <w:sz w:val="24"/>
          <w:szCs w:val="24"/>
        </w:rPr>
        <w:t xml:space="preserve"> durante todos estos años no se hayan convertido en seres racistas, machistas, antianimalistas y alcohólicos</w:t>
      </w:r>
      <w:r>
        <w:rPr>
          <w:rFonts w:ascii="Times New Roman" w:hAnsi="Times New Roman" w:cs="Times New Roman"/>
          <w:sz w:val="24"/>
          <w:szCs w:val="24"/>
        </w:rPr>
        <w:t xml:space="preserve">. </w:t>
      </w:r>
      <w:r w:rsidRPr="00DD39A8">
        <w:rPr>
          <w:rFonts w:ascii="Times New Roman" w:hAnsi="Times New Roman" w:cs="Times New Roman"/>
          <w:b/>
          <w:sz w:val="24"/>
          <w:szCs w:val="24"/>
        </w:rPr>
        <w:t>Nota II</w:t>
      </w:r>
      <w:r w:rsidR="00A32EF6">
        <w:rPr>
          <w:rFonts w:ascii="Times New Roman" w:hAnsi="Times New Roman" w:cs="Times New Roman"/>
          <w:sz w:val="24"/>
          <w:szCs w:val="24"/>
        </w:rPr>
        <w:t>: ¿Cómo s</w:t>
      </w:r>
      <w:r>
        <w:rPr>
          <w:rFonts w:ascii="Times New Roman" w:hAnsi="Times New Roman" w:cs="Times New Roman"/>
          <w:sz w:val="24"/>
          <w:szCs w:val="24"/>
        </w:rPr>
        <w:t>ería nuestro mundo, si</w:t>
      </w:r>
      <w:r w:rsidRPr="00EA3EB8">
        <w:rPr>
          <w:rFonts w:ascii="Times New Roman" w:hAnsi="Times New Roman" w:cs="Times New Roman"/>
          <w:sz w:val="24"/>
          <w:szCs w:val="24"/>
        </w:rPr>
        <w:t xml:space="preserve"> esta censura de Disney hubiese llegado muchísimo tiempo antes</w:t>
      </w:r>
      <w:r>
        <w:rPr>
          <w:rFonts w:ascii="Times New Roman" w:hAnsi="Times New Roman" w:cs="Times New Roman"/>
          <w:sz w:val="24"/>
          <w:szCs w:val="24"/>
        </w:rPr>
        <w:t xml:space="preserve">?… </w:t>
      </w:r>
      <w:r w:rsidRPr="00DD39A8">
        <w:rPr>
          <w:rFonts w:ascii="Times New Roman" w:hAnsi="Times New Roman" w:cs="Times New Roman"/>
          <w:b/>
          <w:sz w:val="24"/>
          <w:szCs w:val="24"/>
        </w:rPr>
        <w:t>Nota III</w:t>
      </w:r>
      <w:r>
        <w:rPr>
          <w:rFonts w:ascii="Times New Roman" w:hAnsi="Times New Roman" w:cs="Times New Roman"/>
          <w:sz w:val="24"/>
          <w:szCs w:val="24"/>
        </w:rPr>
        <w:t>: ¿Habrá alguien capaz de filtrar tanta estupidez? ¡Help!</w:t>
      </w:r>
    </w:p>
    <w:p w:rsidR="0043784F" w:rsidRDefault="0043784F" w:rsidP="00832D6D">
      <w:pPr>
        <w:pStyle w:val="NormalWeb"/>
        <w:shd w:val="clear" w:color="auto" w:fill="FFFFFF"/>
        <w:jc w:val="both"/>
        <w:textAlignment w:val="baseline"/>
        <w:rPr>
          <w:b/>
        </w:rPr>
      </w:pPr>
      <w:r>
        <w:rPr>
          <w:b/>
        </w:rPr>
        <w:t>Por la senda</w:t>
      </w:r>
      <w:r w:rsidR="00A32EF6">
        <w:rPr>
          <w:b/>
        </w:rPr>
        <w:t xml:space="preserve"> del</w:t>
      </w:r>
      <w:r>
        <w:rPr>
          <w:b/>
        </w:rPr>
        <w:t xml:space="preserve"> complejo de culpa, el humanismo mal entendido, y la empatía inane</w:t>
      </w:r>
    </w:p>
    <w:p w:rsidR="00E667AA" w:rsidRPr="002125D4" w:rsidRDefault="00E667AA" w:rsidP="00832D6D">
      <w:pPr>
        <w:pStyle w:val="NormalWeb"/>
        <w:shd w:val="clear" w:color="auto" w:fill="FFFFFF"/>
        <w:jc w:val="both"/>
        <w:textAlignment w:val="baseline"/>
        <w:rPr>
          <w:i/>
        </w:rPr>
      </w:pPr>
      <w:r w:rsidRPr="00F076C4">
        <w:t xml:space="preserve">Dijo Marco Aurelio (Meditaciones): </w:t>
      </w:r>
      <w:r w:rsidRPr="002125D4">
        <w:rPr>
          <w:i/>
        </w:rPr>
        <w:t>“No hay nada que impida hacer lo que debe hacerse”.</w:t>
      </w:r>
    </w:p>
    <w:p w:rsidR="00E667AA" w:rsidRPr="00F076C4" w:rsidRDefault="00E667AA" w:rsidP="00832D6D">
      <w:pPr>
        <w:spacing w:line="240" w:lineRule="auto"/>
        <w:jc w:val="both"/>
        <w:rPr>
          <w:rFonts w:ascii="Times New Roman" w:hAnsi="Times New Roman" w:cs="Times New Roman"/>
          <w:sz w:val="24"/>
          <w:szCs w:val="24"/>
        </w:rPr>
      </w:pPr>
      <w:r w:rsidRPr="00F076C4">
        <w:rPr>
          <w:rFonts w:ascii="Times New Roman" w:hAnsi="Times New Roman" w:cs="Times New Roman"/>
          <w:sz w:val="24"/>
          <w:szCs w:val="24"/>
        </w:rPr>
        <w:t>Tengo serias dudas de que bajo la dictadura de lo políticamente correcto, la ideología de género, y la izquierda caviar, en la Unión Europea (en general), en España (en particular) y en Canarias (en exclusiva) se pueda (quieran o se animen) hacer lo que debe hacerse.</w:t>
      </w:r>
    </w:p>
    <w:p w:rsidR="00E667AA" w:rsidRPr="00F076C4" w:rsidRDefault="00E667AA" w:rsidP="00832D6D">
      <w:pPr>
        <w:spacing w:line="240" w:lineRule="auto"/>
        <w:jc w:val="both"/>
        <w:rPr>
          <w:rFonts w:ascii="Times New Roman" w:hAnsi="Times New Roman" w:cs="Times New Roman"/>
          <w:sz w:val="24"/>
          <w:szCs w:val="24"/>
        </w:rPr>
      </w:pPr>
      <w:r w:rsidRPr="00F076C4">
        <w:rPr>
          <w:rFonts w:ascii="Times New Roman" w:hAnsi="Times New Roman" w:cs="Times New Roman"/>
          <w:sz w:val="24"/>
          <w:szCs w:val="24"/>
        </w:rPr>
        <w:t xml:space="preserve">Así y todo, la circunstancia obliga, y la capacidad de sobrevivencia exige, hacer lo necesario. </w:t>
      </w:r>
    </w:p>
    <w:p w:rsidR="00C51812" w:rsidRPr="00F076C4" w:rsidRDefault="00C51812" w:rsidP="00832D6D">
      <w:pPr>
        <w:pStyle w:val="NormalWeb"/>
        <w:shd w:val="clear" w:color="auto" w:fill="FFFFFF"/>
        <w:jc w:val="both"/>
        <w:textAlignment w:val="baseline"/>
      </w:pPr>
      <w:r w:rsidRPr="00F076C4">
        <w:t>Ni la Unión Europea, ni España, y mucho menos las Islas Canarias, se puede</w:t>
      </w:r>
      <w:r w:rsidR="002713BF" w:rsidRPr="00F076C4">
        <w:t>n</w:t>
      </w:r>
      <w:r w:rsidRPr="00F076C4">
        <w:t xml:space="preserve"> hacer cargo del drama de la inmigración</w:t>
      </w:r>
      <w:r w:rsidR="002713BF" w:rsidRPr="00F076C4">
        <w:t xml:space="preserve"> por razones económicas</w:t>
      </w:r>
      <w:r w:rsidRPr="00F076C4">
        <w:t xml:space="preserve"> en el mundo.</w:t>
      </w:r>
    </w:p>
    <w:p w:rsidR="00C51812" w:rsidRPr="00F076C4" w:rsidRDefault="00C51812" w:rsidP="00832D6D">
      <w:pPr>
        <w:pStyle w:val="NormalWeb"/>
        <w:shd w:val="clear" w:color="auto" w:fill="FFFFFF"/>
        <w:jc w:val="both"/>
        <w:textAlignment w:val="baseline"/>
      </w:pPr>
      <w:r w:rsidRPr="00F076C4">
        <w:t>Según las previsiones demográficas</w:t>
      </w:r>
      <w:r w:rsidR="002713BF" w:rsidRPr="00F076C4">
        <w:t xml:space="preserve"> (ONU)</w:t>
      </w:r>
      <w:r w:rsidRPr="00F076C4">
        <w:t>, África tendrá</w:t>
      </w:r>
      <w:r w:rsidR="002713BF" w:rsidRPr="00F076C4">
        <w:t xml:space="preserve"> 4.500 millones de habitantes en el año 2100 (1.300 millones en 2019). </w:t>
      </w:r>
      <w:r w:rsidRPr="00F076C4">
        <w:t xml:space="preserve"> </w:t>
      </w:r>
    </w:p>
    <w:p w:rsidR="00A32EF6" w:rsidRPr="00F076C4" w:rsidRDefault="00C51812" w:rsidP="00832D6D">
      <w:pPr>
        <w:pStyle w:val="NormalWeb"/>
        <w:shd w:val="clear" w:color="auto" w:fill="FFFFFF"/>
        <w:jc w:val="both"/>
        <w:textAlignment w:val="baseline"/>
      </w:pPr>
      <w:r w:rsidRPr="00F076C4">
        <w:t>¿Alguien seriamente puede imaginar que la Unión Europea, España o Canarias puede</w:t>
      </w:r>
      <w:r w:rsidR="0016224D" w:rsidRPr="00F076C4">
        <w:t>n</w:t>
      </w:r>
      <w:r w:rsidRPr="00F076C4">
        <w:t xml:space="preserve"> hacer algo para remediar</w:t>
      </w:r>
      <w:r w:rsidR="002713BF" w:rsidRPr="00F076C4">
        <w:t xml:space="preserve"> los problemas de pobreza de tantos millones de personas (africanos)?</w:t>
      </w:r>
      <w:r w:rsidR="00E667AA" w:rsidRPr="00F076C4">
        <w:t xml:space="preserve"> </w:t>
      </w:r>
    </w:p>
    <w:p w:rsidR="00A32EF6" w:rsidRDefault="00A32EF6" w:rsidP="00832D6D">
      <w:pPr>
        <w:spacing w:line="240" w:lineRule="auto"/>
        <w:jc w:val="both"/>
        <w:rPr>
          <w:rStyle w:val="kx21rb"/>
          <w:rFonts w:ascii="Times New Roman" w:hAnsi="Times New Roman" w:cs="Times New Roman"/>
          <w:sz w:val="24"/>
          <w:szCs w:val="24"/>
          <w:shd w:val="clear" w:color="auto" w:fill="FFFFFF"/>
        </w:rPr>
      </w:pPr>
      <w:r w:rsidRPr="00F076C4">
        <w:rPr>
          <w:rStyle w:val="hgkelc"/>
          <w:rFonts w:ascii="Times New Roman" w:hAnsi="Times New Roman" w:cs="Times New Roman"/>
          <w:sz w:val="24"/>
          <w:szCs w:val="24"/>
          <w:shd w:val="clear" w:color="auto" w:fill="FFFFFF"/>
        </w:rPr>
        <w:lastRenderedPageBreak/>
        <w:t>Las tasas de </w:t>
      </w:r>
      <w:r w:rsidRPr="00F076C4">
        <w:rPr>
          <w:rStyle w:val="hgkelc"/>
          <w:rFonts w:ascii="Times New Roman" w:hAnsi="Times New Roman" w:cs="Times New Roman"/>
          <w:bCs/>
          <w:sz w:val="24"/>
          <w:szCs w:val="24"/>
          <w:shd w:val="clear" w:color="auto" w:fill="FFFFFF"/>
        </w:rPr>
        <w:t>crecimiento</w:t>
      </w:r>
      <w:r w:rsidRPr="00F076C4">
        <w:rPr>
          <w:rStyle w:val="hgkelc"/>
          <w:rFonts w:ascii="Times New Roman" w:hAnsi="Times New Roman" w:cs="Times New Roman"/>
          <w:sz w:val="24"/>
          <w:szCs w:val="24"/>
          <w:shd w:val="clear" w:color="auto" w:fill="FFFFFF"/>
        </w:rPr>
        <w:t> demográfico siguen planteando problemas persistentes para los esfuerzos de desarrollo en África. Se espera que la </w:t>
      </w:r>
      <w:r w:rsidRPr="00F076C4">
        <w:rPr>
          <w:rStyle w:val="hgkelc"/>
          <w:rFonts w:ascii="Times New Roman" w:hAnsi="Times New Roman" w:cs="Times New Roman"/>
          <w:bCs/>
          <w:sz w:val="24"/>
          <w:szCs w:val="24"/>
          <w:shd w:val="clear" w:color="auto" w:fill="FFFFFF"/>
        </w:rPr>
        <w:t>población</w:t>
      </w:r>
      <w:r w:rsidRPr="00F076C4">
        <w:rPr>
          <w:rStyle w:val="hgkelc"/>
          <w:rFonts w:ascii="Times New Roman" w:hAnsi="Times New Roman" w:cs="Times New Roman"/>
          <w:sz w:val="24"/>
          <w:szCs w:val="24"/>
          <w:shd w:val="clear" w:color="auto" w:fill="FFFFFF"/>
        </w:rPr>
        <w:t xml:space="preserve"> se duplique aproximadamente para el año 2050. Esto añadirá 1.200 millones de personas a los 1.300 millones que viven actualmente en este continente. (El País - </w:t>
      </w:r>
      <w:r w:rsidRPr="00F076C4">
        <w:rPr>
          <w:rStyle w:val="kx21rb"/>
          <w:rFonts w:ascii="Times New Roman" w:hAnsi="Times New Roman" w:cs="Times New Roman"/>
          <w:b/>
          <w:sz w:val="24"/>
          <w:szCs w:val="24"/>
          <w:shd w:val="clear" w:color="auto" w:fill="FFFFFF"/>
        </w:rPr>
        <w:t>3 dic 2019</w:t>
      </w:r>
      <w:r w:rsidRPr="00F076C4">
        <w:rPr>
          <w:rStyle w:val="kx21rb"/>
          <w:rFonts w:ascii="Times New Roman" w:hAnsi="Times New Roman" w:cs="Times New Roman"/>
          <w:sz w:val="24"/>
          <w:szCs w:val="24"/>
          <w:shd w:val="clear" w:color="auto" w:fill="FFFFFF"/>
        </w:rPr>
        <w:t>)</w:t>
      </w:r>
    </w:p>
    <w:p w:rsidR="001C0AFF" w:rsidRPr="001C0AFF" w:rsidRDefault="001C0AFF" w:rsidP="00832D6D">
      <w:pPr>
        <w:spacing w:line="240" w:lineRule="auto"/>
        <w:jc w:val="both"/>
        <w:rPr>
          <w:rStyle w:val="kx21rb"/>
          <w:rFonts w:ascii="Times New Roman" w:hAnsi="Times New Roman" w:cs="Times New Roman"/>
          <w:sz w:val="24"/>
          <w:szCs w:val="24"/>
          <w:shd w:val="clear" w:color="auto" w:fill="FFFFFF"/>
        </w:rPr>
      </w:pPr>
      <w:r w:rsidRPr="001C0AFF">
        <w:rPr>
          <w:rStyle w:val="kx21rb"/>
          <w:rFonts w:ascii="Times New Roman" w:hAnsi="Times New Roman" w:cs="Times New Roman"/>
          <w:sz w:val="24"/>
          <w:szCs w:val="24"/>
          <w:shd w:val="clear" w:color="auto" w:fill="FFFFFF"/>
        </w:rPr>
        <w:t>Así será la población en 2100, a partir de las pre</w:t>
      </w:r>
      <w:r>
        <w:rPr>
          <w:rStyle w:val="kx21rb"/>
          <w:rFonts w:ascii="Times New Roman" w:hAnsi="Times New Roman" w:cs="Times New Roman"/>
          <w:sz w:val="24"/>
          <w:szCs w:val="24"/>
          <w:shd w:val="clear" w:color="auto" w:fill="FFFFFF"/>
        </w:rPr>
        <w:t>visiones Naciones Unidas (ONU):</w:t>
      </w:r>
    </w:p>
    <w:p w:rsidR="001C0AFF" w:rsidRPr="001C0AFF" w:rsidRDefault="001C0AFF" w:rsidP="00832D6D">
      <w:pPr>
        <w:spacing w:line="240" w:lineRule="auto"/>
        <w:jc w:val="both"/>
        <w:rPr>
          <w:rStyle w:val="kx21rb"/>
          <w:rFonts w:ascii="Times New Roman" w:hAnsi="Times New Roman" w:cs="Times New Roman"/>
          <w:sz w:val="24"/>
          <w:szCs w:val="24"/>
          <w:shd w:val="clear" w:color="auto" w:fill="FFFFFF"/>
        </w:rPr>
      </w:pPr>
      <w:r w:rsidRPr="001C0AFF">
        <w:rPr>
          <w:rStyle w:val="kx21rb"/>
          <w:rFonts w:ascii="Times New Roman" w:hAnsi="Times New Roman" w:cs="Times New Roman"/>
          <w:sz w:val="24"/>
          <w:szCs w:val="24"/>
          <w:shd w:val="clear" w:color="auto" w:fill="FFFFFF"/>
        </w:rPr>
        <w:t>-La población mundial continuará creciendo en su conjunto, aunque a menor ritmo que las décadas anteriores. En 1950 había 2.500 millones de habitantes en todo el mundo. Hoy hay el triple. De los 7.500 millones actuales se pasará a 11.200 millones a finales</w:t>
      </w:r>
      <w:r>
        <w:rPr>
          <w:rStyle w:val="kx21rb"/>
          <w:rFonts w:ascii="Times New Roman" w:hAnsi="Times New Roman" w:cs="Times New Roman"/>
          <w:sz w:val="24"/>
          <w:szCs w:val="24"/>
          <w:shd w:val="clear" w:color="auto" w:fill="FFFFFF"/>
        </w:rPr>
        <w:t xml:space="preserve"> de siglo, la mitad más.</w:t>
      </w:r>
    </w:p>
    <w:p w:rsidR="001C0AFF" w:rsidRPr="00F076C4" w:rsidRDefault="001C0AFF" w:rsidP="00832D6D">
      <w:pPr>
        <w:spacing w:line="240" w:lineRule="auto"/>
        <w:jc w:val="both"/>
        <w:rPr>
          <w:rStyle w:val="kx21rb"/>
          <w:rFonts w:ascii="Times New Roman" w:hAnsi="Times New Roman" w:cs="Times New Roman"/>
          <w:sz w:val="24"/>
          <w:szCs w:val="24"/>
          <w:shd w:val="clear" w:color="auto" w:fill="FFFFFF"/>
        </w:rPr>
      </w:pPr>
      <w:r w:rsidRPr="001C0AFF">
        <w:rPr>
          <w:rStyle w:val="kx21rb"/>
          <w:rFonts w:ascii="Times New Roman" w:hAnsi="Times New Roman" w:cs="Times New Roman"/>
          <w:sz w:val="24"/>
          <w:szCs w:val="24"/>
          <w:shd w:val="clear" w:color="auto" w:fill="FFFFFF"/>
        </w:rPr>
        <w:t>-En África actualmente viven hoy 1.200 millones de habitantes, el 16% de la población mundial. En 2100, la ONU prevé que serán 4.500 millones, el 40% de todos los habitantes del mundo.</w:t>
      </w:r>
    </w:p>
    <w:p w:rsidR="00A32EF6" w:rsidRDefault="00A32EF6" w:rsidP="00832D6D">
      <w:pPr>
        <w:spacing w:line="240" w:lineRule="auto"/>
        <w:jc w:val="both"/>
        <w:textAlignment w:val="baseline"/>
        <w:rPr>
          <w:rFonts w:ascii="Times New Roman" w:hAnsi="Times New Roman" w:cs="Times New Roman"/>
          <w:sz w:val="24"/>
          <w:szCs w:val="24"/>
        </w:rPr>
      </w:pPr>
      <w:r w:rsidRPr="00F076C4">
        <w:rPr>
          <w:rFonts w:ascii="Times New Roman" w:hAnsi="Times New Roman" w:cs="Times New Roman"/>
          <w:noProof/>
          <w:sz w:val="24"/>
          <w:szCs w:val="24"/>
          <w:lang w:eastAsia="es-ES"/>
        </w:rPr>
        <w:drawing>
          <wp:inline distT="0" distB="0" distL="0" distR="0" wp14:anchorId="670F45BB" wp14:editId="4FF30E85">
            <wp:extent cx="5499099" cy="4584700"/>
            <wp:effectExtent l="0" t="0" r="6985"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96693" cy="4582694"/>
                    </a:xfrm>
                    <a:prstGeom prst="rect">
                      <a:avLst/>
                    </a:prstGeom>
                  </pic:spPr>
                </pic:pic>
              </a:graphicData>
            </a:graphic>
          </wp:inline>
        </w:drawing>
      </w:r>
    </w:p>
    <w:p w:rsidR="001C0AFF" w:rsidRDefault="001C0AFF" w:rsidP="00832D6D">
      <w:pPr>
        <w:spacing w:line="240" w:lineRule="auto"/>
        <w:jc w:val="both"/>
        <w:textAlignment w:val="baseline"/>
        <w:rPr>
          <w:rFonts w:ascii="Times New Roman" w:hAnsi="Times New Roman" w:cs="Times New Roman"/>
          <w:sz w:val="24"/>
          <w:szCs w:val="24"/>
        </w:rPr>
      </w:pPr>
    </w:p>
    <w:p w:rsidR="001C0AFF" w:rsidRDefault="001C0AFF" w:rsidP="00832D6D">
      <w:pPr>
        <w:spacing w:line="240" w:lineRule="auto"/>
        <w:jc w:val="both"/>
        <w:textAlignment w:val="baseline"/>
        <w:rPr>
          <w:rFonts w:ascii="Times New Roman" w:hAnsi="Times New Roman" w:cs="Times New Roman"/>
          <w:sz w:val="24"/>
          <w:szCs w:val="24"/>
        </w:rPr>
      </w:pPr>
      <w:r w:rsidRPr="001C0AFF">
        <w:rPr>
          <w:rFonts w:ascii="Times New Roman" w:hAnsi="Times New Roman" w:cs="Times New Roman"/>
          <w:sz w:val="24"/>
          <w:szCs w:val="24"/>
        </w:rPr>
        <w:t>-Más de la mitad de los nuevos 2.200 millones de habitantes que habrá en el mundo desde ahora a 2050 los aportará África (1.300 millones).</w:t>
      </w:r>
    </w:p>
    <w:p w:rsidR="00C26DEC" w:rsidRPr="001C0AFF" w:rsidRDefault="00C26DEC" w:rsidP="00832D6D">
      <w:pPr>
        <w:pStyle w:val="NormalWeb"/>
        <w:shd w:val="clear" w:color="auto" w:fill="FFFFFF"/>
        <w:spacing w:after="375"/>
        <w:jc w:val="both"/>
        <w:textAlignment w:val="baseline"/>
        <w:rPr>
          <w:spacing w:val="6"/>
        </w:rPr>
      </w:pPr>
      <w:r w:rsidRPr="001C0AFF">
        <w:rPr>
          <w:spacing w:val="6"/>
        </w:rPr>
        <w:t>-De los veinte países más poblados en 2100, diez serán africanos. En este orden: Nigeria (tercero, solo por detrás de India y China), República Democrática del Congo, Tanzania, Etiopía, Uganda, Egipto, Níger, Angola, Kenia y Sudán. Actual</w:t>
      </w:r>
      <w:r>
        <w:rPr>
          <w:spacing w:val="6"/>
        </w:rPr>
        <w:t>mente solo hay cuatro de ellos.</w:t>
      </w:r>
    </w:p>
    <w:p w:rsidR="00C26DEC" w:rsidRPr="00F076C4" w:rsidRDefault="00C26DEC" w:rsidP="00832D6D">
      <w:pPr>
        <w:spacing w:line="240" w:lineRule="auto"/>
        <w:jc w:val="both"/>
        <w:textAlignment w:val="baseline"/>
        <w:rPr>
          <w:rFonts w:ascii="Times New Roman" w:hAnsi="Times New Roman" w:cs="Times New Roman"/>
          <w:sz w:val="24"/>
          <w:szCs w:val="24"/>
        </w:rPr>
      </w:pPr>
    </w:p>
    <w:p w:rsidR="00034D25" w:rsidRDefault="0037758F" w:rsidP="00832D6D">
      <w:pPr>
        <w:pStyle w:val="NormalWeb"/>
        <w:shd w:val="clear" w:color="auto" w:fill="FFFFFF"/>
        <w:spacing w:before="0" w:beforeAutospacing="0" w:after="375" w:afterAutospacing="0"/>
        <w:jc w:val="both"/>
        <w:textAlignment w:val="baseline"/>
        <w:rPr>
          <w:spacing w:val="6"/>
        </w:rPr>
      </w:pPr>
      <w:r>
        <w:rPr>
          <w:spacing w:val="6"/>
        </w:rPr>
        <w:t xml:space="preserve">         </w:t>
      </w:r>
      <w:r w:rsidR="00A32EF6" w:rsidRPr="00F076C4">
        <w:rPr>
          <w:noProof/>
          <w:spacing w:val="6"/>
        </w:rPr>
        <w:drawing>
          <wp:inline distT="0" distB="0" distL="0" distR="0" wp14:anchorId="3A80DA43" wp14:editId="7C41FCED">
            <wp:extent cx="5016500" cy="3683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017201" cy="3683515"/>
                    </a:xfrm>
                    <a:prstGeom prst="rect">
                      <a:avLst/>
                    </a:prstGeom>
                  </pic:spPr>
                </pic:pic>
              </a:graphicData>
            </a:graphic>
          </wp:inline>
        </w:drawing>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-Hasta 2050, 26 países africanos duplicarán su población. Hasta fin de siglo, seis países multiplicarán por cinco su número de habitantes: Angola, Burundi, Níger, Somalia, Tanzania y Zambia.</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-Las causas que explican este espectacular crecimiento de la población en África son la mejora en la esperanza de vida y, sobre todo, al contrario que ocurre en el resto del mundo, el mantenimiento de</w:t>
      </w:r>
      <w:r>
        <w:rPr>
          <w:spacing w:val="6"/>
        </w:rPr>
        <w:t xml:space="preserve"> las altas tasas de fertilidad.</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-En África, en 1960 la esperanza de vida era de 40 años, según los datos del Banco Mundial. Actualmente está en los 60,2 años. Es más baja que en los demás continentes, pero en la última década ha aumentado más que en el resto del mundo. En concreto, 6,6 años. Aun así, muy por debajo todavía de la media mundial, 70,8 años actualmente, 67,2 la década pasada.</w:t>
      </w:r>
    </w:p>
    <w:p w:rsidR="0037758F" w:rsidRDefault="001C0AFF" w:rsidP="00832D6D">
      <w:pPr>
        <w:pStyle w:val="NormalWeb"/>
        <w:shd w:val="clear" w:color="auto" w:fill="FFFFFF"/>
        <w:spacing w:after="375"/>
        <w:jc w:val="both"/>
        <w:textAlignment w:val="baseline"/>
        <w:rPr>
          <w:spacing w:val="6"/>
        </w:rPr>
      </w:pPr>
      <w:r w:rsidRPr="001C0AFF">
        <w:rPr>
          <w:spacing w:val="6"/>
        </w:rPr>
        <w:t>Con estos datos, solo cabe preguntar: ¿los burócratas de la UE son idiotas, o nos toman por idiotas a los contribuyentes europeos? ¿Sí no saben cómo resolver los problemas de ingresos de unos 113 millones de europeos que están en riesgo de pobreza o exclusión social (suponen el 22,5 % de la población total de la Unión Europea, es decir, uno de cada cuatro) (*), cómo “carajo” lo van a hacer con 169 millones de pobres africanos?</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 xml:space="preserve">(*) Son personas con ingresos un 60 % inferior a la media del estado en el que viven y que sólo pueden permitirse comer caliente uno de cada dos días.    </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 xml:space="preserve">En la EU-27, la tasa de riesgo de pobreza (después de las transferencias sociales) en 2018 era del 16,8 %, prácticamente la misma que en 2017 (16,9 %). En 2018, gracias a </w:t>
      </w:r>
      <w:r w:rsidRPr="001C0AFF">
        <w:rPr>
          <w:spacing w:val="6"/>
        </w:rPr>
        <w:lastRenderedPageBreak/>
        <w:t>las transferencias sociales el 8,2 % de la población de la EU-27 superó el umbral de la pobreza. (dic. 2020)</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En África se registra el 13 % de la pobreza mundial. De hecho, la mayor parte del continente se encuentra en estado de precariedad y pobreza extrema. (23 ene 2020)</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El 84,5 por ciento de las personas pobres viven en los países del África subsahariana y Asia del sur, según el último índice sobre Pobreza Multidimensional difundido este por el Programa de las Naciones Unidas para el Desarrollo (PNUD - Julio 2019).</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El informe revela que 1.300 millones de personas son pobres, casi una cuarta parte de la población, así como que la pobreza dentro muchos de los países con ingresos medios y bajos se ceba con ciertas regiones, unos datos muy similares a los publicados por el PNUD el año pasado.</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Un cálculo aproximado (a prueba de burócratas alelados) 1.300 millones de personas pobres a nivel mundial x 13 % que se registra en África = 169 millones de africanos.</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En el terreno de las proyecciones demográficas, si para el año 2100, en África habrá 4.500 millones de habitantes y de mantenerse la participación de ese continente en la pobreza mundial (13%), tendríamos 585 millones de africanos en estado de precariedad y pobreza extrema.</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Las proyecciones de población mundial de la ONU hasta 2100 muestran que el conjunto de los 51 países de Europa pasará de tener 738 millones de habitantes en 2015, a 707 millones en 2050 y a 646 millones en 2100; es decir, perderá 88 millones en los próximos 85 años. Por el contrario, África, que es el continente más cercano a Europa, aumentará su población, desde los 1.186 millones de habitantes, en 2015, a 2.478 millones, en 2050 y a 4.889 millones, en 2100. Es decir, África tendrá 7,56 veces más población que Europa y sólo Nigeria, con 752 millones, tendrá más población, en 2100, que toda Europa (incluida Rusia) con sólo 646 millones. Asia, por su parte, pasará de 4.393 millones en 2015, a 5.267 millones en 2050 y a 4.889 millones en 2100. América pasará de 992 millones en 2015 a 1.217 millones en 2050 y a 1.221 millones en 2100.</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Aparte del problema económico, insoluble, qued</w:t>
      </w:r>
      <w:r w:rsidR="00C26DEC">
        <w:rPr>
          <w:spacing w:val="6"/>
        </w:rPr>
        <w:t xml:space="preserve">arían por resolver </w:t>
      </w:r>
      <w:r w:rsidR="00520E1A">
        <w:rPr>
          <w:spacing w:val="6"/>
        </w:rPr>
        <w:t>el dilema de la</w:t>
      </w:r>
      <w:r w:rsidRPr="001C0AFF">
        <w:rPr>
          <w:spacing w:val="6"/>
        </w:rPr>
        <w:t xml:space="preserve"> integración (que como se ha demostrado en Fra</w:t>
      </w:r>
      <w:r w:rsidR="00520E1A">
        <w:rPr>
          <w:spacing w:val="6"/>
        </w:rPr>
        <w:t xml:space="preserve">ncia, no ha resultado </w:t>
      </w:r>
      <w:r w:rsidR="00C26DEC">
        <w:rPr>
          <w:spacing w:val="6"/>
        </w:rPr>
        <w:t>positivo)</w:t>
      </w:r>
      <w:r w:rsidRPr="001C0AFF">
        <w:rPr>
          <w:spacing w:val="6"/>
        </w:rPr>
        <w:t>, multiculturalidad (que como se ha demostrado Gran Bretaña, no ha resultado positivo), transculturización (pérdida de identidad cultural por el impacto inmigratorio), religión (gra</w:t>
      </w:r>
      <w:r w:rsidR="00520E1A">
        <w:rPr>
          <w:spacing w:val="6"/>
        </w:rPr>
        <w:t>n dificultad</w:t>
      </w:r>
      <w:r w:rsidRPr="001C0AFF">
        <w:rPr>
          <w:spacing w:val="6"/>
        </w:rPr>
        <w:t xml:space="preserve"> con el fundamentalismo islámico y el riesgo permanente de atentados terroristas), usos y costumbres (como se ha demostrado en Reino Unido, Francia, Bélgica, y hasta en</w:t>
      </w:r>
      <w:r w:rsidR="00520E1A">
        <w:rPr>
          <w:spacing w:val="6"/>
        </w:rPr>
        <w:t xml:space="preserve"> la misma</w:t>
      </w:r>
      <w:r w:rsidRPr="001C0AFF">
        <w:rPr>
          <w:spacing w:val="6"/>
        </w:rPr>
        <w:t xml:space="preserve"> Alemania</w:t>
      </w:r>
      <w:r w:rsidR="00520E1A">
        <w:rPr>
          <w:spacing w:val="6"/>
        </w:rPr>
        <w:t>)</w:t>
      </w:r>
      <w:r w:rsidRPr="001C0AFF">
        <w:rPr>
          <w:spacing w:val="6"/>
        </w:rPr>
        <w:t>, luego de más de dos generaciones de hijos de extranjeros nacidos en</w:t>
      </w:r>
      <w:r w:rsidR="00520E1A">
        <w:rPr>
          <w:spacing w:val="6"/>
        </w:rPr>
        <w:t xml:space="preserve"> </w:t>
      </w:r>
      <w:r w:rsidRPr="001C0AFF">
        <w:rPr>
          <w:spacing w:val="6"/>
        </w:rPr>
        <w:t>países</w:t>
      </w:r>
      <w:r w:rsidR="00520E1A">
        <w:rPr>
          <w:spacing w:val="6"/>
        </w:rPr>
        <w:t xml:space="preserve"> europeos</w:t>
      </w:r>
      <w:r w:rsidRPr="001C0AFF">
        <w:rPr>
          <w:spacing w:val="6"/>
        </w:rPr>
        <w:t>, las colectividades paquistaníes, marroquíes, africanas, argelinas, o turcas, siguen sin integ</w:t>
      </w:r>
      <w:r w:rsidR="00520E1A">
        <w:rPr>
          <w:spacing w:val="6"/>
        </w:rPr>
        <w:t>rarse</w:t>
      </w:r>
      <w:r w:rsidR="0037758F">
        <w:rPr>
          <w:spacing w:val="6"/>
        </w:rPr>
        <w:t>, ocasionando conflictos por</w:t>
      </w:r>
      <w:r w:rsidRPr="001C0AFF">
        <w:rPr>
          <w:spacing w:val="6"/>
        </w:rPr>
        <w:t xml:space="preserve"> inadaptación, frustración, resentimiento, deserción escolar, adicciones, violencia, delincuencia, resistencia a la autoridad, integraci</w:t>
      </w:r>
      <w:r w:rsidR="0037758F">
        <w:rPr>
          <w:spacing w:val="6"/>
        </w:rPr>
        <w:t>ón de pandillas, radicalización islámica</w:t>
      </w:r>
      <w:r w:rsidRPr="001C0AFF">
        <w:rPr>
          <w:spacing w:val="6"/>
        </w:rPr>
        <w:t>… (la lista</w:t>
      </w:r>
      <w:r w:rsidR="00982133">
        <w:rPr>
          <w:spacing w:val="6"/>
        </w:rPr>
        <w:t xml:space="preserve"> puede</w:t>
      </w:r>
      <w:r w:rsidR="0037758F">
        <w:rPr>
          <w:spacing w:val="6"/>
        </w:rPr>
        <w:t xml:space="preserve"> seguir</w:t>
      </w:r>
      <w:r w:rsidRPr="001C0AFF">
        <w:rPr>
          <w:spacing w:val="6"/>
        </w:rPr>
        <w:t>).</w:t>
      </w:r>
    </w:p>
    <w:p w:rsidR="001C0AFF" w:rsidRDefault="001C0AFF" w:rsidP="00832D6D">
      <w:pPr>
        <w:pStyle w:val="NormalWeb"/>
        <w:shd w:val="clear" w:color="auto" w:fill="FFFFFF"/>
        <w:spacing w:after="375"/>
        <w:jc w:val="both"/>
        <w:textAlignment w:val="baseline"/>
        <w:rPr>
          <w:spacing w:val="6"/>
        </w:rPr>
      </w:pPr>
      <w:r w:rsidRPr="001C0AFF">
        <w:rPr>
          <w:spacing w:val="6"/>
        </w:rPr>
        <w:t>Hay que ser muy “cínico” para sostener que con esa inmig</w:t>
      </w:r>
      <w:r w:rsidR="0037758F">
        <w:rPr>
          <w:spacing w:val="6"/>
        </w:rPr>
        <w:t>ración (de pobres y mendicantes</w:t>
      </w:r>
      <w:r w:rsidRPr="001C0AFF">
        <w:rPr>
          <w:spacing w:val="6"/>
        </w:rPr>
        <w:t>) se podrá resolver el problema demográfico europeo y pagar las pensiones de los mayores.</w:t>
      </w:r>
      <w:r w:rsidR="004E13F0">
        <w:rPr>
          <w:spacing w:val="6"/>
        </w:rPr>
        <w:t xml:space="preserve"> ¿Acaso el examen de admisión será sobrevivir a una larga travesía?</w:t>
      </w:r>
      <w:r w:rsidRPr="001C0AFF">
        <w:rPr>
          <w:spacing w:val="6"/>
        </w:rPr>
        <w:t xml:space="preserve"> </w:t>
      </w:r>
    </w:p>
    <w:p w:rsidR="005D666D" w:rsidRPr="001C0AFF" w:rsidRDefault="005D666D" w:rsidP="00832D6D">
      <w:pPr>
        <w:pStyle w:val="NormalWeb"/>
        <w:shd w:val="clear" w:color="auto" w:fill="FFFFFF"/>
        <w:spacing w:after="375"/>
        <w:jc w:val="both"/>
        <w:textAlignment w:val="baseline"/>
        <w:rPr>
          <w:spacing w:val="6"/>
        </w:rPr>
      </w:pPr>
      <w:r>
        <w:rPr>
          <w:spacing w:val="6"/>
        </w:rPr>
        <w:lastRenderedPageBreak/>
        <w:t>Hay que ser muy “imbéciles” (cobardes, ingenuos, negligentes) para tolerar que aquellos países de tiene</w:t>
      </w:r>
      <w:r w:rsidR="00C921D6">
        <w:rPr>
          <w:spacing w:val="6"/>
        </w:rPr>
        <w:t>n</w:t>
      </w:r>
      <w:r>
        <w:rPr>
          <w:spacing w:val="6"/>
        </w:rPr>
        <w:t xml:space="preserve"> cerradas sus fronteras por la crisis sanitaria (como Marruecos, Mauritania o Argelia), se ni</w:t>
      </w:r>
      <w:r w:rsidR="00C921D6">
        <w:rPr>
          <w:spacing w:val="6"/>
        </w:rPr>
        <w:t>eguen a recibir la repatriación de sus nacionales, alegando el cierre de las fronteras por la pandemia. ¿De dónde han salido los migrantes a los que ahora no se deja regresar? ¿Cómo puede to</w:t>
      </w:r>
      <w:r w:rsidR="004E13F0">
        <w:rPr>
          <w:spacing w:val="6"/>
        </w:rPr>
        <w:t>lerar la UE semejante burla (pitorreo)</w:t>
      </w:r>
      <w:r w:rsidR="00C921D6">
        <w:rPr>
          <w:spacing w:val="6"/>
        </w:rPr>
        <w:t xml:space="preserve">? </w:t>
      </w:r>
    </w:p>
    <w:p w:rsidR="001C0AFF" w:rsidRPr="001C0AFF" w:rsidRDefault="001C0AFF" w:rsidP="00832D6D">
      <w:pPr>
        <w:pStyle w:val="NormalWeb"/>
        <w:shd w:val="clear" w:color="auto" w:fill="FFFFFF"/>
        <w:spacing w:after="375"/>
        <w:jc w:val="both"/>
        <w:textAlignment w:val="baseline"/>
        <w:rPr>
          <w:spacing w:val="6"/>
        </w:rPr>
      </w:pPr>
      <w:r>
        <w:rPr>
          <w:spacing w:val="6"/>
        </w:rPr>
        <w:t>Hay que ser muy “soberbio</w:t>
      </w:r>
      <w:r w:rsidRPr="001C0AFF">
        <w:rPr>
          <w:spacing w:val="6"/>
        </w:rPr>
        <w:t>” para creer que Europa puede resolver el problema de la pobreza en el mundo. Así como no puede resolver en soledad los problemas medioambientales globales, tampoco puede solucio</w:t>
      </w:r>
      <w:r w:rsidR="004E13F0">
        <w:rPr>
          <w:spacing w:val="6"/>
        </w:rPr>
        <w:t>nar las migraciones y la penuria</w:t>
      </w:r>
      <w:r w:rsidRPr="001C0AFF">
        <w:rPr>
          <w:spacing w:val="6"/>
        </w:rPr>
        <w:t>.</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Y por último hay que ser m</w:t>
      </w:r>
      <w:r w:rsidR="005D666D">
        <w:rPr>
          <w:spacing w:val="6"/>
        </w:rPr>
        <w:t>uy “ruin” para dejar desprotegidas</w:t>
      </w:r>
      <w:r w:rsidRPr="001C0AFF">
        <w:rPr>
          <w:spacing w:val="6"/>
        </w:rPr>
        <w:t xml:space="preserve"> a ciertas regiones de Europa, como Lesbos (Grecia), Lampedusa (Italia), o Canarias (España),</w:t>
      </w:r>
      <w:r w:rsidR="007F6A77">
        <w:rPr>
          <w:spacing w:val="6"/>
        </w:rPr>
        <w:t xml:space="preserve"> para que hagan de “tapón” frenando</w:t>
      </w:r>
      <w:r w:rsidRPr="001C0AFF">
        <w:rPr>
          <w:spacing w:val="6"/>
        </w:rPr>
        <w:t xml:space="preserve"> la inmigració</w:t>
      </w:r>
      <w:r>
        <w:rPr>
          <w:spacing w:val="6"/>
        </w:rPr>
        <w:t>n ilegal por razones económicas a la UE. ¿Cuántos “Guantánamos” están dispuestos a crear para “evaporar” a tantos millones de pobres?</w:t>
      </w:r>
    </w:p>
    <w:p w:rsidR="001C0AFF" w:rsidRPr="001C0AFF" w:rsidRDefault="001C0AFF" w:rsidP="00832D6D">
      <w:pPr>
        <w:pStyle w:val="NormalWeb"/>
        <w:shd w:val="clear" w:color="auto" w:fill="FFFFFF"/>
        <w:spacing w:after="375"/>
        <w:jc w:val="both"/>
        <w:textAlignment w:val="baseline"/>
        <w:rPr>
          <w:spacing w:val="6"/>
        </w:rPr>
      </w:pPr>
      <w:r w:rsidRPr="001C0AFF">
        <w:rPr>
          <w:spacing w:val="6"/>
        </w:rPr>
        <w:t>Es posible que para mantener el peso relativo de la población de Europa en el mundo se dependa de la inmigración que se reciba de África, de Oriente Medio, de Asia e Iberoamérica, pero nunca de una inmigración descontrolada, indiscriminada, no planificada, no selectiva, salvaje, aleatoria, leonina, esclavista, humillante, indigna.</w:t>
      </w:r>
    </w:p>
    <w:p w:rsidR="001C0AFF" w:rsidRDefault="001C0AFF" w:rsidP="00832D6D">
      <w:pPr>
        <w:pStyle w:val="NormalWeb"/>
        <w:shd w:val="clear" w:color="auto" w:fill="FFFFFF"/>
        <w:spacing w:after="375"/>
        <w:jc w:val="both"/>
        <w:textAlignment w:val="baseline"/>
        <w:rPr>
          <w:spacing w:val="6"/>
        </w:rPr>
      </w:pPr>
      <w:r w:rsidRPr="001C0AFF">
        <w:rPr>
          <w:spacing w:val="6"/>
        </w:rPr>
        <w:t>Al final, lo único que se logra con esta política de relativismo, falso humanismo, superior</w:t>
      </w:r>
      <w:r>
        <w:rPr>
          <w:spacing w:val="6"/>
        </w:rPr>
        <w:t>idad moral, progresismo de izquierda caviar</w:t>
      </w:r>
      <w:r w:rsidRPr="001C0AFF">
        <w:rPr>
          <w:spacing w:val="6"/>
        </w:rPr>
        <w:t xml:space="preserve">, cinismo disfrazado de misericordia, ceguera voluntaria, negación de la evidencia, desinformación, manipulación, connivencia, corrupción, complicidad necesaria, es beneficiar a las mafias traficantes de personas, a </w:t>
      </w:r>
      <w:r>
        <w:rPr>
          <w:spacing w:val="6"/>
        </w:rPr>
        <w:t>las ONG subvencionadas que buscan los</w:t>
      </w:r>
      <w:r w:rsidRPr="001C0AFF">
        <w:rPr>
          <w:spacing w:val="6"/>
        </w:rPr>
        <w:t xml:space="preserve"> náufragos en alta mar</w:t>
      </w:r>
      <w:r w:rsidR="005D666D">
        <w:rPr>
          <w:spacing w:val="6"/>
        </w:rPr>
        <w:t xml:space="preserve"> en alianza</w:t>
      </w:r>
      <w:r>
        <w:rPr>
          <w:spacing w:val="6"/>
        </w:rPr>
        <w:t xml:space="preserve"> con las mafias</w:t>
      </w:r>
      <w:r w:rsidRPr="001C0AFF">
        <w:rPr>
          <w:spacing w:val="6"/>
        </w:rPr>
        <w:t>, a los empresarios (codiciosos, avaros, mezquinos, opresores, esclavistas, fatuos, arrogantes, miserables), que se aprovechan de la pobreza extrema de los inmigrantes ilegales para mejorar su extracción de renta.</w:t>
      </w:r>
    </w:p>
    <w:p w:rsidR="00C921D6" w:rsidRDefault="007F6A77" w:rsidP="00832D6D">
      <w:pPr>
        <w:pStyle w:val="NormalWeb"/>
        <w:shd w:val="clear" w:color="auto" w:fill="FFFFFF"/>
        <w:spacing w:after="375"/>
        <w:jc w:val="both"/>
        <w:textAlignment w:val="baseline"/>
        <w:rPr>
          <w:spacing w:val="6"/>
        </w:rPr>
      </w:pPr>
      <w:r>
        <w:rPr>
          <w:spacing w:val="6"/>
        </w:rPr>
        <w:t xml:space="preserve">A </w:t>
      </w:r>
      <w:r w:rsidR="00C921D6">
        <w:rPr>
          <w:spacing w:val="6"/>
        </w:rPr>
        <w:t xml:space="preserve">estas </w:t>
      </w:r>
      <w:r>
        <w:rPr>
          <w:spacing w:val="6"/>
        </w:rPr>
        <w:t>“</w:t>
      </w:r>
      <w:r w:rsidR="00C921D6">
        <w:rPr>
          <w:spacing w:val="6"/>
        </w:rPr>
        <w:t>alegaciones</w:t>
      </w:r>
      <w:r>
        <w:rPr>
          <w:spacing w:val="6"/>
        </w:rPr>
        <w:t>”</w:t>
      </w:r>
      <w:r w:rsidR="00C921D6">
        <w:rPr>
          <w:spacing w:val="6"/>
        </w:rPr>
        <w:t>, hay que agregar la más p</w:t>
      </w:r>
      <w:r>
        <w:rPr>
          <w:spacing w:val="6"/>
        </w:rPr>
        <w:t xml:space="preserve">eligrosa de todas: el riesgo </w:t>
      </w:r>
      <w:r w:rsidR="00C921D6">
        <w:rPr>
          <w:spacing w:val="6"/>
        </w:rPr>
        <w:t>que entre los “sin papeles” vengan infiltrados</w:t>
      </w:r>
      <w:r>
        <w:rPr>
          <w:spacing w:val="6"/>
        </w:rPr>
        <w:t xml:space="preserve"> algunos</w:t>
      </w:r>
      <w:r w:rsidR="00C921D6">
        <w:rPr>
          <w:spacing w:val="6"/>
        </w:rPr>
        <w:t xml:space="preserve"> terroristas islámicos para cometer atentados en distintos países de Europa. Hay informes de las fuerzas de segu</w:t>
      </w:r>
      <w:r>
        <w:rPr>
          <w:spacing w:val="6"/>
        </w:rPr>
        <w:t>ridad que lo indican.</w:t>
      </w:r>
    </w:p>
    <w:p w:rsidR="00C921D6" w:rsidRDefault="00C921D6" w:rsidP="00832D6D">
      <w:pPr>
        <w:pStyle w:val="NormalWeb"/>
        <w:shd w:val="clear" w:color="auto" w:fill="FFFFFF"/>
        <w:spacing w:after="375"/>
        <w:jc w:val="both"/>
        <w:textAlignment w:val="baseline"/>
      </w:pPr>
      <w:r>
        <w:rPr>
          <w:spacing w:val="6"/>
        </w:rPr>
        <w:t xml:space="preserve">¿Realmente creen que </w:t>
      </w:r>
      <w:r w:rsidRPr="002533F4">
        <w:t>retira</w:t>
      </w:r>
      <w:r>
        <w:t>ndo</w:t>
      </w:r>
      <w:r w:rsidRPr="002533F4">
        <w:t xml:space="preserve"> “Peter Pan”, “Dumbo”, “Los Aristogatos”, </w:t>
      </w:r>
      <w:r>
        <w:t>o el “Libro de la Selva”, del</w:t>
      </w:r>
      <w:r w:rsidRPr="002533F4">
        <w:t xml:space="preserve"> catálogo infantil</w:t>
      </w:r>
      <w:r>
        <w:t xml:space="preserve"> de Disney por racistas, se pued</w:t>
      </w:r>
      <w:r w:rsidR="007F6A77">
        <w:t>en evitar los atentados del Isis</w:t>
      </w:r>
      <w:r>
        <w:t>?</w:t>
      </w:r>
    </w:p>
    <w:p w:rsidR="0008173C" w:rsidRDefault="0008173C" w:rsidP="00832D6D">
      <w:pPr>
        <w:spacing w:line="240" w:lineRule="auto"/>
        <w:jc w:val="both"/>
        <w:rPr>
          <w:rFonts w:ascii="Times New Roman" w:hAnsi="Times New Roman" w:cs="Times New Roman"/>
          <w:sz w:val="24"/>
          <w:szCs w:val="24"/>
        </w:rPr>
      </w:pPr>
      <w:r>
        <w:rPr>
          <w:rFonts w:ascii="Times New Roman" w:hAnsi="Times New Roman" w:cs="Times New Roman"/>
          <w:sz w:val="24"/>
          <w:szCs w:val="24"/>
        </w:rPr>
        <w:t>¿Realmente creen que</w:t>
      </w:r>
      <w:r w:rsidRPr="002533F4">
        <w:rPr>
          <w:rFonts w:ascii="Times New Roman" w:hAnsi="Times New Roman" w:cs="Times New Roman"/>
          <w:sz w:val="24"/>
          <w:szCs w:val="24"/>
        </w:rPr>
        <w:t xml:space="preserve"> retira</w:t>
      </w:r>
      <w:r>
        <w:rPr>
          <w:rFonts w:ascii="Times New Roman" w:hAnsi="Times New Roman" w:cs="Times New Roman"/>
          <w:sz w:val="24"/>
          <w:szCs w:val="24"/>
        </w:rPr>
        <w:t>ndo</w:t>
      </w:r>
      <w:r w:rsidRPr="002533F4">
        <w:rPr>
          <w:rFonts w:ascii="Times New Roman" w:hAnsi="Times New Roman" w:cs="Times New Roman"/>
          <w:sz w:val="24"/>
          <w:szCs w:val="24"/>
        </w:rPr>
        <w:t xml:space="preserve"> la imagen de los Tres Monos Sabios</w:t>
      </w:r>
      <w:r>
        <w:rPr>
          <w:rFonts w:ascii="Times New Roman" w:hAnsi="Times New Roman" w:cs="Times New Roman"/>
          <w:sz w:val="24"/>
          <w:szCs w:val="24"/>
        </w:rPr>
        <w:t xml:space="preserve"> de l</w:t>
      </w:r>
      <w:r w:rsidRPr="002533F4">
        <w:rPr>
          <w:rFonts w:ascii="Times New Roman" w:hAnsi="Times New Roman" w:cs="Times New Roman"/>
          <w:sz w:val="24"/>
          <w:szCs w:val="24"/>
        </w:rPr>
        <w:t>a Universidad de Nueva York</w:t>
      </w:r>
      <w:r>
        <w:rPr>
          <w:rFonts w:ascii="Times New Roman" w:hAnsi="Times New Roman" w:cs="Times New Roman"/>
          <w:sz w:val="24"/>
          <w:szCs w:val="24"/>
        </w:rPr>
        <w:t>,</w:t>
      </w:r>
      <w:r w:rsidRPr="002533F4">
        <w:rPr>
          <w:rFonts w:ascii="Times New Roman" w:hAnsi="Times New Roman" w:cs="Times New Roman"/>
          <w:sz w:val="24"/>
          <w:szCs w:val="24"/>
        </w:rPr>
        <w:t xml:space="preserve"> por ser un “ester</w:t>
      </w:r>
      <w:r>
        <w:rPr>
          <w:rFonts w:ascii="Times New Roman" w:hAnsi="Times New Roman" w:cs="Times New Roman"/>
          <w:sz w:val="24"/>
          <w:szCs w:val="24"/>
        </w:rPr>
        <w:t>eotipo racial opresivo”, que</w:t>
      </w:r>
      <w:r w:rsidRPr="002533F4">
        <w:rPr>
          <w:rFonts w:ascii="Times New Roman" w:hAnsi="Times New Roman" w:cs="Times New Roman"/>
          <w:sz w:val="24"/>
          <w:szCs w:val="24"/>
        </w:rPr>
        <w:t xml:space="preserve"> “promulga un legado de opresión”</w:t>
      </w:r>
      <w:r>
        <w:rPr>
          <w:rFonts w:ascii="Times New Roman" w:hAnsi="Times New Roman" w:cs="Times New Roman"/>
          <w:sz w:val="24"/>
          <w:szCs w:val="24"/>
        </w:rPr>
        <w:t>, se pueden hacer querer o perdonar por los que nunca (jamás) los van a querer o perdonar?</w:t>
      </w:r>
    </w:p>
    <w:p w:rsidR="0008173C" w:rsidRPr="002914B7" w:rsidRDefault="0008173C" w:rsidP="00832D6D">
      <w:pPr>
        <w:spacing w:line="240" w:lineRule="auto"/>
        <w:jc w:val="both"/>
        <w:rPr>
          <w:rFonts w:ascii="Times New Roman" w:hAnsi="Times New Roman" w:cs="Times New Roman"/>
          <w:b/>
          <w:sz w:val="24"/>
          <w:szCs w:val="24"/>
        </w:rPr>
      </w:pPr>
      <w:r w:rsidRPr="002914B7">
        <w:rPr>
          <w:rFonts w:ascii="Times New Roman" w:hAnsi="Times New Roman" w:cs="Times New Roman"/>
          <w:b/>
          <w:sz w:val="24"/>
          <w:szCs w:val="24"/>
        </w:rPr>
        <w:t xml:space="preserve">¡No jodamos! </w:t>
      </w:r>
      <w:r w:rsidR="004E13F0" w:rsidRPr="002914B7">
        <w:rPr>
          <w:rFonts w:ascii="Times New Roman" w:hAnsi="Times New Roman" w:cs="Times New Roman"/>
          <w:b/>
          <w:sz w:val="24"/>
          <w:szCs w:val="24"/>
        </w:rPr>
        <w:t>Aparte de traidores, y co</w:t>
      </w:r>
      <w:r w:rsidR="007F6A77" w:rsidRPr="002914B7">
        <w:rPr>
          <w:rFonts w:ascii="Times New Roman" w:hAnsi="Times New Roman" w:cs="Times New Roman"/>
          <w:b/>
          <w:sz w:val="24"/>
          <w:szCs w:val="24"/>
        </w:rPr>
        <w:t>bardes, ofenden</w:t>
      </w:r>
      <w:r w:rsidRPr="002914B7">
        <w:rPr>
          <w:rFonts w:ascii="Times New Roman" w:hAnsi="Times New Roman" w:cs="Times New Roman"/>
          <w:b/>
          <w:sz w:val="24"/>
          <w:szCs w:val="24"/>
        </w:rPr>
        <w:t xml:space="preserve"> nuestra inteligencia.</w:t>
      </w:r>
    </w:p>
    <w:p w:rsidR="004E13F0" w:rsidRPr="002914B7" w:rsidRDefault="004E13F0" w:rsidP="00832D6D">
      <w:pPr>
        <w:spacing w:line="240" w:lineRule="auto"/>
        <w:jc w:val="both"/>
        <w:rPr>
          <w:rFonts w:ascii="Times New Roman" w:hAnsi="Times New Roman" w:cs="Times New Roman"/>
          <w:b/>
          <w:sz w:val="24"/>
          <w:szCs w:val="24"/>
        </w:rPr>
      </w:pPr>
      <w:r w:rsidRPr="002914B7">
        <w:rPr>
          <w:rFonts w:ascii="Times New Roman" w:hAnsi="Times New Roman" w:cs="Times New Roman"/>
          <w:b/>
          <w:sz w:val="24"/>
          <w:szCs w:val="24"/>
        </w:rPr>
        <w:t>Es la apoteosis de la obscenidad, de la hipocresía cósmica</w:t>
      </w:r>
      <w:r w:rsidR="00047990" w:rsidRPr="002914B7">
        <w:rPr>
          <w:rFonts w:ascii="Times New Roman" w:hAnsi="Times New Roman" w:cs="Times New Roman"/>
          <w:b/>
          <w:sz w:val="24"/>
          <w:szCs w:val="24"/>
        </w:rPr>
        <w:t>,</w:t>
      </w:r>
      <w:r w:rsidRPr="002914B7">
        <w:rPr>
          <w:rFonts w:ascii="Times New Roman" w:hAnsi="Times New Roman" w:cs="Times New Roman"/>
          <w:b/>
          <w:sz w:val="24"/>
          <w:szCs w:val="24"/>
        </w:rPr>
        <w:t xml:space="preserve"> que siempre ha caracte</w:t>
      </w:r>
      <w:r w:rsidR="00047990" w:rsidRPr="002914B7">
        <w:rPr>
          <w:rFonts w:ascii="Times New Roman" w:hAnsi="Times New Roman" w:cs="Times New Roman"/>
          <w:b/>
          <w:sz w:val="24"/>
          <w:szCs w:val="24"/>
        </w:rPr>
        <w:t>rizado a la Unión</w:t>
      </w:r>
      <w:r w:rsidRPr="002914B7">
        <w:rPr>
          <w:rFonts w:ascii="Times New Roman" w:hAnsi="Times New Roman" w:cs="Times New Roman"/>
          <w:b/>
          <w:sz w:val="24"/>
          <w:szCs w:val="24"/>
        </w:rPr>
        <w:t xml:space="preserve"> Europea</w:t>
      </w:r>
      <w:r w:rsidR="00047990" w:rsidRPr="002914B7">
        <w:rPr>
          <w:rFonts w:ascii="Times New Roman" w:hAnsi="Times New Roman" w:cs="Times New Roman"/>
          <w:b/>
          <w:sz w:val="24"/>
          <w:szCs w:val="24"/>
        </w:rPr>
        <w:t>, en te</w:t>
      </w:r>
      <w:r w:rsidR="007F6A77" w:rsidRPr="002914B7">
        <w:rPr>
          <w:rFonts w:ascii="Times New Roman" w:hAnsi="Times New Roman" w:cs="Times New Roman"/>
          <w:b/>
          <w:sz w:val="24"/>
          <w:szCs w:val="24"/>
        </w:rPr>
        <w:t>mas migratorios (refugiados</w:t>
      </w:r>
      <w:r w:rsidR="00047990" w:rsidRPr="002914B7">
        <w:rPr>
          <w:rFonts w:ascii="Times New Roman" w:hAnsi="Times New Roman" w:cs="Times New Roman"/>
          <w:b/>
          <w:sz w:val="24"/>
          <w:szCs w:val="24"/>
        </w:rPr>
        <w:t>, o</w:t>
      </w:r>
      <w:r w:rsidR="007F6A77" w:rsidRPr="002914B7">
        <w:rPr>
          <w:rFonts w:ascii="Times New Roman" w:hAnsi="Times New Roman" w:cs="Times New Roman"/>
          <w:b/>
          <w:sz w:val="24"/>
          <w:szCs w:val="24"/>
        </w:rPr>
        <w:t xml:space="preserve"> por</w:t>
      </w:r>
      <w:r w:rsidR="00047990" w:rsidRPr="002914B7">
        <w:rPr>
          <w:rFonts w:ascii="Times New Roman" w:hAnsi="Times New Roman" w:cs="Times New Roman"/>
          <w:b/>
          <w:sz w:val="24"/>
          <w:szCs w:val="24"/>
        </w:rPr>
        <w:t xml:space="preserve"> razones económicas</w:t>
      </w:r>
      <w:r w:rsidRPr="002914B7">
        <w:rPr>
          <w:rFonts w:ascii="Times New Roman" w:hAnsi="Times New Roman" w:cs="Times New Roman"/>
          <w:b/>
          <w:sz w:val="24"/>
          <w:szCs w:val="24"/>
        </w:rPr>
        <w:t>).</w:t>
      </w:r>
    </w:p>
    <w:p w:rsidR="004E13F0" w:rsidRPr="002914B7" w:rsidRDefault="00047990" w:rsidP="00832D6D">
      <w:pPr>
        <w:spacing w:line="240" w:lineRule="auto"/>
        <w:jc w:val="both"/>
        <w:rPr>
          <w:rFonts w:ascii="Times New Roman" w:hAnsi="Times New Roman" w:cs="Times New Roman"/>
          <w:b/>
          <w:sz w:val="24"/>
          <w:szCs w:val="24"/>
        </w:rPr>
      </w:pPr>
      <w:r w:rsidRPr="002914B7">
        <w:rPr>
          <w:rFonts w:ascii="Times New Roman" w:hAnsi="Times New Roman" w:cs="Times New Roman"/>
          <w:b/>
          <w:sz w:val="24"/>
          <w:szCs w:val="24"/>
        </w:rPr>
        <w:t>En estos asuntos, solo queda por determinar</w:t>
      </w:r>
      <w:r w:rsidR="004E13F0" w:rsidRPr="002914B7">
        <w:rPr>
          <w:rFonts w:ascii="Times New Roman" w:hAnsi="Times New Roman" w:cs="Times New Roman"/>
          <w:b/>
          <w:sz w:val="24"/>
          <w:szCs w:val="24"/>
        </w:rPr>
        <w:t xml:space="preserve"> si</w:t>
      </w:r>
      <w:r w:rsidRPr="002914B7">
        <w:rPr>
          <w:rFonts w:ascii="Times New Roman" w:hAnsi="Times New Roman" w:cs="Times New Roman"/>
          <w:b/>
          <w:sz w:val="24"/>
          <w:szCs w:val="24"/>
        </w:rPr>
        <w:t xml:space="preserve"> los miembros de la Comisión Europea</w:t>
      </w:r>
      <w:r w:rsidR="004E13F0" w:rsidRPr="002914B7">
        <w:rPr>
          <w:rFonts w:ascii="Times New Roman" w:hAnsi="Times New Roman" w:cs="Times New Roman"/>
          <w:b/>
          <w:sz w:val="24"/>
          <w:szCs w:val="24"/>
        </w:rPr>
        <w:t xml:space="preserve"> son</w:t>
      </w:r>
      <w:r w:rsidRPr="002914B7">
        <w:rPr>
          <w:rFonts w:ascii="Times New Roman" w:hAnsi="Times New Roman" w:cs="Times New Roman"/>
          <w:b/>
          <w:sz w:val="24"/>
          <w:szCs w:val="24"/>
        </w:rPr>
        <w:t xml:space="preserve"> unos</w:t>
      </w:r>
      <w:r w:rsidR="004E13F0" w:rsidRPr="002914B7">
        <w:rPr>
          <w:rFonts w:ascii="Times New Roman" w:hAnsi="Times New Roman" w:cs="Times New Roman"/>
          <w:b/>
          <w:sz w:val="24"/>
          <w:szCs w:val="24"/>
        </w:rPr>
        <w:t xml:space="preserve"> tontos útiles</w:t>
      </w:r>
      <w:r w:rsidRPr="002914B7">
        <w:rPr>
          <w:rFonts w:ascii="Times New Roman" w:hAnsi="Times New Roman" w:cs="Times New Roman"/>
          <w:b/>
          <w:sz w:val="24"/>
          <w:szCs w:val="24"/>
        </w:rPr>
        <w:t>, o</w:t>
      </w:r>
      <w:r w:rsidR="00575138" w:rsidRPr="002914B7">
        <w:rPr>
          <w:rFonts w:ascii="Times New Roman" w:hAnsi="Times New Roman" w:cs="Times New Roman"/>
          <w:b/>
          <w:sz w:val="24"/>
          <w:szCs w:val="24"/>
        </w:rPr>
        <w:t xml:space="preserve"> </w:t>
      </w:r>
      <w:r w:rsidRPr="002914B7">
        <w:rPr>
          <w:rFonts w:ascii="Times New Roman" w:hAnsi="Times New Roman" w:cs="Times New Roman"/>
          <w:b/>
          <w:sz w:val="24"/>
          <w:szCs w:val="24"/>
        </w:rPr>
        <w:t>unos tontos inútiles</w:t>
      </w:r>
      <w:r w:rsidR="002914B7">
        <w:rPr>
          <w:rFonts w:ascii="Times New Roman" w:hAnsi="Times New Roman" w:cs="Times New Roman"/>
          <w:b/>
          <w:sz w:val="24"/>
          <w:szCs w:val="24"/>
        </w:rPr>
        <w:t>, jugando a ser</w:t>
      </w:r>
      <w:r w:rsidR="007447BF" w:rsidRPr="002914B7">
        <w:rPr>
          <w:rFonts w:ascii="Times New Roman" w:hAnsi="Times New Roman" w:cs="Times New Roman"/>
          <w:b/>
          <w:sz w:val="24"/>
          <w:szCs w:val="24"/>
        </w:rPr>
        <w:t xml:space="preserve"> </w:t>
      </w:r>
      <w:r w:rsidR="00607632" w:rsidRPr="002914B7">
        <w:rPr>
          <w:rFonts w:ascii="Times New Roman" w:hAnsi="Times New Roman" w:cs="Times New Roman"/>
          <w:b/>
          <w:sz w:val="24"/>
          <w:szCs w:val="24"/>
        </w:rPr>
        <w:t>políticamente correctos.</w:t>
      </w:r>
    </w:p>
    <w:p w:rsidR="00C26DEC" w:rsidRDefault="00C26DEC" w:rsidP="00832D6D">
      <w:pPr>
        <w:spacing w:line="240" w:lineRule="auto"/>
        <w:jc w:val="both"/>
        <w:rPr>
          <w:rFonts w:ascii="Times New Roman" w:hAnsi="Times New Roman" w:cs="Times New Roman"/>
          <w:b/>
          <w:sz w:val="24"/>
          <w:szCs w:val="24"/>
        </w:rPr>
      </w:pPr>
      <w:r w:rsidRPr="002914B7">
        <w:rPr>
          <w:rFonts w:ascii="Times New Roman" w:hAnsi="Times New Roman" w:cs="Times New Roman"/>
          <w:b/>
          <w:sz w:val="24"/>
          <w:szCs w:val="24"/>
        </w:rPr>
        <w:t>Solo una sociedad definitivamente anestesiada no reacciona ante semejante avalancha de arbitrarie</w:t>
      </w:r>
      <w:r w:rsidR="007F6A77" w:rsidRPr="002914B7">
        <w:rPr>
          <w:rFonts w:ascii="Times New Roman" w:hAnsi="Times New Roman" w:cs="Times New Roman"/>
          <w:b/>
          <w:sz w:val="24"/>
          <w:szCs w:val="24"/>
        </w:rPr>
        <w:t>dades (disfrazadas de acciones humanitarias</w:t>
      </w:r>
      <w:r w:rsidRPr="002914B7">
        <w:rPr>
          <w:rFonts w:ascii="Times New Roman" w:hAnsi="Times New Roman" w:cs="Times New Roman"/>
          <w:b/>
          <w:sz w:val="24"/>
          <w:szCs w:val="24"/>
        </w:rPr>
        <w:t>). Y aún falta lo peor…</w:t>
      </w:r>
    </w:p>
    <w:p w:rsidR="002125D4" w:rsidRDefault="002125D4" w:rsidP="002125D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w:t>
      </w:r>
      <w:r w:rsidRPr="002125D4">
        <w:rPr>
          <w:rFonts w:ascii="Times New Roman" w:hAnsi="Times New Roman" w:cs="Times New Roman"/>
          <w:b/>
          <w:sz w:val="24"/>
          <w:szCs w:val="24"/>
        </w:rPr>
        <w:t>En el nombre del nieto</w:t>
      </w:r>
      <w:r>
        <w:rPr>
          <w:rFonts w:ascii="Times New Roman" w:hAnsi="Times New Roman" w:cs="Times New Roman"/>
          <w:b/>
          <w:sz w:val="24"/>
          <w:szCs w:val="24"/>
        </w:rPr>
        <w:t>”</w:t>
      </w:r>
      <w:r w:rsidRPr="002125D4">
        <w:rPr>
          <w:rFonts w:ascii="Times New Roman" w:hAnsi="Times New Roman" w:cs="Times New Roman"/>
          <w:b/>
          <w:sz w:val="24"/>
          <w:szCs w:val="24"/>
        </w:rPr>
        <w:t xml:space="preserve">: no permitáis que destruyan este </w:t>
      </w:r>
      <w:r w:rsidR="009A5711">
        <w:rPr>
          <w:rFonts w:ascii="Times New Roman" w:hAnsi="Times New Roman" w:cs="Times New Roman"/>
          <w:b/>
          <w:sz w:val="24"/>
          <w:szCs w:val="24"/>
        </w:rPr>
        <w:t>“</w:t>
      </w:r>
      <w:r w:rsidRPr="002125D4">
        <w:rPr>
          <w:rFonts w:ascii="Times New Roman" w:hAnsi="Times New Roman" w:cs="Times New Roman"/>
          <w:b/>
          <w:sz w:val="24"/>
          <w:szCs w:val="24"/>
        </w:rPr>
        <w:t>universo en miniatura</w:t>
      </w:r>
      <w:r w:rsidR="009A5711">
        <w:rPr>
          <w:rFonts w:ascii="Times New Roman" w:hAnsi="Times New Roman" w:cs="Times New Roman"/>
          <w:b/>
          <w:sz w:val="24"/>
          <w:szCs w:val="24"/>
        </w:rPr>
        <w:t>”</w:t>
      </w:r>
    </w:p>
    <w:p w:rsidR="002125D4" w:rsidRPr="0098563C" w:rsidRDefault="002125D4" w:rsidP="002125D4">
      <w:pPr>
        <w:spacing w:line="240" w:lineRule="auto"/>
        <w:jc w:val="both"/>
        <w:rPr>
          <w:rFonts w:ascii="Times New Roman" w:hAnsi="Times New Roman" w:cs="Times New Roman"/>
          <w:sz w:val="24"/>
          <w:szCs w:val="24"/>
        </w:rPr>
      </w:pPr>
      <w:r>
        <w:rPr>
          <w:noProof/>
          <w:lang w:eastAsia="es-ES"/>
        </w:rPr>
        <w:drawing>
          <wp:inline distT="0" distB="0" distL="0" distR="0" wp14:anchorId="3710DB3D" wp14:editId="1CB77373">
            <wp:extent cx="5588000" cy="2990850"/>
            <wp:effectExtent l="0" t="0" r="0" b="0"/>
            <wp:docPr id="42" name="Imagen 42" descr="Foto: Carlos de H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o: Carlos de Hit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88000" cy="2990850"/>
                    </a:xfrm>
                    <a:prstGeom prst="rect">
                      <a:avLst/>
                    </a:prstGeom>
                    <a:noFill/>
                    <a:ln>
                      <a:noFill/>
                    </a:ln>
                  </pic:spPr>
                </pic:pic>
              </a:graphicData>
            </a:graphic>
          </wp:inline>
        </w:drawing>
      </w:r>
      <w:r w:rsidRPr="0098563C">
        <w:rPr>
          <w:rFonts w:ascii="Times New Roman" w:hAnsi="Times New Roman" w:cs="Times New Roman"/>
          <w:sz w:val="24"/>
          <w:szCs w:val="24"/>
        </w:rPr>
        <w:t>Laurisilvas de Canarias, la última selva europea</w:t>
      </w:r>
    </w:p>
    <w:p w:rsidR="002125D4" w:rsidRDefault="002125D4" w:rsidP="002125D4">
      <w:pPr>
        <w:spacing w:line="240" w:lineRule="auto"/>
        <w:jc w:val="both"/>
        <w:rPr>
          <w:rFonts w:ascii="Times New Roman" w:hAnsi="Times New Roman" w:cs="Times New Roman"/>
          <w:sz w:val="24"/>
          <w:szCs w:val="24"/>
        </w:rPr>
      </w:pPr>
      <w:r w:rsidRPr="0098563C">
        <w:rPr>
          <w:rFonts w:ascii="Times New Roman" w:hAnsi="Times New Roman" w:cs="Times New Roman"/>
          <w:sz w:val="24"/>
          <w:szCs w:val="24"/>
        </w:rPr>
        <w:t>En el Parque Nacional de Garajonay, en La Gomera, podemos encontrar uno de los últimos reductos de</w:t>
      </w:r>
      <w:r w:rsidR="009A5711">
        <w:rPr>
          <w:rFonts w:ascii="Times New Roman" w:hAnsi="Times New Roman" w:cs="Times New Roman"/>
          <w:sz w:val="24"/>
          <w:szCs w:val="24"/>
        </w:rPr>
        <w:t xml:space="preserve"> naturaleza pura de España</w:t>
      </w:r>
      <w:r w:rsidRPr="0098563C">
        <w:rPr>
          <w:rFonts w:ascii="Times New Roman" w:hAnsi="Times New Roman" w:cs="Times New Roman"/>
          <w:sz w:val="24"/>
          <w:szCs w:val="24"/>
        </w:rPr>
        <w:t>. Un escenario solo imaginado en remotos paraísos</w:t>
      </w:r>
      <w:r>
        <w:rPr>
          <w:rFonts w:ascii="Times New Roman" w:hAnsi="Times New Roman" w:cs="Times New Roman"/>
          <w:sz w:val="24"/>
          <w:szCs w:val="24"/>
        </w:rPr>
        <w:t>.</w:t>
      </w:r>
    </w:p>
    <w:p w:rsidR="002125D4" w:rsidRPr="00DC38D9" w:rsidRDefault="002125D4" w:rsidP="002125D4">
      <w:pPr>
        <w:spacing w:line="240" w:lineRule="auto"/>
        <w:jc w:val="both"/>
        <w:rPr>
          <w:rFonts w:ascii="Times New Roman" w:hAnsi="Times New Roman" w:cs="Times New Roman"/>
          <w:sz w:val="24"/>
          <w:szCs w:val="24"/>
        </w:rPr>
      </w:pPr>
      <w:r>
        <w:rPr>
          <w:noProof/>
          <w:lang w:eastAsia="es-ES"/>
        </w:rPr>
        <w:drawing>
          <wp:inline distT="0" distB="0" distL="0" distR="0" wp14:anchorId="44D4D6C6" wp14:editId="34403529">
            <wp:extent cx="5727699" cy="3562350"/>
            <wp:effectExtent l="0" t="0" r="6985" b="0"/>
            <wp:docPr id="39" name="Imagen 39" descr="Cascada de Col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scada de Colore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3564720"/>
                    </a:xfrm>
                    <a:prstGeom prst="rect">
                      <a:avLst/>
                    </a:prstGeom>
                    <a:noFill/>
                    <a:ln>
                      <a:noFill/>
                    </a:ln>
                  </pic:spPr>
                </pic:pic>
              </a:graphicData>
            </a:graphic>
          </wp:inline>
        </w:drawing>
      </w:r>
      <w:r w:rsidRPr="00DC38D9">
        <w:rPr>
          <w:rFonts w:ascii="Times New Roman" w:hAnsi="Times New Roman" w:cs="Times New Roman"/>
          <w:sz w:val="24"/>
          <w:szCs w:val="24"/>
        </w:rPr>
        <w:t>Parque Nacio</w:t>
      </w:r>
      <w:r w:rsidR="009A5711">
        <w:rPr>
          <w:rFonts w:ascii="Times New Roman" w:hAnsi="Times New Roman" w:cs="Times New Roman"/>
          <w:sz w:val="24"/>
          <w:szCs w:val="24"/>
        </w:rPr>
        <w:t xml:space="preserve">nal de La Caldera de Taburiente - </w:t>
      </w:r>
      <w:r w:rsidRPr="00DC38D9">
        <w:rPr>
          <w:rFonts w:ascii="Times New Roman" w:hAnsi="Times New Roman" w:cs="Times New Roman"/>
          <w:sz w:val="24"/>
          <w:szCs w:val="24"/>
        </w:rPr>
        <w:t>Cascada de Colores</w:t>
      </w:r>
      <w:r>
        <w:rPr>
          <w:rFonts w:ascii="Times New Roman" w:hAnsi="Times New Roman" w:cs="Times New Roman"/>
          <w:sz w:val="24"/>
          <w:szCs w:val="24"/>
        </w:rPr>
        <w:t xml:space="preserve"> - </w:t>
      </w:r>
      <w:r w:rsidRPr="00DC38D9">
        <w:rPr>
          <w:rFonts w:ascii="Times New Roman" w:hAnsi="Times New Roman" w:cs="Times New Roman"/>
          <w:sz w:val="24"/>
          <w:szCs w:val="24"/>
        </w:rPr>
        <w:t>La Palma</w:t>
      </w:r>
    </w:p>
    <w:p w:rsidR="009A5711" w:rsidRDefault="002125D4" w:rsidP="00387785">
      <w:pPr>
        <w:spacing w:line="240" w:lineRule="auto"/>
        <w:jc w:val="both"/>
        <w:rPr>
          <w:rFonts w:ascii="Times New Roman" w:hAnsi="Times New Roman" w:cs="Times New Roman"/>
          <w:sz w:val="24"/>
          <w:szCs w:val="24"/>
        </w:rPr>
      </w:pPr>
      <w:r w:rsidRPr="00DC38D9">
        <w:rPr>
          <w:rFonts w:ascii="Times New Roman" w:hAnsi="Times New Roman" w:cs="Times New Roman"/>
          <w:sz w:val="24"/>
          <w:szCs w:val="24"/>
        </w:rPr>
        <w:t>Caldera de Taburiente es el entorno natural más visitado de la isla, por la gran diversidad de especies animales y vegetales que acoge y por esconder secretos tan magnífico</w:t>
      </w:r>
      <w:r w:rsidR="009A5711">
        <w:rPr>
          <w:rFonts w:ascii="Times New Roman" w:hAnsi="Times New Roman" w:cs="Times New Roman"/>
          <w:sz w:val="24"/>
          <w:szCs w:val="24"/>
        </w:rPr>
        <w:t>s como la Cascada de Colores (</w:t>
      </w:r>
      <w:r w:rsidRPr="00DC38D9">
        <w:rPr>
          <w:rFonts w:ascii="Times New Roman" w:hAnsi="Times New Roman" w:cs="Times New Roman"/>
          <w:sz w:val="24"/>
          <w:szCs w:val="24"/>
        </w:rPr>
        <w:t xml:space="preserve">un abanico de tonalidades que va desde el amarillo y el naranja hasta el </w:t>
      </w:r>
      <w:r w:rsidR="009A5711">
        <w:rPr>
          <w:rFonts w:ascii="Times New Roman" w:hAnsi="Times New Roman" w:cs="Times New Roman"/>
          <w:sz w:val="24"/>
          <w:szCs w:val="24"/>
        </w:rPr>
        <w:t>verde más puro).</w:t>
      </w:r>
      <w:r w:rsidRPr="00DC38D9">
        <w:rPr>
          <w:rFonts w:ascii="Times New Roman" w:hAnsi="Times New Roman" w:cs="Times New Roman"/>
          <w:sz w:val="24"/>
          <w:szCs w:val="24"/>
        </w:rPr>
        <w:t xml:space="preserve"> </w:t>
      </w:r>
      <w:r w:rsidR="009A5711" w:rsidRPr="00DC38D9">
        <w:rPr>
          <w:rFonts w:ascii="Times New Roman" w:hAnsi="Times New Roman" w:cs="Times New Roman"/>
          <w:sz w:val="24"/>
          <w:szCs w:val="24"/>
        </w:rPr>
        <w:t>Sus colores se deben a la riqueza de los minerales de las piedras por las que se precipita y por los musgos y las algas que nacen entre sus grietas.</w:t>
      </w:r>
    </w:p>
    <w:p w:rsidR="00AC51C4" w:rsidRPr="00AC51C4" w:rsidRDefault="00AC51C4" w:rsidP="00AC51C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¿Quo vadis, Europa? “m</w:t>
      </w:r>
      <w:r w:rsidRPr="00AC51C4">
        <w:rPr>
          <w:rFonts w:ascii="Times New Roman" w:hAnsi="Times New Roman" w:cs="Times New Roman"/>
          <w:b/>
          <w:sz w:val="24"/>
          <w:szCs w:val="24"/>
        </w:rPr>
        <w:t>emento mori</w:t>
      </w:r>
      <w:r>
        <w:rPr>
          <w:rFonts w:ascii="Times New Roman" w:hAnsi="Times New Roman" w:cs="Times New Roman"/>
          <w:b/>
          <w:sz w:val="24"/>
          <w:szCs w:val="24"/>
        </w:rPr>
        <w:t>”</w:t>
      </w:r>
    </w:p>
    <w:p w:rsidR="00AC51C4" w:rsidRPr="00EF3105" w:rsidRDefault="00AC51C4" w:rsidP="00AC51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793A">
        <w:rPr>
          <w:rFonts w:ascii="Times New Roman" w:hAnsi="Times New Roman" w:cs="Times New Roman"/>
          <w:sz w:val="24"/>
          <w:szCs w:val="24"/>
          <w:u w:val="single"/>
        </w:rPr>
        <w:t xml:space="preserve">El presidente de Canarias pide a la UE </w:t>
      </w:r>
      <w:r>
        <w:rPr>
          <w:rFonts w:ascii="Times New Roman" w:hAnsi="Times New Roman" w:cs="Times New Roman"/>
          <w:sz w:val="24"/>
          <w:szCs w:val="24"/>
          <w:u w:val="single"/>
        </w:rPr>
        <w:t>no convertir a las Islas en un “macrocentro”</w:t>
      </w:r>
      <w:r w:rsidRPr="00F2793A">
        <w:rPr>
          <w:rFonts w:ascii="Times New Roman" w:hAnsi="Times New Roman" w:cs="Times New Roman"/>
          <w:sz w:val="24"/>
          <w:szCs w:val="24"/>
          <w:u w:val="single"/>
        </w:rPr>
        <w:t xml:space="preserve"> migratorio</w:t>
      </w:r>
      <w:r>
        <w:rPr>
          <w:rFonts w:ascii="Times New Roman" w:hAnsi="Times New Roman" w:cs="Times New Roman"/>
          <w:sz w:val="24"/>
          <w:szCs w:val="24"/>
        </w:rPr>
        <w:t xml:space="preserve"> (El Español - </w:t>
      </w:r>
      <w:r w:rsidRPr="00F2793A">
        <w:rPr>
          <w:rFonts w:ascii="Times New Roman" w:hAnsi="Times New Roman" w:cs="Times New Roman"/>
          <w:b/>
          <w:sz w:val="24"/>
          <w:szCs w:val="24"/>
        </w:rPr>
        <w:t>1/3/21</w:t>
      </w:r>
      <w:r>
        <w:rPr>
          <w:rFonts w:ascii="Times New Roman" w:hAnsi="Times New Roman" w:cs="Times New Roman"/>
          <w:sz w:val="24"/>
          <w:szCs w:val="24"/>
        </w:rPr>
        <w:t>)</w:t>
      </w:r>
    </w:p>
    <w:p w:rsidR="00AC51C4" w:rsidRPr="00EF3105" w:rsidRDefault="00AC51C4" w:rsidP="00AC51C4">
      <w:pPr>
        <w:spacing w:line="240" w:lineRule="auto"/>
        <w:jc w:val="both"/>
        <w:rPr>
          <w:rFonts w:ascii="Times New Roman" w:hAnsi="Times New Roman" w:cs="Times New Roman"/>
          <w:sz w:val="24"/>
          <w:szCs w:val="24"/>
        </w:rPr>
      </w:pPr>
      <w:r w:rsidRPr="00EF3105">
        <w:rPr>
          <w:rFonts w:ascii="Times New Roman" w:hAnsi="Times New Roman" w:cs="Times New Roman"/>
          <w:sz w:val="24"/>
          <w:szCs w:val="24"/>
        </w:rPr>
        <w:t>Víctor Torres reclama a Bruselas cuotas ob</w:t>
      </w:r>
      <w:r>
        <w:rPr>
          <w:rFonts w:ascii="Times New Roman" w:hAnsi="Times New Roman" w:cs="Times New Roman"/>
          <w:sz w:val="24"/>
          <w:szCs w:val="24"/>
        </w:rPr>
        <w:t>ligatorias de reparto y no una “solidaridad a la carta”</w:t>
      </w:r>
      <w:r w:rsidRPr="00EF3105">
        <w:rPr>
          <w:rFonts w:ascii="Times New Roman" w:hAnsi="Times New Roman" w:cs="Times New Roman"/>
          <w:sz w:val="24"/>
          <w:szCs w:val="24"/>
        </w:rPr>
        <w:t>.</w:t>
      </w:r>
    </w:p>
    <w:p w:rsidR="00AC51C4" w:rsidRPr="00EF3105" w:rsidRDefault="00AC51C4" w:rsidP="00AC51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F3105">
        <w:rPr>
          <w:rFonts w:ascii="Times New Roman" w:hAnsi="Times New Roman" w:cs="Times New Roman"/>
          <w:sz w:val="24"/>
          <w:szCs w:val="24"/>
        </w:rPr>
        <w:t>Juan Sanhermelando</w:t>
      </w:r>
      <w:r>
        <w:rPr>
          <w:rFonts w:ascii="Times New Roman" w:hAnsi="Times New Roman" w:cs="Times New Roman"/>
          <w:sz w:val="24"/>
          <w:szCs w:val="24"/>
        </w:rPr>
        <w:t xml:space="preserve">) </w:t>
      </w:r>
    </w:p>
    <w:p w:rsidR="00AC51C4" w:rsidRPr="00AC51C4" w:rsidRDefault="00AC51C4" w:rsidP="00AC51C4">
      <w:pPr>
        <w:spacing w:line="240" w:lineRule="auto"/>
        <w:jc w:val="both"/>
        <w:rPr>
          <w:rFonts w:ascii="Times New Roman" w:hAnsi="Times New Roman" w:cs="Times New Roman"/>
          <w:color w:val="FF0000"/>
          <w:sz w:val="24"/>
          <w:szCs w:val="24"/>
          <w:u w:val="single"/>
        </w:rPr>
      </w:pPr>
      <w:r w:rsidRPr="00AC51C4">
        <w:rPr>
          <w:rFonts w:ascii="Times New Roman" w:hAnsi="Times New Roman" w:cs="Times New Roman"/>
          <w:color w:val="FF0000"/>
          <w:sz w:val="24"/>
          <w:szCs w:val="24"/>
          <w:u w:val="single"/>
        </w:rPr>
        <w:t xml:space="preserve">El presidente de Canarias, el socialista Ángel Víctor Torres, ha pedido este lunes a la Unión Europea que ponga en marcha un sistema de cuotas obligatorias para el reparto de refugiados y migrantes entre los Estados miembros y que no convierta a las Islas y a las regiones en las fronteras exteriores de la UE en “macrocentos de retención” de migrantes. </w:t>
      </w:r>
    </w:p>
    <w:p w:rsidR="00AC51C4" w:rsidRPr="00AC51C4" w:rsidRDefault="00AC51C4" w:rsidP="00AC51C4">
      <w:pPr>
        <w:spacing w:line="240" w:lineRule="auto"/>
        <w:jc w:val="both"/>
        <w:rPr>
          <w:rFonts w:ascii="Times New Roman" w:hAnsi="Times New Roman" w:cs="Times New Roman"/>
          <w:sz w:val="24"/>
          <w:szCs w:val="24"/>
          <w:u w:val="single"/>
        </w:rPr>
      </w:pPr>
      <w:r w:rsidRPr="00AC51C4">
        <w:rPr>
          <w:rFonts w:ascii="Times New Roman" w:hAnsi="Times New Roman" w:cs="Times New Roman"/>
          <w:sz w:val="24"/>
          <w:szCs w:val="24"/>
          <w:u w:val="single"/>
        </w:rPr>
        <w:t xml:space="preserve">En una comparecencia virtual ante el comité de Libertades Civiles de la Eurocámara, Torres ha relatado que en 2020 llegaron a Canarias más de 23.000 migrantes irregulares a través de la ruta Atlántica, que ha calificado como “la más peligrosa de Europa y una de las más arriesgadas del mundo”. Esta cifra representa una subida del 800% respecto a las 2.200 personas llegadas en 2019. De ellos, 2.600 son menores no acompañados. </w:t>
      </w:r>
    </w:p>
    <w:p w:rsidR="00AC51C4" w:rsidRPr="00AC51C4" w:rsidRDefault="00AC51C4" w:rsidP="00AC51C4">
      <w:pPr>
        <w:spacing w:line="240" w:lineRule="auto"/>
        <w:jc w:val="both"/>
        <w:rPr>
          <w:rFonts w:ascii="Times New Roman" w:hAnsi="Times New Roman" w:cs="Times New Roman"/>
          <w:b/>
          <w:color w:val="FF0000"/>
          <w:sz w:val="24"/>
          <w:szCs w:val="24"/>
          <w:u w:val="single"/>
        </w:rPr>
      </w:pPr>
      <w:r w:rsidRPr="00AC51C4">
        <w:rPr>
          <w:rFonts w:ascii="Times New Roman" w:hAnsi="Times New Roman" w:cs="Times New Roman"/>
          <w:b/>
          <w:color w:val="FF0000"/>
          <w:sz w:val="24"/>
          <w:szCs w:val="24"/>
          <w:u w:val="single"/>
        </w:rPr>
        <w:t>“No es posible que Canarias, con un territorio tan fragmentado y una población de dos millones de habitantes, pueda hacer frente sola a esa elevada llegada de seres humanos”, ha denunciado el presidente. Según ha recordado, el Gobierno de Pedro Sánchez ha tenido que habilitar hoteles y 7.000 plazas temporales para la acogida de estas personas. En estos momentos, todavía hay cerca de 10.000 refugiados y migrantes en las islas.</w:t>
      </w:r>
    </w:p>
    <w:p w:rsidR="00AC51C4" w:rsidRPr="00AC51C4" w:rsidRDefault="00AC51C4" w:rsidP="00AC51C4">
      <w:pPr>
        <w:spacing w:line="240" w:lineRule="auto"/>
        <w:jc w:val="both"/>
        <w:rPr>
          <w:rFonts w:ascii="Times New Roman" w:hAnsi="Times New Roman" w:cs="Times New Roman"/>
          <w:b/>
          <w:color w:val="FF0000"/>
          <w:sz w:val="24"/>
          <w:szCs w:val="24"/>
          <w:u w:val="single"/>
        </w:rPr>
      </w:pPr>
      <w:r w:rsidRPr="00AC51C4">
        <w:rPr>
          <w:rFonts w:ascii="Times New Roman" w:hAnsi="Times New Roman" w:cs="Times New Roman"/>
          <w:b/>
          <w:color w:val="FF0000"/>
          <w:sz w:val="24"/>
          <w:szCs w:val="24"/>
          <w:u w:val="single"/>
        </w:rPr>
        <w:t>“Es necesario, junto a las deportaciones y en tanto estas se realizan, que potenciemos mecanismos de redistribución interterritorial en Europa”, ha dicho Torres a los eurodiputados. Unas repatriaciones que, según ha relatado, ahora son especialmente difíciles debido al cierre de fronteras por la Covid-19.</w:t>
      </w:r>
    </w:p>
    <w:p w:rsidR="00AC51C4" w:rsidRPr="00AC51C4" w:rsidRDefault="00AC51C4" w:rsidP="00AC51C4">
      <w:pPr>
        <w:spacing w:line="240" w:lineRule="auto"/>
        <w:jc w:val="both"/>
        <w:rPr>
          <w:rFonts w:ascii="Times New Roman" w:hAnsi="Times New Roman" w:cs="Times New Roman"/>
          <w:b/>
          <w:color w:val="FF0000"/>
          <w:sz w:val="24"/>
          <w:szCs w:val="24"/>
          <w:u w:val="single"/>
        </w:rPr>
      </w:pPr>
      <w:r w:rsidRPr="00AC51C4">
        <w:rPr>
          <w:rFonts w:ascii="Times New Roman" w:hAnsi="Times New Roman" w:cs="Times New Roman"/>
          <w:b/>
          <w:color w:val="FF0000"/>
          <w:sz w:val="24"/>
          <w:szCs w:val="24"/>
          <w:u w:val="single"/>
        </w:rPr>
        <w:t>“Mientras no se resuelva la situación administrativa de los migrantes, mientras se tramitan sus solicitudes de asilo, la opción tiene que ser la solidaridad. La acogida compartida, derivación y libre tránsito de quienes tienen legalmente la posibilidad de hacerlo. Si eso no existe, estaremos fomentando un modelo de gestión que basa en macrocentos de retención en las regiones que somos frontera”, ha resaltado el presidente de Canarias.</w:t>
      </w:r>
    </w:p>
    <w:p w:rsidR="00AC51C4" w:rsidRPr="00AC51C4" w:rsidRDefault="00AC51C4" w:rsidP="00AC51C4">
      <w:pPr>
        <w:spacing w:line="240" w:lineRule="auto"/>
        <w:jc w:val="both"/>
        <w:rPr>
          <w:rFonts w:ascii="Times New Roman" w:hAnsi="Times New Roman" w:cs="Times New Roman"/>
          <w:color w:val="FF0000"/>
          <w:sz w:val="24"/>
          <w:szCs w:val="24"/>
          <w:u w:val="single"/>
        </w:rPr>
      </w:pPr>
      <w:r w:rsidRPr="00AC51C4">
        <w:rPr>
          <w:rFonts w:ascii="Times New Roman" w:hAnsi="Times New Roman" w:cs="Times New Roman"/>
          <w:color w:val="FF0000"/>
          <w:sz w:val="24"/>
          <w:szCs w:val="24"/>
          <w:u w:val="single"/>
        </w:rPr>
        <w:t>“Esto genera una enorme frustración en esas personas, que se sienten atrapadas y que ponen incluso en riesgo la normal y pacífica convivencia”, ha denunciado. En este sentido, Torres ha arremetido contra el Pacto Europeo de Migración que propugna Bruselas porque a su juicio se basa en una “solidaridad a la carta”, al apostar con fórmulas como el “patrocinio de repatriaciones”.</w:t>
      </w:r>
    </w:p>
    <w:p w:rsidR="00AC51C4" w:rsidRPr="00EF3105" w:rsidRDefault="00AC51C4" w:rsidP="00AC51C4">
      <w:pPr>
        <w:spacing w:line="240" w:lineRule="auto"/>
        <w:jc w:val="both"/>
        <w:rPr>
          <w:rFonts w:ascii="Times New Roman" w:hAnsi="Times New Roman" w:cs="Times New Roman"/>
          <w:sz w:val="24"/>
          <w:szCs w:val="24"/>
        </w:rPr>
      </w:pPr>
      <w:r w:rsidRPr="00EF3105">
        <w:rPr>
          <w:rFonts w:ascii="Times New Roman" w:hAnsi="Times New Roman" w:cs="Times New Roman"/>
          <w:sz w:val="24"/>
          <w:szCs w:val="24"/>
        </w:rPr>
        <w:t>Cuotas obligatorias</w:t>
      </w:r>
    </w:p>
    <w:p w:rsidR="00AC51C4" w:rsidRPr="00AC51C4" w:rsidRDefault="00AC51C4" w:rsidP="00AC51C4">
      <w:pPr>
        <w:spacing w:line="240" w:lineRule="auto"/>
        <w:jc w:val="both"/>
        <w:rPr>
          <w:rFonts w:ascii="Times New Roman" w:hAnsi="Times New Roman" w:cs="Times New Roman"/>
          <w:b/>
          <w:color w:val="FF0000"/>
          <w:sz w:val="24"/>
          <w:szCs w:val="24"/>
          <w:u w:val="single"/>
        </w:rPr>
      </w:pPr>
      <w:r w:rsidRPr="00AC51C4">
        <w:rPr>
          <w:rFonts w:ascii="Times New Roman" w:hAnsi="Times New Roman" w:cs="Times New Roman"/>
          <w:b/>
          <w:color w:val="FF0000"/>
          <w:sz w:val="24"/>
          <w:szCs w:val="24"/>
          <w:u w:val="single"/>
        </w:rPr>
        <w:t>A su juicio, es imprescindible establecer en la UE un sistema de cuotas obligatorias, tal y como piden España, Italia o Grecia, los países que están en primera línea de la frontera. “Es de justicia que todos los países participen de una política común de obligado cumplimiento”, ha insistido.</w:t>
      </w:r>
    </w:p>
    <w:p w:rsidR="00AC51C4" w:rsidRPr="00AC51C4" w:rsidRDefault="00AC51C4" w:rsidP="00AC51C4">
      <w:pPr>
        <w:spacing w:line="240" w:lineRule="auto"/>
        <w:jc w:val="both"/>
        <w:rPr>
          <w:rFonts w:ascii="Times New Roman" w:hAnsi="Times New Roman" w:cs="Times New Roman"/>
          <w:b/>
          <w:color w:val="FF0000"/>
          <w:sz w:val="24"/>
          <w:szCs w:val="24"/>
          <w:u w:val="single"/>
        </w:rPr>
      </w:pPr>
      <w:r w:rsidRPr="00AC51C4">
        <w:rPr>
          <w:rFonts w:ascii="Times New Roman" w:hAnsi="Times New Roman" w:cs="Times New Roman"/>
          <w:b/>
          <w:color w:val="FF0000"/>
          <w:sz w:val="24"/>
          <w:szCs w:val="24"/>
          <w:u w:val="single"/>
        </w:rPr>
        <w:lastRenderedPageBreak/>
        <w:t>En el debate en la Eurocámara ha participado además Estrella Galán, la directora de la Comisión Española de Ayuda al Refugiado (CEAR), que también ha denunciado que la UE está apostando por un modelo de grandes campos de retención de migrantes en los puntos fronterizos de los países mediterráneos. “Ya sabemos a lo que nos estamos refiriendo: a las islas griegas, a Italia, a Malta y por supuesto a España”, ha dicho.</w:t>
      </w:r>
    </w:p>
    <w:p w:rsidR="00AC51C4" w:rsidRPr="00AC51C4" w:rsidRDefault="00AC51C4" w:rsidP="00AC51C4">
      <w:pPr>
        <w:spacing w:line="240" w:lineRule="auto"/>
        <w:jc w:val="both"/>
        <w:rPr>
          <w:rFonts w:ascii="Times New Roman" w:hAnsi="Times New Roman" w:cs="Times New Roman"/>
          <w:color w:val="FF0000"/>
          <w:sz w:val="24"/>
          <w:szCs w:val="24"/>
          <w:u w:val="single"/>
        </w:rPr>
      </w:pPr>
      <w:r w:rsidRPr="00AC51C4">
        <w:rPr>
          <w:rFonts w:ascii="Times New Roman" w:hAnsi="Times New Roman" w:cs="Times New Roman"/>
          <w:color w:val="FF0000"/>
          <w:sz w:val="24"/>
          <w:szCs w:val="24"/>
          <w:u w:val="single"/>
        </w:rPr>
        <w:t>Galán ha criticado la incoherencia del Gobierno de Pedro Sánchez por oponerse en teoría a este modelo pero al mismo tiempo facilitarlo en la práctica al impedir el traslado de migrantes desde Canarias a la península. “En Canarias se está poniendo en marcha esa misma política que desde España rechazábamos contundentemente, dificultando y bloqueando sine die a las personas migrantes contra su voluntad en un espacio territorial aislado”, ha dicho la directora de CEAR.</w:t>
      </w:r>
    </w:p>
    <w:p w:rsidR="00AC51C4" w:rsidRPr="00EF3105" w:rsidRDefault="00AC51C4" w:rsidP="00AC51C4">
      <w:pPr>
        <w:spacing w:line="240" w:lineRule="auto"/>
        <w:jc w:val="both"/>
        <w:rPr>
          <w:rFonts w:ascii="Times New Roman" w:hAnsi="Times New Roman" w:cs="Times New Roman"/>
          <w:sz w:val="24"/>
          <w:szCs w:val="24"/>
        </w:rPr>
      </w:pPr>
      <w:r w:rsidRPr="00AC51C4">
        <w:rPr>
          <w:rFonts w:ascii="Times New Roman" w:hAnsi="Times New Roman" w:cs="Times New Roman"/>
          <w:color w:val="FF0000"/>
          <w:sz w:val="24"/>
          <w:szCs w:val="24"/>
          <w:u w:val="single"/>
        </w:rPr>
        <w:t>Por su parte, la comisaria de Interior, la socialista sueca Ylva Johansson, ha tachado de “alarmante” la situación en Canarias y ha asegurado que Bruselas seguirá ayudando al Gobierno español y al canario.</w:t>
      </w:r>
      <w:r w:rsidRPr="00EF3105">
        <w:rPr>
          <w:rFonts w:ascii="Times New Roman" w:hAnsi="Times New Roman" w:cs="Times New Roman"/>
          <w:sz w:val="24"/>
          <w:szCs w:val="24"/>
        </w:rPr>
        <w:t xml:space="preserve"> En este sentido, ha recordado que el Ejecutivo comunitario ya ha aprobado un paquete de ayudas por valor de 70 millones de euros y ha enviado asistencia de la Guardia Europea de Fronteras y Costas (Frontex) y de la Agencia Europea de Asilo (EASO).</w:t>
      </w:r>
    </w:p>
    <w:p w:rsidR="00AC51C4" w:rsidRPr="00EF3105" w:rsidRDefault="00AC51C4" w:rsidP="00AC51C4">
      <w:pPr>
        <w:spacing w:line="240" w:lineRule="auto"/>
        <w:jc w:val="both"/>
        <w:rPr>
          <w:rFonts w:ascii="Times New Roman" w:hAnsi="Times New Roman" w:cs="Times New Roman"/>
          <w:sz w:val="24"/>
          <w:szCs w:val="24"/>
        </w:rPr>
      </w:pPr>
      <w:r w:rsidRPr="00D42326">
        <w:rPr>
          <w:rFonts w:ascii="Times New Roman" w:hAnsi="Times New Roman" w:cs="Times New Roman"/>
          <w:color w:val="FF0000"/>
          <w:sz w:val="24"/>
          <w:szCs w:val="24"/>
          <w:u w:val="single"/>
        </w:rPr>
        <w:t>Johansson ha apostado además por mejorar la cooperación con los países de origen y de tránsito, como Mauritania y Marruecos</w:t>
      </w:r>
      <w:r w:rsidRPr="00EF3105">
        <w:rPr>
          <w:rFonts w:ascii="Times New Roman" w:hAnsi="Times New Roman" w:cs="Times New Roman"/>
          <w:sz w:val="24"/>
          <w:szCs w:val="24"/>
        </w:rPr>
        <w:t xml:space="preserve">. </w:t>
      </w:r>
      <w:r w:rsidRPr="00D42326">
        <w:rPr>
          <w:rFonts w:ascii="Times New Roman" w:hAnsi="Times New Roman" w:cs="Times New Roman"/>
          <w:color w:val="FF0000"/>
          <w:sz w:val="24"/>
          <w:szCs w:val="24"/>
          <w:u w:val="single"/>
        </w:rPr>
        <w:t xml:space="preserve">La propia comisaria de </w:t>
      </w:r>
      <w:r w:rsidR="00D42326" w:rsidRPr="00D42326">
        <w:rPr>
          <w:rFonts w:ascii="Times New Roman" w:hAnsi="Times New Roman" w:cs="Times New Roman"/>
          <w:color w:val="FF0000"/>
          <w:sz w:val="24"/>
          <w:szCs w:val="24"/>
          <w:u w:val="single"/>
        </w:rPr>
        <w:t>Interior visitó Rabat en diciemb</w:t>
      </w:r>
      <w:r w:rsidRPr="00D42326">
        <w:rPr>
          <w:rFonts w:ascii="Times New Roman" w:hAnsi="Times New Roman" w:cs="Times New Roman"/>
          <w:color w:val="FF0000"/>
          <w:sz w:val="24"/>
          <w:szCs w:val="24"/>
          <w:u w:val="single"/>
        </w:rPr>
        <w:t>re y pidió al Gobierno marroquí que aceptara la repatriación de sus propios ciudadanos</w:t>
      </w:r>
      <w:r w:rsidRPr="00EF3105">
        <w:rPr>
          <w:rFonts w:ascii="Times New Roman" w:hAnsi="Times New Roman" w:cs="Times New Roman"/>
          <w:sz w:val="24"/>
          <w:szCs w:val="24"/>
        </w:rPr>
        <w:t>. Una visita que según ha dicho sirvió para mejorar la rel</w:t>
      </w:r>
      <w:r>
        <w:rPr>
          <w:rFonts w:ascii="Times New Roman" w:hAnsi="Times New Roman" w:cs="Times New Roman"/>
          <w:sz w:val="24"/>
          <w:szCs w:val="24"/>
        </w:rPr>
        <w:t>ación entre España y Marruecos.</w:t>
      </w:r>
    </w:p>
    <w:p w:rsidR="00AC51C4" w:rsidRPr="00EF3105" w:rsidRDefault="00AC51C4" w:rsidP="00AC51C4">
      <w:pPr>
        <w:spacing w:line="240" w:lineRule="auto"/>
        <w:jc w:val="both"/>
        <w:rPr>
          <w:rFonts w:ascii="Times New Roman" w:hAnsi="Times New Roman" w:cs="Times New Roman"/>
          <w:sz w:val="24"/>
          <w:szCs w:val="24"/>
        </w:rPr>
      </w:pPr>
      <w:r w:rsidRPr="00EF3105">
        <w:rPr>
          <w:rFonts w:ascii="Times New Roman" w:hAnsi="Times New Roman" w:cs="Times New Roman"/>
          <w:sz w:val="24"/>
          <w:szCs w:val="24"/>
        </w:rPr>
        <w:t>Durante el debate, el eurodiputado del PP Juan Ignacio Zoido ha responsabilizado al Gobierno de Sánchez de la crisis en Canarias. “Tampoco es casual el aumento de las llegadas ni la incapacidad de realizar los oportunos retornos. España siempre ha sido una referencia para Europa de la cooperación en materia de seguridad e inmigración con los países del Magreb y del Sahel, tanto con gobiernos del PP como del PSOE, pero el actual Gobierno de Sánchez e Iglesias está hundiendo nuestra reputación en la región y minando la confianza mutua”, sosti</w:t>
      </w:r>
      <w:r>
        <w:rPr>
          <w:rFonts w:ascii="Times New Roman" w:hAnsi="Times New Roman" w:cs="Times New Roman"/>
          <w:sz w:val="24"/>
          <w:szCs w:val="24"/>
        </w:rPr>
        <w:t>ene el exministro del Interior.</w:t>
      </w:r>
    </w:p>
    <w:p w:rsidR="00AC51C4" w:rsidRDefault="00AC51C4" w:rsidP="00AC51C4">
      <w:pPr>
        <w:spacing w:line="240" w:lineRule="auto"/>
        <w:jc w:val="both"/>
        <w:rPr>
          <w:rFonts w:ascii="Times New Roman" w:hAnsi="Times New Roman" w:cs="Times New Roman"/>
          <w:sz w:val="24"/>
          <w:szCs w:val="24"/>
        </w:rPr>
      </w:pPr>
      <w:r w:rsidRPr="00EF3105">
        <w:rPr>
          <w:rFonts w:ascii="Times New Roman" w:hAnsi="Times New Roman" w:cs="Times New Roman"/>
          <w:sz w:val="24"/>
          <w:szCs w:val="24"/>
        </w:rPr>
        <w:t>Por su parte, la representante de Ciudadanos, Maite Pagazaurtundúa, ha acusado al Gobierno de falta de transparencia sobre los inmigrantes llegados a Canarias y de</w:t>
      </w:r>
      <w:r w:rsidR="00D42326">
        <w:rPr>
          <w:rFonts w:ascii="Times New Roman" w:hAnsi="Times New Roman" w:cs="Times New Roman"/>
          <w:sz w:val="24"/>
          <w:szCs w:val="24"/>
        </w:rPr>
        <w:t>nuncia obstáculos a la prensa. “</w:t>
      </w:r>
      <w:r w:rsidRPr="00EF3105">
        <w:rPr>
          <w:rFonts w:ascii="Times New Roman" w:hAnsi="Times New Roman" w:cs="Times New Roman"/>
          <w:sz w:val="24"/>
          <w:szCs w:val="24"/>
        </w:rPr>
        <w:t>Algunas cifras hablan de 15.000 inmigrantes trasladados a la península, no se sabe exactamente en qué régimen, o si se les ha permitido presentar solicitud de asilo o si han sido retornados a sus países de origen, o trasladad</w:t>
      </w:r>
      <w:r w:rsidR="00D42326">
        <w:rPr>
          <w:rFonts w:ascii="Times New Roman" w:hAnsi="Times New Roman" w:cs="Times New Roman"/>
          <w:sz w:val="24"/>
          <w:szCs w:val="24"/>
        </w:rPr>
        <w:t>os a otros Estados comunitarios”</w:t>
      </w:r>
      <w:r w:rsidRPr="00EF3105">
        <w:rPr>
          <w:rFonts w:ascii="Times New Roman" w:hAnsi="Times New Roman" w:cs="Times New Roman"/>
          <w:sz w:val="24"/>
          <w:szCs w:val="24"/>
        </w:rPr>
        <w:t>, ha dicho.</w:t>
      </w:r>
    </w:p>
    <w:p w:rsidR="00AC51C4" w:rsidRDefault="00D42326" w:rsidP="00387785">
      <w:pPr>
        <w:spacing w:line="240" w:lineRule="auto"/>
        <w:jc w:val="both"/>
        <w:rPr>
          <w:rFonts w:ascii="Times New Roman" w:hAnsi="Times New Roman" w:cs="Times New Roman"/>
          <w:b/>
          <w:sz w:val="24"/>
          <w:szCs w:val="24"/>
        </w:rPr>
      </w:pPr>
      <w:r w:rsidRPr="00AA027D">
        <w:rPr>
          <w:rFonts w:ascii="Times New Roman" w:hAnsi="Times New Roman" w:cs="Times New Roman"/>
          <w:b/>
          <w:sz w:val="24"/>
          <w:szCs w:val="24"/>
        </w:rPr>
        <w:t xml:space="preserve">Nota final: del “carpe diem” (no dejes para mañana lo que puedas hacer hoy - vive cada momento de tu vida como si fuese el último) al </w:t>
      </w:r>
      <w:r w:rsidR="00AA027D" w:rsidRPr="00AA027D">
        <w:rPr>
          <w:rFonts w:ascii="Times New Roman" w:hAnsi="Times New Roman" w:cs="Times New Roman"/>
          <w:b/>
          <w:sz w:val="24"/>
          <w:szCs w:val="24"/>
        </w:rPr>
        <w:t>“</w:t>
      </w:r>
      <w:r w:rsidRPr="00AA027D">
        <w:rPr>
          <w:rFonts w:ascii="Times New Roman" w:hAnsi="Times New Roman" w:cs="Times New Roman"/>
          <w:b/>
          <w:sz w:val="24"/>
          <w:szCs w:val="24"/>
        </w:rPr>
        <w:t>memento mori</w:t>
      </w:r>
      <w:r w:rsidR="00AA027D" w:rsidRPr="00AA027D">
        <w:rPr>
          <w:rFonts w:ascii="Times New Roman" w:hAnsi="Times New Roman" w:cs="Times New Roman"/>
          <w:b/>
          <w:sz w:val="24"/>
          <w:szCs w:val="24"/>
        </w:rPr>
        <w:t>”</w:t>
      </w:r>
      <w:r w:rsidRPr="00AA027D">
        <w:rPr>
          <w:rFonts w:ascii="Times New Roman" w:hAnsi="Times New Roman" w:cs="Times New Roman"/>
          <w:b/>
          <w:sz w:val="24"/>
          <w:szCs w:val="24"/>
        </w:rPr>
        <w:t xml:space="preserve"> (recuerda que morirás </w:t>
      </w:r>
      <w:r w:rsidR="00AA027D">
        <w:rPr>
          <w:rFonts w:ascii="Times New Roman" w:hAnsi="Times New Roman" w:cs="Times New Roman"/>
          <w:b/>
          <w:sz w:val="24"/>
          <w:szCs w:val="24"/>
        </w:rPr>
        <w:t>-</w:t>
      </w:r>
      <w:r w:rsidRPr="00AA027D">
        <w:rPr>
          <w:rFonts w:ascii="Times New Roman" w:hAnsi="Times New Roman" w:cs="Times New Roman"/>
          <w:b/>
          <w:sz w:val="24"/>
          <w:szCs w:val="24"/>
        </w:rPr>
        <w:t xml:space="preserve"> la fugacidad de la vida</w:t>
      </w:r>
      <w:r w:rsidR="00AA027D">
        <w:rPr>
          <w:rFonts w:ascii="Times New Roman" w:hAnsi="Times New Roman" w:cs="Times New Roman"/>
          <w:b/>
          <w:sz w:val="24"/>
          <w:szCs w:val="24"/>
        </w:rPr>
        <w:t>)</w:t>
      </w:r>
    </w:p>
    <w:p w:rsidR="00AA027D" w:rsidRDefault="00AA027D" w:rsidP="00387785">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Creo que la población canaria debe exigir a las autoridades europeas, nacionales, autonómicas y locales, la protección del territorio y de sus residentes, evitando que sea utilizado, por acción u omisión</w:t>
      </w:r>
      <w:r w:rsidR="00A32CFF">
        <w:rPr>
          <w:rFonts w:ascii="Times New Roman" w:hAnsi="Times New Roman" w:cs="Times New Roman"/>
          <w:b/>
          <w:sz w:val="24"/>
          <w:szCs w:val="24"/>
        </w:rPr>
        <w:t>,</w:t>
      </w:r>
      <w:r w:rsidR="008534FC">
        <w:rPr>
          <w:rFonts w:ascii="Times New Roman" w:hAnsi="Times New Roman" w:cs="Times New Roman"/>
          <w:b/>
          <w:sz w:val="24"/>
          <w:szCs w:val="24"/>
        </w:rPr>
        <w:t xml:space="preserve"> como</w:t>
      </w:r>
      <w:r w:rsidR="00BE72FA">
        <w:rPr>
          <w:rFonts w:ascii="Times New Roman" w:hAnsi="Times New Roman" w:cs="Times New Roman"/>
          <w:b/>
          <w:sz w:val="24"/>
          <w:szCs w:val="24"/>
        </w:rPr>
        <w:t xml:space="preserve"> “</w:t>
      </w:r>
      <w:r>
        <w:rPr>
          <w:rFonts w:ascii="Times New Roman" w:hAnsi="Times New Roman" w:cs="Times New Roman"/>
          <w:b/>
          <w:sz w:val="24"/>
          <w:szCs w:val="24"/>
        </w:rPr>
        <w:t>centro de internamiento</w:t>
      </w:r>
      <w:r w:rsidR="00BE72FA">
        <w:rPr>
          <w:rFonts w:ascii="Times New Roman" w:hAnsi="Times New Roman" w:cs="Times New Roman"/>
          <w:b/>
          <w:sz w:val="24"/>
          <w:szCs w:val="24"/>
        </w:rPr>
        <w:t>”</w:t>
      </w:r>
      <w:r w:rsidR="00A32CFF">
        <w:rPr>
          <w:rFonts w:ascii="Times New Roman" w:hAnsi="Times New Roman" w:cs="Times New Roman"/>
          <w:b/>
          <w:sz w:val="24"/>
          <w:szCs w:val="24"/>
        </w:rPr>
        <w:t xml:space="preserve"> de </w:t>
      </w:r>
      <w:r>
        <w:rPr>
          <w:rFonts w:ascii="Times New Roman" w:hAnsi="Times New Roman" w:cs="Times New Roman"/>
          <w:b/>
          <w:sz w:val="24"/>
          <w:szCs w:val="24"/>
        </w:rPr>
        <w:t>migrantes ilegales.</w:t>
      </w:r>
    </w:p>
    <w:p w:rsidR="00AA027D" w:rsidRDefault="00AA027D" w:rsidP="00387785">
      <w:pPr>
        <w:spacing w:line="240" w:lineRule="auto"/>
        <w:jc w:val="both"/>
        <w:rPr>
          <w:rFonts w:ascii="Times New Roman" w:hAnsi="Times New Roman" w:cs="Times New Roman"/>
          <w:b/>
          <w:sz w:val="24"/>
          <w:szCs w:val="24"/>
        </w:rPr>
      </w:pPr>
      <w:r>
        <w:rPr>
          <w:rFonts w:ascii="Times New Roman" w:hAnsi="Times New Roman" w:cs="Times New Roman"/>
          <w:b/>
          <w:sz w:val="24"/>
          <w:szCs w:val="24"/>
        </w:rPr>
        <w:t>Carece de toda lógica que una localización geográfica</w:t>
      </w:r>
      <w:r w:rsidR="00A32CFF">
        <w:rPr>
          <w:rFonts w:ascii="Times New Roman" w:hAnsi="Times New Roman" w:cs="Times New Roman"/>
          <w:b/>
          <w:sz w:val="24"/>
          <w:szCs w:val="24"/>
        </w:rPr>
        <w:t xml:space="preserve"> periférica</w:t>
      </w:r>
      <w:r w:rsidR="00BE72FA">
        <w:rPr>
          <w:rFonts w:ascii="Times New Roman" w:hAnsi="Times New Roman" w:cs="Times New Roman"/>
          <w:b/>
          <w:sz w:val="24"/>
          <w:szCs w:val="24"/>
        </w:rPr>
        <w:t>,</w:t>
      </w:r>
      <w:r w:rsidR="00A32CFF">
        <w:rPr>
          <w:rFonts w:ascii="Times New Roman" w:hAnsi="Times New Roman" w:cs="Times New Roman"/>
          <w:b/>
          <w:sz w:val="24"/>
          <w:szCs w:val="24"/>
        </w:rPr>
        <w:t xml:space="preserve"> merezca el</w:t>
      </w:r>
      <w:r>
        <w:rPr>
          <w:rFonts w:ascii="Times New Roman" w:hAnsi="Times New Roman" w:cs="Times New Roman"/>
          <w:b/>
          <w:sz w:val="24"/>
          <w:szCs w:val="24"/>
        </w:rPr>
        <w:t xml:space="preserve"> castig</w:t>
      </w:r>
      <w:r w:rsidR="00A32CFF">
        <w:rPr>
          <w:rFonts w:ascii="Times New Roman" w:hAnsi="Times New Roman" w:cs="Times New Roman"/>
          <w:b/>
          <w:sz w:val="24"/>
          <w:szCs w:val="24"/>
        </w:rPr>
        <w:t>o social y económico, de ser una “cárcel europea”, que persuada la migración clandestina.</w:t>
      </w:r>
      <w:r>
        <w:rPr>
          <w:rFonts w:ascii="Times New Roman" w:hAnsi="Times New Roman" w:cs="Times New Roman"/>
          <w:b/>
          <w:sz w:val="24"/>
          <w:szCs w:val="24"/>
        </w:rPr>
        <w:t xml:space="preserve"> </w:t>
      </w:r>
    </w:p>
    <w:p w:rsidR="00745E42" w:rsidRDefault="00A32CFF" w:rsidP="00387785">
      <w:pPr>
        <w:spacing w:line="240" w:lineRule="auto"/>
        <w:jc w:val="both"/>
        <w:rPr>
          <w:rFonts w:ascii="Times New Roman" w:hAnsi="Times New Roman" w:cs="Times New Roman"/>
          <w:b/>
          <w:sz w:val="24"/>
          <w:szCs w:val="24"/>
        </w:rPr>
      </w:pPr>
      <w:r>
        <w:rPr>
          <w:rFonts w:ascii="Times New Roman" w:hAnsi="Times New Roman" w:cs="Times New Roman"/>
          <w:b/>
          <w:sz w:val="24"/>
          <w:szCs w:val="24"/>
        </w:rPr>
        <w:t>Canarias se debe unir a Lesbos y Lampedusa en una “reacción social” que obligue a las autoridades europeas, y nacionales</w:t>
      </w:r>
      <w:r w:rsidR="00745E42">
        <w:rPr>
          <w:rFonts w:ascii="Times New Roman" w:hAnsi="Times New Roman" w:cs="Times New Roman"/>
          <w:b/>
          <w:sz w:val="24"/>
          <w:szCs w:val="24"/>
        </w:rPr>
        <w:t>,</w:t>
      </w:r>
      <w:r>
        <w:rPr>
          <w:rFonts w:ascii="Times New Roman" w:hAnsi="Times New Roman" w:cs="Times New Roman"/>
          <w:b/>
          <w:sz w:val="24"/>
          <w:szCs w:val="24"/>
        </w:rPr>
        <w:t xml:space="preserve">  a resolver estos problemas que las estigmatizan</w:t>
      </w:r>
      <w:r w:rsidR="00745E42">
        <w:rPr>
          <w:rFonts w:ascii="Times New Roman" w:hAnsi="Times New Roman" w:cs="Times New Roman"/>
          <w:b/>
          <w:sz w:val="24"/>
          <w:szCs w:val="24"/>
        </w:rPr>
        <w:t>.</w:t>
      </w:r>
      <w:r>
        <w:rPr>
          <w:rFonts w:ascii="Times New Roman" w:hAnsi="Times New Roman" w:cs="Times New Roman"/>
          <w:b/>
          <w:sz w:val="24"/>
          <w:szCs w:val="24"/>
        </w:rPr>
        <w:t xml:space="preserve"> </w:t>
      </w:r>
    </w:p>
    <w:p w:rsidR="00D91012" w:rsidRDefault="006D0BE3" w:rsidP="00D9101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Coda: El día de la victima</w:t>
      </w:r>
    </w:p>
    <w:p w:rsidR="006D0BE3" w:rsidRPr="006D0BE3" w:rsidRDefault="00D91012" w:rsidP="00D91012">
      <w:pPr>
        <w:spacing w:line="240" w:lineRule="auto"/>
        <w:jc w:val="both"/>
        <w:rPr>
          <w:rFonts w:ascii="Times New Roman" w:hAnsi="Times New Roman" w:cs="Times New Roman"/>
          <w:b/>
          <w:sz w:val="24"/>
          <w:szCs w:val="24"/>
        </w:rPr>
      </w:pPr>
      <w:r>
        <w:rPr>
          <w:noProof/>
          <w:lang w:eastAsia="es-ES"/>
        </w:rPr>
        <w:drawing>
          <wp:inline distT="0" distB="0" distL="0" distR="0" wp14:anchorId="4C58074E" wp14:editId="681D1B9E">
            <wp:extent cx="5731510" cy="3825240"/>
            <wp:effectExtent l="0" t="0" r="2540" b="3810"/>
            <wp:docPr id="41" name="Imagen 41" descr="https://s.libertaddigital.com/2021/01/12/1920/1080/fit/inmigrantes-mogan12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1/01/12/1920/1080/fit/inmigrantes-mogan120121.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3825240"/>
                    </a:xfrm>
                    <a:prstGeom prst="rect">
                      <a:avLst/>
                    </a:prstGeom>
                    <a:noFill/>
                    <a:ln>
                      <a:noFill/>
                    </a:ln>
                  </pic:spPr>
                </pic:pic>
              </a:graphicData>
            </a:graphic>
          </wp:inline>
        </w:drawing>
      </w:r>
      <w:r w:rsidR="006D0BE3" w:rsidRPr="006D0BE3">
        <w:rPr>
          <w:rFonts w:ascii="Times New Roman" w:hAnsi="Times New Roman" w:cs="Times New Roman"/>
          <w:sz w:val="24"/>
          <w:szCs w:val="24"/>
        </w:rPr>
        <w:t>¿Será este el perfil del turista que visita</w:t>
      </w:r>
      <w:r w:rsidR="006D0BE3">
        <w:rPr>
          <w:rFonts w:ascii="Times New Roman" w:hAnsi="Times New Roman" w:cs="Times New Roman"/>
          <w:sz w:val="24"/>
          <w:szCs w:val="24"/>
        </w:rPr>
        <w:t>(rá)</w:t>
      </w:r>
      <w:r w:rsidR="006D0BE3" w:rsidRPr="006D0BE3">
        <w:rPr>
          <w:rFonts w:ascii="Times New Roman" w:hAnsi="Times New Roman" w:cs="Times New Roman"/>
          <w:sz w:val="24"/>
          <w:szCs w:val="24"/>
        </w:rPr>
        <w:t xml:space="preserve"> Canarias?</w:t>
      </w:r>
    </w:p>
    <w:p w:rsidR="00D91012" w:rsidRPr="009C3A6C"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 xml:space="preserve">- </w:t>
      </w:r>
      <w:r w:rsidRPr="009C3A6C">
        <w:rPr>
          <w:rFonts w:ascii="Times New Roman" w:hAnsi="Times New Roman" w:cs="Times New Roman"/>
          <w:sz w:val="24"/>
          <w:szCs w:val="24"/>
          <w:u w:val="single"/>
        </w:rPr>
        <w:t>Detenidos cuatro inmigrantes ilegales por una presunta violación en grupo en el sur de Gran Canaria</w:t>
      </w:r>
      <w:r>
        <w:rPr>
          <w:rFonts w:ascii="Times New Roman" w:hAnsi="Times New Roman" w:cs="Times New Roman"/>
          <w:sz w:val="24"/>
          <w:szCs w:val="24"/>
        </w:rPr>
        <w:t xml:space="preserve"> (Libertad Digital - </w:t>
      </w:r>
      <w:r w:rsidRPr="009C3A6C">
        <w:rPr>
          <w:rFonts w:ascii="Times New Roman" w:hAnsi="Times New Roman" w:cs="Times New Roman"/>
          <w:b/>
          <w:sz w:val="24"/>
          <w:szCs w:val="24"/>
        </w:rPr>
        <w:t>2/3/21</w:t>
      </w:r>
      <w:r>
        <w:rPr>
          <w:rFonts w:ascii="Times New Roman" w:hAnsi="Times New Roman" w:cs="Times New Roman"/>
          <w:sz w:val="24"/>
          <w:szCs w:val="24"/>
        </w:rPr>
        <w:t>)</w:t>
      </w:r>
    </w:p>
    <w:p w:rsidR="00D91012" w:rsidRPr="00D91012" w:rsidRDefault="00D91012" w:rsidP="00D91012">
      <w:pPr>
        <w:spacing w:line="240" w:lineRule="auto"/>
        <w:jc w:val="both"/>
        <w:rPr>
          <w:rFonts w:ascii="Times New Roman" w:hAnsi="Times New Roman" w:cs="Times New Roman"/>
          <w:color w:val="FF0000"/>
          <w:sz w:val="24"/>
          <w:szCs w:val="24"/>
        </w:rPr>
      </w:pPr>
      <w:r w:rsidRPr="00D91012">
        <w:rPr>
          <w:rFonts w:ascii="Times New Roman" w:hAnsi="Times New Roman" w:cs="Times New Roman"/>
          <w:color w:val="FF0000"/>
          <w:sz w:val="24"/>
          <w:szCs w:val="24"/>
        </w:rPr>
        <w:t>Los ilegales habían sido expulsados por Cruz Roja de los hoteles contratados por el Gobierno. Uno de ellos tiene antecedentes por hechos similares.</w:t>
      </w:r>
    </w:p>
    <w:p w:rsidR="00D91012" w:rsidRPr="009C3A6C" w:rsidRDefault="00D91012" w:rsidP="00D91012">
      <w:pPr>
        <w:spacing w:line="240" w:lineRule="auto"/>
        <w:jc w:val="both"/>
        <w:rPr>
          <w:rFonts w:ascii="Times New Roman" w:hAnsi="Times New Roman" w:cs="Times New Roman"/>
          <w:sz w:val="24"/>
          <w:szCs w:val="24"/>
        </w:rPr>
      </w:pPr>
      <w:r>
        <w:rPr>
          <w:rFonts w:ascii="Times New Roman" w:hAnsi="Times New Roman" w:cs="Times New Roman"/>
          <w:sz w:val="24"/>
          <w:szCs w:val="24"/>
        </w:rPr>
        <w:t>(Por Sandra León)</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La Guardia Civil detuvo el pasado domingo a cuatro inmigrantes ilegales como presuntos autores de una agresión sexual en grupo en un parque de Mogán, en el sur de Gran Canaria. Según ha podido saber Libertad Digital, todos ellos habían sido expulsados previamente de los hoteles en los que el Gobierno les había alojado tras su llegada a la isla debido a su “mal comportamiento”. Además, según fuentes cercanas a la investigación, al menos uno de ellos contaría ya con antecedentes por hechos similares.</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t>Las fuentes policiales consultadas por este periódico aseguran que dos de ellos residían en el Holiday Club Puerto Calma, otro en los apartamentos Canaima -ambos alojamientos ubicados en la localidad grancanaria de Puerto Rico- y otro en el hotel Servatur Waikiki, en San Bartolomé de Tirajana. Sin embargo, las “conductas agresivas” de todos ellos habrían llevado a la Cruz Roja a expulsarles de dichos alojamientos antes de que sucedieran los hechos.</w:t>
      </w:r>
    </w:p>
    <w:p w:rsidR="00D91012" w:rsidRPr="009C3A6C"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La denuncia de la víctima</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 xml:space="preserve">La víctima es una mujer de 36 años y origen islandés que reside desde hace tiempo en el sur de la Isla junto a su familia. Según el periódico El Día, el pasado viernes, la joven paseaba por un parque de Mogán cuando entabló una conversación con un pequeño grupo de </w:t>
      </w:r>
      <w:r w:rsidRPr="00D91012">
        <w:rPr>
          <w:rFonts w:ascii="Times New Roman" w:hAnsi="Times New Roman" w:cs="Times New Roman"/>
          <w:color w:val="FF0000"/>
          <w:sz w:val="24"/>
          <w:szCs w:val="24"/>
          <w:u w:val="single"/>
        </w:rPr>
        <w:lastRenderedPageBreak/>
        <w:t>inmigrantes para conocer cuál era su situación y fue entonces cuando se habría producido la violación grupal.</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Tras acudir a un centro sanitario, la mujer presentó una denuncia acompañada por un informe médico en el que se detallan lesiones que podrían corroborar lo sucedido. El arresto de los cuatro jóvenes -todos de ellos de origen magrebí- se produciría 48 horas después.</w:t>
      </w:r>
    </w:p>
    <w:p w:rsidR="00D91012" w:rsidRPr="009C3A6C" w:rsidRDefault="00D91012" w:rsidP="00D91012">
      <w:pPr>
        <w:spacing w:line="240" w:lineRule="auto"/>
        <w:jc w:val="both"/>
        <w:rPr>
          <w:rFonts w:ascii="Times New Roman" w:hAnsi="Times New Roman" w:cs="Times New Roman"/>
          <w:sz w:val="24"/>
          <w:szCs w:val="24"/>
        </w:rPr>
      </w:pPr>
      <w:r>
        <w:rPr>
          <w:rFonts w:ascii="Times New Roman" w:hAnsi="Times New Roman" w:cs="Times New Roman"/>
          <w:sz w:val="24"/>
          <w:szCs w:val="24"/>
        </w:rPr>
        <w:t>¿Una “negligencia”</w:t>
      </w:r>
      <w:r w:rsidRPr="009C3A6C">
        <w:rPr>
          <w:rFonts w:ascii="Times New Roman" w:hAnsi="Times New Roman" w:cs="Times New Roman"/>
          <w:sz w:val="24"/>
          <w:szCs w:val="24"/>
        </w:rPr>
        <w:t xml:space="preserve"> de Cruz Roja o del Gobierno?</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t>Fuentes policiales lamentan el descontrol que existe en la isla con los inmigrantes que son expulsados de los hoteles por Cruz Roja, que es quien gestiona la mayor parte de los recursos alojativos contratados por el Gobierno. Los agentes aseguran que cuando se toman este tipo de decisiones nadie les informa, lo que puede dar lugar a un grave problema de inseguridad.</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“Una vez que se quedan en la calle no tienen dinero ni para comer ni para beber. ¿Qué van a hacer entonces? De alguna manera tienen que buscarse la vida”, advierten los agentes. No en vano, en los últimos meses son varias las tiendas y restaurantes de este pequeño municipio del sur de Gran Canaria que han denunciado hurtos y agresiones en sus establecimientos.</w:t>
      </w:r>
    </w:p>
    <w:p w:rsidR="00D91012" w:rsidRDefault="00D91012" w:rsidP="00D91012">
      <w:pPr>
        <w:spacing w:line="240" w:lineRule="auto"/>
        <w:jc w:val="both"/>
        <w:rPr>
          <w:rFonts w:ascii="Times New Roman" w:hAnsi="Times New Roman" w:cs="Times New Roman"/>
          <w:color w:val="FF0000"/>
          <w:sz w:val="24"/>
          <w:szCs w:val="24"/>
          <w:u w:val="single"/>
        </w:rPr>
      </w:pPr>
      <w:r w:rsidRPr="009C3A6C">
        <w:rPr>
          <w:rFonts w:ascii="Times New Roman" w:hAnsi="Times New Roman" w:cs="Times New Roman"/>
          <w:sz w:val="24"/>
          <w:szCs w:val="24"/>
        </w:rPr>
        <w:t xml:space="preserve">Este periódico ha tratado de ponerse en contacto con Cruz Roja para conocer su versión de los hechos sin que hasta el momento haya recibido respuesta. </w:t>
      </w:r>
      <w:r w:rsidRPr="00D91012">
        <w:rPr>
          <w:rFonts w:ascii="Times New Roman" w:hAnsi="Times New Roman" w:cs="Times New Roman"/>
          <w:color w:val="FF0000"/>
          <w:sz w:val="24"/>
          <w:szCs w:val="24"/>
          <w:u w:val="single"/>
        </w:rPr>
        <w:t>Entre otras cuestiones, los agentes creen que se debe dilucidar si las expulsiones se ponen en conocimiento de la Delegación del Gobierno, ya que, de ser así, estaríamos ante una “negligencia del Gobierno” que pone en jaque la seguridad del municipio.</w:t>
      </w:r>
    </w:p>
    <w:p w:rsidR="00D91012" w:rsidRPr="009C3A6C"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Un largo historial de violencia</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t>Desde el Ayuntamiento de Mogán también confirman a LD su preocupación por el limbo en el que se quedan los inmigrantes a los que la ONG expulsa de los hoteles por su mal comportamiento. Tal y como la alcaldesa, Onalia Bueno, ha venido denunciando desde hace tiempo, las agresiones por parte de los ilegales son una constante.</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El mes pasado un grupo de menas protagonizó un motín de película en los apartamentos Tamanaco de la localidad. Los menores inmigrantes lanzaron microondas desde la azotea, arrancaron urinarios y lavabos, y rociaron de agua y jabón los pasillos para que los policías que acudieron ante la llamada de socorro de sus educadores se resbalasen.</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En enero, los agentes también sufrieron un ataque a pedradas por parte de otros 150 menas de este mismo establecimiento. En aquella ocasión, los ilegales lanzaron a los agentes piedras, sombrillas, hamacas y hasta pasamanos cerámicos para impedir que entraran al hotel en el que se alojaban.</w:t>
      </w:r>
    </w:p>
    <w:p w:rsidR="00D91012" w:rsidRPr="009C3A6C" w:rsidRDefault="00D91012" w:rsidP="00D910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3A6C">
        <w:rPr>
          <w:rFonts w:ascii="Times New Roman" w:hAnsi="Times New Roman" w:cs="Times New Roman"/>
          <w:sz w:val="24"/>
          <w:szCs w:val="24"/>
          <w:u w:val="single"/>
        </w:rPr>
        <w:t>La alcaldesa de Mogán, sobre las consecue</w:t>
      </w:r>
      <w:r>
        <w:rPr>
          <w:rFonts w:ascii="Times New Roman" w:hAnsi="Times New Roman" w:cs="Times New Roman"/>
          <w:sz w:val="24"/>
          <w:szCs w:val="24"/>
          <w:u w:val="single"/>
        </w:rPr>
        <w:t>ncias de la crisis migratoria: “</w:t>
      </w:r>
      <w:r w:rsidRPr="009C3A6C">
        <w:rPr>
          <w:rFonts w:ascii="Times New Roman" w:hAnsi="Times New Roman" w:cs="Times New Roman"/>
          <w:sz w:val="24"/>
          <w:szCs w:val="24"/>
          <w:u w:val="single"/>
        </w:rPr>
        <w:t>La imagen de Canarias está por los suelos</w:t>
      </w:r>
      <w:r>
        <w:rPr>
          <w:rFonts w:ascii="Times New Roman" w:hAnsi="Times New Roman" w:cs="Times New Roman"/>
          <w:sz w:val="24"/>
          <w:szCs w:val="24"/>
        </w:rPr>
        <w:t xml:space="preserve">” (esRadio - </w:t>
      </w:r>
      <w:r w:rsidRPr="009C3A6C">
        <w:rPr>
          <w:rFonts w:ascii="Times New Roman" w:hAnsi="Times New Roman" w:cs="Times New Roman"/>
          <w:b/>
          <w:sz w:val="24"/>
          <w:szCs w:val="24"/>
        </w:rPr>
        <w:t>26/2/21</w:t>
      </w:r>
      <w:r>
        <w:rPr>
          <w:rFonts w:ascii="Times New Roman" w:hAnsi="Times New Roman" w:cs="Times New Roman"/>
          <w:sz w:val="24"/>
          <w:szCs w:val="24"/>
        </w:rPr>
        <w:t>)</w:t>
      </w:r>
    </w:p>
    <w:p w:rsidR="00D91012" w:rsidRPr="00D91012" w:rsidRDefault="00D91012" w:rsidP="00D91012">
      <w:pPr>
        <w:spacing w:line="240" w:lineRule="auto"/>
        <w:jc w:val="both"/>
        <w:rPr>
          <w:rFonts w:ascii="Times New Roman" w:hAnsi="Times New Roman" w:cs="Times New Roman"/>
          <w:color w:val="FF0000"/>
          <w:sz w:val="24"/>
          <w:szCs w:val="24"/>
        </w:rPr>
      </w:pPr>
      <w:r w:rsidRPr="00D91012">
        <w:rPr>
          <w:rFonts w:ascii="Times New Roman" w:hAnsi="Times New Roman" w:cs="Times New Roman"/>
          <w:color w:val="FF0000"/>
          <w:sz w:val="24"/>
          <w:szCs w:val="24"/>
        </w:rPr>
        <w:t>Onalia Bueno ha asegurado en esRadio que el Gobierno “no colabora en la solución” y que ha ido extendiendo el problema al resto de las islas.</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t>La crisis migratoria que han vivido las Islas Canarias en los últimos meses tuvo como punto álgido el hacinamiento de inmigrantes en el muelle de Arguineguín durante semanas en noviembre de 2020. En esos días Onalia Bueno, la alcaldesa de Mogán, municipio al que pertenece esta localidad, cargó duramente con la estrategia el Gobierno de Pedro Sánchez e impidió que liberaran por sus calles diariamente a 200 de los inmigrantes.</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lastRenderedPageBreak/>
        <w:t>En el programa Es la Mañana de Federico de esRadio, Onalia Blanco ha comentado meses después cómo continua la situación y cómo está afectando a la llegada de turistas a Gran Canaria. La regidora de Mogán también ha criticado que José Luis Rodríguez Zapatero haya acudido al parlamento canario a pedir un pacto de Estado sobre inmigración y no a Moncloa a “plantear a Pedro Sánchez que Canarias no es una cárcel para mantener a miles de inmigrantes”.</w:t>
      </w:r>
    </w:p>
    <w:p w:rsidR="00D91012" w:rsidRPr="00D91012" w:rsidRDefault="00D91012" w:rsidP="00D91012">
      <w:pPr>
        <w:spacing w:line="240" w:lineRule="auto"/>
        <w:jc w:val="both"/>
        <w:rPr>
          <w:rFonts w:ascii="Times New Roman" w:hAnsi="Times New Roman" w:cs="Times New Roman"/>
          <w:sz w:val="24"/>
          <w:szCs w:val="24"/>
          <w:u w:val="single"/>
        </w:rPr>
      </w:pPr>
      <w:r w:rsidRPr="00D91012">
        <w:rPr>
          <w:rFonts w:ascii="Times New Roman" w:hAnsi="Times New Roman" w:cs="Times New Roman"/>
          <w:sz w:val="24"/>
          <w:szCs w:val="24"/>
          <w:u w:val="single"/>
        </w:rPr>
        <w:t>La llegada masiva de inmigrantes ha disparado la inseguridad en los distintos municipios canarios que han estado alojándolos en los hoteles. Onalia Blanco ha apuntado que en Mogán, donde cada año se recibe a “un millón de turistas”, hay “3.700 inmigrantes mayores de edad”. Esta situación, denuncia blanco, ha “ocasionado inseguridad” porque no están “acostumbrados a albergar a los inmigrantes en los hoteles”.</w:t>
      </w:r>
    </w:p>
    <w:p w:rsidR="00D91012" w:rsidRPr="00D91012" w:rsidRDefault="00D91012" w:rsidP="00D91012">
      <w:pPr>
        <w:spacing w:line="240" w:lineRule="auto"/>
        <w:jc w:val="both"/>
        <w:rPr>
          <w:rFonts w:ascii="Times New Roman" w:hAnsi="Times New Roman" w:cs="Times New Roman"/>
          <w:color w:val="FF0000"/>
          <w:sz w:val="24"/>
          <w:szCs w:val="24"/>
          <w:u w:val="single"/>
        </w:rPr>
      </w:pPr>
      <w:r w:rsidRPr="00D91012">
        <w:rPr>
          <w:rFonts w:ascii="Times New Roman" w:hAnsi="Times New Roman" w:cs="Times New Roman"/>
          <w:color w:val="FF0000"/>
          <w:sz w:val="24"/>
          <w:szCs w:val="24"/>
          <w:u w:val="single"/>
        </w:rPr>
        <w:t>También ha criticado el que Gobierno “conocía hace más de un año” que podía desatarse una crisis migratoria hacia las islas tras el cierre de la ruta del Mediterráneo y ha señalado que “este Gobierno, que nos ha generado un problema en Canarias, tampoco colabora en la solución poniendo los medios efectivos de seguridad”. Ha reconocido, sin embargo, que “poco a poco, eso se ha ido reconduciendo, pero distribuyendo el problema por el resto de las islas” lo que ha creado “un problema de convivencia”.</w:t>
      </w:r>
    </w:p>
    <w:p w:rsidR="00D91012" w:rsidRPr="00D91012" w:rsidRDefault="00D91012" w:rsidP="00D91012">
      <w:pPr>
        <w:spacing w:line="240" w:lineRule="auto"/>
        <w:jc w:val="both"/>
        <w:rPr>
          <w:rFonts w:ascii="Times New Roman" w:hAnsi="Times New Roman" w:cs="Times New Roman"/>
          <w:color w:val="FF0000"/>
          <w:sz w:val="24"/>
          <w:szCs w:val="24"/>
        </w:rPr>
      </w:pPr>
      <w:r w:rsidRPr="00D91012">
        <w:rPr>
          <w:rFonts w:ascii="Times New Roman" w:hAnsi="Times New Roman" w:cs="Times New Roman"/>
          <w:color w:val="FF0000"/>
          <w:sz w:val="24"/>
          <w:szCs w:val="24"/>
          <w:u w:val="single"/>
        </w:rPr>
        <w:t>El turismo, motor económico de las Islas Canarias, sigue siendo el sector más afectado por la llegada masiva de inmigrantes. La alcaldesa de Mogán ha asegurado que “ahora, los turistas lo que te preguntan a la hora de reservar un alojamiento es si sigue habiendo inmigrantes</w:t>
      </w:r>
      <w:r w:rsidRPr="00D91012">
        <w:rPr>
          <w:rFonts w:ascii="Times New Roman" w:hAnsi="Times New Roman" w:cs="Times New Roman"/>
          <w:color w:val="FF0000"/>
          <w:sz w:val="24"/>
          <w:szCs w:val="24"/>
        </w:rPr>
        <w:t>”. En este sentido ha remarcado que “la imagen de Canarias está por los suelos y ahora nos tenemos que encargar de volver a levantarla”.</w:t>
      </w:r>
    </w:p>
    <w:p w:rsidR="00D91012" w:rsidRPr="009C3A6C"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La hoja de ruta de Marlaska y la amenaza marroquí</w:t>
      </w:r>
    </w:p>
    <w:p w:rsidR="00D91012" w:rsidRPr="009C3A6C"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 xml:space="preserve">La alcaldesa de Mogán ha recordado que en pleno pico de llegada </w:t>
      </w:r>
      <w:r>
        <w:rPr>
          <w:rFonts w:ascii="Times New Roman" w:hAnsi="Times New Roman" w:cs="Times New Roman"/>
          <w:sz w:val="24"/>
          <w:szCs w:val="24"/>
        </w:rPr>
        <w:t>de los inmigrantes “</w:t>
      </w:r>
      <w:r w:rsidRPr="009C3A6C">
        <w:rPr>
          <w:rFonts w:ascii="Times New Roman" w:hAnsi="Times New Roman" w:cs="Times New Roman"/>
          <w:sz w:val="24"/>
          <w:szCs w:val="24"/>
        </w:rPr>
        <w:t xml:space="preserve">la hoja de ruta del Gobierno de España era la de </w:t>
      </w:r>
      <w:r>
        <w:rPr>
          <w:rFonts w:ascii="Times New Roman" w:hAnsi="Times New Roman" w:cs="Times New Roman"/>
          <w:sz w:val="24"/>
          <w:szCs w:val="24"/>
        </w:rPr>
        <w:t>poner en libertad a 200 diarios” y que en ese momento decidió “dar un golpe en la mesa”</w:t>
      </w:r>
      <w:r w:rsidRPr="009C3A6C">
        <w:rPr>
          <w:rFonts w:ascii="Times New Roman" w:hAnsi="Times New Roman" w:cs="Times New Roman"/>
          <w:sz w:val="24"/>
          <w:szCs w:val="24"/>
        </w:rPr>
        <w:t xml:space="preserve"> subiendo a los inmigrantes en autobuses hacia la Delegac</w:t>
      </w:r>
      <w:r>
        <w:rPr>
          <w:rFonts w:ascii="Times New Roman" w:hAnsi="Times New Roman" w:cs="Times New Roman"/>
          <w:sz w:val="24"/>
          <w:szCs w:val="24"/>
        </w:rPr>
        <w:t>ión del Gobierno en Las Palmas.</w:t>
      </w:r>
    </w:p>
    <w:p w:rsidR="00D91012" w:rsidRPr="009C3A6C" w:rsidRDefault="00D91012" w:rsidP="00D9101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C3A6C">
        <w:rPr>
          <w:rFonts w:ascii="Times New Roman" w:hAnsi="Times New Roman" w:cs="Times New Roman"/>
          <w:sz w:val="24"/>
          <w:szCs w:val="24"/>
        </w:rPr>
        <w:t>Han pasado</w:t>
      </w:r>
      <w:r>
        <w:rPr>
          <w:rFonts w:ascii="Times New Roman" w:hAnsi="Times New Roman" w:cs="Times New Roman"/>
          <w:sz w:val="24"/>
          <w:szCs w:val="24"/>
        </w:rPr>
        <w:t xml:space="preserve"> meses y se sigue improvisando”</w:t>
      </w:r>
      <w:r w:rsidRPr="009C3A6C">
        <w:rPr>
          <w:rFonts w:ascii="Times New Roman" w:hAnsi="Times New Roman" w:cs="Times New Roman"/>
          <w:sz w:val="24"/>
          <w:szCs w:val="24"/>
        </w:rPr>
        <w:t>, ha denunciado Onalia Bueno sobre el papel del ministro Fernando Grande-Marlaska. La alcal</w:t>
      </w:r>
      <w:r>
        <w:rPr>
          <w:rFonts w:ascii="Times New Roman" w:hAnsi="Times New Roman" w:cs="Times New Roman"/>
          <w:sz w:val="24"/>
          <w:szCs w:val="24"/>
        </w:rPr>
        <w:t>desa de Mogán también cree que “</w:t>
      </w:r>
      <w:r w:rsidRPr="009C3A6C">
        <w:rPr>
          <w:rFonts w:ascii="Times New Roman" w:hAnsi="Times New Roman" w:cs="Times New Roman"/>
          <w:sz w:val="24"/>
          <w:szCs w:val="24"/>
        </w:rPr>
        <w:t>el Gobie</w:t>
      </w:r>
      <w:r>
        <w:rPr>
          <w:rFonts w:ascii="Times New Roman" w:hAnsi="Times New Roman" w:cs="Times New Roman"/>
          <w:sz w:val="24"/>
          <w:szCs w:val="24"/>
        </w:rPr>
        <w:t>rno no está siendo transparente”</w:t>
      </w:r>
      <w:r w:rsidRPr="009C3A6C">
        <w:rPr>
          <w:rFonts w:ascii="Times New Roman" w:hAnsi="Times New Roman" w:cs="Times New Roman"/>
          <w:sz w:val="24"/>
          <w:szCs w:val="24"/>
        </w:rPr>
        <w:t xml:space="preserve"> a la hora </w:t>
      </w:r>
      <w:r>
        <w:rPr>
          <w:rFonts w:ascii="Times New Roman" w:hAnsi="Times New Roman" w:cs="Times New Roman"/>
          <w:sz w:val="24"/>
          <w:szCs w:val="24"/>
        </w:rPr>
        <w:t>de contar lo que está haciendo.</w:t>
      </w:r>
    </w:p>
    <w:p w:rsidR="00D91012" w:rsidRDefault="00D91012" w:rsidP="00D91012">
      <w:pPr>
        <w:spacing w:line="240" w:lineRule="auto"/>
        <w:jc w:val="both"/>
        <w:rPr>
          <w:rFonts w:ascii="Times New Roman" w:hAnsi="Times New Roman" w:cs="Times New Roman"/>
          <w:sz w:val="24"/>
          <w:szCs w:val="24"/>
        </w:rPr>
      </w:pPr>
      <w:r w:rsidRPr="009C3A6C">
        <w:rPr>
          <w:rFonts w:ascii="Times New Roman" w:hAnsi="Times New Roman" w:cs="Times New Roman"/>
          <w:sz w:val="24"/>
          <w:szCs w:val="24"/>
        </w:rPr>
        <w:t>Onalia Bueno también se ha referido al expansion</w:t>
      </w:r>
      <w:r>
        <w:rPr>
          <w:rFonts w:ascii="Times New Roman" w:hAnsi="Times New Roman" w:cs="Times New Roman"/>
          <w:sz w:val="24"/>
          <w:szCs w:val="24"/>
        </w:rPr>
        <w:t>ismo marroquí. Ha señalado que “</w:t>
      </w:r>
      <w:r w:rsidRPr="009C3A6C">
        <w:rPr>
          <w:rFonts w:ascii="Times New Roman" w:hAnsi="Times New Roman" w:cs="Times New Roman"/>
          <w:sz w:val="24"/>
          <w:szCs w:val="24"/>
        </w:rPr>
        <w:t>España es un país totalmente d</w:t>
      </w:r>
      <w:r>
        <w:rPr>
          <w:rFonts w:ascii="Times New Roman" w:hAnsi="Times New Roman" w:cs="Times New Roman"/>
          <w:sz w:val="24"/>
          <w:szCs w:val="24"/>
        </w:rPr>
        <w:t>ebilitado a nivel internacional”</w:t>
      </w:r>
      <w:r w:rsidRPr="009C3A6C">
        <w:rPr>
          <w:rFonts w:ascii="Times New Roman" w:hAnsi="Times New Roman" w:cs="Times New Roman"/>
          <w:sz w:val="24"/>
          <w:szCs w:val="24"/>
        </w:rPr>
        <w:t xml:space="preserve"> y cree que esa falta de fortaleza la está aprovechado el régimen de Marruecos. Cree que la primera visita que tenía que haber hecho Sánchez </w:t>
      </w:r>
      <w:r>
        <w:rPr>
          <w:rFonts w:ascii="Times New Roman" w:hAnsi="Times New Roman" w:cs="Times New Roman"/>
          <w:sz w:val="24"/>
          <w:szCs w:val="24"/>
        </w:rPr>
        <w:t>una vez fue elegido presidente “</w:t>
      </w:r>
      <w:r w:rsidRPr="009C3A6C">
        <w:rPr>
          <w:rFonts w:ascii="Times New Roman" w:hAnsi="Times New Roman" w:cs="Times New Roman"/>
          <w:sz w:val="24"/>
          <w:szCs w:val="24"/>
        </w:rPr>
        <w:t>tendría que haber sido al Reino de Marruecos para garantizar que la crisis mig</w:t>
      </w:r>
      <w:r>
        <w:rPr>
          <w:rFonts w:ascii="Times New Roman" w:hAnsi="Times New Roman" w:cs="Times New Roman"/>
          <w:sz w:val="24"/>
          <w:szCs w:val="24"/>
        </w:rPr>
        <w:t>ratoria no se hubiera producido”. “</w:t>
      </w:r>
      <w:r w:rsidRPr="009C3A6C">
        <w:rPr>
          <w:rFonts w:ascii="Times New Roman" w:hAnsi="Times New Roman" w:cs="Times New Roman"/>
          <w:sz w:val="24"/>
          <w:szCs w:val="24"/>
        </w:rPr>
        <w:t>Si no seguimos peleando como se tiene que hacer (...), vamos a tener un problema y, finalmente, Marruecos se segu</w:t>
      </w:r>
      <w:r>
        <w:rPr>
          <w:rFonts w:ascii="Times New Roman" w:hAnsi="Times New Roman" w:cs="Times New Roman"/>
          <w:sz w:val="24"/>
          <w:szCs w:val="24"/>
        </w:rPr>
        <w:t>irá quedando con nuestras aguas”</w:t>
      </w:r>
      <w:r w:rsidRPr="009C3A6C">
        <w:rPr>
          <w:rFonts w:ascii="Times New Roman" w:hAnsi="Times New Roman" w:cs="Times New Roman"/>
          <w:sz w:val="24"/>
          <w:szCs w:val="24"/>
        </w:rPr>
        <w:t>, ha destacado la regidora de Mogán.</w:t>
      </w:r>
    </w:p>
    <w:p w:rsidR="006D0BE3" w:rsidRPr="006D0BE3" w:rsidRDefault="006D0BE3" w:rsidP="00D91012">
      <w:pPr>
        <w:spacing w:line="240" w:lineRule="auto"/>
        <w:jc w:val="both"/>
        <w:rPr>
          <w:rFonts w:ascii="Times New Roman" w:hAnsi="Times New Roman" w:cs="Times New Roman"/>
          <w:b/>
          <w:sz w:val="24"/>
          <w:szCs w:val="24"/>
        </w:rPr>
      </w:pPr>
      <w:r>
        <w:rPr>
          <w:rFonts w:ascii="Times New Roman" w:hAnsi="Times New Roman" w:cs="Times New Roman"/>
          <w:b/>
          <w:sz w:val="24"/>
          <w:szCs w:val="24"/>
        </w:rPr>
        <w:t>Post data: ¿Cuánto daño habrá que soportar (</w:t>
      </w:r>
      <w:r w:rsidRPr="006D0BE3">
        <w:rPr>
          <w:rFonts w:ascii="Times New Roman" w:hAnsi="Times New Roman" w:cs="Times New Roman"/>
          <w:b/>
          <w:sz w:val="24"/>
          <w:szCs w:val="24"/>
        </w:rPr>
        <w:t>robos, violaciones, raptos, crímenes</w:t>
      </w:r>
      <w:r w:rsidR="00CF3923">
        <w:rPr>
          <w:rFonts w:ascii="Times New Roman" w:hAnsi="Times New Roman" w:cs="Times New Roman"/>
          <w:b/>
          <w:sz w:val="24"/>
          <w:szCs w:val="24"/>
        </w:rPr>
        <w:t>, terrorismo islámico</w:t>
      </w:r>
      <w:r>
        <w:rPr>
          <w:rFonts w:ascii="Times New Roman" w:hAnsi="Times New Roman" w:cs="Times New Roman"/>
          <w:b/>
          <w:sz w:val="24"/>
          <w:szCs w:val="24"/>
        </w:rPr>
        <w:t>) antes que las autoridades (europeas, nacionales, y a</w:t>
      </w:r>
      <w:r w:rsidR="00763042">
        <w:rPr>
          <w:rFonts w:ascii="Times New Roman" w:hAnsi="Times New Roman" w:cs="Times New Roman"/>
          <w:b/>
          <w:sz w:val="24"/>
          <w:szCs w:val="24"/>
        </w:rPr>
        <w:t>utonómicas), se dignen reac</w:t>
      </w:r>
      <w:r w:rsidR="00E6110F">
        <w:rPr>
          <w:rFonts w:ascii="Times New Roman" w:hAnsi="Times New Roman" w:cs="Times New Roman"/>
          <w:b/>
          <w:sz w:val="24"/>
          <w:szCs w:val="24"/>
        </w:rPr>
        <w:t>cionar? ¿Cuánto habrá que sufrir</w:t>
      </w:r>
      <w:bookmarkStart w:id="0" w:name="_GoBack"/>
      <w:bookmarkEnd w:id="0"/>
      <w:r w:rsidR="00763042">
        <w:rPr>
          <w:rFonts w:ascii="Times New Roman" w:hAnsi="Times New Roman" w:cs="Times New Roman"/>
          <w:b/>
          <w:sz w:val="24"/>
          <w:szCs w:val="24"/>
        </w:rPr>
        <w:t xml:space="preserve"> hasta que llegue </w:t>
      </w:r>
      <w:r>
        <w:rPr>
          <w:rFonts w:ascii="Times New Roman" w:hAnsi="Times New Roman" w:cs="Times New Roman"/>
          <w:b/>
          <w:sz w:val="24"/>
          <w:szCs w:val="24"/>
        </w:rPr>
        <w:t>el respeto y la coherencia indispensables</w:t>
      </w:r>
      <w:r w:rsidR="00CF3923">
        <w:rPr>
          <w:rFonts w:ascii="Times New Roman" w:hAnsi="Times New Roman" w:cs="Times New Roman"/>
          <w:b/>
          <w:sz w:val="24"/>
          <w:szCs w:val="24"/>
        </w:rPr>
        <w:t>, por parte de los “ciegos voluntarios”, del “progresismo” europeo?</w:t>
      </w:r>
    </w:p>
    <w:p w:rsidR="00262F8C" w:rsidRPr="00262F8C" w:rsidRDefault="006D0BE3" w:rsidP="00D91012">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hacer posible</w:t>
      </w:r>
      <w:r w:rsidR="00763042">
        <w:rPr>
          <w:rFonts w:ascii="Times New Roman" w:hAnsi="Times New Roman" w:cs="Times New Roman"/>
          <w:b/>
          <w:sz w:val="24"/>
          <w:szCs w:val="24"/>
        </w:rPr>
        <w:t>,</w:t>
      </w:r>
      <w:r>
        <w:rPr>
          <w:rFonts w:ascii="Times New Roman" w:hAnsi="Times New Roman" w:cs="Times New Roman"/>
          <w:b/>
          <w:sz w:val="24"/>
          <w:szCs w:val="24"/>
        </w:rPr>
        <w:t xml:space="preserve"> lo necesario”: c</w:t>
      </w:r>
      <w:r w:rsidR="00262F8C">
        <w:rPr>
          <w:rFonts w:ascii="Times New Roman" w:hAnsi="Times New Roman" w:cs="Times New Roman"/>
          <w:b/>
          <w:sz w:val="24"/>
          <w:szCs w:val="24"/>
        </w:rPr>
        <w:t>uándo los “únicos” turistas</w:t>
      </w:r>
      <w:r>
        <w:rPr>
          <w:rFonts w:ascii="Times New Roman" w:hAnsi="Times New Roman" w:cs="Times New Roman"/>
          <w:b/>
          <w:sz w:val="24"/>
          <w:szCs w:val="24"/>
        </w:rPr>
        <w:t xml:space="preserve"> que visiten las islas Canarias,</w:t>
      </w:r>
      <w:r w:rsidR="00262F8C">
        <w:rPr>
          <w:rFonts w:ascii="Times New Roman" w:hAnsi="Times New Roman" w:cs="Times New Roman"/>
          <w:b/>
          <w:sz w:val="24"/>
          <w:szCs w:val="24"/>
        </w:rPr>
        <w:t xml:space="preserve"> sean los i</w:t>
      </w:r>
      <w:r w:rsidR="00763042">
        <w:rPr>
          <w:rFonts w:ascii="Times New Roman" w:hAnsi="Times New Roman" w:cs="Times New Roman"/>
          <w:b/>
          <w:sz w:val="24"/>
          <w:szCs w:val="24"/>
        </w:rPr>
        <w:t>nmigrantes ilegales, ya será demasiado</w:t>
      </w:r>
      <w:r w:rsidR="00262F8C">
        <w:rPr>
          <w:rFonts w:ascii="Times New Roman" w:hAnsi="Times New Roman" w:cs="Times New Roman"/>
          <w:b/>
          <w:sz w:val="24"/>
          <w:szCs w:val="24"/>
        </w:rPr>
        <w:t xml:space="preserve"> tarde.</w:t>
      </w:r>
    </w:p>
    <w:p w:rsidR="00F648CE" w:rsidRPr="00745E42" w:rsidRDefault="00834FCE" w:rsidP="0038778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w:t>
      </w:r>
      <w:r w:rsidR="002E2A18">
        <w:rPr>
          <w:rFonts w:ascii="Times New Roman" w:hAnsi="Times New Roman" w:cs="Times New Roman"/>
          <w:b/>
          <w:sz w:val="24"/>
          <w:szCs w:val="24"/>
        </w:rPr>
        <w:t>apers y Ensayos anteriores, en los cuales</w:t>
      </w:r>
      <w:r>
        <w:rPr>
          <w:rFonts w:ascii="Times New Roman" w:hAnsi="Times New Roman" w:cs="Times New Roman"/>
          <w:b/>
          <w:sz w:val="24"/>
          <w:szCs w:val="24"/>
        </w:rPr>
        <w:t xml:space="preserve"> se trató el tema de la inmigración ilegal</w:t>
      </w:r>
    </w:p>
    <w:p w:rsidR="00834FCE" w:rsidRDefault="00834FCE">
      <w:pPr>
        <w:rPr>
          <w:rFonts w:ascii="Times New Roman" w:hAnsi="Times New Roman" w:cs="Times New Roman"/>
          <w:b/>
          <w:sz w:val="24"/>
          <w:szCs w:val="24"/>
        </w:rPr>
      </w:pPr>
      <w:r>
        <w:rPr>
          <w:rFonts w:ascii="Times New Roman" w:hAnsi="Times New Roman" w:cs="Times New Roman"/>
          <w:b/>
          <w:sz w:val="24"/>
          <w:szCs w:val="24"/>
        </w:rPr>
        <w:t>Ensayos publicados</w:t>
      </w:r>
    </w:p>
    <w:p w:rsidR="00834FCE" w:rsidRDefault="002E2A18" w:rsidP="00834FCE">
      <w:pPr>
        <w:rPr>
          <w:rFonts w:ascii="Times New Roman" w:hAnsi="Times New Roman" w:cs="Times New Roman"/>
          <w:b/>
          <w:sz w:val="24"/>
          <w:szCs w:val="24"/>
        </w:rPr>
      </w:pPr>
      <w:r>
        <w:rPr>
          <w:rFonts w:ascii="Times New Roman" w:hAnsi="Times New Roman" w:cs="Times New Roman"/>
          <w:b/>
          <w:sz w:val="24"/>
          <w:szCs w:val="24"/>
        </w:rPr>
        <w:t xml:space="preserve">Enero, 2006: </w:t>
      </w:r>
      <w:r w:rsidR="00834FCE" w:rsidRPr="00834FCE">
        <w:rPr>
          <w:rFonts w:ascii="Times New Roman" w:hAnsi="Times New Roman" w:cs="Times New Roman"/>
          <w:b/>
          <w:sz w:val="24"/>
          <w:szCs w:val="24"/>
        </w:rPr>
        <w:t>Sans Papiers - La esquizofrenia mi</w:t>
      </w:r>
      <w:r w:rsidR="00834FCE">
        <w:rPr>
          <w:rFonts w:ascii="Times New Roman" w:hAnsi="Times New Roman" w:cs="Times New Roman"/>
          <w:b/>
          <w:sz w:val="24"/>
          <w:szCs w:val="24"/>
        </w:rPr>
        <w:t xml:space="preserve">gratoria </w:t>
      </w:r>
      <w:r>
        <w:rPr>
          <w:rFonts w:ascii="Times New Roman" w:hAnsi="Times New Roman" w:cs="Times New Roman"/>
          <w:b/>
          <w:sz w:val="24"/>
          <w:szCs w:val="24"/>
        </w:rPr>
        <w:t xml:space="preserve">- </w:t>
      </w:r>
      <w:r w:rsidR="00834FCE" w:rsidRPr="00834FCE">
        <w:rPr>
          <w:rFonts w:ascii="Times New Roman" w:hAnsi="Times New Roman" w:cs="Times New Roman"/>
          <w:b/>
          <w:sz w:val="24"/>
          <w:szCs w:val="24"/>
        </w:rPr>
        <w:t>(Algunas historias nómadas de la economía subterránea)</w:t>
      </w:r>
    </w:p>
    <w:p w:rsidR="00834FCE" w:rsidRDefault="002E2A18" w:rsidP="00834FCE">
      <w:pPr>
        <w:rPr>
          <w:rFonts w:ascii="Times New Roman" w:hAnsi="Times New Roman" w:cs="Times New Roman"/>
          <w:b/>
          <w:sz w:val="24"/>
          <w:szCs w:val="24"/>
        </w:rPr>
      </w:pPr>
      <w:r>
        <w:rPr>
          <w:rFonts w:ascii="Times New Roman" w:hAnsi="Times New Roman" w:cs="Times New Roman"/>
          <w:b/>
          <w:sz w:val="24"/>
          <w:szCs w:val="24"/>
        </w:rPr>
        <w:t xml:space="preserve">Octubre, 2015: </w:t>
      </w:r>
      <w:r w:rsidR="00C06220" w:rsidRPr="00C06220">
        <w:rPr>
          <w:rFonts w:ascii="Times New Roman" w:hAnsi="Times New Roman" w:cs="Times New Roman"/>
          <w:b/>
          <w:sz w:val="24"/>
          <w:szCs w:val="24"/>
        </w:rPr>
        <w:t>Entre la hipocresía y el complejo de culpa, la Unión Europea hace frente (tarde, mal o nunca) al drama de la inmigración (R.I.P. in Mare Nostrum)</w:t>
      </w:r>
    </w:p>
    <w:p w:rsidR="00C06220" w:rsidRDefault="002E2A18" w:rsidP="00834FCE">
      <w:pPr>
        <w:rPr>
          <w:rFonts w:ascii="Times New Roman" w:hAnsi="Times New Roman" w:cs="Times New Roman"/>
          <w:b/>
          <w:sz w:val="24"/>
          <w:szCs w:val="24"/>
        </w:rPr>
      </w:pPr>
      <w:r>
        <w:rPr>
          <w:rFonts w:ascii="Times New Roman" w:hAnsi="Times New Roman" w:cs="Times New Roman"/>
          <w:b/>
          <w:sz w:val="24"/>
          <w:szCs w:val="24"/>
        </w:rPr>
        <w:t xml:space="preserve">Noviembre, 2018: </w:t>
      </w:r>
      <w:r w:rsidR="00C06220" w:rsidRPr="00C06220">
        <w:rPr>
          <w:rFonts w:ascii="Times New Roman" w:hAnsi="Times New Roman" w:cs="Times New Roman"/>
          <w:b/>
          <w:sz w:val="24"/>
          <w:szCs w:val="24"/>
        </w:rPr>
        <w:t>Un análisis costo/beneficio (y ciertos daños colaterales) de la inmigración en los principales países miembro de la Unión Europea (durante el período 2012-2017), con estimación para el conjunto de la Unión (28-EU)</w:t>
      </w:r>
    </w:p>
    <w:p w:rsidR="00C06220" w:rsidRDefault="00C06220" w:rsidP="00834FCE">
      <w:pPr>
        <w:rPr>
          <w:rFonts w:ascii="Times New Roman" w:hAnsi="Times New Roman" w:cs="Times New Roman"/>
          <w:b/>
          <w:sz w:val="24"/>
          <w:szCs w:val="24"/>
        </w:rPr>
      </w:pPr>
      <w:r>
        <w:rPr>
          <w:rFonts w:ascii="Times New Roman" w:hAnsi="Times New Roman" w:cs="Times New Roman"/>
          <w:b/>
          <w:sz w:val="24"/>
          <w:szCs w:val="24"/>
        </w:rPr>
        <w:t>Papers publicados</w:t>
      </w:r>
    </w:p>
    <w:p w:rsidR="00C06220" w:rsidRDefault="002E2A18" w:rsidP="00C06220">
      <w:pPr>
        <w:rPr>
          <w:rFonts w:ascii="Times New Roman" w:hAnsi="Times New Roman" w:cs="Times New Roman"/>
          <w:b/>
          <w:sz w:val="24"/>
          <w:szCs w:val="24"/>
        </w:rPr>
      </w:pPr>
      <w:r>
        <w:rPr>
          <w:rFonts w:ascii="Times New Roman" w:hAnsi="Times New Roman" w:cs="Times New Roman"/>
          <w:b/>
          <w:sz w:val="24"/>
          <w:szCs w:val="24"/>
        </w:rPr>
        <w:t xml:space="preserve">11-6-2004: </w:t>
      </w:r>
      <w:r w:rsidR="00C06220" w:rsidRPr="00C06220">
        <w:rPr>
          <w:rFonts w:ascii="Times New Roman" w:hAnsi="Times New Roman" w:cs="Times New Roman"/>
          <w:b/>
          <w:sz w:val="24"/>
          <w:szCs w:val="24"/>
        </w:rPr>
        <w:t>Inmig</w:t>
      </w:r>
      <w:r>
        <w:rPr>
          <w:rFonts w:ascii="Times New Roman" w:hAnsi="Times New Roman" w:cs="Times New Roman"/>
          <w:b/>
          <w:sz w:val="24"/>
          <w:szCs w:val="24"/>
        </w:rPr>
        <w:t xml:space="preserve">ración: la guerra de los pobres - </w:t>
      </w:r>
      <w:r w:rsidR="00C06220" w:rsidRPr="00C06220">
        <w:rPr>
          <w:rFonts w:ascii="Times New Roman" w:hAnsi="Times New Roman" w:cs="Times New Roman"/>
          <w:b/>
          <w:sz w:val="24"/>
          <w:szCs w:val="24"/>
        </w:rPr>
        <w:t>(El hambre no cotiza en Wall Street, pero "vota" con los pies)</w:t>
      </w:r>
    </w:p>
    <w:p w:rsidR="00C06220" w:rsidRDefault="002E2A18" w:rsidP="00C06220">
      <w:pPr>
        <w:rPr>
          <w:rFonts w:ascii="Times New Roman" w:hAnsi="Times New Roman" w:cs="Times New Roman"/>
          <w:b/>
          <w:sz w:val="24"/>
          <w:szCs w:val="24"/>
        </w:rPr>
      </w:pPr>
      <w:r>
        <w:rPr>
          <w:rFonts w:ascii="Times New Roman" w:hAnsi="Times New Roman" w:cs="Times New Roman"/>
          <w:b/>
          <w:sz w:val="24"/>
          <w:szCs w:val="24"/>
        </w:rPr>
        <w:t xml:space="preserve">15-11-2006: </w:t>
      </w:r>
      <w:r w:rsidR="00C06220" w:rsidRPr="00C06220">
        <w:rPr>
          <w:rFonts w:ascii="Times New Roman" w:hAnsi="Times New Roman" w:cs="Times New Roman"/>
          <w:b/>
          <w:sz w:val="24"/>
          <w:szCs w:val="24"/>
        </w:rPr>
        <w:t>El "Teatro Negro" de África (La segunda colonización)</w:t>
      </w:r>
      <w:r w:rsidR="00C06220">
        <w:rPr>
          <w:rFonts w:ascii="Times New Roman" w:hAnsi="Times New Roman" w:cs="Times New Roman"/>
          <w:b/>
          <w:sz w:val="24"/>
          <w:szCs w:val="24"/>
        </w:rPr>
        <w:t xml:space="preserve"> (Partes I y II)</w:t>
      </w:r>
    </w:p>
    <w:p w:rsidR="00C06220" w:rsidRDefault="002E2A18" w:rsidP="00C06220">
      <w:pPr>
        <w:rPr>
          <w:rFonts w:ascii="Times New Roman" w:hAnsi="Times New Roman" w:cs="Times New Roman"/>
          <w:b/>
          <w:sz w:val="24"/>
          <w:szCs w:val="24"/>
        </w:rPr>
      </w:pPr>
      <w:r>
        <w:rPr>
          <w:rFonts w:ascii="Times New Roman" w:hAnsi="Times New Roman" w:cs="Times New Roman"/>
          <w:b/>
          <w:sz w:val="24"/>
          <w:szCs w:val="24"/>
        </w:rPr>
        <w:t xml:space="preserve">13-1-2007: </w:t>
      </w:r>
      <w:r w:rsidR="00C06220" w:rsidRPr="00C06220">
        <w:rPr>
          <w:rFonts w:ascii="Times New Roman" w:hAnsi="Times New Roman" w:cs="Times New Roman"/>
          <w:b/>
          <w:sz w:val="24"/>
          <w:szCs w:val="24"/>
        </w:rPr>
        <w:t>De repente un "extraño" - ¿Multiculturalismo o inte</w:t>
      </w:r>
      <w:r w:rsidR="00C06220">
        <w:rPr>
          <w:rFonts w:ascii="Times New Roman" w:hAnsi="Times New Roman" w:cs="Times New Roman"/>
          <w:b/>
          <w:sz w:val="24"/>
          <w:szCs w:val="24"/>
        </w:rPr>
        <w:t xml:space="preserve">gración? </w:t>
      </w:r>
      <w:r>
        <w:rPr>
          <w:rFonts w:ascii="Times New Roman" w:hAnsi="Times New Roman" w:cs="Times New Roman"/>
          <w:b/>
          <w:sz w:val="24"/>
          <w:szCs w:val="24"/>
        </w:rPr>
        <w:t xml:space="preserve">- </w:t>
      </w:r>
      <w:r w:rsidR="00C06220" w:rsidRPr="00C06220">
        <w:rPr>
          <w:rFonts w:ascii="Times New Roman" w:hAnsi="Times New Roman" w:cs="Times New Roman"/>
          <w:b/>
          <w:sz w:val="24"/>
          <w:szCs w:val="24"/>
        </w:rPr>
        <w:t>(La crisis de los modelos actuales)</w:t>
      </w:r>
    </w:p>
    <w:p w:rsidR="00C06220" w:rsidRDefault="002E2A18" w:rsidP="00C06220">
      <w:pPr>
        <w:rPr>
          <w:rFonts w:ascii="Times New Roman" w:hAnsi="Times New Roman" w:cs="Times New Roman"/>
          <w:b/>
          <w:sz w:val="24"/>
          <w:szCs w:val="24"/>
        </w:rPr>
      </w:pPr>
      <w:r>
        <w:rPr>
          <w:rFonts w:ascii="Times New Roman" w:hAnsi="Times New Roman" w:cs="Times New Roman"/>
          <w:b/>
          <w:sz w:val="24"/>
          <w:szCs w:val="24"/>
        </w:rPr>
        <w:t xml:space="preserve">15-12-2017: </w:t>
      </w:r>
      <w:r w:rsidR="002C437F" w:rsidRPr="002C437F">
        <w:rPr>
          <w:rFonts w:ascii="Times New Roman" w:hAnsi="Times New Roman" w:cs="Times New Roman"/>
          <w:b/>
          <w:sz w:val="24"/>
          <w:szCs w:val="24"/>
        </w:rPr>
        <w:t>La crisis migratoria en Europa: tras casi tres años de "banal" humanismo</w:t>
      </w:r>
    </w:p>
    <w:p w:rsidR="002C437F" w:rsidRPr="00F648CE" w:rsidRDefault="002C437F" w:rsidP="00C06220">
      <w:pPr>
        <w:rPr>
          <w:rFonts w:ascii="Times New Roman" w:hAnsi="Times New Roman" w:cs="Times New Roman"/>
          <w:b/>
          <w:sz w:val="24"/>
          <w:szCs w:val="24"/>
        </w:rPr>
      </w:pPr>
    </w:p>
    <w:p w:rsidR="00F648CE" w:rsidRDefault="00F648CE"/>
    <w:sectPr w:rsidR="00F648C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62488F"/>
    <w:multiLevelType w:val="hybridMultilevel"/>
    <w:tmpl w:val="AE127E64"/>
    <w:lvl w:ilvl="0" w:tplc="60B4546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48CE"/>
    <w:rsid w:val="00001663"/>
    <w:rsid w:val="00001ABE"/>
    <w:rsid w:val="00034D25"/>
    <w:rsid w:val="00047990"/>
    <w:rsid w:val="00062C34"/>
    <w:rsid w:val="0008173C"/>
    <w:rsid w:val="00083D6F"/>
    <w:rsid w:val="000951C7"/>
    <w:rsid w:val="00097988"/>
    <w:rsid w:val="000A0FF5"/>
    <w:rsid w:val="000A657B"/>
    <w:rsid w:val="000A742A"/>
    <w:rsid w:val="000B0650"/>
    <w:rsid w:val="000F26D2"/>
    <w:rsid w:val="00121581"/>
    <w:rsid w:val="001247CD"/>
    <w:rsid w:val="001444F2"/>
    <w:rsid w:val="00152339"/>
    <w:rsid w:val="0015271C"/>
    <w:rsid w:val="00153468"/>
    <w:rsid w:val="00153D67"/>
    <w:rsid w:val="001621F1"/>
    <w:rsid w:val="0016224D"/>
    <w:rsid w:val="001677B0"/>
    <w:rsid w:val="00190743"/>
    <w:rsid w:val="00193B2E"/>
    <w:rsid w:val="001B29D6"/>
    <w:rsid w:val="001C0AFF"/>
    <w:rsid w:val="001C0B8B"/>
    <w:rsid w:val="00210175"/>
    <w:rsid w:val="00210CCF"/>
    <w:rsid w:val="002125D4"/>
    <w:rsid w:val="002155C5"/>
    <w:rsid w:val="00224703"/>
    <w:rsid w:val="00230401"/>
    <w:rsid w:val="002374B1"/>
    <w:rsid w:val="002466B4"/>
    <w:rsid w:val="0025012F"/>
    <w:rsid w:val="00254239"/>
    <w:rsid w:val="00256C7E"/>
    <w:rsid w:val="00262F8C"/>
    <w:rsid w:val="0026682E"/>
    <w:rsid w:val="002713BF"/>
    <w:rsid w:val="00277ECF"/>
    <w:rsid w:val="002914B7"/>
    <w:rsid w:val="00293781"/>
    <w:rsid w:val="0029502A"/>
    <w:rsid w:val="002A215E"/>
    <w:rsid w:val="002A55AC"/>
    <w:rsid w:val="002A7D9B"/>
    <w:rsid w:val="002C3A1F"/>
    <w:rsid w:val="002C437F"/>
    <w:rsid w:val="002E2A18"/>
    <w:rsid w:val="002E3238"/>
    <w:rsid w:val="003202FA"/>
    <w:rsid w:val="0037758F"/>
    <w:rsid w:val="00384526"/>
    <w:rsid w:val="00387785"/>
    <w:rsid w:val="00391E37"/>
    <w:rsid w:val="003A3454"/>
    <w:rsid w:val="003C7994"/>
    <w:rsid w:val="003D0A66"/>
    <w:rsid w:val="003D5677"/>
    <w:rsid w:val="003D577C"/>
    <w:rsid w:val="00407A4E"/>
    <w:rsid w:val="00410A7F"/>
    <w:rsid w:val="00414E84"/>
    <w:rsid w:val="00424C1B"/>
    <w:rsid w:val="0043784F"/>
    <w:rsid w:val="00472747"/>
    <w:rsid w:val="00473E7A"/>
    <w:rsid w:val="0047417B"/>
    <w:rsid w:val="00474AD4"/>
    <w:rsid w:val="00476AA0"/>
    <w:rsid w:val="004C1C19"/>
    <w:rsid w:val="004D0465"/>
    <w:rsid w:val="004E13F0"/>
    <w:rsid w:val="00520E1A"/>
    <w:rsid w:val="00575138"/>
    <w:rsid w:val="00583106"/>
    <w:rsid w:val="005A008C"/>
    <w:rsid w:val="005D666D"/>
    <w:rsid w:val="005F19D8"/>
    <w:rsid w:val="005F6F82"/>
    <w:rsid w:val="00602564"/>
    <w:rsid w:val="00607632"/>
    <w:rsid w:val="006213B8"/>
    <w:rsid w:val="006221FC"/>
    <w:rsid w:val="006239A9"/>
    <w:rsid w:val="00623DC3"/>
    <w:rsid w:val="0063770D"/>
    <w:rsid w:val="00655906"/>
    <w:rsid w:val="00670D16"/>
    <w:rsid w:val="006804AD"/>
    <w:rsid w:val="006A7D9E"/>
    <w:rsid w:val="006B4FC6"/>
    <w:rsid w:val="006D0BE3"/>
    <w:rsid w:val="00725342"/>
    <w:rsid w:val="00734A01"/>
    <w:rsid w:val="007447BF"/>
    <w:rsid w:val="00745E42"/>
    <w:rsid w:val="00763042"/>
    <w:rsid w:val="0078046A"/>
    <w:rsid w:val="00793BD3"/>
    <w:rsid w:val="00796B3D"/>
    <w:rsid w:val="007A5E44"/>
    <w:rsid w:val="007B4518"/>
    <w:rsid w:val="007B6EE4"/>
    <w:rsid w:val="007D3074"/>
    <w:rsid w:val="007F6A77"/>
    <w:rsid w:val="008017AB"/>
    <w:rsid w:val="008027F0"/>
    <w:rsid w:val="00810EB1"/>
    <w:rsid w:val="00812CD6"/>
    <w:rsid w:val="00821C87"/>
    <w:rsid w:val="00832D6D"/>
    <w:rsid w:val="00833B09"/>
    <w:rsid w:val="00834FCE"/>
    <w:rsid w:val="00852B7E"/>
    <w:rsid w:val="008534FC"/>
    <w:rsid w:val="0086118A"/>
    <w:rsid w:val="00873EA0"/>
    <w:rsid w:val="0088780D"/>
    <w:rsid w:val="00892FED"/>
    <w:rsid w:val="00893C8B"/>
    <w:rsid w:val="008A1AC2"/>
    <w:rsid w:val="008A1F55"/>
    <w:rsid w:val="008A62CE"/>
    <w:rsid w:val="008B2E15"/>
    <w:rsid w:val="008C7B53"/>
    <w:rsid w:val="008F1FE1"/>
    <w:rsid w:val="00902C7A"/>
    <w:rsid w:val="009054A5"/>
    <w:rsid w:val="00926729"/>
    <w:rsid w:val="0093216D"/>
    <w:rsid w:val="0095067A"/>
    <w:rsid w:val="00952961"/>
    <w:rsid w:val="00977175"/>
    <w:rsid w:val="00980946"/>
    <w:rsid w:val="00982133"/>
    <w:rsid w:val="0098251D"/>
    <w:rsid w:val="0099375B"/>
    <w:rsid w:val="0099798C"/>
    <w:rsid w:val="009A2F15"/>
    <w:rsid w:val="009A3A7F"/>
    <w:rsid w:val="009A5711"/>
    <w:rsid w:val="009A5E8E"/>
    <w:rsid w:val="009F30B1"/>
    <w:rsid w:val="009F40EA"/>
    <w:rsid w:val="00A04F88"/>
    <w:rsid w:val="00A05E68"/>
    <w:rsid w:val="00A06C29"/>
    <w:rsid w:val="00A24556"/>
    <w:rsid w:val="00A31663"/>
    <w:rsid w:val="00A32CFF"/>
    <w:rsid w:val="00A32EF6"/>
    <w:rsid w:val="00A45CD4"/>
    <w:rsid w:val="00A52E51"/>
    <w:rsid w:val="00A60635"/>
    <w:rsid w:val="00A6348D"/>
    <w:rsid w:val="00A678E5"/>
    <w:rsid w:val="00A72FE3"/>
    <w:rsid w:val="00A80239"/>
    <w:rsid w:val="00A90880"/>
    <w:rsid w:val="00AA027D"/>
    <w:rsid w:val="00AC51C4"/>
    <w:rsid w:val="00AD0ACE"/>
    <w:rsid w:val="00AD679B"/>
    <w:rsid w:val="00B002C2"/>
    <w:rsid w:val="00B70AA4"/>
    <w:rsid w:val="00B8331A"/>
    <w:rsid w:val="00BA6712"/>
    <w:rsid w:val="00BA77FE"/>
    <w:rsid w:val="00BA7FB7"/>
    <w:rsid w:val="00BB06C1"/>
    <w:rsid w:val="00BB676A"/>
    <w:rsid w:val="00BE72FA"/>
    <w:rsid w:val="00C04D52"/>
    <w:rsid w:val="00C06220"/>
    <w:rsid w:val="00C154E2"/>
    <w:rsid w:val="00C26DEC"/>
    <w:rsid w:val="00C41233"/>
    <w:rsid w:val="00C51812"/>
    <w:rsid w:val="00C73CA0"/>
    <w:rsid w:val="00C811CA"/>
    <w:rsid w:val="00C83729"/>
    <w:rsid w:val="00C87416"/>
    <w:rsid w:val="00C921D6"/>
    <w:rsid w:val="00CB57F7"/>
    <w:rsid w:val="00CF3923"/>
    <w:rsid w:val="00D04223"/>
    <w:rsid w:val="00D10F63"/>
    <w:rsid w:val="00D13DA6"/>
    <w:rsid w:val="00D13DFC"/>
    <w:rsid w:val="00D246E0"/>
    <w:rsid w:val="00D35F2D"/>
    <w:rsid w:val="00D40717"/>
    <w:rsid w:val="00D42326"/>
    <w:rsid w:val="00D55616"/>
    <w:rsid w:val="00D750BB"/>
    <w:rsid w:val="00D91012"/>
    <w:rsid w:val="00DF6223"/>
    <w:rsid w:val="00E40E3C"/>
    <w:rsid w:val="00E47B84"/>
    <w:rsid w:val="00E6110F"/>
    <w:rsid w:val="00E667AA"/>
    <w:rsid w:val="00E87453"/>
    <w:rsid w:val="00E919D8"/>
    <w:rsid w:val="00EA7FD7"/>
    <w:rsid w:val="00EC3BD8"/>
    <w:rsid w:val="00F076C4"/>
    <w:rsid w:val="00F33089"/>
    <w:rsid w:val="00F37468"/>
    <w:rsid w:val="00F43C30"/>
    <w:rsid w:val="00F43CF1"/>
    <w:rsid w:val="00F648CE"/>
    <w:rsid w:val="00FB1AEF"/>
    <w:rsid w:val="00FD5955"/>
    <w:rsid w:val="00FF5D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5F19D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5F19D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648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48CE"/>
    <w:rPr>
      <w:rFonts w:ascii="Tahoma" w:hAnsi="Tahoma" w:cs="Tahoma"/>
      <w:sz w:val="16"/>
      <w:szCs w:val="16"/>
    </w:rPr>
  </w:style>
  <w:style w:type="paragraph" w:styleId="NormalWeb">
    <w:name w:val="Normal (Web)"/>
    <w:basedOn w:val="Normal"/>
    <w:uiPriority w:val="99"/>
    <w:unhideWhenUsed/>
    <w:rsid w:val="001621F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23DC3"/>
    <w:pPr>
      <w:ind w:left="720"/>
      <w:contextualSpacing/>
    </w:pPr>
  </w:style>
  <w:style w:type="character" w:styleId="Hipervnculo">
    <w:name w:val="Hyperlink"/>
    <w:basedOn w:val="Fuentedeprrafopredeter"/>
    <w:uiPriority w:val="99"/>
    <w:semiHidden/>
    <w:unhideWhenUsed/>
    <w:rsid w:val="005A008C"/>
    <w:rPr>
      <w:color w:val="0000FF"/>
      <w:u w:val="single"/>
    </w:rPr>
  </w:style>
  <w:style w:type="paragraph" w:customStyle="1" w:styleId="Default">
    <w:name w:val="Default"/>
    <w:uiPriority w:val="99"/>
    <w:rsid w:val="00C04D52"/>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uiPriority w:val="99"/>
    <w:rsid w:val="00C04D52"/>
    <w:pPr>
      <w:spacing w:after="0" w:line="240" w:lineRule="auto"/>
    </w:pPr>
    <w:rPr>
      <w:rFonts w:ascii="Times New Roman" w:eastAsia="Times New Roman" w:hAnsi="Times New Roman" w:cs="Times New Roman"/>
      <w:sz w:val="24"/>
      <w:szCs w:val="24"/>
      <w:lang w:eastAsia="es-ES"/>
    </w:rPr>
  </w:style>
  <w:style w:type="character" w:customStyle="1" w:styleId="hgkelc">
    <w:name w:val="hgkelc"/>
    <w:basedOn w:val="Fuentedeprrafopredeter"/>
    <w:rsid w:val="00793BD3"/>
  </w:style>
  <w:style w:type="character" w:customStyle="1" w:styleId="kx21rb">
    <w:name w:val="kx21rb"/>
    <w:basedOn w:val="Fuentedeprrafopredeter"/>
    <w:rsid w:val="00793BD3"/>
  </w:style>
  <w:style w:type="character" w:customStyle="1" w:styleId="Ttulo1Car">
    <w:name w:val="Título 1 Car"/>
    <w:basedOn w:val="Fuentedeprrafopredeter"/>
    <w:link w:val="Ttulo1"/>
    <w:uiPriority w:val="9"/>
    <w:rsid w:val="005F19D8"/>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5F19D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5F19D8"/>
    <w:rPr>
      <w:b/>
      <w:bCs/>
    </w:rPr>
  </w:style>
  <w:style w:type="character" w:customStyle="1" w:styleId="title-master">
    <w:name w:val="title-master"/>
    <w:basedOn w:val="Fuentedeprrafopredeter"/>
    <w:rsid w:val="005F19D8"/>
  </w:style>
  <w:style w:type="paragraph" w:customStyle="1" w:styleId="entry-subtitle">
    <w:name w:val="entry-subtitle"/>
    <w:basedOn w:val="Normal"/>
    <w:rsid w:val="005F19D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F19D8"/>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5F19D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5F19D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648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48CE"/>
    <w:rPr>
      <w:rFonts w:ascii="Tahoma" w:hAnsi="Tahoma" w:cs="Tahoma"/>
      <w:sz w:val="16"/>
      <w:szCs w:val="16"/>
    </w:rPr>
  </w:style>
  <w:style w:type="paragraph" w:styleId="NormalWeb">
    <w:name w:val="Normal (Web)"/>
    <w:basedOn w:val="Normal"/>
    <w:uiPriority w:val="99"/>
    <w:unhideWhenUsed/>
    <w:rsid w:val="001621F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23DC3"/>
    <w:pPr>
      <w:ind w:left="720"/>
      <w:contextualSpacing/>
    </w:pPr>
  </w:style>
  <w:style w:type="character" w:styleId="Hipervnculo">
    <w:name w:val="Hyperlink"/>
    <w:basedOn w:val="Fuentedeprrafopredeter"/>
    <w:uiPriority w:val="99"/>
    <w:semiHidden/>
    <w:unhideWhenUsed/>
    <w:rsid w:val="005A008C"/>
    <w:rPr>
      <w:color w:val="0000FF"/>
      <w:u w:val="single"/>
    </w:rPr>
  </w:style>
  <w:style w:type="paragraph" w:customStyle="1" w:styleId="Default">
    <w:name w:val="Default"/>
    <w:uiPriority w:val="99"/>
    <w:rsid w:val="00C04D52"/>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uiPriority w:val="99"/>
    <w:rsid w:val="00C04D52"/>
    <w:pPr>
      <w:spacing w:after="0" w:line="240" w:lineRule="auto"/>
    </w:pPr>
    <w:rPr>
      <w:rFonts w:ascii="Times New Roman" w:eastAsia="Times New Roman" w:hAnsi="Times New Roman" w:cs="Times New Roman"/>
      <w:sz w:val="24"/>
      <w:szCs w:val="24"/>
      <w:lang w:eastAsia="es-ES"/>
    </w:rPr>
  </w:style>
  <w:style w:type="character" w:customStyle="1" w:styleId="hgkelc">
    <w:name w:val="hgkelc"/>
    <w:basedOn w:val="Fuentedeprrafopredeter"/>
    <w:rsid w:val="00793BD3"/>
  </w:style>
  <w:style w:type="character" w:customStyle="1" w:styleId="kx21rb">
    <w:name w:val="kx21rb"/>
    <w:basedOn w:val="Fuentedeprrafopredeter"/>
    <w:rsid w:val="00793BD3"/>
  </w:style>
  <w:style w:type="character" w:customStyle="1" w:styleId="Ttulo1Car">
    <w:name w:val="Título 1 Car"/>
    <w:basedOn w:val="Fuentedeprrafopredeter"/>
    <w:link w:val="Ttulo1"/>
    <w:uiPriority w:val="9"/>
    <w:rsid w:val="005F19D8"/>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5F19D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5F19D8"/>
    <w:rPr>
      <w:b/>
      <w:bCs/>
    </w:rPr>
  </w:style>
  <w:style w:type="character" w:customStyle="1" w:styleId="title-master">
    <w:name w:val="title-master"/>
    <w:basedOn w:val="Fuentedeprrafopredeter"/>
    <w:rsid w:val="005F19D8"/>
  </w:style>
  <w:style w:type="paragraph" w:customStyle="1" w:styleId="entry-subtitle">
    <w:name w:val="entry-subtitle"/>
    <w:basedOn w:val="Normal"/>
    <w:rsid w:val="005F19D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F19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494647">
      <w:bodyDiv w:val="1"/>
      <w:marLeft w:val="0"/>
      <w:marRight w:val="0"/>
      <w:marTop w:val="0"/>
      <w:marBottom w:val="0"/>
      <w:divBdr>
        <w:top w:val="none" w:sz="0" w:space="0" w:color="auto"/>
        <w:left w:val="none" w:sz="0" w:space="0" w:color="auto"/>
        <w:bottom w:val="none" w:sz="0" w:space="0" w:color="auto"/>
        <w:right w:val="none" w:sz="0" w:space="0" w:color="auto"/>
      </w:divBdr>
    </w:div>
    <w:div w:id="229733249">
      <w:bodyDiv w:val="1"/>
      <w:marLeft w:val="0"/>
      <w:marRight w:val="0"/>
      <w:marTop w:val="0"/>
      <w:marBottom w:val="0"/>
      <w:divBdr>
        <w:top w:val="none" w:sz="0" w:space="0" w:color="auto"/>
        <w:left w:val="none" w:sz="0" w:space="0" w:color="auto"/>
        <w:bottom w:val="none" w:sz="0" w:space="0" w:color="auto"/>
        <w:right w:val="none" w:sz="0" w:space="0" w:color="auto"/>
      </w:divBdr>
      <w:divsChild>
        <w:div w:id="897670888">
          <w:marLeft w:val="0"/>
          <w:marRight w:val="0"/>
          <w:marTop w:val="0"/>
          <w:marBottom w:val="0"/>
          <w:divBdr>
            <w:top w:val="none" w:sz="0" w:space="0" w:color="auto"/>
            <w:left w:val="none" w:sz="0" w:space="0" w:color="auto"/>
            <w:bottom w:val="none" w:sz="0" w:space="0" w:color="auto"/>
            <w:right w:val="none" w:sz="0" w:space="0" w:color="auto"/>
          </w:divBdr>
        </w:div>
        <w:div w:id="1878739850">
          <w:marLeft w:val="0"/>
          <w:marRight w:val="0"/>
          <w:marTop w:val="0"/>
          <w:marBottom w:val="0"/>
          <w:divBdr>
            <w:top w:val="none" w:sz="0" w:space="0" w:color="auto"/>
            <w:left w:val="none" w:sz="0" w:space="0" w:color="auto"/>
            <w:bottom w:val="none" w:sz="0" w:space="0" w:color="auto"/>
            <w:right w:val="none" w:sz="0" w:space="0" w:color="auto"/>
          </w:divBdr>
          <w:divsChild>
            <w:div w:id="469515988">
              <w:marLeft w:val="0"/>
              <w:marRight w:val="0"/>
              <w:marTop w:val="0"/>
              <w:marBottom w:val="300"/>
              <w:divBdr>
                <w:top w:val="none" w:sz="0" w:space="0" w:color="auto"/>
                <w:left w:val="none" w:sz="0" w:space="0" w:color="auto"/>
                <w:bottom w:val="none" w:sz="0" w:space="0" w:color="auto"/>
                <w:right w:val="none" w:sz="0" w:space="0" w:color="auto"/>
              </w:divBdr>
              <w:divsChild>
                <w:div w:id="2117476735">
                  <w:marLeft w:val="0"/>
                  <w:marRight w:val="150"/>
                  <w:marTop w:val="0"/>
                  <w:marBottom w:val="150"/>
                  <w:divBdr>
                    <w:top w:val="none" w:sz="0" w:space="0" w:color="auto"/>
                    <w:left w:val="none" w:sz="0" w:space="0" w:color="auto"/>
                    <w:bottom w:val="none" w:sz="0" w:space="0" w:color="auto"/>
                    <w:right w:val="none" w:sz="0" w:space="0" w:color="auto"/>
                  </w:divBdr>
                </w:div>
              </w:divsChild>
            </w:div>
          </w:divsChild>
        </w:div>
      </w:divsChild>
    </w:div>
    <w:div w:id="1004163693">
      <w:bodyDiv w:val="1"/>
      <w:marLeft w:val="0"/>
      <w:marRight w:val="0"/>
      <w:marTop w:val="0"/>
      <w:marBottom w:val="0"/>
      <w:divBdr>
        <w:top w:val="none" w:sz="0" w:space="0" w:color="auto"/>
        <w:left w:val="none" w:sz="0" w:space="0" w:color="auto"/>
        <w:bottom w:val="none" w:sz="0" w:space="0" w:color="auto"/>
        <w:right w:val="none" w:sz="0" w:space="0" w:color="auto"/>
      </w:divBdr>
    </w:div>
    <w:div w:id="1032611399">
      <w:bodyDiv w:val="1"/>
      <w:marLeft w:val="0"/>
      <w:marRight w:val="0"/>
      <w:marTop w:val="0"/>
      <w:marBottom w:val="0"/>
      <w:divBdr>
        <w:top w:val="none" w:sz="0" w:space="0" w:color="auto"/>
        <w:left w:val="none" w:sz="0" w:space="0" w:color="auto"/>
        <w:bottom w:val="none" w:sz="0" w:space="0" w:color="auto"/>
        <w:right w:val="none" w:sz="0" w:space="0" w:color="auto"/>
      </w:divBdr>
    </w:div>
    <w:div w:id="1109662227">
      <w:bodyDiv w:val="1"/>
      <w:marLeft w:val="0"/>
      <w:marRight w:val="0"/>
      <w:marTop w:val="0"/>
      <w:marBottom w:val="0"/>
      <w:divBdr>
        <w:top w:val="none" w:sz="0" w:space="0" w:color="auto"/>
        <w:left w:val="none" w:sz="0" w:space="0" w:color="auto"/>
        <w:bottom w:val="none" w:sz="0" w:space="0" w:color="auto"/>
        <w:right w:val="none" w:sz="0" w:space="0" w:color="auto"/>
      </w:divBdr>
    </w:div>
    <w:div w:id="1292710849">
      <w:bodyDiv w:val="1"/>
      <w:marLeft w:val="0"/>
      <w:marRight w:val="0"/>
      <w:marTop w:val="0"/>
      <w:marBottom w:val="0"/>
      <w:divBdr>
        <w:top w:val="none" w:sz="0" w:space="0" w:color="auto"/>
        <w:left w:val="none" w:sz="0" w:space="0" w:color="auto"/>
        <w:bottom w:val="none" w:sz="0" w:space="0" w:color="auto"/>
        <w:right w:val="none" w:sz="0" w:space="0" w:color="auto"/>
      </w:divBdr>
    </w:div>
    <w:div w:id="1316375250">
      <w:bodyDiv w:val="1"/>
      <w:marLeft w:val="0"/>
      <w:marRight w:val="0"/>
      <w:marTop w:val="0"/>
      <w:marBottom w:val="0"/>
      <w:divBdr>
        <w:top w:val="none" w:sz="0" w:space="0" w:color="auto"/>
        <w:left w:val="none" w:sz="0" w:space="0" w:color="auto"/>
        <w:bottom w:val="none" w:sz="0" w:space="0" w:color="auto"/>
        <w:right w:val="none" w:sz="0" w:space="0" w:color="auto"/>
      </w:divBdr>
    </w:div>
    <w:div w:id="1499998099">
      <w:bodyDiv w:val="1"/>
      <w:marLeft w:val="0"/>
      <w:marRight w:val="0"/>
      <w:marTop w:val="0"/>
      <w:marBottom w:val="0"/>
      <w:divBdr>
        <w:top w:val="none" w:sz="0" w:space="0" w:color="auto"/>
        <w:left w:val="none" w:sz="0" w:space="0" w:color="auto"/>
        <w:bottom w:val="none" w:sz="0" w:space="0" w:color="auto"/>
        <w:right w:val="none" w:sz="0" w:space="0" w:color="auto"/>
      </w:divBdr>
    </w:div>
    <w:div w:id="1759985664">
      <w:bodyDiv w:val="1"/>
      <w:marLeft w:val="0"/>
      <w:marRight w:val="0"/>
      <w:marTop w:val="0"/>
      <w:marBottom w:val="0"/>
      <w:divBdr>
        <w:top w:val="none" w:sz="0" w:space="0" w:color="auto"/>
        <w:left w:val="none" w:sz="0" w:space="0" w:color="auto"/>
        <w:bottom w:val="none" w:sz="0" w:space="0" w:color="auto"/>
        <w:right w:val="none" w:sz="0" w:space="0" w:color="auto"/>
      </w:divBdr>
      <w:divsChild>
        <w:div w:id="1705250481">
          <w:marLeft w:val="0"/>
          <w:marRight w:val="0"/>
          <w:marTop w:val="0"/>
          <w:marBottom w:val="0"/>
          <w:divBdr>
            <w:top w:val="none" w:sz="0" w:space="0" w:color="auto"/>
            <w:left w:val="none" w:sz="0" w:space="0" w:color="auto"/>
            <w:bottom w:val="none" w:sz="0" w:space="0" w:color="auto"/>
            <w:right w:val="none" w:sz="0" w:space="0" w:color="auto"/>
          </w:divBdr>
          <w:divsChild>
            <w:div w:id="211774460">
              <w:marLeft w:val="0"/>
              <w:marRight w:val="0"/>
              <w:marTop w:val="0"/>
              <w:marBottom w:val="0"/>
              <w:divBdr>
                <w:top w:val="none" w:sz="0" w:space="0" w:color="auto"/>
                <w:left w:val="none" w:sz="0" w:space="0" w:color="auto"/>
                <w:bottom w:val="none" w:sz="0" w:space="0" w:color="auto"/>
                <w:right w:val="none" w:sz="0" w:space="0" w:color="auto"/>
              </w:divBdr>
              <w:divsChild>
                <w:div w:id="639850759">
                  <w:marLeft w:val="0"/>
                  <w:marRight w:val="0"/>
                  <w:marTop w:val="0"/>
                  <w:marBottom w:val="0"/>
                  <w:divBdr>
                    <w:top w:val="none" w:sz="0" w:space="0" w:color="auto"/>
                    <w:left w:val="none" w:sz="0" w:space="0" w:color="auto"/>
                    <w:bottom w:val="none" w:sz="0" w:space="0" w:color="auto"/>
                    <w:right w:val="none" w:sz="0" w:space="0" w:color="auto"/>
                  </w:divBdr>
                  <w:divsChild>
                    <w:div w:id="1941138727">
                      <w:marLeft w:val="0"/>
                      <w:marRight w:val="0"/>
                      <w:marTop w:val="0"/>
                      <w:marBottom w:val="0"/>
                      <w:divBdr>
                        <w:top w:val="none" w:sz="0" w:space="0" w:color="auto"/>
                        <w:left w:val="none" w:sz="0" w:space="0" w:color="auto"/>
                        <w:bottom w:val="none" w:sz="0" w:space="0" w:color="auto"/>
                        <w:right w:val="none" w:sz="0" w:space="0" w:color="auto"/>
                      </w:divBdr>
                      <w:divsChild>
                        <w:div w:id="13527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624109">
              <w:marLeft w:val="0"/>
              <w:marRight w:val="0"/>
              <w:marTop w:val="0"/>
              <w:marBottom w:val="0"/>
              <w:divBdr>
                <w:top w:val="none" w:sz="0" w:space="0" w:color="auto"/>
                <w:left w:val="none" w:sz="0" w:space="0" w:color="auto"/>
                <w:bottom w:val="none" w:sz="0" w:space="0" w:color="auto"/>
                <w:right w:val="none" w:sz="0" w:space="0" w:color="auto"/>
              </w:divBdr>
              <w:divsChild>
                <w:div w:id="419910848">
                  <w:marLeft w:val="0"/>
                  <w:marRight w:val="0"/>
                  <w:marTop w:val="0"/>
                  <w:marBottom w:val="0"/>
                  <w:divBdr>
                    <w:top w:val="none" w:sz="0" w:space="0" w:color="auto"/>
                    <w:left w:val="none" w:sz="0" w:space="0" w:color="auto"/>
                    <w:bottom w:val="none" w:sz="0" w:space="0" w:color="auto"/>
                    <w:right w:val="none" w:sz="0" w:space="0" w:color="auto"/>
                  </w:divBdr>
                  <w:divsChild>
                    <w:div w:id="1913156867">
                      <w:marLeft w:val="0"/>
                      <w:marRight w:val="0"/>
                      <w:marTop w:val="0"/>
                      <w:marBottom w:val="0"/>
                      <w:divBdr>
                        <w:top w:val="none" w:sz="0" w:space="0" w:color="auto"/>
                        <w:left w:val="none" w:sz="0" w:space="0" w:color="auto"/>
                        <w:bottom w:val="none" w:sz="0" w:space="0" w:color="auto"/>
                        <w:right w:val="none" w:sz="0" w:space="0" w:color="auto"/>
                      </w:divBdr>
                      <w:divsChild>
                        <w:div w:id="1346590412">
                          <w:marLeft w:val="0"/>
                          <w:marRight w:val="0"/>
                          <w:marTop w:val="0"/>
                          <w:marBottom w:val="0"/>
                          <w:divBdr>
                            <w:top w:val="none" w:sz="0" w:space="0" w:color="auto"/>
                            <w:left w:val="none" w:sz="0" w:space="0" w:color="auto"/>
                            <w:bottom w:val="none" w:sz="0" w:space="0" w:color="auto"/>
                            <w:right w:val="none" w:sz="0" w:space="0" w:color="auto"/>
                          </w:divBdr>
                        </w:div>
                      </w:divsChild>
                    </w:div>
                    <w:div w:id="1520242112">
                      <w:marLeft w:val="0"/>
                      <w:marRight w:val="0"/>
                      <w:marTop w:val="0"/>
                      <w:marBottom w:val="0"/>
                      <w:divBdr>
                        <w:top w:val="none" w:sz="0" w:space="0" w:color="auto"/>
                        <w:left w:val="none" w:sz="0" w:space="0" w:color="auto"/>
                        <w:bottom w:val="none" w:sz="0" w:space="0" w:color="auto"/>
                        <w:right w:val="none" w:sz="0" w:space="0" w:color="auto"/>
                      </w:divBdr>
                      <w:divsChild>
                        <w:div w:id="553322580">
                          <w:marLeft w:val="0"/>
                          <w:marRight w:val="0"/>
                          <w:marTop w:val="0"/>
                          <w:marBottom w:val="0"/>
                          <w:divBdr>
                            <w:top w:val="none" w:sz="0" w:space="0" w:color="auto"/>
                            <w:left w:val="none" w:sz="0" w:space="0" w:color="auto"/>
                            <w:bottom w:val="none" w:sz="0" w:space="0" w:color="auto"/>
                            <w:right w:val="none" w:sz="0" w:space="0" w:color="auto"/>
                          </w:divBdr>
                        </w:div>
                        <w:div w:id="1983538073">
                          <w:marLeft w:val="120"/>
                          <w:marRight w:val="0"/>
                          <w:marTop w:val="0"/>
                          <w:marBottom w:val="0"/>
                          <w:divBdr>
                            <w:top w:val="none" w:sz="0" w:space="0" w:color="auto"/>
                            <w:left w:val="none" w:sz="0" w:space="0" w:color="auto"/>
                            <w:bottom w:val="none" w:sz="0" w:space="0" w:color="auto"/>
                            <w:right w:val="none" w:sz="0" w:space="0" w:color="auto"/>
                          </w:divBdr>
                        </w:div>
                        <w:div w:id="303706205">
                          <w:marLeft w:val="120"/>
                          <w:marRight w:val="0"/>
                          <w:marTop w:val="0"/>
                          <w:marBottom w:val="0"/>
                          <w:divBdr>
                            <w:top w:val="none" w:sz="0" w:space="0" w:color="auto"/>
                            <w:left w:val="none" w:sz="0" w:space="0" w:color="auto"/>
                            <w:bottom w:val="none" w:sz="0" w:space="0" w:color="auto"/>
                            <w:right w:val="none" w:sz="0" w:space="0" w:color="auto"/>
                          </w:divBdr>
                        </w:div>
                        <w:div w:id="1676807762">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 w:id="196968416">
                  <w:marLeft w:val="0"/>
                  <w:marRight w:val="0"/>
                  <w:marTop w:val="120"/>
                  <w:marBottom w:val="0"/>
                  <w:divBdr>
                    <w:top w:val="none" w:sz="0" w:space="0" w:color="auto"/>
                    <w:left w:val="none" w:sz="0" w:space="0" w:color="auto"/>
                    <w:bottom w:val="none" w:sz="0" w:space="0" w:color="auto"/>
                    <w:right w:val="none" w:sz="0" w:space="0" w:color="auto"/>
                  </w:divBdr>
                  <w:divsChild>
                    <w:div w:id="1321032804">
                      <w:marLeft w:val="0"/>
                      <w:marRight w:val="0"/>
                      <w:marTop w:val="0"/>
                      <w:marBottom w:val="0"/>
                      <w:divBdr>
                        <w:top w:val="none" w:sz="0" w:space="0" w:color="auto"/>
                        <w:left w:val="none" w:sz="0" w:space="0" w:color="auto"/>
                        <w:bottom w:val="none" w:sz="0" w:space="0" w:color="auto"/>
                        <w:right w:val="none" w:sz="0" w:space="0" w:color="auto"/>
                      </w:divBdr>
                      <w:divsChild>
                        <w:div w:id="1660377516">
                          <w:marLeft w:val="0"/>
                          <w:marRight w:val="0"/>
                          <w:marTop w:val="0"/>
                          <w:marBottom w:val="0"/>
                          <w:divBdr>
                            <w:top w:val="none" w:sz="0" w:space="0" w:color="auto"/>
                            <w:left w:val="none" w:sz="0" w:space="0" w:color="auto"/>
                            <w:bottom w:val="none" w:sz="0" w:space="0" w:color="auto"/>
                            <w:right w:val="none" w:sz="0" w:space="0" w:color="auto"/>
                          </w:divBdr>
                        </w:div>
                      </w:divsChild>
                    </w:div>
                    <w:div w:id="211432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864644">
          <w:marLeft w:val="0"/>
          <w:marRight w:val="0"/>
          <w:marTop w:val="360"/>
          <w:marBottom w:val="0"/>
          <w:divBdr>
            <w:top w:val="none" w:sz="0" w:space="0" w:color="auto"/>
            <w:left w:val="none" w:sz="0" w:space="0" w:color="auto"/>
            <w:bottom w:val="none" w:sz="0" w:space="0" w:color="auto"/>
            <w:right w:val="none" w:sz="0" w:space="0" w:color="auto"/>
          </w:divBdr>
          <w:divsChild>
            <w:div w:id="342977292">
              <w:marLeft w:val="0"/>
              <w:marRight w:val="0"/>
              <w:marTop w:val="360"/>
              <w:marBottom w:val="0"/>
              <w:divBdr>
                <w:top w:val="none" w:sz="0" w:space="0" w:color="auto"/>
                <w:left w:val="none" w:sz="0" w:space="0" w:color="auto"/>
                <w:bottom w:val="none" w:sz="0" w:space="0" w:color="auto"/>
                <w:right w:val="none" w:sz="0" w:space="0" w:color="auto"/>
              </w:divBdr>
              <w:divsChild>
                <w:div w:id="1488352669">
                  <w:marLeft w:val="0"/>
                  <w:marRight w:val="240"/>
                  <w:marTop w:val="0"/>
                  <w:marBottom w:val="0"/>
                  <w:divBdr>
                    <w:top w:val="none" w:sz="0" w:space="0" w:color="auto"/>
                    <w:left w:val="none" w:sz="0" w:space="0" w:color="auto"/>
                    <w:bottom w:val="none" w:sz="0" w:space="0" w:color="auto"/>
                    <w:right w:val="none" w:sz="0" w:space="0" w:color="auto"/>
                  </w:divBdr>
                  <w:divsChild>
                    <w:div w:id="4976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0196568">
      <w:bodyDiv w:val="1"/>
      <w:marLeft w:val="0"/>
      <w:marRight w:val="0"/>
      <w:marTop w:val="0"/>
      <w:marBottom w:val="0"/>
      <w:divBdr>
        <w:top w:val="none" w:sz="0" w:space="0" w:color="auto"/>
        <w:left w:val="none" w:sz="0" w:space="0" w:color="auto"/>
        <w:bottom w:val="none" w:sz="0" w:space="0" w:color="auto"/>
        <w:right w:val="none" w:sz="0" w:space="0" w:color="auto"/>
      </w:divBdr>
    </w:div>
    <w:div w:id="1877155363">
      <w:bodyDiv w:val="1"/>
      <w:marLeft w:val="0"/>
      <w:marRight w:val="0"/>
      <w:marTop w:val="0"/>
      <w:marBottom w:val="0"/>
      <w:divBdr>
        <w:top w:val="none" w:sz="0" w:space="0" w:color="auto"/>
        <w:left w:val="none" w:sz="0" w:space="0" w:color="auto"/>
        <w:bottom w:val="none" w:sz="0" w:space="0" w:color="auto"/>
        <w:right w:val="none" w:sz="0" w:space="0" w:color="auto"/>
      </w:divBdr>
      <w:divsChild>
        <w:div w:id="297303755">
          <w:marLeft w:val="0"/>
          <w:marRight w:val="0"/>
          <w:marTop w:val="0"/>
          <w:marBottom w:val="600"/>
          <w:divBdr>
            <w:top w:val="none" w:sz="0" w:space="0" w:color="auto"/>
            <w:left w:val="none" w:sz="0" w:space="0" w:color="auto"/>
            <w:bottom w:val="none" w:sz="0" w:space="0" w:color="auto"/>
            <w:right w:val="none" w:sz="0" w:space="0" w:color="auto"/>
          </w:divBdr>
          <w:divsChild>
            <w:div w:id="133877312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pn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3.jpeg"/><Relationship Id="rId68" Type="http://schemas.openxmlformats.org/officeDocument/2006/relationships/image" Target="media/image57.jpeg"/><Relationship Id="rId16" Type="http://schemas.openxmlformats.org/officeDocument/2006/relationships/image" Target="media/image10.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hyperlink" Target="http://www.interior.gob.es/documents/10180/11389243/Informe+Quincenal+sobre+Inmigraci%C3%B3n+Irregular+-+Datos+acumulados+desde+el+1+de+enero+al+31+de+diciembre+de+2020.pdf/e5553964-675a-40d7-9361-5dbf4dfd3524" TargetMode="External"/><Relationship Id="rId58" Type="http://schemas.openxmlformats.org/officeDocument/2006/relationships/image" Target="media/image48.jpeg"/><Relationship Id="rId66" Type="http://schemas.openxmlformats.org/officeDocument/2006/relationships/image" Target="media/image55.jpeg"/><Relationship Id="rId74" Type="http://schemas.openxmlformats.org/officeDocument/2006/relationships/image" Target="media/image63.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hyperlink" Target="https://www.vozpopuli.com/espana/inmigrantes-canarias-traslado.html" TargetMode="External"/><Relationship Id="rId64" Type="http://schemas.openxmlformats.org/officeDocument/2006/relationships/image" Target="media/image54.jpeg"/><Relationship Id="rId69" Type="http://schemas.openxmlformats.org/officeDocument/2006/relationships/image" Target="media/image58.jpeg"/><Relationship Id="rId77" Type="http://schemas.openxmlformats.org/officeDocument/2006/relationships/image" Target="media/image66.jpe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1.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49.png"/><Relationship Id="rId67" Type="http://schemas.openxmlformats.org/officeDocument/2006/relationships/image" Target="media/image56.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6.png"/><Relationship Id="rId62" Type="http://schemas.openxmlformats.org/officeDocument/2006/relationships/image" Target="media/image52.jpeg"/><Relationship Id="rId70" Type="http://schemas.openxmlformats.org/officeDocument/2006/relationships/image" Target="media/image59.jpeg"/><Relationship Id="rId75"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47.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yperlink" Target="https://www.vozpopuli.com/" TargetMode="External"/><Relationship Id="rId60" Type="http://schemas.openxmlformats.org/officeDocument/2006/relationships/image" Target="media/image50.png"/><Relationship Id="rId65" Type="http://schemas.openxmlformats.org/officeDocument/2006/relationships/hyperlink" Target="http://www.pewforum.org/2015/04/02/religious-projection-table/2050/number/Europe/" TargetMode="External"/><Relationship Id="rId73" Type="http://schemas.openxmlformats.org/officeDocument/2006/relationships/image" Target="media/image62.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hyperlink" Target="https://www.vozpopuli.com/espana/traslado-inmigrantes-canarias-peninsula_0_1434157095.html" TargetMode="External"/><Relationship Id="rId76" Type="http://schemas.openxmlformats.org/officeDocument/2006/relationships/image" Target="media/image65.jpeg"/><Relationship Id="rId7" Type="http://schemas.openxmlformats.org/officeDocument/2006/relationships/image" Target="media/image1.jpeg"/><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2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C8BEFD-B600-4F49-878E-25C82BBB2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114</Pages>
  <Words>45055</Words>
  <Characters>247805</Characters>
  <Application>Microsoft Office Word</Application>
  <DocSecurity>0</DocSecurity>
  <Lines>2065</Lines>
  <Paragraphs>584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292276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2021-03-05T13:57:00Z</dcterms:created>
  <dcterms:modified xsi:type="dcterms:W3CDTF">2021-03-05T13:57:00Z</dcterms:modified>
</cp:coreProperties>
</file>