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1B02" w:rsidRDefault="009C7412" w:rsidP="00B52482">
      <w:pPr>
        <w:spacing w:line="240" w:lineRule="auto"/>
        <w:jc w:val="both"/>
        <w:rPr>
          <w:rFonts w:ascii="Times New Roman" w:hAnsi="Times New Roman" w:cs="Times New Roman"/>
          <w:b/>
          <w:sz w:val="24"/>
          <w:szCs w:val="24"/>
        </w:rPr>
      </w:pPr>
      <w:bookmarkStart w:id="0" w:name="_GoBack"/>
      <w:bookmarkEnd w:id="0"/>
      <w:r w:rsidRPr="009C7412">
        <w:rPr>
          <w:rFonts w:ascii="Times New Roman" w:hAnsi="Times New Roman" w:cs="Times New Roman"/>
          <w:b/>
          <w:sz w:val="24"/>
          <w:szCs w:val="24"/>
        </w:rPr>
        <w:t>Paper - ¿</w:t>
      </w:r>
      <w:r>
        <w:rPr>
          <w:rFonts w:ascii="Times New Roman" w:hAnsi="Times New Roman" w:cs="Times New Roman"/>
          <w:b/>
          <w:sz w:val="24"/>
          <w:szCs w:val="24"/>
        </w:rPr>
        <w:t>Pued</w:t>
      </w:r>
      <w:r w:rsidR="006D6D8C">
        <w:rPr>
          <w:rFonts w:ascii="Times New Roman" w:hAnsi="Times New Roman" w:cs="Times New Roman"/>
          <w:b/>
          <w:sz w:val="24"/>
          <w:szCs w:val="24"/>
        </w:rPr>
        <w:t>e sobrevivir la democracia en una</w:t>
      </w:r>
      <w:r w:rsidR="007206BE">
        <w:rPr>
          <w:rFonts w:ascii="Times New Roman" w:hAnsi="Times New Roman" w:cs="Times New Roman"/>
          <w:b/>
          <w:sz w:val="24"/>
          <w:szCs w:val="24"/>
        </w:rPr>
        <w:t xml:space="preserve"> </w:t>
      </w:r>
      <w:r>
        <w:rPr>
          <w:rFonts w:ascii="Times New Roman" w:hAnsi="Times New Roman" w:cs="Times New Roman"/>
          <w:b/>
          <w:sz w:val="24"/>
          <w:szCs w:val="24"/>
        </w:rPr>
        <w:t>“</w:t>
      </w:r>
      <w:r w:rsidRPr="009C7412">
        <w:rPr>
          <w:rFonts w:ascii="Times New Roman" w:hAnsi="Times New Roman" w:cs="Times New Roman"/>
          <w:b/>
          <w:sz w:val="24"/>
          <w:szCs w:val="24"/>
        </w:rPr>
        <w:t>sociedad</w:t>
      </w:r>
      <w:r w:rsidR="006D6D8C">
        <w:rPr>
          <w:rFonts w:ascii="Times New Roman" w:hAnsi="Times New Roman" w:cs="Times New Roman"/>
          <w:b/>
          <w:sz w:val="24"/>
          <w:szCs w:val="24"/>
        </w:rPr>
        <w:t xml:space="preserve"> vigilada</w:t>
      </w:r>
      <w:r>
        <w:rPr>
          <w:rFonts w:ascii="Times New Roman" w:hAnsi="Times New Roman" w:cs="Times New Roman"/>
          <w:b/>
          <w:sz w:val="24"/>
          <w:szCs w:val="24"/>
        </w:rPr>
        <w:t>”</w:t>
      </w:r>
      <w:r w:rsidRPr="009C7412">
        <w:rPr>
          <w:rFonts w:ascii="Times New Roman" w:hAnsi="Times New Roman" w:cs="Times New Roman"/>
          <w:b/>
          <w:sz w:val="24"/>
          <w:szCs w:val="24"/>
        </w:rPr>
        <w:t>?</w:t>
      </w:r>
    </w:p>
    <w:p w:rsidR="00675BAB" w:rsidRDefault="00675BAB" w:rsidP="00B52482">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2813050"/>
            <wp:effectExtent l="0" t="0" r="2540" b="6350"/>
            <wp:docPr id="10" name="Imagen 10" descr="Cámaras en las calles: ¿remedio contra la violencia? | Alemania | DW |  23.10.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ámaras en las calles: ¿remedio contra la violencia? | Alemania | DW |  23.10.2012"/>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13050"/>
                    </a:xfrm>
                    <a:prstGeom prst="rect">
                      <a:avLst/>
                    </a:prstGeom>
                    <a:noFill/>
                    <a:ln>
                      <a:noFill/>
                    </a:ln>
                  </pic:spPr>
                </pic:pic>
              </a:graphicData>
            </a:graphic>
          </wp:inline>
        </w:drawing>
      </w:r>
    </w:p>
    <w:p w:rsidR="009C7412" w:rsidRDefault="009C7412" w:rsidP="00B52482">
      <w:pPr>
        <w:spacing w:line="240" w:lineRule="auto"/>
        <w:jc w:val="both"/>
        <w:rPr>
          <w:rFonts w:ascii="Times New Roman" w:hAnsi="Times New Roman" w:cs="Times New Roman"/>
          <w:b/>
          <w:sz w:val="24"/>
          <w:szCs w:val="24"/>
        </w:rPr>
      </w:pPr>
      <w:r>
        <w:rPr>
          <w:rFonts w:ascii="Times New Roman" w:hAnsi="Times New Roman" w:cs="Times New Roman"/>
          <w:b/>
          <w:sz w:val="24"/>
          <w:szCs w:val="24"/>
        </w:rPr>
        <w:t>Introducción - Digitalización y pérdida de la privacidad</w:t>
      </w:r>
    </w:p>
    <w:p w:rsidR="00675BAB" w:rsidRPr="00707235" w:rsidRDefault="00675BAB" w:rsidP="00B52482">
      <w:pPr>
        <w:spacing w:line="240" w:lineRule="auto"/>
        <w:jc w:val="both"/>
        <w:rPr>
          <w:rFonts w:ascii="Times New Roman" w:hAnsi="Times New Roman" w:cs="Times New Roman"/>
          <w:b/>
          <w:sz w:val="24"/>
          <w:szCs w:val="24"/>
        </w:rPr>
      </w:pPr>
      <w:r w:rsidRPr="00707235">
        <w:rPr>
          <w:noProof/>
          <w:lang w:val="en-GB" w:eastAsia="zh-CN"/>
        </w:rPr>
        <w:drawing>
          <wp:inline distT="0" distB="0" distL="0" distR="0">
            <wp:extent cx="5726217" cy="2647950"/>
            <wp:effectExtent l="0" t="0" r="8255" b="0"/>
            <wp:docPr id="9" name="Imagen 9" descr="&lt;center&gt;Así es el móvil que buscan los españoles: menos de 300 euros, con buena cámara y gran pantalla&lt;/cente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t;center&gt;Así es el móvil que buscan los españoles: menos de 300 euros, con buena cámara y gran pantalla&lt;/center&gt;"/>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50398"/>
                    </a:xfrm>
                    <a:prstGeom prst="rect">
                      <a:avLst/>
                    </a:prstGeom>
                    <a:noFill/>
                    <a:ln>
                      <a:noFill/>
                    </a:ln>
                  </pic:spPr>
                </pic:pic>
              </a:graphicData>
            </a:graphic>
          </wp:inline>
        </w:drawing>
      </w:r>
    </w:p>
    <w:p w:rsidR="00765229" w:rsidRPr="00707235" w:rsidRDefault="00E455F9"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sociedad de la vigilancia produce sus criminales. Ejercida otrora en ámbitos cerrados o bajo el régimen de poderes totalitarios, la vigilancia se extiende en nuestro siglo a muchas de las expresiones cotidianas de lo humano: controles de velocidad, de alcoholemia, pasaportes biométricos, registros de audi</w:t>
      </w:r>
      <w:r w:rsidR="004B4F84" w:rsidRPr="00707235">
        <w:rPr>
          <w:rFonts w:ascii="Times New Roman" w:hAnsi="Times New Roman" w:cs="Times New Roman"/>
          <w:sz w:val="24"/>
          <w:szCs w:val="24"/>
          <w:shd w:val="clear" w:color="auto" w:fill="FFFFFF"/>
        </w:rPr>
        <w:t>o y vídeo en lugares públicos (“para su seguridad”</w:t>
      </w:r>
      <w:r w:rsidRPr="00707235">
        <w:rPr>
          <w:rFonts w:ascii="Times New Roman" w:hAnsi="Times New Roman" w:cs="Times New Roman"/>
          <w:sz w:val="24"/>
          <w:szCs w:val="24"/>
          <w:shd w:val="clear" w:color="auto" w:fill="FFFFFF"/>
        </w:rPr>
        <w:t>, se nos dice), conexión de ficheros interdepartamentales o métodos evaluativos de la productividad, la motivación o el riesgo de enfermedad. El modelo de civilización cambia y el derecho a la seguridad hace pasar a lo social la defensa paranoica y la sospecha hacia el prójimo. En la sociedad de la vigilancia todos somos criminales en potencia. Nos encontramos ante la extensión del sistema de control penitenciario al control generalizado de lo humano, de todo lo que hace impredecible el vínculo social. El modelo de civilización al que nos exponemos sigue la pendiente de un panóptico generalizado para el que el desarrollo de las tecnologías en red ofrece un campo abonado. ¿Existe hoy algún país de Europa que pueda declararse excepción a esta sociedad del control y la vigilancia?</w:t>
      </w:r>
    </w:p>
    <w:p w:rsidR="008C64D5"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lastRenderedPageBreak/>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931094"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 xml:space="preserve">La </w:t>
      </w:r>
      <w:r w:rsidR="00B52482" w:rsidRPr="00707235">
        <w:rPr>
          <w:rFonts w:ascii="Times New Roman" w:hAnsi="Times New Roman" w:cs="Times New Roman"/>
          <w:sz w:val="24"/>
          <w:szCs w:val="24"/>
          <w:shd w:val="clear" w:color="auto" w:fill="FFFFFF"/>
        </w:rPr>
        <w:t>“guerra contra el terrorismo”</w:t>
      </w:r>
      <w:r w:rsidRPr="00707235">
        <w:rPr>
          <w:rFonts w:ascii="Times New Roman" w:hAnsi="Times New Roman" w:cs="Times New Roman"/>
          <w:sz w:val="24"/>
          <w:szCs w:val="24"/>
          <w:shd w:val="clear" w:color="auto" w:fill="FFFFFF"/>
        </w:rPr>
        <w:t xml:space="preserve"> ha escalado hasta convertirse en una guerra de vigilancia, aunque sería más correcto decir que el terrorismo fue la excusa necesaria para la más reciente fundamentación de los modernos estados policiales.</w:t>
      </w:r>
      <w:r w:rsidR="00B52482" w:rsidRPr="00707235">
        <w:rPr>
          <w:rFonts w:ascii="Times New Roman" w:hAnsi="Times New Roman" w:cs="Times New Roman"/>
          <w:sz w:val="24"/>
          <w:szCs w:val="24"/>
          <w:shd w:val="clear" w:color="auto" w:fill="FFFFFF"/>
        </w:rPr>
        <w:t xml:space="preserve"> Televigilancia, videovigilancia, vigilancia electrónica; bases de datos, sistemas inteligentes de apoyo a la toma de decisiones. Todos estos dispositivos, que han llegado al campo de la seguridad desde el sector militar para consolidar esta sociedad de control, presentan grados de eficacia insospechados hasta hace unos años. Junto a los más conocidos, como las cámaras y los circuitos cerrados de televisión, las redes de comunicación compartidas, las bases de datos que relacionan organizaciones y administraciones diversas o los sistemas de localización, sucesos como los ocurridos en el 11-S en los Estados Unidos han servido para que el público conozca otras tecnologías que, por lo general, habían estado al servicio de sectores muy especializados.</w:t>
      </w:r>
    </w:p>
    <w:p w:rsidR="008C64D5"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En su momento de esplendor, la temible Gestapo tuvo apenas unas decenas de miles de funcionarios y, por extensa que fuera su red de informantes, no podía llegar a la intimidad de todas las casas, conocer los gustos, expectativas y temores de los cientos de millones de seres humanos que llegaron a estar bajo su control directo o indirecto.</w:t>
      </w:r>
    </w:p>
    <w:p w:rsidR="008C64D5"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Las modernas redes de vigilancia, fundadas en los recursos de los países avanzados y las grandes corporaciones multinacionales, dejan en ridículo a la tristemente famosa policía secreta nazi. La falible y limitada acción humana es sustituida por el impersonal y casi perfecto proceder de las máquinas.Existe una múltiple y compleja realidad que se abre más allá de la comodidad de los ordenadores hogareños, con su entramado de grandes empresas, programas espías, gigantescas redes de almacenamiento y filtrado de datos, cámaras de vigilancia, satélites, agencias fantasmas, servicios</w:t>
      </w:r>
      <w:r w:rsidR="00765229" w:rsidRPr="00707235">
        <w:rPr>
          <w:rFonts w:ascii="Times New Roman" w:hAnsi="Times New Roman" w:cs="Times New Roman"/>
          <w:sz w:val="24"/>
          <w:szCs w:val="24"/>
          <w:shd w:val="clear" w:color="auto" w:fill="FFFFFF"/>
        </w:rPr>
        <w:t xml:space="preserve"> de inteligencia y los famosos “contratistas”</w:t>
      </w:r>
      <w:r w:rsidRPr="00707235">
        <w:rPr>
          <w:rFonts w:ascii="Times New Roman" w:hAnsi="Times New Roman" w:cs="Times New Roman"/>
          <w:sz w:val="24"/>
          <w:szCs w:val="24"/>
          <w:shd w:val="clear" w:color="auto" w:fill="FFFFFF"/>
        </w:rPr>
        <w:t>, cuyo reconoc</w:t>
      </w:r>
      <w:r w:rsidR="00B52482" w:rsidRPr="00707235">
        <w:rPr>
          <w:rFonts w:ascii="Times New Roman" w:hAnsi="Times New Roman" w:cs="Times New Roman"/>
          <w:sz w:val="24"/>
          <w:szCs w:val="24"/>
          <w:shd w:val="clear" w:color="auto" w:fill="FFFFFF"/>
        </w:rPr>
        <w:t>imiento social descansa en los “importantes”</w:t>
      </w:r>
      <w:r w:rsidRPr="00707235">
        <w:rPr>
          <w:rFonts w:ascii="Times New Roman" w:hAnsi="Times New Roman" w:cs="Times New Roman"/>
          <w:sz w:val="24"/>
          <w:szCs w:val="24"/>
          <w:shd w:val="clear" w:color="auto" w:fill="FFFFFF"/>
        </w:rPr>
        <w:t xml:space="preserve"> (y costosos) servicios brindados desde la guerra de Afganistán a principios de los 2000 e incluso antes.</w:t>
      </w:r>
    </w:p>
    <w:p w:rsidR="008C64D5"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Incansablemente, potentes servidores procesan noche y día toneladas de datos, buscando palabras claves que permitan identificar con antelación a posibles enemigos, aunque también captando las expresiones de descontento de sus respectivas sociedades, generando con tiempo los adecuados mecanismos de respuesta que permitan canalizar una posible situación revolucionaria sin perjuicios para el sistema.</w:t>
      </w:r>
    </w:p>
    <w:p w:rsidR="00B52482"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Aunque a algunos parece no importarles, otros se organizan en diversas formas, intentando articular una respuesta común contra esa violación a la privacidad, que permite a gobiernos y empresas pensar por ellos e imponerles lo que consideran, basándose en fríos algoritmos y los previos historiales en la web, es más del gusto de los usuarios. Estas respuestas, van desde procesos judiciales, hasta difusión de claves que permitan a los usuarios proteger sus datos de una posible intromisión interna.</w:t>
      </w:r>
    </w:p>
    <w:p w:rsidR="00A07171" w:rsidRPr="00707235" w:rsidRDefault="008C64D5"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Sin embargo, la esencia de estas propuestas radica en considerar que la sacrosanta democracia ha sido violentada y es preciso rescatarla. Hasta el momento no han atinado a articular una crítica coherente a un problema que excede los marcos de una determinada administración y deviene un problema sistémico.</w:t>
      </w:r>
    </w:p>
    <w:p w:rsidR="006D558D" w:rsidRPr="00707235" w:rsidRDefault="00A07171"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 xml:space="preserve">Plantear la relación entre sociedad y vigilancia como una “sociedad de la vigilancia” y no como una “sociedad vigilada” nos invita a cuestionarnos sobre: ¿Quién vigila a quién?, ¿quién observa y quién es observado?, y sobre todo, ¿quiénes legitiman o no a los vigilantes? </w:t>
      </w:r>
      <w:r w:rsidRPr="00707235">
        <w:rPr>
          <w:rFonts w:ascii="Times New Roman" w:hAnsi="Times New Roman" w:cs="Times New Roman"/>
          <w:sz w:val="24"/>
          <w:szCs w:val="24"/>
          <w:shd w:val="clear" w:color="auto" w:fill="FFFFFF"/>
        </w:rPr>
        <w:lastRenderedPageBreak/>
        <w:t>Después nos viene a la mente el ¿cómo se lleva a cabo esta vigilancia?, y por supuesto, ¿cuáles son los medios (aparatos tecnológicos) que se utilizan para dirigir o controlar el comportamiento social en esta relación (Estado/Sociedad)?</w:t>
      </w:r>
    </w:p>
    <w:p w:rsidR="006D558D" w:rsidRPr="00707235" w:rsidRDefault="006D558D"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B52482" w:rsidRPr="00707235" w:rsidRDefault="006D558D"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Si bien el acceso de la información que pudieran tener, tanto la esfera política o económica, implica riesgos y peligros. El uso por particulares de estas nuevas tecnologías como artefactos de vigilancia pone en entredicho los usos aparentemente inocentes de la recogida de datos.</w:t>
      </w:r>
    </w:p>
    <w:p w:rsidR="006D558D" w:rsidRPr="00707235" w:rsidRDefault="006D558D"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Mientras estas cuestiones se resuelven, vuelve a la memoria un famoso interrogante, entrelazado en el argot de la política norteamericana: si todos somos víctimas de este aparato de vigilancia global, entonces ¿quién vigila al vigilante?</w:t>
      </w:r>
    </w:p>
    <w:p w:rsidR="006D558D" w:rsidRPr="00707235" w:rsidRDefault="006D558D"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Las nuevas tecnologías han permitido el establecimiento de un hiperpanoptismo (*), un verdadero Big Brother orwelliano. La observación es constante, pero diferenciada del viejo panoptismo (*), ahora ya no sólo se observa a la persona, ahora se incluye su historia, sus gustos, sus necesidades, sus temores, sus amistades. Todo esto, por medio de información que la  persona va dejando en su ejercicio socioeconómico cotidiano.</w:t>
      </w:r>
    </w:p>
    <w:p w:rsidR="006D558D" w:rsidRPr="00707235" w:rsidRDefault="006D558D"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Por ejemplo, al comprar un teléfono celular dejará sus datos generales: nombre, dirección y teléfono; al abrir una cuenta bancaria no sólo dejará rastro sobre sus datos, ahora se identificará qué compra y cada cuándo lo compra, en qué lugar, etc., de este modo se podrán identificar cuáles son sus gustos y sus necesidades. Bajo este tenor, el sistema de información mediante el consumo tomará un papel importante dentro de las estrategias de vigilancia, y por ende, de control social posmo</w:t>
      </w:r>
      <w:r w:rsidR="004B4F84" w:rsidRPr="00707235">
        <w:rPr>
          <w:rFonts w:ascii="Times New Roman" w:hAnsi="Times New Roman" w:cs="Times New Roman"/>
          <w:sz w:val="24"/>
          <w:szCs w:val="24"/>
          <w:shd w:val="clear" w:color="auto" w:fill="FFFFFF"/>
        </w:rPr>
        <w:t xml:space="preserve">derno. </w:t>
      </w:r>
      <w:r w:rsidRPr="00707235">
        <w:rPr>
          <w:rFonts w:ascii="Times New Roman" w:hAnsi="Times New Roman" w:cs="Times New Roman"/>
          <w:sz w:val="24"/>
          <w:szCs w:val="24"/>
          <w:shd w:val="clear" w:color="auto" w:fill="FFFFFF"/>
        </w:rPr>
        <w:t>Ahora, el instrumento de control social es el marketing. El hombre ya no está encerrado (como en la sociedad disciplinaria) ahora está endeudado.</w:t>
      </w:r>
    </w:p>
    <w:p w:rsidR="00950D98" w:rsidRPr="00707235" w:rsidRDefault="00950D98"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950D98" w:rsidRPr="00707235" w:rsidRDefault="00950D98"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En la sociedad posmoderna, la observación divina ha sido desplazada por la terrenal, ya no es el ser omnipresente quien castigará los actos, ahora serán fuerzas terrenales quienes identifiquen los movimientos. La observación también es un distinguir, puesto que se pone especial énfasis en los personajes que representan peligros sociales, políticos o económicos. Por ejemplo las cámaras de video se encuentran en lugares estratégicos, en los cuales la vigilancia se hace más prescindible para los intereses de quienes las controlan.</w:t>
      </w:r>
    </w:p>
    <w:p w:rsidR="00950D98" w:rsidRPr="00707235" w:rsidRDefault="00950D98"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Las nuevas formas de vigilancia se presentan más intensas y extensas de las anteriores (censos, actas, etc.) y ello se debe a la utilización de las nuevas tecnologías que integran en la 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765229" w:rsidRPr="00707235" w:rsidRDefault="00765229" w:rsidP="00765229">
      <w:pPr>
        <w:spacing w:line="240" w:lineRule="auto"/>
        <w:jc w:val="both"/>
        <w:rPr>
          <w:rFonts w:ascii="Times New Roman" w:hAnsi="Times New Roman" w:cs="Times New Roman"/>
          <w:sz w:val="20"/>
          <w:szCs w:val="20"/>
          <w:shd w:val="clear" w:color="auto" w:fill="FFFFFF"/>
        </w:rPr>
      </w:pPr>
      <w:r w:rsidRPr="00707235">
        <w:rPr>
          <w:rFonts w:ascii="Times New Roman" w:hAnsi="Times New Roman" w:cs="Times New Roman"/>
          <w:sz w:val="20"/>
          <w:szCs w:val="20"/>
          <w:shd w:val="clear" w:color="auto" w:fill="FFFFFF"/>
        </w:rPr>
        <w:t>(*) La arquitectura panóptica de Bentham inauguraba a finales del siglo XVIII una moderna estructura carcelaria cimentada en la vigilancia, y ésta se instalaba en la cima de una torre con la intención de interiorizarla y de este modo disciplinar a los internos.</w:t>
      </w:r>
    </w:p>
    <w:p w:rsidR="00950D98" w:rsidRPr="00707235" w:rsidRDefault="00950D98"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lastRenderedPageBreak/>
        <w:t xml:space="preserve">Michel Foucault ya había dicho que no vivíamos en una sociedad del espectáculo, como decía Guy Debord, sino en una sociedad de la vigilancia y, por consecuencia, de control, en el que libremente formamos parte del engranaje. Gilles Deleuze corrigió a Foucault: “no vivimos encerrados, sino endeudados”. El filósofo Manuel Cruz, catedrático de Filosofía Contemporánea de la Universitat de Barcelona, dice que los casos masivos de espionaje por parte de los gobiernos, incluso a gobiernos aliados, “estaría acreditando hasta qué punto lo público en el mundo actual se está contaminando de manera creciente de la lógica de lo privado”. Para Cruz, el argumento de que para tener más seguridad se necesita recortar libertad, “se trata de una disyuntiva no sólo mal planteada, sino directamente interesada. Mal planteada porque elude mencionar una cuestión clave, que es la del respeto a las leyes. Pero, sobre todo, es interesada porque transmite a la ciudadanía la intensa sensación de que la libertad no es el bien supremo, sino que existe otro (¿y, ya puestos, por qué no otros, en plural?) que en la jerarquía de los valores que han de regir nuestra sociedad ocupa en lugar preeminente, al que la libertad debe subordinarse, ya que en el fondo no es otra cosa que un lujo prescindible a poco que se produzca el menor conflicto”. El filósofo acepta las situaciones en que hay que elegir la prevalencia entre derechos, “pero otra cosa es convertir eso en norma y criterio, de tal manera que la violación de un derecho (incluso cuando no hay otro en peligro) termine por constituirse en práctica habitual, que es el escenario en el que nos movemos hoy”. (La Vanguardia - </w:t>
      </w:r>
      <w:r w:rsidRPr="00707235">
        <w:rPr>
          <w:rFonts w:ascii="Times New Roman" w:hAnsi="Times New Roman" w:cs="Times New Roman"/>
          <w:b/>
          <w:sz w:val="24"/>
          <w:szCs w:val="24"/>
          <w:shd w:val="clear" w:color="auto" w:fill="FFFFFF"/>
        </w:rPr>
        <w:t>25/11/13</w:t>
      </w:r>
      <w:r w:rsidRPr="00707235">
        <w:rPr>
          <w:rFonts w:ascii="Times New Roman" w:hAnsi="Times New Roman" w:cs="Times New Roman"/>
          <w:sz w:val="24"/>
          <w:szCs w:val="24"/>
          <w:shd w:val="clear" w:color="auto" w:fill="FFFFFF"/>
        </w:rPr>
        <w:t>)</w:t>
      </w:r>
    </w:p>
    <w:p w:rsidR="00950D98" w:rsidRPr="00707235" w:rsidRDefault="00950D98"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En el caso de las industrias, Manuel Cruz repara en que “la generalización de tales prácticas por parte de quienes deberían ser los encargados de controlarlas y, en su caso, reprimirlas (los poderes públicos), nos aboca a una situación francamente inquietante, en la que los ciudadanos, desengañados de que exista una instancia que vele por el interés general, pasan simplemente a confiar en que los intereses particulares de los poderosos no se ceben en ellos”. De ahí que esas prácticas “nos llevan a una sociedad controlada y acobardada, en la que la política ya no es otra cosa que la gestión del miedo”.</w:t>
      </w:r>
    </w:p>
    <w:p w:rsidR="00950D98" w:rsidRPr="00707235" w:rsidRDefault="00950D98"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¿Qué efectos tiene sobre el individuo? “Un repliegue sobre sí mismo, sobre una presunta intimidad que, al descubrirse que ya no es tal (puesto que no hay secretos para el Gran Ojo del Poder), sólo puede generar una descorazonadora sensación de indefensión y de vulnerabilidad. Es esa sensación la que hace que a menudo, atenazados por nuestros propios pavores, caigamos en una profundísima insensibilidad (o falta de empatía) hacia el sufrimiento del otro, al que somos incapaces de ver como otra cosa que como una amenaza.</w:t>
      </w:r>
    </w:p>
    <w:p w:rsidR="00285F8E" w:rsidRPr="00707235" w:rsidRDefault="00285F8E" w:rsidP="00B52482">
      <w:pPr>
        <w:spacing w:line="240" w:lineRule="auto"/>
        <w:jc w:val="both"/>
        <w:rPr>
          <w:rFonts w:ascii="Times New Roman" w:hAnsi="Times New Roman" w:cs="Times New Roman"/>
          <w:sz w:val="24"/>
          <w:szCs w:val="24"/>
          <w:shd w:val="clear" w:color="auto" w:fill="FFFFFF"/>
        </w:rPr>
      </w:pPr>
      <w:r w:rsidRPr="00707235">
        <w:rPr>
          <w:rFonts w:ascii="Times New Roman" w:hAnsi="Times New Roman" w:cs="Times New Roman"/>
          <w:sz w:val="24"/>
          <w:szCs w:val="24"/>
          <w:shd w:val="clear" w:color="auto" w:fill="FFFFFF"/>
        </w:rPr>
        <w:t>Daniel Innerarity, profesor visitante en la London School of Economics, muestra su sorpresa por quienes ahora descubren que son espiados por medio de internet: “Tenemos derecho al enfado, por supuesto, pero no al asombro. Estar conectado equivale a proporcionar información acerca de uno mismo, de su localización y de sus acciones. ¿En qué sentido podemos afirmar sin exageración que somos espías de nosotros mismos?”. “Internet -dice- es un espacio de auto-exhibición, una inmensa máquina de vigilancia.Cuanto más sabemos gracias a la red, más sabe ella acerca de nosotros. ¿O es que alguien se creía que esto era gratis total? Se registran las consultas de Google, se archivan todas las interacciones de Facebook. Con el uso de la red se está produciendo un gigantesco intercambio de datos entre los usuarios y los servidores. Es más un bazar que un á</w:t>
      </w:r>
      <w:r w:rsidR="00B52482" w:rsidRPr="00707235">
        <w:rPr>
          <w:rFonts w:ascii="Times New Roman" w:hAnsi="Times New Roman" w:cs="Times New Roman"/>
          <w:sz w:val="24"/>
          <w:szCs w:val="24"/>
          <w:shd w:val="clear" w:color="auto" w:fill="FFFFFF"/>
        </w:rPr>
        <w:t xml:space="preserve">gora. </w:t>
      </w:r>
      <w:r w:rsidRPr="00707235">
        <w:rPr>
          <w:rFonts w:ascii="Times New Roman" w:hAnsi="Times New Roman" w:cs="Times New Roman"/>
          <w:sz w:val="24"/>
          <w:szCs w:val="24"/>
          <w:shd w:val="clear" w:color="auto" w:fill="FFFFFF"/>
        </w:rPr>
        <w:t>La red es un gran mercado de información acerca de los hábitos de los consumidores, un continuo sondeo de marketing”.</w:t>
      </w:r>
    </w:p>
    <w:p w:rsidR="007B31A6" w:rsidRDefault="00765229" w:rsidP="00B5248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Coda: la “sociedad de la vigilancia”, a través de las nuevas tecnologías,</w:t>
      </w:r>
      <w:r w:rsidR="00C22AB6">
        <w:rPr>
          <w:rFonts w:ascii="Times New Roman" w:hAnsi="Times New Roman" w:cs="Times New Roman"/>
          <w:b/>
          <w:sz w:val="24"/>
          <w:szCs w:val="24"/>
          <w:shd w:val="clear" w:color="auto" w:fill="FFFFFF"/>
        </w:rPr>
        <w:t xml:space="preserve"> ha permitido a los Estados y grandes corporaciones establecer un</w:t>
      </w:r>
      <w:r>
        <w:rPr>
          <w:rFonts w:ascii="Times New Roman" w:hAnsi="Times New Roman" w:cs="Times New Roman"/>
          <w:b/>
          <w:sz w:val="24"/>
          <w:szCs w:val="24"/>
          <w:shd w:val="clear" w:color="auto" w:fill="FFFFFF"/>
        </w:rPr>
        <w:t xml:space="preserve"> sistemade injerencia en la vida de los ciudadanos, </w:t>
      </w:r>
      <w:r w:rsidR="00AF0501">
        <w:rPr>
          <w:rFonts w:ascii="Times New Roman" w:hAnsi="Times New Roman" w:cs="Times New Roman"/>
          <w:b/>
          <w:sz w:val="24"/>
          <w:szCs w:val="24"/>
          <w:shd w:val="clear" w:color="auto" w:fill="FFFFFF"/>
        </w:rPr>
        <w:t xml:space="preserve">una forma </w:t>
      </w:r>
      <w:r w:rsidR="00C22AB6">
        <w:rPr>
          <w:rFonts w:ascii="Times New Roman" w:hAnsi="Times New Roman" w:cs="Times New Roman"/>
          <w:b/>
          <w:sz w:val="24"/>
          <w:szCs w:val="24"/>
          <w:shd w:val="clear" w:color="auto" w:fill="FFFFFF"/>
        </w:rPr>
        <w:t>de control social, que va más allá (mucho más allá)</w:t>
      </w:r>
      <w:r w:rsidR="00AF0501">
        <w:rPr>
          <w:rFonts w:ascii="Times New Roman" w:hAnsi="Times New Roman" w:cs="Times New Roman"/>
          <w:b/>
          <w:sz w:val="24"/>
          <w:szCs w:val="24"/>
          <w:shd w:val="clear" w:color="auto" w:fill="FFFFFF"/>
        </w:rPr>
        <w:t>,</w:t>
      </w:r>
      <w:r w:rsidR="00C22AB6">
        <w:rPr>
          <w:rFonts w:ascii="Times New Roman" w:hAnsi="Times New Roman" w:cs="Times New Roman"/>
          <w:b/>
          <w:sz w:val="24"/>
          <w:szCs w:val="24"/>
          <w:shd w:val="clear" w:color="auto" w:fill="FFFFFF"/>
        </w:rPr>
        <w:t xml:space="preserve"> de la lucha contra el terrorismo islámico, el tráfico de drogas,</w:t>
      </w:r>
      <w:r w:rsidR="00AF0501">
        <w:rPr>
          <w:rFonts w:ascii="Times New Roman" w:hAnsi="Times New Roman" w:cs="Times New Roman"/>
          <w:b/>
          <w:sz w:val="24"/>
          <w:szCs w:val="24"/>
          <w:shd w:val="clear" w:color="auto" w:fill="FFFFFF"/>
        </w:rPr>
        <w:t xml:space="preserve"> y </w:t>
      </w:r>
      <w:r w:rsidR="00C22AB6">
        <w:rPr>
          <w:rFonts w:ascii="Times New Roman" w:hAnsi="Times New Roman" w:cs="Times New Roman"/>
          <w:b/>
          <w:sz w:val="24"/>
          <w:szCs w:val="24"/>
          <w:shd w:val="clear" w:color="auto" w:fill="FFFFFF"/>
        </w:rPr>
        <w:t>el crimen organizado.</w:t>
      </w:r>
    </w:p>
    <w:p w:rsidR="00E455F9" w:rsidRPr="00AF0501" w:rsidRDefault="00E455F9" w:rsidP="00B5248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 </w:t>
      </w:r>
      <w:r w:rsidRPr="00E455F9">
        <w:rPr>
          <w:rFonts w:ascii="Times New Roman" w:hAnsi="Times New Roman" w:cs="Times New Roman"/>
          <w:b/>
          <w:sz w:val="24"/>
          <w:szCs w:val="24"/>
          <w:shd w:val="clear" w:color="auto" w:fill="FFFFFF"/>
        </w:rPr>
        <w:t>Una “passeggiata” por San Google</w:t>
      </w:r>
      <w:r w:rsidR="00C86CF6">
        <w:rPr>
          <w:rFonts w:ascii="Times New Roman" w:hAnsi="Times New Roman" w:cs="Times New Roman"/>
          <w:b/>
          <w:sz w:val="24"/>
          <w:szCs w:val="24"/>
          <w:shd w:val="clear" w:color="auto" w:fill="FFFFFF"/>
        </w:rPr>
        <w:t xml:space="preserve"> (uno de los sospechoso</w:t>
      </w:r>
      <w:r w:rsidR="00634EA8">
        <w:rPr>
          <w:rFonts w:ascii="Times New Roman" w:hAnsi="Times New Roman" w:cs="Times New Roman"/>
          <w:b/>
          <w:sz w:val="24"/>
          <w:szCs w:val="24"/>
          <w:shd w:val="clear" w:color="auto" w:fill="FFFFFF"/>
        </w:rPr>
        <w:t>s habituales del monitoreo</w:t>
      </w:r>
      <w:r w:rsidR="00C86CF6">
        <w:rPr>
          <w:rFonts w:ascii="Times New Roman" w:hAnsi="Times New Roman" w:cs="Times New Roman"/>
          <w:b/>
          <w:sz w:val="24"/>
          <w:szCs w:val="24"/>
          <w:shd w:val="clear" w:color="auto" w:fill="FFFFFF"/>
        </w:rPr>
        <w:t>)</w:t>
      </w:r>
    </w:p>
    <w:p w:rsidR="00675BAB" w:rsidRPr="006D558D" w:rsidRDefault="00675BAB" w:rsidP="00B52482">
      <w:pPr>
        <w:spacing w:line="240" w:lineRule="auto"/>
        <w:jc w:val="both"/>
        <w:rPr>
          <w:rFonts w:ascii="Times New Roman" w:hAnsi="Times New Roman" w:cs="Times New Roman"/>
          <w:color w:val="FF0000"/>
          <w:sz w:val="24"/>
          <w:szCs w:val="24"/>
          <w:shd w:val="clear" w:color="auto" w:fill="FFFFFF"/>
        </w:rPr>
      </w:pPr>
      <w:r>
        <w:rPr>
          <w:noProof/>
          <w:lang w:val="en-GB" w:eastAsia="zh-CN"/>
        </w:rPr>
        <w:drawing>
          <wp:inline distT="0" distB="0" distL="0" distR="0">
            <wp:extent cx="5731510" cy="3060361"/>
            <wp:effectExtent l="0" t="0" r="2540" b="6985"/>
            <wp:docPr id="11" name="Imagen 11" descr="El Municipio sumó 250 cámaras de vigilancia en las ca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l Municipio sumó 250 cámaras de vigilancia en las calles"/>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60361"/>
                    </a:xfrm>
                    <a:prstGeom prst="rect">
                      <a:avLst/>
                    </a:prstGeom>
                    <a:noFill/>
                    <a:ln>
                      <a:noFill/>
                    </a:ln>
                  </pic:spPr>
                </pic:pic>
              </a:graphicData>
            </a:graphic>
          </wp:inline>
        </w:drawing>
      </w:r>
    </w:p>
    <w:p w:rsidR="009C7412" w:rsidRPr="009C7412" w:rsidRDefault="009C7412"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7412">
        <w:rPr>
          <w:rFonts w:ascii="Times New Roman" w:hAnsi="Times New Roman" w:cs="Times New Roman"/>
          <w:sz w:val="24"/>
          <w:szCs w:val="24"/>
          <w:u w:val="single"/>
        </w:rPr>
        <w:t>La sociedad de la vigilancia, el nuevo instrumento de poder</w:t>
      </w:r>
      <w:r>
        <w:rPr>
          <w:rFonts w:ascii="Times New Roman" w:hAnsi="Times New Roman" w:cs="Times New Roman"/>
          <w:sz w:val="24"/>
          <w:szCs w:val="24"/>
        </w:rPr>
        <w:t xml:space="preserve"> (nuevarevista.net - </w:t>
      </w:r>
      <w:r w:rsidRPr="009C7412">
        <w:rPr>
          <w:rFonts w:ascii="Times New Roman" w:hAnsi="Times New Roman" w:cs="Times New Roman"/>
          <w:b/>
          <w:sz w:val="24"/>
          <w:szCs w:val="24"/>
        </w:rPr>
        <w:t>29/11/2000</w:t>
      </w:r>
      <w:r>
        <w:rPr>
          <w:rFonts w:ascii="Times New Roman" w:hAnsi="Times New Roman" w:cs="Times New Roman"/>
          <w:sz w:val="24"/>
          <w:szCs w:val="24"/>
        </w:rPr>
        <w:t>)</w:t>
      </w:r>
    </w:p>
    <w:p w:rsidR="009C7412" w:rsidRPr="009C7412" w:rsidRDefault="009C7412" w:rsidP="00B52482">
      <w:pPr>
        <w:spacing w:line="240" w:lineRule="auto"/>
        <w:jc w:val="both"/>
        <w:rPr>
          <w:rFonts w:ascii="Times New Roman" w:hAnsi="Times New Roman" w:cs="Times New Roman"/>
          <w:sz w:val="24"/>
          <w:szCs w:val="24"/>
        </w:rPr>
      </w:pPr>
      <w:r w:rsidRPr="004B4F84">
        <w:rPr>
          <w:rFonts w:ascii="Times New Roman" w:hAnsi="Times New Roman" w:cs="Times New Roman"/>
          <w:sz w:val="24"/>
          <w:szCs w:val="24"/>
          <w:u w:val="single"/>
        </w:rPr>
        <w:t>El desarrollo de las nuevas tecnologías obedece, en parte, al ansia por obtener información secreta, reservada o íntima, pues constituye un preciado bien económico. En esta lucha por el poder de la información, empresas y Estado se enfrentarán para controlar y abarcar el mayor número de datos posible sobre los ciudadanos, con la consiguiente invasión de la privacidad.</w:t>
      </w:r>
      <w:r w:rsidRPr="004B4F84">
        <w:rPr>
          <w:rFonts w:ascii="Times New Roman" w:hAnsi="Times New Roman" w:cs="Times New Roman"/>
          <w:color w:val="FF0000"/>
          <w:sz w:val="24"/>
          <w:szCs w:val="24"/>
          <w:u w:val="single"/>
        </w:rPr>
        <w:t>Gracias al progreso, no sólo el Estado, sino también los poderes privados económicos y sociales pueden controlar, más intensamente, la vida de sus ciudadanos.</w:t>
      </w:r>
      <w:r w:rsidRPr="009C7412">
        <w:rPr>
          <w:rFonts w:ascii="Times New Roman" w:hAnsi="Times New Roman" w:cs="Times New Roman"/>
          <w:sz w:val="24"/>
          <w:szCs w:val="24"/>
        </w:rPr>
        <w:t xml:space="preserve"> Ana Aba Catoira pone al descubierto </w:t>
      </w:r>
      <w:r w:rsidRPr="004B4F84">
        <w:rPr>
          <w:rFonts w:ascii="Times New Roman" w:hAnsi="Times New Roman" w:cs="Times New Roman"/>
          <w:sz w:val="24"/>
          <w:szCs w:val="24"/>
          <w:u w:val="single"/>
        </w:rPr>
        <w:t>la indefensión del consumidor ante el peligro de un Estado vigilante convertido en Gran Hermano</w:t>
      </w:r>
      <w:r w:rsidRPr="009C7412">
        <w:rPr>
          <w:rFonts w:ascii="Times New Roman" w:hAnsi="Times New Roman" w:cs="Times New Roman"/>
          <w:sz w:val="24"/>
          <w:szCs w:val="24"/>
        </w:rPr>
        <w:t>, y examina las disposiciones legales con las que contamos para proteger nuestra intimidad.</w:t>
      </w:r>
    </w:p>
    <w:p w:rsidR="009C7412" w:rsidRPr="009C7412" w:rsidRDefault="009C7412"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C7412">
        <w:rPr>
          <w:rFonts w:ascii="Times New Roman" w:hAnsi="Times New Roman" w:cs="Times New Roman"/>
          <w:sz w:val="24"/>
          <w:szCs w:val="24"/>
        </w:rPr>
        <w:t>Por Ana Aba Ca</w:t>
      </w:r>
      <w:r w:rsidR="00E455F9">
        <w:rPr>
          <w:rFonts w:ascii="Times New Roman" w:hAnsi="Times New Roman" w:cs="Times New Roman"/>
          <w:sz w:val="24"/>
          <w:szCs w:val="24"/>
        </w:rPr>
        <w:t>toira)</w:t>
      </w:r>
    </w:p>
    <w:p w:rsidR="009C7412" w:rsidRPr="004B4F84" w:rsidRDefault="009C7412" w:rsidP="00B52482">
      <w:pPr>
        <w:spacing w:line="240" w:lineRule="auto"/>
        <w:jc w:val="both"/>
        <w:rPr>
          <w:rFonts w:ascii="Times New Roman" w:hAnsi="Times New Roman" w:cs="Times New Roman"/>
          <w:sz w:val="24"/>
          <w:szCs w:val="24"/>
          <w:u w:val="single"/>
        </w:rPr>
      </w:pPr>
      <w:r w:rsidRPr="004B4F84">
        <w:rPr>
          <w:rFonts w:ascii="Times New Roman" w:hAnsi="Times New Roman" w:cs="Times New Roman"/>
          <w:sz w:val="24"/>
          <w:szCs w:val="24"/>
          <w:u w:val="single"/>
        </w:rPr>
        <w:t>Vivimos inmersos en un auténtico pr</w:t>
      </w:r>
      <w:r w:rsidR="004B4F84" w:rsidRPr="004B4F84">
        <w:rPr>
          <w:rFonts w:ascii="Times New Roman" w:hAnsi="Times New Roman" w:cs="Times New Roman"/>
          <w:sz w:val="24"/>
          <w:szCs w:val="24"/>
          <w:u w:val="single"/>
        </w:rPr>
        <w:t xml:space="preserve">oceso revolucionario en lo que </w:t>
      </w:r>
      <w:r w:rsidRPr="004B4F84">
        <w:rPr>
          <w:rFonts w:ascii="Times New Roman" w:hAnsi="Times New Roman" w:cs="Times New Roman"/>
          <w:sz w:val="24"/>
          <w:szCs w:val="24"/>
          <w:u w:val="single"/>
        </w:rPr>
        <w:t>concierne a la información. Las nuevas tecnologías -telecomunicaciones- avanzan imparables permitiendo obtener, procesar y almacenar datos de una manera ilimitada. Con ello, se ha producido la desaparición de las fronteras espaciales y temporales, así como la instauración de un nuevo modelo de sociedad -la Sociedad de la Información-, que supone una transformación del poder y del mercado.</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L</w:t>
      </w:r>
      <w:r w:rsidR="001F7DA2">
        <w:rPr>
          <w:rFonts w:ascii="Times New Roman" w:hAnsi="Times New Roman" w:cs="Times New Roman"/>
          <w:sz w:val="24"/>
          <w:szCs w:val="24"/>
        </w:rPr>
        <w:t>a sociedad de la vigilancia</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 xml:space="preserve">En este orden de cosas, el poder se transforma a través de un proceso de descentralización y disgregación multidireccional hacia todos los centros de obtención de información, pues las nuevas tecnologías lo han ido desplazando, a la vez que </w:t>
      </w:r>
      <w:r w:rsidRPr="004B4F84">
        <w:rPr>
          <w:rFonts w:ascii="Times New Roman" w:hAnsi="Times New Roman" w:cs="Times New Roman"/>
          <w:sz w:val="24"/>
          <w:szCs w:val="24"/>
          <w:u w:val="single"/>
        </w:rPr>
        <w:t>el poder va cediendo terreno a los poderosos sujetos privados</w:t>
      </w:r>
      <w:r w:rsidRPr="009C7412">
        <w:rPr>
          <w:rFonts w:ascii="Times New Roman" w:hAnsi="Times New Roman" w:cs="Times New Roman"/>
          <w:sz w:val="24"/>
          <w:szCs w:val="24"/>
        </w:rPr>
        <w:t xml:space="preserve">. Nos encontramos ante una realidad incuestionable, y es que </w:t>
      </w:r>
      <w:r w:rsidRPr="004B4F84">
        <w:rPr>
          <w:rFonts w:ascii="Times New Roman" w:hAnsi="Times New Roman" w:cs="Times New Roman"/>
          <w:color w:val="FF0000"/>
          <w:sz w:val="24"/>
          <w:szCs w:val="24"/>
          <w:u w:val="single"/>
        </w:rPr>
        <w:t>la información constituye el moderno instrumento de control social.</w:t>
      </w:r>
      <w:r w:rsidRPr="009C7412">
        <w:rPr>
          <w:rFonts w:ascii="Times New Roman" w:hAnsi="Times New Roman" w:cs="Times New Roman"/>
          <w:sz w:val="24"/>
          <w:szCs w:val="24"/>
        </w:rPr>
        <w:t xml:space="preserve"> En este sentido, la noticia, el conocimiento, los datos… en definitiva, la tenencia de información, ha dirigido o encauzado el crecimiento y desarrollo del Estado a lo largo de este casi finalizado siglo XX, desempeñando la función que en su momento tuvieron la tierra o el trabajo. El peligro que, para los derechos de los ciudadanos, supone la acumulación de datos, lo previo o imaginó la </w:t>
      </w:r>
      <w:r w:rsidRPr="009C7412">
        <w:rPr>
          <w:rFonts w:ascii="Times New Roman" w:hAnsi="Times New Roman" w:cs="Times New Roman"/>
          <w:sz w:val="24"/>
          <w:szCs w:val="24"/>
        </w:rPr>
        <w:lastRenderedPageBreak/>
        <w:t>Constitución cuando e</w:t>
      </w:r>
      <w:r w:rsidR="004B4F84">
        <w:rPr>
          <w:rFonts w:ascii="Times New Roman" w:hAnsi="Times New Roman" w:cs="Times New Roman"/>
          <w:sz w:val="24"/>
          <w:szCs w:val="24"/>
        </w:rPr>
        <w:t>n el art. 18.4º estableció que “</w:t>
      </w:r>
      <w:r w:rsidRPr="009C7412">
        <w:rPr>
          <w:rFonts w:ascii="Times New Roman" w:hAnsi="Times New Roman" w:cs="Times New Roman"/>
          <w:sz w:val="24"/>
          <w:szCs w:val="24"/>
        </w:rPr>
        <w:t>una ley lim</w:t>
      </w:r>
      <w:r w:rsidR="004B4F84">
        <w:rPr>
          <w:rFonts w:ascii="Times New Roman" w:hAnsi="Times New Roman" w:cs="Times New Roman"/>
          <w:sz w:val="24"/>
          <w:szCs w:val="24"/>
        </w:rPr>
        <w:t>itará el uso de la informática…”</w:t>
      </w:r>
      <w:r w:rsidRPr="009C7412">
        <w:rPr>
          <w:rFonts w:ascii="Times New Roman" w:hAnsi="Times New Roman" w:cs="Times New Roman"/>
          <w:sz w:val="24"/>
          <w:szCs w:val="24"/>
        </w:rPr>
        <w:t>.</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Está claro cómo el avance en la investigación científica es sinónimo de desarrollo y enriquecimiento de los Estados. Éstos clasifican a sus descubrimientos como secretos, y así nace el espionaje como primera de las técnicas de vigilancia y obtención de información reservada o secreta. No obstante, la investigación sigue diferentes direcciones. La información que persiguen los servicios de inteligencia se mantiene en secreto para uso exclusivo de los Estados, mientras que el conocimiento científico o académico se divulga para que aumente el saber de la sociedad.</w:t>
      </w:r>
    </w:p>
    <w:p w:rsidR="009C7412" w:rsidRPr="004B4F84" w:rsidRDefault="009C7412" w:rsidP="00B52482">
      <w:pPr>
        <w:spacing w:line="240" w:lineRule="auto"/>
        <w:jc w:val="both"/>
        <w:rPr>
          <w:rFonts w:ascii="Times New Roman" w:hAnsi="Times New Roman" w:cs="Times New Roman"/>
          <w:color w:val="FF0000"/>
          <w:sz w:val="24"/>
          <w:szCs w:val="24"/>
          <w:u w:val="single"/>
        </w:rPr>
      </w:pPr>
      <w:r w:rsidRPr="004B4F84">
        <w:rPr>
          <w:rFonts w:ascii="Times New Roman" w:hAnsi="Times New Roman" w:cs="Times New Roman"/>
          <w:sz w:val="24"/>
          <w:szCs w:val="24"/>
          <w:u w:val="single"/>
        </w:rPr>
        <w:t>No hace muchos años, tras la guerra mundial, se hablaba de un Estado de vigilancia que se esforzaba por detentar el control sobre todos los ámbitos como instrumento de fuerza y de poder. Ahora, esta forma de Estado ha dado paso a la sociedad de vigilancia</w:t>
      </w:r>
      <w:r w:rsidRPr="009C7412">
        <w:rPr>
          <w:rFonts w:ascii="Times New Roman" w:hAnsi="Times New Roman" w:cs="Times New Roman"/>
          <w:sz w:val="24"/>
          <w:szCs w:val="24"/>
        </w:rPr>
        <w:t xml:space="preserve">. </w:t>
      </w:r>
      <w:r w:rsidRPr="004B4F84">
        <w:rPr>
          <w:rFonts w:ascii="Times New Roman" w:hAnsi="Times New Roman" w:cs="Times New Roman"/>
          <w:color w:val="FF0000"/>
          <w:sz w:val="24"/>
          <w:szCs w:val="24"/>
          <w:u w:val="single"/>
        </w:rPr>
        <w:t>Emerge un nuevo poder con enorme impacto en la sociedad, muy diferente al poder centralizado del Estado. El problema no reside tanto en las técnicas de vigilancia sino en el uso que se da a la información obtenida: el enorme valor económico de los datos personales conlleva gran interés por obtener información, violentando a menudo el derecho del ciudadano a la vida privada. De ahí la necesidad de fortalecer los mecanismos legales de protección.</w:t>
      </w:r>
    </w:p>
    <w:p w:rsidR="009C7412" w:rsidRPr="004B4F84" w:rsidRDefault="009C7412" w:rsidP="00B52482">
      <w:pPr>
        <w:spacing w:line="240" w:lineRule="auto"/>
        <w:jc w:val="both"/>
        <w:rPr>
          <w:rFonts w:ascii="Times New Roman" w:hAnsi="Times New Roman" w:cs="Times New Roman"/>
          <w:sz w:val="24"/>
          <w:szCs w:val="24"/>
          <w:u w:val="single"/>
        </w:rPr>
      </w:pPr>
      <w:r w:rsidRPr="004B4F84">
        <w:rPr>
          <w:rFonts w:ascii="Times New Roman" w:hAnsi="Times New Roman" w:cs="Times New Roman"/>
          <w:color w:val="FF0000"/>
          <w:sz w:val="24"/>
          <w:szCs w:val="24"/>
          <w:u w:val="single"/>
        </w:rPr>
        <w:t>Así, pues, la vigilancia sigue siendo un mecanismo de poder, pero ha ido cambiando la forma de su adquisición, ya que cuando es el Estado quien tiene en sus manos el poder, la información se obtiene a través de los servicios de inteligencia, mientras que con las nuevas tecnologías, que responden a la descentralización y disgregación del poder, los datos se aportan voluntariamente por los vigilados</w:t>
      </w:r>
      <w:r w:rsidRPr="009C7412">
        <w:rPr>
          <w:rFonts w:ascii="Times New Roman" w:hAnsi="Times New Roman" w:cs="Times New Roman"/>
          <w:sz w:val="24"/>
          <w:szCs w:val="24"/>
        </w:rPr>
        <w:t xml:space="preserve">. En un principio, la información que se obtiene se almacena en las bases de datos que se encuentran en manos del gobierno o de empresas, con fines institucionales específicos, pues los datos que se recogen y archivan corresponden a cuestiones muy determinadas. Las bases de datos (donde la recopilación, almacenamiento y recuperación está automatizada) rara vez contienen información obtenida de forma encubierta. De hecho, </w:t>
      </w:r>
      <w:r w:rsidRPr="004B4F84">
        <w:rPr>
          <w:rFonts w:ascii="Times New Roman" w:hAnsi="Times New Roman" w:cs="Times New Roman"/>
          <w:sz w:val="24"/>
          <w:szCs w:val="24"/>
          <w:u w:val="single"/>
        </w:rPr>
        <w:t>en el sector privado, el problema no es la obtención de información -recabada con el consentimiento de los ciudadanos- sino el uso que se hace de ella.</w:t>
      </w:r>
    </w:p>
    <w:p w:rsidR="009C7412" w:rsidRPr="004B4F84" w:rsidRDefault="009C7412" w:rsidP="00B52482">
      <w:pPr>
        <w:spacing w:line="240" w:lineRule="auto"/>
        <w:jc w:val="both"/>
        <w:rPr>
          <w:rFonts w:ascii="Times New Roman" w:hAnsi="Times New Roman" w:cs="Times New Roman"/>
          <w:color w:val="FF0000"/>
          <w:sz w:val="24"/>
          <w:szCs w:val="24"/>
          <w:u w:val="single"/>
        </w:rPr>
      </w:pPr>
      <w:r w:rsidRPr="004B4F84">
        <w:rPr>
          <w:rFonts w:ascii="Times New Roman" w:hAnsi="Times New Roman" w:cs="Times New Roman"/>
          <w:color w:val="FF0000"/>
          <w:sz w:val="24"/>
          <w:szCs w:val="24"/>
          <w:u w:val="single"/>
        </w:rPr>
        <w:t>Al ser información obtenida de forma libre y consensual, se considera un producto comercial que puede y debe venderse para obtener beneficios, a diferencia de lo que ocurre con los datos obtenidos por los servicios de inteligencia que trabajan para el gobierno y se mueven en el más puro secretismo. No obstante, tanto los informes de unos como de otros, contienen información de carácter personal relativa a los ciudadanos (vigilados a través de varios ojos) que se destina a un uso concreto público o privado, con objetivos estatales o comerciales.</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E</w:t>
      </w:r>
      <w:r w:rsidR="001F7DA2">
        <w:rPr>
          <w:rFonts w:ascii="Times New Roman" w:hAnsi="Times New Roman" w:cs="Times New Roman"/>
          <w:sz w:val="24"/>
          <w:szCs w:val="24"/>
        </w:rPr>
        <w:t>l control público de la vida privada</w:t>
      </w:r>
    </w:p>
    <w:p w:rsidR="009C7412" w:rsidRPr="009C7412" w:rsidRDefault="009C7412" w:rsidP="00B52482">
      <w:pPr>
        <w:spacing w:line="240" w:lineRule="auto"/>
        <w:jc w:val="both"/>
        <w:rPr>
          <w:rFonts w:ascii="Times New Roman" w:hAnsi="Times New Roman" w:cs="Times New Roman"/>
          <w:sz w:val="24"/>
          <w:szCs w:val="24"/>
        </w:rPr>
      </w:pPr>
      <w:r w:rsidRPr="004B4F84">
        <w:rPr>
          <w:rFonts w:ascii="Times New Roman" w:hAnsi="Times New Roman" w:cs="Times New Roman"/>
          <w:color w:val="FF0000"/>
          <w:sz w:val="24"/>
          <w:szCs w:val="24"/>
          <w:u w:val="single"/>
        </w:rPr>
        <w:t>En el mundo empresarial, es la estructura informativa de las bases de datos la que realiza los cálculos y predicciones, decidiendo, en base al resultado obtenido, quién merece ser excluido o quién es un cliente potencial de la empresa. Se produce así una clasificación de los ciudadanos, lo que conduce inevitablemente a una nueva clase social que responde a la que, por sus características o datos personales, es rentable para las empresas y gozará de los beneficios que éstas reportan.</w:t>
      </w:r>
      <w:r w:rsidRPr="009C7412">
        <w:rPr>
          <w:rFonts w:ascii="Times New Roman" w:hAnsi="Times New Roman" w:cs="Times New Roman"/>
          <w:sz w:val="24"/>
          <w:szCs w:val="24"/>
        </w:rPr>
        <w:t xml:space="preserve"> Las empresas e instituciones gubernamentales asumen una gestión basada en gran medida en el riesgo, y es el conocimiento de datos personales el que les sirve para catalogar a los ciudadanos e insertarlos en la categoría de incluidos o en la de excluidos, lo que supondrá la posibilidad de participar o no en un segmento de la economía y de la sociedad.</w:t>
      </w:r>
    </w:p>
    <w:p w:rsidR="009C7412" w:rsidRPr="004B4F84" w:rsidRDefault="009C7412" w:rsidP="00B52482">
      <w:pPr>
        <w:spacing w:line="240" w:lineRule="auto"/>
        <w:jc w:val="both"/>
        <w:rPr>
          <w:rFonts w:ascii="Times New Roman" w:hAnsi="Times New Roman" w:cs="Times New Roman"/>
          <w:sz w:val="24"/>
          <w:szCs w:val="24"/>
          <w:u w:val="single"/>
        </w:rPr>
      </w:pPr>
      <w:r w:rsidRPr="004B4F84">
        <w:rPr>
          <w:rFonts w:ascii="Times New Roman" w:hAnsi="Times New Roman" w:cs="Times New Roman"/>
          <w:color w:val="FF0000"/>
          <w:sz w:val="24"/>
          <w:szCs w:val="24"/>
          <w:u w:val="single"/>
        </w:rPr>
        <w:lastRenderedPageBreak/>
        <w:t>Una vez recopilada y almacenada la información personal, se abre el proceso de comercialización. Los datos de diferente naturaleza se comparan, se relacionan y amplían.</w:t>
      </w:r>
      <w:r w:rsidRPr="009C7412">
        <w:rPr>
          <w:rFonts w:ascii="Times New Roman" w:hAnsi="Times New Roman" w:cs="Times New Roman"/>
          <w:sz w:val="24"/>
          <w:szCs w:val="24"/>
        </w:rPr>
        <w:t xml:space="preserve">Por ejemplo, una compañía de seguros puede buscar coincidencias con los archivos médicos para decidir sobre los seguros a negociar, lo que se traduce en la inclusión o exclusión de clientes potenciales. Por ello, </w:t>
      </w:r>
      <w:r w:rsidRPr="004B4F84">
        <w:rPr>
          <w:rFonts w:ascii="Times New Roman" w:hAnsi="Times New Roman" w:cs="Times New Roman"/>
          <w:sz w:val="24"/>
          <w:szCs w:val="24"/>
          <w:u w:val="single"/>
        </w:rPr>
        <w:t>si bien el poder está disperso y las bases de datos son muchas y variadas, cuando entran en relación con sus intereses comerciales se obtiene un intercambio de datos, por lo que el vigilante crece en su poder informativo.</w:t>
      </w:r>
    </w:p>
    <w:p w:rsidR="009C7412" w:rsidRPr="004B4F84" w:rsidRDefault="009C7412" w:rsidP="00B52482">
      <w:pPr>
        <w:spacing w:line="240" w:lineRule="auto"/>
        <w:jc w:val="both"/>
        <w:rPr>
          <w:rFonts w:ascii="Times New Roman" w:hAnsi="Times New Roman" w:cs="Times New Roman"/>
          <w:color w:val="FF0000"/>
          <w:sz w:val="24"/>
          <w:szCs w:val="24"/>
          <w:u w:val="single"/>
        </w:rPr>
      </w:pPr>
      <w:r w:rsidRPr="004B4F84">
        <w:rPr>
          <w:rFonts w:ascii="Times New Roman" w:hAnsi="Times New Roman" w:cs="Times New Roman"/>
          <w:color w:val="FF0000"/>
          <w:sz w:val="24"/>
          <w:szCs w:val="24"/>
          <w:u w:val="single"/>
        </w:rPr>
        <w:t>De la ampliación de los datos obtenidos acaba resultando la transparencia absoluta de la vida de los ciudadanos: se conoce cuántos son en casa, cuál es la renta familiar, si viven de alquiler o en una vivienda propia, si tienen coche y de qué clase es el seguro, dónde van de vacaciones, qué les gusta comer y cuánto dinero gastan en manutención, los gustos y aficiones, la ropa que se compran y la marca del gel que usan en la ducha.</w:t>
      </w:r>
    </w:p>
    <w:p w:rsidR="009C7412" w:rsidRPr="00703CAC" w:rsidRDefault="009C7412" w:rsidP="00B52482">
      <w:pPr>
        <w:spacing w:line="240" w:lineRule="auto"/>
        <w:jc w:val="both"/>
        <w:rPr>
          <w:rFonts w:ascii="Times New Roman" w:hAnsi="Times New Roman" w:cs="Times New Roman"/>
          <w:b/>
          <w:color w:val="FF0000"/>
          <w:sz w:val="24"/>
          <w:szCs w:val="24"/>
          <w:u w:val="single"/>
        </w:rPr>
      </w:pPr>
      <w:r w:rsidRPr="00703CAC">
        <w:rPr>
          <w:rFonts w:ascii="Times New Roman" w:hAnsi="Times New Roman" w:cs="Times New Roman"/>
          <w:b/>
          <w:color w:val="FF0000"/>
          <w:sz w:val="24"/>
          <w:szCs w:val="24"/>
          <w:u w:val="single"/>
        </w:rPr>
        <w:t>Pensemos por un momento en las numerosas técnicas de vigilancia que utilizamos sin valorar las desventajas indirectas que su uso supone para nosotros: tarjetas de crédito, cajero automático, tarjetas de salud inteligentes, etiquetas electrónicas, vigilancia videográfica, el auge y la transformación de los medios de comunicación que se van especializando(con la consiguiente selección de consumidores). No sólo es la publicidad la que se dirige a determinadas audiencias, los medios de comunicación son también empresas de tendencia ideológica. En definitiva, la sociedad funciona a todos los niveles dirigida por el conocimiento de sus ciudadanos.</w:t>
      </w:r>
    </w:p>
    <w:p w:rsidR="009C7412" w:rsidRPr="00703CAC" w:rsidRDefault="009C7412" w:rsidP="00B52482">
      <w:pPr>
        <w:spacing w:line="240" w:lineRule="auto"/>
        <w:jc w:val="both"/>
        <w:rPr>
          <w:rFonts w:ascii="Times New Roman" w:hAnsi="Times New Roman" w:cs="Times New Roman"/>
          <w:b/>
          <w:color w:val="FF0000"/>
          <w:sz w:val="24"/>
          <w:szCs w:val="24"/>
          <w:u w:val="single"/>
        </w:rPr>
      </w:pPr>
      <w:r w:rsidRPr="00703CAC">
        <w:rPr>
          <w:rFonts w:ascii="Times New Roman" w:hAnsi="Times New Roman" w:cs="Times New Roman"/>
          <w:b/>
          <w:color w:val="FF0000"/>
          <w:sz w:val="24"/>
          <w:szCs w:val="24"/>
          <w:u w:val="single"/>
        </w:rPr>
        <w:t>Internet merece una mención aparte como el más poderoso de los instrumentos de vigilancia, que abastece de información a los nuevos poderes de la sociedad de la información, y es que los ordenadores y las nuevas tecnologías de la comunicación reestructuran los modos de producción y de servicios: menos trabajadores, mayor flexibilidad laboral, más consumo y más mercadotecnia orientada al mismo. El acceso a Internet y la utilización diaria del correo electrónico son dos formas de obtener datos personales de los consumidores, quienes no reparan en el precio que han de pagar por encender su ordenador personal.</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Un ejemplo del valor económico de la información personal se aprecia al ver cómo el mercado, tras comprobar el potencial del mundo gay, ha diseñado una campaña específica que se dirige a este colectivo. El estudio de sus gustos, tendencias y aficiones proporciona datos e información de carácter personal que, mal utilizada, puede servir para mostrar los peligros de esta vigilancia. En Estados Unidos, en 1998, un oficial de la Marina fue despedido a consecuencia de su homosexualidad. El oficial se había declarado homosexual en un formulario del proveedor de servicios de Internet mientras mantenía correspondencia electrónica y, a pesar de no identificarse personalmente, la Marina se enteró a trav</w:t>
      </w:r>
      <w:r>
        <w:rPr>
          <w:rFonts w:ascii="Times New Roman" w:hAnsi="Times New Roman" w:cs="Times New Roman"/>
          <w:sz w:val="24"/>
          <w:szCs w:val="24"/>
        </w:rPr>
        <w:t>és del proveedor y le despidió.</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E</w:t>
      </w:r>
      <w:r w:rsidR="001F7DA2">
        <w:rPr>
          <w:rFonts w:ascii="Times New Roman" w:hAnsi="Times New Roman" w:cs="Times New Roman"/>
          <w:sz w:val="24"/>
          <w:szCs w:val="24"/>
        </w:rPr>
        <w:t>l control privado de lo público</w:t>
      </w:r>
    </w:p>
    <w:p w:rsidR="009C7412" w:rsidRPr="009C7412" w:rsidRDefault="009C7412" w:rsidP="00B52482">
      <w:pPr>
        <w:spacing w:line="240" w:lineRule="auto"/>
        <w:jc w:val="both"/>
        <w:rPr>
          <w:rFonts w:ascii="Times New Roman" w:hAnsi="Times New Roman" w:cs="Times New Roman"/>
          <w:sz w:val="24"/>
          <w:szCs w:val="24"/>
        </w:rPr>
      </w:pPr>
      <w:r w:rsidRPr="00703CAC">
        <w:rPr>
          <w:rFonts w:ascii="Times New Roman" w:hAnsi="Times New Roman" w:cs="Times New Roman"/>
          <w:sz w:val="24"/>
          <w:szCs w:val="24"/>
          <w:u w:val="single"/>
        </w:rPr>
        <w:t>No obstante, hemos de poner de manifiesto que la vigilancia a través de las altas tecnologías ha supuesto no sólo que los ciudadanos resulten vigilados -aumentando el control jerárquico de arriba a abajo- sino también a la inversa, pues los ciudadanos también se sirven de las tecnologías de la información, por ejemplo al grabar con una videocámara de vigilancia abusos policiales. Esto significa que la opinión pública tiene una forma de controlar el poder: la contravigilancia de los ciudadanos al poder político, que pone de manifiesto el efecto de vigilancia multidireccional</w:t>
      </w:r>
      <w:r w:rsidRPr="009C7412">
        <w:rPr>
          <w:rFonts w:ascii="Times New Roman" w:hAnsi="Times New Roman" w:cs="Times New Roman"/>
          <w:sz w:val="24"/>
          <w:szCs w:val="24"/>
        </w:rPr>
        <w:t xml:space="preserve">. Aún recordamos los escarceos sexuales del presidente Clinton con su ex becaria, un asunto en el que se constata la vigilancia de los medios de </w:t>
      </w:r>
      <w:r w:rsidRPr="009C7412">
        <w:rPr>
          <w:rFonts w:ascii="Times New Roman" w:hAnsi="Times New Roman" w:cs="Times New Roman"/>
          <w:sz w:val="24"/>
          <w:szCs w:val="24"/>
        </w:rPr>
        <w:lastRenderedPageBreak/>
        <w:t>comunicación sobre los personajes públicos, pues salió a la luz por las cintas grabadas de una co</w:t>
      </w:r>
      <w:r>
        <w:rPr>
          <w:rFonts w:ascii="Times New Roman" w:hAnsi="Times New Roman" w:cs="Times New Roman"/>
          <w:sz w:val="24"/>
          <w:szCs w:val="24"/>
        </w:rPr>
        <w:t>nversación de carácter privado.</w:t>
      </w:r>
    </w:p>
    <w:p w:rsidR="009C7412" w:rsidRPr="00703CAC" w:rsidRDefault="009C7412"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La contravigilancia se inspira en la idea de que la solución para defender la intimidad de los ciudadanos vigilados reside en las barreras que se imponen desde la ley y también en aquellas otras de carácter ético o moral, como son los códigos deontológicos: comisiones y códigos voluntarios en el sector privado o dispositivos legales para bloquear y controlar el trasiego de información. Esto presenta, sin embargo, una contradicción, pues se reclama mayor libertad de información y al mismo tiempo mayor protección de la intimidad. Se pide más seguridad, pero se quiere menos vigilancia.</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G</w:t>
      </w:r>
      <w:r w:rsidR="001F7DA2">
        <w:rPr>
          <w:rFonts w:ascii="Times New Roman" w:hAnsi="Times New Roman" w:cs="Times New Roman"/>
          <w:sz w:val="24"/>
          <w:szCs w:val="24"/>
        </w:rPr>
        <w:t>ran Hermano</w:t>
      </w:r>
    </w:p>
    <w:p w:rsidR="009C7412" w:rsidRPr="00703CAC" w:rsidRDefault="009C7412" w:rsidP="00B52482">
      <w:pPr>
        <w:spacing w:line="240" w:lineRule="auto"/>
        <w:jc w:val="both"/>
        <w:rPr>
          <w:rFonts w:ascii="Times New Roman" w:hAnsi="Times New Roman" w:cs="Times New Roman"/>
          <w:sz w:val="24"/>
          <w:szCs w:val="24"/>
          <w:u w:val="single"/>
        </w:rPr>
      </w:pPr>
      <w:r w:rsidRPr="00703CAC">
        <w:rPr>
          <w:rFonts w:ascii="Times New Roman" w:hAnsi="Times New Roman" w:cs="Times New Roman"/>
          <w:sz w:val="24"/>
          <w:szCs w:val="24"/>
          <w:u w:val="single"/>
        </w:rPr>
        <w:t>Las tecnologías de vigilancia y represión son utilizadas a su vez por el Estado, quien controla, a través de bases de datos, los problemas que preocupan a los Estados en la actualidad, como la emigración y los movimientos de refugiados.</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 xml:space="preserve">George Orwell creó el concepto de Gran Hermano en 1984, imaginando un monstruo que siempre nos vigila como un gran tirano político. Tal como escribió Rusell Baker </w:t>
      </w:r>
      <w:r w:rsidR="00703CAC">
        <w:rPr>
          <w:rFonts w:ascii="Times New Roman" w:hAnsi="Times New Roman" w:cs="Times New Roman"/>
          <w:sz w:val="24"/>
          <w:szCs w:val="24"/>
        </w:rPr>
        <w:t>en el New York Times, en 1998, “</w:t>
      </w:r>
      <w:r w:rsidRPr="009C7412">
        <w:rPr>
          <w:rFonts w:ascii="Times New Roman" w:hAnsi="Times New Roman" w:cs="Times New Roman"/>
          <w:sz w:val="24"/>
          <w:szCs w:val="24"/>
        </w:rPr>
        <w:t xml:space="preserve">la vigilancia no se limita a las autoridades oficiales como el FBI, el fiscal Kenneth Starr o el </w:t>
      </w:r>
      <w:r w:rsidR="00707235" w:rsidRPr="009C7412">
        <w:rPr>
          <w:rFonts w:ascii="Times New Roman" w:hAnsi="Times New Roman" w:cs="Times New Roman"/>
          <w:sz w:val="24"/>
          <w:szCs w:val="24"/>
        </w:rPr>
        <w:t>policía</w:t>
      </w:r>
      <w:r w:rsidRPr="009C7412">
        <w:rPr>
          <w:rFonts w:ascii="Times New Roman" w:hAnsi="Times New Roman" w:cs="Times New Roman"/>
          <w:sz w:val="24"/>
          <w:szCs w:val="24"/>
        </w:rPr>
        <w:t xml:space="preserve"> local con su pistola radar. Hubo una vez un ciudadano privado que, con su cámara de videoaficionado, filmó a la policía de Los Angeles pegando a Rodney King. Actualmente hay cámaras de este tipo por todas partes; si se hurga la nariz, puede acabar saliendo en el National Inquirer; si en su patio trasero azota a su desobediente hijo de cinco años, puede acabar pasán</w:t>
      </w:r>
      <w:r w:rsidR="00703CAC">
        <w:rPr>
          <w:rFonts w:ascii="Times New Roman" w:hAnsi="Times New Roman" w:cs="Times New Roman"/>
          <w:sz w:val="24"/>
          <w:szCs w:val="24"/>
        </w:rPr>
        <w:t>dolo mal por abuso de menores”</w:t>
      </w:r>
      <w:r>
        <w:rPr>
          <w:rFonts w:ascii="Times New Roman" w:hAnsi="Times New Roman" w:cs="Times New Roman"/>
          <w:sz w:val="24"/>
          <w:szCs w:val="24"/>
        </w:rPr>
        <w:t>.</w:t>
      </w:r>
    </w:p>
    <w:p w:rsidR="009C7412" w:rsidRPr="00703CAC" w:rsidRDefault="009C7412"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Llama la atención la escasez de protestas ante la invasión de la intimidad por las nuevas tecnologías de vigilancia, quizá porque las recompensas que se obtienen con el uso de estos avances de la ciencia inclinan a los ciudadanos a su aceptación.</w:t>
      </w:r>
    </w:p>
    <w:p w:rsidR="009C7412" w:rsidRPr="009C7412" w:rsidRDefault="009C7412" w:rsidP="00B52482">
      <w:pPr>
        <w:spacing w:line="240" w:lineRule="auto"/>
        <w:jc w:val="both"/>
        <w:rPr>
          <w:rFonts w:ascii="Times New Roman" w:hAnsi="Times New Roman" w:cs="Times New Roman"/>
          <w:sz w:val="24"/>
          <w:szCs w:val="24"/>
        </w:rPr>
      </w:pPr>
      <w:r w:rsidRPr="009C7412">
        <w:rPr>
          <w:rFonts w:ascii="Times New Roman" w:hAnsi="Times New Roman" w:cs="Times New Roman"/>
          <w:sz w:val="24"/>
          <w:szCs w:val="24"/>
        </w:rPr>
        <w:t>No podemos olvidar la repercusión que una variante del concepto de Gran Hermano ha tenido como fenómeno televisivo, que consiste en que un grupo de personas viva las veinticuatro horas del día sometidos a una vigilancia total en una casa con paredes de cristal. A pesar de que hay voces contrarias a este tipo de programas, lo cierto es que la aceptación de la audiencia ha sido espectacular. Los habitantes de esa casa de cristal aportaron algo muy concreto a los espectadores: satisficieron la curiosidad por saber lo que ellos hacían en cada momento. Las ventajas de someters</w:t>
      </w:r>
      <w:r w:rsidR="00703CAC">
        <w:rPr>
          <w:rFonts w:ascii="Times New Roman" w:hAnsi="Times New Roman" w:cs="Times New Roman"/>
          <w:sz w:val="24"/>
          <w:szCs w:val="24"/>
        </w:rPr>
        <w:t>e a una vigilancia televisada -</w:t>
      </w:r>
      <w:r w:rsidRPr="009C7412">
        <w:rPr>
          <w:rFonts w:ascii="Times New Roman" w:hAnsi="Times New Roman" w:cs="Times New Roman"/>
          <w:sz w:val="24"/>
          <w:szCs w:val="24"/>
        </w:rPr>
        <w:t>fama, notoriedad, dinero- se contrapone con las enormes desventajas para los participantes que, durante y después del concurso, perdieron su anonimato y sufrieron el control continuo y despiadado de sus datos personales con fines comerciales, como las investigaciones periodísticas que se empeñaron en desenterrar la cara más</w:t>
      </w:r>
      <w:r>
        <w:rPr>
          <w:rFonts w:ascii="Times New Roman" w:hAnsi="Times New Roman" w:cs="Times New Roman"/>
          <w:sz w:val="24"/>
          <w:szCs w:val="24"/>
        </w:rPr>
        <w:t xml:space="preserve"> oscura de todos ellos.</w:t>
      </w:r>
    </w:p>
    <w:p w:rsidR="009C7412" w:rsidRPr="00703CAC" w:rsidRDefault="009C7412"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Está claro que la Sociedad de la Información, lejos de desaparecer, se consolida en el mundo desarrollado. ¿Qué ocurrirá cuando ya no tengamos dónde ocultarnos? Para que esto no ocurra, los esfuerzos se centran en el control legal de la utilización de las bases de datos…</w:t>
      </w:r>
    </w:p>
    <w:p w:rsidR="00E455F9" w:rsidRDefault="00E455F9"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(Ana Aba Catoira - </w:t>
      </w:r>
      <w:r w:rsidRPr="00E455F9">
        <w:rPr>
          <w:rFonts w:ascii="Times New Roman" w:hAnsi="Times New Roman" w:cs="Times New Roman"/>
          <w:sz w:val="24"/>
          <w:szCs w:val="24"/>
        </w:rPr>
        <w:t>Profesora de la Universidad de La Coruña</w:t>
      </w:r>
      <w:r>
        <w:rPr>
          <w:rFonts w:ascii="Times New Roman" w:hAnsi="Times New Roman" w:cs="Times New Roman"/>
          <w:sz w:val="24"/>
          <w:szCs w:val="24"/>
        </w:rPr>
        <w:t>)</w:t>
      </w:r>
    </w:p>
    <w:p w:rsid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F42E3">
        <w:rPr>
          <w:rFonts w:ascii="Times New Roman" w:hAnsi="Times New Roman" w:cs="Times New Roman"/>
          <w:sz w:val="24"/>
          <w:szCs w:val="24"/>
          <w:u w:val="single"/>
        </w:rPr>
        <w:t>La sociedad de la vigilancia</w:t>
      </w:r>
      <w:r>
        <w:rPr>
          <w:rFonts w:ascii="Times New Roman" w:hAnsi="Times New Roman" w:cs="Times New Roman"/>
          <w:sz w:val="24"/>
          <w:szCs w:val="24"/>
        </w:rPr>
        <w:t xml:space="preserve"> (mientrastanto.org - </w:t>
      </w:r>
      <w:r w:rsidRPr="004F42E3">
        <w:rPr>
          <w:rFonts w:ascii="Times New Roman" w:hAnsi="Times New Roman" w:cs="Times New Roman"/>
          <w:b/>
          <w:sz w:val="24"/>
          <w:szCs w:val="24"/>
        </w:rPr>
        <w:t>29/11/2015</w:t>
      </w:r>
      <w:r>
        <w:rPr>
          <w:rFonts w:ascii="Times New Roman" w:hAnsi="Times New Roman" w:cs="Times New Roman"/>
          <w:sz w:val="24"/>
          <w:szCs w:val="24"/>
        </w:rPr>
        <w:t>)</w:t>
      </w:r>
    </w:p>
    <w:p w:rsidR="004F42E3" w:rsidRP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707235">
        <w:rPr>
          <w:rFonts w:ascii="Times New Roman" w:hAnsi="Times New Roman" w:cs="Times New Roman"/>
          <w:sz w:val="24"/>
          <w:szCs w:val="24"/>
        </w:rPr>
        <w:t>José A. Estévez Arau</w:t>
      </w:r>
      <w:r w:rsidRPr="004F42E3">
        <w:rPr>
          <w:rFonts w:ascii="Times New Roman" w:hAnsi="Times New Roman" w:cs="Times New Roman"/>
          <w:sz w:val="24"/>
          <w:szCs w:val="24"/>
        </w:rPr>
        <w:t>jo</w:t>
      </w:r>
      <w:r>
        <w:rPr>
          <w:rFonts w:ascii="Times New Roman" w:hAnsi="Times New Roman" w:cs="Times New Roman"/>
          <w:sz w:val="24"/>
          <w:szCs w:val="24"/>
        </w:rPr>
        <w:t>)</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lastRenderedPageBreak/>
        <w:t xml:space="preserve">La oportunidad de hablar del tema de la sociedad de la vigilancia en estos momentos deriva de dos hechos. Por un lado, el 28 de noviembre finalizó el plazo que la Freedom Act norteamericana concedió para poner fin al programa de recogida de metadatos de las llamadas telefónicas por parte de la NSA. Por otro lado, en julio de este año Francia aprobó una Ley sobre los servicios de información que permitía implantar mecanismos de vigilancia masiva análogos a los puestos en práctica por la Agencia de Seguridad Nacional. El proceso de aprobación de dicha ley generó numerosas críticasen el país vecino. Pero tras los atentados del 13 de noviembre se ha intentado laminar toda resistencia contra las restricciones de la libertad en aras de la </w:t>
      </w:r>
      <w:r>
        <w:rPr>
          <w:rFonts w:ascii="Times New Roman" w:hAnsi="Times New Roman" w:cs="Times New Roman"/>
          <w:sz w:val="24"/>
          <w:szCs w:val="24"/>
        </w:rPr>
        <w:t>seguridad.</w:t>
      </w:r>
    </w:p>
    <w:p w:rsidR="004F42E3" w:rsidRP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La odisea de Edward Snowden</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El libro de Glenn Greenwald, el periodista con quien Snowden se puso en contacto para hacer pública la información recogida sobre las actividades de la NSA es tan apasionante como un thriller (Greenwald 2014). Allí se describen las precauciones que tuvo que tomar el empleado de la NSA para ponerse en contacto con Greenwald y con Laura Poitras, la directora de Citizenfour. Al final de una larga odisea se encontraron personalmente los tres en un hotel de Hong Kong. La documentalista filmó la primera entrevista entre Greenwald y Snowden en la que se revelaban los motivos que le impulsaron a filtrar la información. La idea era hacer pública la identidad del informante al cabo de una semana de la publicación del primero de los artículos sobre el tema. También se haría pública la entrevista mantenida en Hong Kong. El objetivo era que la imagen de Snowden no fuera construida en primera instancia por unos medios y unas instituciones que intentarían demonizarlo. Quería ser él quien construyera la image</w:t>
      </w:r>
      <w:r>
        <w:rPr>
          <w:rFonts w:ascii="Times New Roman" w:hAnsi="Times New Roman" w:cs="Times New Roman"/>
          <w:sz w:val="24"/>
          <w:szCs w:val="24"/>
        </w:rPr>
        <w:t>n que iba a presentar al mundo.</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La decisión de filtrar la información sobre la NSA fue realmente muy meditada y llevada a cabo de forma rigurosa y sistemática. Snowden trabajaba para la CIA cuando en 2009 llegó a la convicción de que la forma de actuar de su país era intolerable. Sin embargo, no quería proporcionar información que pusiera en peligro a los agentes de la “compañía”. Por ello, decidió pedir trabajo en una empresa subcontratista de la NSA, agencia en la que Snowden había trabajado con anterioridad. Allí, se dedicó durante cuatro años a buscar, recoger, almacenar y sistematizar una cantidad ingente de documentos que entregó a Greenwald en un pen drive organizado escrupulosamente en carpetas y subcarpetas, e incluso con un ar</w:t>
      </w:r>
      <w:r>
        <w:rPr>
          <w:rFonts w:ascii="Times New Roman" w:hAnsi="Times New Roman" w:cs="Times New Roman"/>
          <w:sz w:val="24"/>
          <w:szCs w:val="24"/>
        </w:rPr>
        <w:t>chivo titulado “read me first”.</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Lo más admirable de la actitud de Snowden es que era perfectamente consciente de las consecuencias de lo que hacía. Sabía que perdería su libertad, su profesión, su vida personal…Y lo hizo para que la opinión pública conociera lo que estaban haciendo los servicios secretos y para que se abriese un debate sobre el tema. Por eso no publicó los documentos en bruto, pues resultaban bastante técnicos. Pidió a Greenwald, que es un periodista independiente y comprometido con el tema, que escribiera una serie de artículos para explicar el conten</w:t>
      </w:r>
      <w:r>
        <w:rPr>
          <w:rFonts w:ascii="Times New Roman" w:hAnsi="Times New Roman" w:cs="Times New Roman"/>
          <w:sz w:val="24"/>
          <w:szCs w:val="24"/>
        </w:rPr>
        <w:t>ido y significado del material.</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Joan Ramos ha analizado los aspectos más relevantes de las revelaciones de Snowden en un trabajo recientemente publicado (Ramos Toledano 2015). Podemos destacar dos que son las que están actualmente en juego en Francia y Estados Unidos. Por un lado encontramos el programa PRISMA. Su objetivo era que la NSA pudiera acceder directamente a la información contenida en los servidores de las empresas proveedoras de Internet, como Google, Facebook o Microsoft… En segundo lugar está el programa que obligaba a la compañía Verizon, la empresa más importante de telefonía móvil de Estados Unidos a proporcionar todos los metadatos de las llamadas realizadas en Estados Unidos. Este es el </w:t>
      </w:r>
      <w:r w:rsidRPr="004F42E3">
        <w:rPr>
          <w:rFonts w:ascii="Times New Roman" w:hAnsi="Times New Roman" w:cs="Times New Roman"/>
          <w:sz w:val="24"/>
          <w:szCs w:val="24"/>
        </w:rPr>
        <w:lastRenderedPageBreak/>
        <w:t xml:space="preserve">programa que la Freedom Act obligó a poner fin en noviembre de 2015. Programas análogos se incluyen en la nueva Ley francesa relativa </w:t>
      </w:r>
      <w:r>
        <w:rPr>
          <w:rFonts w:ascii="Times New Roman" w:hAnsi="Times New Roman" w:cs="Times New Roman"/>
          <w:sz w:val="24"/>
          <w:szCs w:val="24"/>
        </w:rPr>
        <w:t>a los servicios de información.</w:t>
      </w:r>
    </w:p>
    <w:p w:rsidR="004F42E3" w:rsidRPr="00703CAC" w:rsidRDefault="004F42E3" w:rsidP="00B52482">
      <w:pPr>
        <w:spacing w:line="240" w:lineRule="auto"/>
        <w:jc w:val="both"/>
        <w:rPr>
          <w:rFonts w:ascii="Times New Roman" w:hAnsi="Times New Roman" w:cs="Times New Roman"/>
          <w:sz w:val="24"/>
          <w:szCs w:val="24"/>
          <w:u w:val="single"/>
        </w:rPr>
      </w:pPr>
      <w:r w:rsidRPr="00703CAC">
        <w:rPr>
          <w:rFonts w:ascii="Times New Roman" w:hAnsi="Times New Roman" w:cs="Times New Roman"/>
          <w:sz w:val="24"/>
          <w:szCs w:val="24"/>
          <w:u w:val="single"/>
        </w:rPr>
        <w:t>Muchas de las técnicas de vigilancia reveladas por Snowden eran conocidas por las personas dedicadas a los “estudios sobre la vigilancia” (Surveillance Studies). Sin embargo, sus revelaciones pusieron de manifiesto que esas técnicas se llevaban a cabo a una escala desconocida hasta entonces. Y también consiguieron suscitar un intenso debate en la opinión pública y una fuerte presión sobre el gobierno norteamericano para que regulase dichas prácticas y protegiera de manera más eficaz la intimidad de los ciudadanos. El resultado fue la ya mencionada Freedom Act de junio de 2015, una norma muy controvertida pues sus críticos consideran que se limita a legalizar lo que hasta entonces habían sido prácticas irregulares, cuando no abiertamente contrarias a derecho.</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Un n</w:t>
      </w:r>
      <w:r>
        <w:rPr>
          <w:rFonts w:ascii="Times New Roman" w:hAnsi="Times New Roman" w:cs="Times New Roman"/>
          <w:sz w:val="24"/>
          <w:szCs w:val="24"/>
        </w:rPr>
        <w:t>uevo paradigma de la vigilancia</w:t>
      </w:r>
    </w:p>
    <w:p w:rsidR="004F42E3" w:rsidRPr="00703CAC" w:rsidRDefault="004F42E3" w:rsidP="00B52482">
      <w:pPr>
        <w:spacing w:line="240" w:lineRule="auto"/>
        <w:jc w:val="both"/>
        <w:rPr>
          <w:rFonts w:ascii="Times New Roman" w:hAnsi="Times New Roman" w:cs="Times New Roman"/>
          <w:sz w:val="24"/>
          <w:szCs w:val="24"/>
          <w:u w:val="single"/>
        </w:rPr>
      </w:pPr>
      <w:r w:rsidRPr="00703CAC">
        <w:rPr>
          <w:rFonts w:ascii="Times New Roman" w:hAnsi="Times New Roman" w:cs="Times New Roman"/>
          <w:sz w:val="24"/>
          <w:szCs w:val="24"/>
          <w:u w:val="single"/>
        </w:rPr>
        <w:t>Los documentos de Snowden sirvieron también para verificar una hipótesis que ya venía circulando entre los especialistas en Surveillance Studies: la de que nos encontramos ante un nuevo paradigma de la vigilancia.</w:t>
      </w:r>
    </w:p>
    <w:p w:rsidR="004F42E3" w:rsidRPr="00703CAC" w:rsidRDefault="004F42E3"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La vigilancia era entendida tradicionalmente como una actividad de seguimiento de personas consideradas sospechosas. Si ese seguimiento implicaba la necesidad de violar su derecho a la intimidad, era precisa la autorización de un juez para hacerlo, al menos en los estados de derecho. El órgano judicial tenía que examinar si en ese caso concreto y de acuerdo con las evidencias aportadas por la policía había fundamento para autorizar escuchas telefónicas, registros domiciliarios o acceso a datos bancarios.</w:t>
      </w:r>
    </w:p>
    <w:p w:rsidR="004F42E3" w:rsidRPr="004F42E3" w:rsidRDefault="004F42E3" w:rsidP="00B52482">
      <w:pPr>
        <w:spacing w:line="240" w:lineRule="auto"/>
        <w:jc w:val="both"/>
        <w:rPr>
          <w:rFonts w:ascii="Times New Roman" w:hAnsi="Times New Roman" w:cs="Times New Roman"/>
          <w:sz w:val="24"/>
          <w:szCs w:val="24"/>
        </w:rPr>
      </w:pPr>
      <w:r w:rsidRPr="00703CAC">
        <w:rPr>
          <w:rFonts w:ascii="Times New Roman" w:hAnsi="Times New Roman" w:cs="Times New Roman"/>
          <w:color w:val="FF0000"/>
          <w:sz w:val="24"/>
          <w:szCs w:val="24"/>
          <w:u w:val="single"/>
        </w:rPr>
        <w:t>Ahora nos encontramos en una situación diferente. La vigilancia se ejerce sobre toda la población en su conjunto. Es una vigilancia masiva. Y el control judicial se elude de diversas formas</w:t>
      </w:r>
      <w:r w:rsidRPr="004F42E3">
        <w:rPr>
          <w:rFonts w:ascii="Times New Roman" w:hAnsi="Times New Roman" w:cs="Times New Roman"/>
          <w:sz w:val="24"/>
          <w:szCs w:val="24"/>
        </w:rPr>
        <w:t>. Una puede ser la de vigilar de manera clandestina e ilegal. Es el caso de la recolección de metadatos de las llamadas telefónicas que ordenó Bush después de los sucesos del 11-S. Esta práctica ilegal fue desvelada por el New York Times en 2005. Pero el periódico neoyorquino conocía la situación desde hacía más de un año y el retraso en hacer pública esa información fue uno los factores que permitió l</w:t>
      </w:r>
      <w:r>
        <w:rPr>
          <w:rFonts w:ascii="Times New Roman" w:hAnsi="Times New Roman" w:cs="Times New Roman"/>
          <w:sz w:val="24"/>
          <w:szCs w:val="24"/>
        </w:rPr>
        <w:t>a reelección de ese presidente.</w:t>
      </w:r>
    </w:p>
    <w:p w:rsidR="004F42E3" w:rsidRPr="00703CAC" w:rsidRDefault="004F42E3"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Los sistemas totalitarios han practicado y siguen practicando formas de vigilancia de masa sin ningún tipo de control judicial. El régimen del terror lleva a que cada vecino, cada conocido e incluso los familiares se conviertan en vigilantes. La delación es una práctica que se promueve y que puede estar motivada por el deseo de desviar las sospechas de uno mismo, por venganza contra el denunciado o por motivos más espurios cómo hacerse con sus bienes o inhabilitarle para conseguir una cátedra.</w:t>
      </w:r>
    </w:p>
    <w:p w:rsidR="004F42E3" w:rsidRPr="00703CAC" w:rsidRDefault="004F42E3"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Las posibilidades de poner en práctica una vigilancia de masa se ha incrementado enormemente con la digitalización de las comunicaciones, el incremento de la capacidad de los seres humanos de gestionar cantidades cada vez mayores de información y la forma como el móvil e Internet se han instalado en nuestra cotidianidad.</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No obstante, las metáforas como la de Gran Hermano o Panóptico Digital no son adecuadas para representar este nuevo modelo de vigilancia. El panóptico es un dispositivo que permite mirar en todas direcciones sin que los vigilados sepan si se les está observando a ellos en particular en un momento determinado. En cambio, en el caso de la vigilancia digital nadie nos está observando. En primer lugar porque esa vigilancia no se ejerce sobre nosotros en tanto entidades visibles sino que se basa en la elaboración de unos avatares nuestros </w:t>
      </w:r>
      <w:r w:rsidRPr="004F42E3">
        <w:rPr>
          <w:rFonts w:ascii="Times New Roman" w:hAnsi="Times New Roman" w:cs="Times New Roman"/>
          <w:sz w:val="24"/>
          <w:szCs w:val="24"/>
        </w:rPr>
        <w:lastRenderedPageBreak/>
        <w:t xml:space="preserve">compuestos por la multitud de huellas digitales que dejamos cada día en nuestra interacción con dispositivos informáticos. En segundo lugar, porque </w:t>
      </w:r>
      <w:r w:rsidRPr="00703CAC">
        <w:rPr>
          <w:rFonts w:ascii="Times New Roman" w:hAnsi="Times New Roman" w:cs="Times New Roman"/>
          <w:sz w:val="24"/>
          <w:szCs w:val="24"/>
          <w:u w:val="single"/>
        </w:rPr>
        <w:t>el dispositivo de vigilancia es un mecanismo en el que un conjunto de máquinas recogen automáticamente la información, otro conjunto la almacena y un tercero</w:t>
      </w:r>
      <w:r w:rsidR="001F7DA2" w:rsidRPr="00703CAC">
        <w:rPr>
          <w:rFonts w:ascii="Times New Roman" w:hAnsi="Times New Roman" w:cs="Times New Roman"/>
          <w:sz w:val="24"/>
          <w:szCs w:val="24"/>
          <w:u w:val="single"/>
        </w:rPr>
        <w:t>,</w:t>
      </w:r>
      <w:r w:rsidRPr="00703CAC">
        <w:rPr>
          <w:rFonts w:ascii="Times New Roman" w:hAnsi="Times New Roman" w:cs="Times New Roman"/>
          <w:sz w:val="24"/>
          <w:szCs w:val="24"/>
          <w:u w:val="single"/>
        </w:rPr>
        <w:t xml:space="preserve"> la procesa de acuerdo con determinadas instrucciones programadas.</w:t>
      </w:r>
      <w:r w:rsidRPr="004F42E3">
        <w:rPr>
          <w:rFonts w:ascii="Times New Roman" w:hAnsi="Times New Roman" w:cs="Times New Roman"/>
          <w:sz w:val="24"/>
          <w:szCs w:val="24"/>
        </w:rPr>
        <w:t xml:space="preserve"> La imagen de aquel agente de la Stasi que escuchaba la “vida de los otros” mediante micrófonos ocultos en sus viviendas no tiene nada que ver con las nuevos dispositivos de vigilancia masiva que operan d</w:t>
      </w:r>
      <w:r>
        <w:rPr>
          <w:rFonts w:ascii="Times New Roman" w:hAnsi="Times New Roman" w:cs="Times New Roman"/>
          <w:sz w:val="24"/>
          <w:szCs w:val="24"/>
        </w:rPr>
        <w:t>e forma anónima y automatizada.</w:t>
      </w:r>
    </w:p>
    <w:p w:rsidR="004F42E3" w:rsidRP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Estadísticamente peligrosos</w:t>
      </w:r>
    </w:p>
    <w:p w:rsidR="004F42E3" w:rsidRPr="00703CAC" w:rsidRDefault="004F42E3" w:rsidP="00B52482">
      <w:pPr>
        <w:spacing w:line="240" w:lineRule="auto"/>
        <w:jc w:val="both"/>
        <w:rPr>
          <w:rFonts w:ascii="Times New Roman" w:hAnsi="Times New Roman" w:cs="Times New Roman"/>
          <w:color w:val="FF0000"/>
          <w:sz w:val="24"/>
          <w:szCs w:val="24"/>
          <w:u w:val="single"/>
        </w:rPr>
      </w:pPr>
      <w:r w:rsidRPr="00703CAC">
        <w:rPr>
          <w:rFonts w:ascii="Times New Roman" w:hAnsi="Times New Roman" w:cs="Times New Roman"/>
          <w:color w:val="FF0000"/>
          <w:sz w:val="24"/>
          <w:szCs w:val="24"/>
          <w:u w:val="single"/>
        </w:rPr>
        <w:t>Los algoritmos que se utilizan para procesar la información recogida clasifican la población en grupos en base a diversos criterios.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En el caso de las agencias de seguridad, estas clasificaciones tienen como objetivo determinar el grado de peligrosidad de cada uno de los grupos. A su vez, esa peligrosidad se establece en base a las correlaciones estadísticas existentes entre los rasgos que configuran los perfiles construidos y la realiza</w:t>
      </w:r>
      <w:r>
        <w:rPr>
          <w:rFonts w:ascii="Times New Roman" w:hAnsi="Times New Roman" w:cs="Times New Roman"/>
          <w:sz w:val="24"/>
          <w:szCs w:val="24"/>
        </w:rPr>
        <w:t>ción de determinadas conductas.</w:t>
      </w:r>
    </w:p>
    <w:p w:rsidR="004F42E3" w:rsidRPr="004F42E3" w:rsidRDefault="004F42E3" w:rsidP="00B52482">
      <w:pPr>
        <w:spacing w:line="240" w:lineRule="auto"/>
        <w:jc w:val="both"/>
        <w:rPr>
          <w:rFonts w:ascii="Times New Roman" w:hAnsi="Times New Roman" w:cs="Times New Roman"/>
          <w:sz w:val="24"/>
          <w:szCs w:val="24"/>
        </w:rPr>
      </w:pPr>
      <w:r w:rsidRPr="00703CAC">
        <w:rPr>
          <w:rFonts w:ascii="Times New Roman" w:hAnsi="Times New Roman" w:cs="Times New Roman"/>
          <w:color w:val="FF0000"/>
          <w:sz w:val="24"/>
          <w:szCs w:val="24"/>
          <w:u w:val="single"/>
        </w:rPr>
        <w:t>La clasificación de la población en base a sus avatares digitales se inscribe dentro de una cultura de la prevención que sanciona a las personas no por lo que han hecho, sino por lo que pueden llegar a hacer</w:t>
      </w:r>
      <w:r w:rsidRPr="004F42E3">
        <w:rPr>
          <w:rFonts w:ascii="Times New Roman" w:hAnsi="Times New Roman" w:cs="Times New Roman"/>
          <w:sz w:val="24"/>
          <w:szCs w:val="24"/>
        </w:rPr>
        <w:t>. Es algo similar al “Precrime” de la película Minority Report, sólo que en ese film se trataba de personas individualizadas que se sabía que efectivamente iban a cometer un asesinato, porque la división trabajaba en base a la capacidad de ver el futuro de unos seres hum</w:t>
      </w:r>
      <w:r>
        <w:rPr>
          <w:rFonts w:ascii="Times New Roman" w:hAnsi="Times New Roman" w:cs="Times New Roman"/>
          <w:sz w:val="24"/>
          <w:szCs w:val="24"/>
        </w:rPr>
        <w:t>anos dotados de ese superpoder.</w:t>
      </w:r>
    </w:p>
    <w:p w:rsidR="004F42E3" w:rsidRPr="00703CAC" w:rsidRDefault="004F42E3" w:rsidP="00B52482">
      <w:pPr>
        <w:spacing w:line="240" w:lineRule="auto"/>
        <w:jc w:val="both"/>
        <w:rPr>
          <w:rFonts w:ascii="Times New Roman" w:hAnsi="Times New Roman" w:cs="Times New Roman"/>
          <w:sz w:val="24"/>
          <w:szCs w:val="24"/>
          <w:u w:val="single"/>
        </w:rPr>
      </w:pPr>
      <w:r w:rsidRPr="00703CAC">
        <w:rPr>
          <w:rFonts w:ascii="Times New Roman" w:hAnsi="Times New Roman" w:cs="Times New Roman"/>
          <w:sz w:val="24"/>
          <w:szCs w:val="24"/>
          <w:u w:val="single"/>
        </w:rPr>
        <w:t>En el caso de la vigilancia masiva computarizada no somos nosotros, como seres humanos individuales y específicos, quienes resultamos sancionados en base a nuestra peligrosidad. No es la capacidad de ver el futuro lo que nos identifica como peligrosos ni tampoco nuestra concreta historia personal. Resultamos sancionados porque estadísticamente, en base a los indicadores elegidos para elaborar un algoritmo, tenemos una alta probabilidad de hacer algo “malo”. Es una lógica similar a la del derecho penal del enemigo de Jakobs. Sólo que aquí no se distingue entre personas y no personas: todos somos potencialmente enemigos y a todos se nos puede castigar preventivamente.</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Una forma de castigo preventivo por </w:t>
      </w:r>
      <w:r w:rsidRPr="00703CAC">
        <w:rPr>
          <w:rFonts w:ascii="Times New Roman" w:hAnsi="Times New Roman" w:cs="Times New Roman"/>
          <w:sz w:val="24"/>
          <w:szCs w:val="24"/>
          <w:u w:val="single"/>
        </w:rPr>
        <w:t>peligrosidad estadística</w:t>
      </w:r>
      <w:r w:rsidRPr="004F42E3">
        <w:rPr>
          <w:rFonts w:ascii="Times New Roman" w:hAnsi="Times New Roman" w:cs="Times New Roman"/>
          <w:sz w:val="24"/>
          <w:szCs w:val="24"/>
        </w:rPr>
        <w:t xml:space="preserve"> es la que deriva del cruce de datos contenidos en los archivos de la policía con lo de la seguridad social. Las personas que perciben prestaciones del estado por encontrarse en situación de necesidad son consideradas automáticamente peligrosas y por ello se limita su libertad de diversas maneras. Así, en el caso del Workfare estadounidense, quienes reciben pensiones de subsistencia tienen que someterse a controles como análisis de orina para ver si consumen o no alcohol. Se les coloca en la misma situación que quienes se encuentran en libertad condicional, aunque su único</w:t>
      </w:r>
      <w:r>
        <w:rPr>
          <w:rFonts w:ascii="Times New Roman" w:hAnsi="Times New Roman" w:cs="Times New Roman"/>
          <w:sz w:val="24"/>
          <w:szCs w:val="24"/>
        </w:rPr>
        <w:t xml:space="preserve"> “delito” sea el de ser pobres.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Otro ejemplo de sanción en base a la </w:t>
      </w:r>
      <w:r w:rsidRPr="00703CAC">
        <w:rPr>
          <w:rFonts w:ascii="Times New Roman" w:hAnsi="Times New Roman" w:cs="Times New Roman"/>
          <w:sz w:val="24"/>
          <w:szCs w:val="24"/>
          <w:u w:val="single"/>
        </w:rPr>
        <w:t>peligrosidad estadística</w:t>
      </w:r>
      <w:r w:rsidRPr="004F42E3">
        <w:rPr>
          <w:rFonts w:ascii="Times New Roman" w:hAnsi="Times New Roman" w:cs="Times New Roman"/>
          <w:sz w:val="24"/>
          <w:szCs w:val="24"/>
        </w:rPr>
        <w:t xml:space="preserve"> lo constituyen los diversos programas dirigidos a detectar qué estudiantes pueden llegar a convertirse en islamistas radicales. Estos programas se encuentran ampliamente extendidos en Gran Bretaña y se basan en un conjunto de indicadores que supuestamente detectan la predisposición a la radicalización. En el caso estadounidense se intentó incluso pone en marcha un programa de este tipo basado en videojuegos, que finalmente resultó abortado. Los indicadores de predisposición al radicalismo ejercen una enorme presión sobre los estudiantes musulmanes o de familias musulmanas y, entre otras cosas, coartan severamente su libertad de expresión, </w:t>
      </w:r>
      <w:r w:rsidRPr="004F42E3">
        <w:rPr>
          <w:rFonts w:ascii="Times New Roman" w:hAnsi="Times New Roman" w:cs="Times New Roman"/>
          <w:sz w:val="24"/>
          <w:szCs w:val="24"/>
        </w:rPr>
        <w:lastRenderedPageBreak/>
        <w:t>pues la manifestación de determinadas opiniones en clase puede acarrear que sean l</w:t>
      </w:r>
      <w:r>
        <w:rPr>
          <w:rFonts w:ascii="Times New Roman" w:hAnsi="Times New Roman" w:cs="Times New Roman"/>
          <w:sz w:val="24"/>
          <w:szCs w:val="24"/>
        </w:rPr>
        <w:t>lamados severamente a capítulo.</w:t>
      </w:r>
    </w:p>
    <w:p w:rsidR="004F42E3" w:rsidRPr="00A33937" w:rsidRDefault="004F42E3" w:rsidP="00B52482">
      <w:pPr>
        <w:spacing w:line="240" w:lineRule="auto"/>
        <w:jc w:val="both"/>
        <w:rPr>
          <w:rFonts w:ascii="Times New Roman" w:hAnsi="Times New Roman" w:cs="Times New Roman"/>
          <w:color w:val="FF0000"/>
          <w:sz w:val="24"/>
          <w:szCs w:val="24"/>
        </w:rPr>
      </w:pPr>
      <w:r w:rsidRPr="00A33937">
        <w:rPr>
          <w:rFonts w:ascii="Times New Roman" w:hAnsi="Times New Roman" w:cs="Times New Roman"/>
          <w:sz w:val="24"/>
          <w:szCs w:val="24"/>
          <w:u w:val="single"/>
        </w:rPr>
        <w:t>La peligrosidad estadística está empezando a utilizarse judicialmente en algunos estados norteamericanos. El resultado de la aplicación de los algoritmos puede determinar la duración de la condena o la decisión de suspenderla</w:t>
      </w:r>
      <w:r w:rsidRPr="004F42E3">
        <w:rPr>
          <w:rFonts w:ascii="Times New Roman" w:hAnsi="Times New Roman" w:cs="Times New Roman"/>
          <w:sz w:val="24"/>
          <w:szCs w:val="24"/>
        </w:rPr>
        <w:t xml:space="preserve">. También se usa para conceder o no la libertad condicional o para establecer los controles a que debe someterse el preso a quien se le ha concedido. </w:t>
      </w:r>
      <w:r w:rsidRPr="00A33937">
        <w:rPr>
          <w:rFonts w:ascii="Times New Roman" w:hAnsi="Times New Roman" w:cs="Times New Roman"/>
          <w:color w:val="FF0000"/>
          <w:sz w:val="24"/>
          <w:szCs w:val="24"/>
          <w:u w:val="single"/>
        </w:rPr>
        <w:t>Se podría decir que estamos ante un derecho penal de autor si no fuera porque la peligrosidad no se predica de la persona concreta y particular. Es un perfil construido en base a indicadores y correlaciones estadísticas lo que sirve para “predecir” la conducta futura y actuar en consecuencia. Más que de un derecho penal de autor, se podría hablar de un derecho penal “de perfil de autor”.</w:t>
      </w:r>
    </w:p>
    <w:p w:rsidR="004F42E3" w:rsidRPr="00A33937" w:rsidRDefault="004F42E3" w:rsidP="00B52482">
      <w:pPr>
        <w:spacing w:line="240" w:lineRule="auto"/>
        <w:jc w:val="both"/>
        <w:rPr>
          <w:rFonts w:ascii="Times New Roman" w:hAnsi="Times New Roman" w:cs="Times New Roman"/>
          <w:sz w:val="24"/>
          <w:szCs w:val="24"/>
          <w:u w:val="single"/>
        </w:rPr>
      </w:pPr>
      <w:r w:rsidRPr="00A33937">
        <w:rPr>
          <w:rFonts w:ascii="Times New Roman" w:hAnsi="Times New Roman" w:cs="Times New Roman"/>
          <w:color w:val="FF0000"/>
          <w:sz w:val="24"/>
          <w:szCs w:val="24"/>
          <w:u w:val="single"/>
        </w:rPr>
        <w:t>Los algoritmos que se utilizan para crear perfiles y clasificar a las poblaciones incorporan los prejuicios dominantes a pesar de la aparente neutralidad de su imponente aparato formal. Ello conduce a formas de discriminación digital por razón de raza, género, religión u origen nacional</w:t>
      </w:r>
      <w:r w:rsidRPr="004F42E3">
        <w:rPr>
          <w:rFonts w:ascii="Times New Roman" w:hAnsi="Times New Roman" w:cs="Times New Roman"/>
          <w:sz w:val="24"/>
          <w:szCs w:val="24"/>
        </w:rPr>
        <w:t xml:space="preserve">. Existen numerosas evidencias el sesgo discriminatorio de los algoritmos tanto </w:t>
      </w:r>
      <w:r w:rsidR="001F7DA2">
        <w:rPr>
          <w:rFonts w:ascii="Times New Roman" w:hAnsi="Times New Roman" w:cs="Times New Roman"/>
          <w:sz w:val="24"/>
          <w:szCs w:val="24"/>
        </w:rPr>
        <w:t>en el terreno de la creación de</w:t>
      </w:r>
      <w:r w:rsidRPr="004F42E3">
        <w:rPr>
          <w:rFonts w:ascii="Times New Roman" w:hAnsi="Times New Roman" w:cs="Times New Roman"/>
          <w:sz w:val="24"/>
          <w:szCs w:val="24"/>
        </w:rPr>
        <w:t xml:space="preserve"> perfiles con fines comerciales como en el del tratamiento de datos por parte de las agencias estatales de seguridad. </w:t>
      </w:r>
      <w:r w:rsidRPr="00A33937">
        <w:rPr>
          <w:rFonts w:ascii="Times New Roman" w:hAnsi="Times New Roman" w:cs="Times New Roman"/>
          <w:sz w:val="24"/>
          <w:szCs w:val="24"/>
          <w:u w:val="single"/>
        </w:rPr>
        <w:t>Al discriminar a las categorías más desfavorecidas de la sociedad estas clasificaciones refuerzan los mecanismos de exclusión que operan en otras áreas y se convierten en una especie de profecías autocumplidas: los efectos de la utilización de esos algoritmos contribuyen a producir las consecuencias que ellas mismas predicen.</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El objetivo </w:t>
      </w:r>
      <w:r>
        <w:rPr>
          <w:rFonts w:ascii="Times New Roman" w:hAnsi="Times New Roman" w:cs="Times New Roman"/>
          <w:sz w:val="24"/>
          <w:szCs w:val="24"/>
        </w:rPr>
        <w:t>de la vigilancia digital masiva</w:t>
      </w:r>
    </w:p>
    <w:p w:rsidR="004F42E3" w:rsidRPr="004F42E3" w:rsidRDefault="004F42E3" w:rsidP="00B52482">
      <w:pPr>
        <w:spacing w:line="240" w:lineRule="auto"/>
        <w:jc w:val="both"/>
        <w:rPr>
          <w:rFonts w:ascii="Times New Roman" w:hAnsi="Times New Roman" w:cs="Times New Roman"/>
          <w:sz w:val="24"/>
          <w:szCs w:val="24"/>
        </w:rPr>
      </w:pPr>
      <w:r w:rsidRPr="00A33937">
        <w:rPr>
          <w:rFonts w:ascii="Times New Roman" w:hAnsi="Times New Roman" w:cs="Times New Roman"/>
          <w:color w:val="FF0000"/>
          <w:sz w:val="24"/>
          <w:szCs w:val="24"/>
          <w:u w:val="single"/>
        </w:rPr>
        <w:t>El argumento que se utilizó para justificar los programas de vigilancia masiva de la NSA fue el de la amenaza terrorista</w:t>
      </w:r>
      <w:r w:rsidRPr="004F42E3">
        <w:rPr>
          <w:rFonts w:ascii="Times New Roman" w:hAnsi="Times New Roman" w:cs="Times New Roman"/>
          <w:sz w:val="24"/>
          <w:szCs w:val="24"/>
        </w:rPr>
        <w:t xml:space="preserve">. En efecto, la figura de una persona que es capaz de inmolarse haciendo estallar un cinturón explosivo en un vagón de metro o en medio de una manifestación provoca un enorme sentimiento de inseguridad en las poblaciones. </w:t>
      </w:r>
      <w:r w:rsidRPr="00A33937">
        <w:rPr>
          <w:rFonts w:ascii="Times New Roman" w:hAnsi="Times New Roman" w:cs="Times New Roman"/>
          <w:color w:val="FF0000"/>
          <w:sz w:val="24"/>
          <w:szCs w:val="24"/>
          <w:u w:val="single"/>
        </w:rPr>
        <w:t>Y ese miedo las predispone a aceptar restricciones de sus derechos en aras a obtener una mayor sensación de seguridad</w:t>
      </w:r>
      <w:r w:rsidRPr="004F42E3">
        <w:rPr>
          <w:rFonts w:ascii="Times New Roman" w:hAnsi="Times New Roman" w:cs="Times New Roman"/>
          <w:sz w:val="24"/>
          <w:szCs w:val="24"/>
        </w:rPr>
        <w:t xml:space="preserve">. Las reacciones subsiguientes a los atentados del 13 de noviembre en Francia lo </w:t>
      </w:r>
      <w:r>
        <w:rPr>
          <w:rFonts w:ascii="Times New Roman" w:hAnsi="Times New Roman" w:cs="Times New Roman"/>
          <w:sz w:val="24"/>
          <w:szCs w:val="24"/>
        </w:rPr>
        <w:t>ponen claramente de manifiesto.</w:t>
      </w:r>
    </w:p>
    <w:p w:rsidR="004F42E3" w:rsidRPr="004F42E3" w:rsidRDefault="004F42E3" w:rsidP="00B52482">
      <w:pPr>
        <w:spacing w:line="240" w:lineRule="auto"/>
        <w:jc w:val="both"/>
        <w:rPr>
          <w:rFonts w:ascii="Times New Roman" w:hAnsi="Times New Roman" w:cs="Times New Roman"/>
          <w:sz w:val="24"/>
          <w:szCs w:val="24"/>
        </w:rPr>
      </w:pPr>
      <w:r w:rsidRPr="00A33937">
        <w:rPr>
          <w:rFonts w:ascii="Times New Roman" w:hAnsi="Times New Roman" w:cs="Times New Roman"/>
          <w:color w:val="FF0000"/>
          <w:sz w:val="24"/>
          <w:szCs w:val="24"/>
          <w:u w:val="single"/>
        </w:rPr>
        <w:t>Sin embargo, no existen evidencias de que la vigilancia masiva llevada a cabo por la NSA haya sido eficaz para prevenir atentados terroristas</w:t>
      </w:r>
      <w:r w:rsidRPr="004F42E3">
        <w:rPr>
          <w:rFonts w:ascii="Times New Roman" w:hAnsi="Times New Roman" w:cs="Times New Roman"/>
          <w:sz w:val="24"/>
          <w:szCs w:val="24"/>
        </w:rPr>
        <w:t>. La agencia sostiene que los programas de obtención de datos han permitido evitar unos cincuenta atentados en Estados Unidos. Pero como la documentación relativa a los mismos está clasificada, no resulta posib</w:t>
      </w:r>
      <w:r>
        <w:rPr>
          <w:rFonts w:ascii="Times New Roman" w:hAnsi="Times New Roman" w:cs="Times New Roman"/>
          <w:sz w:val="24"/>
          <w:szCs w:val="24"/>
        </w:rPr>
        <w:t>le corroborar esta información.</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Uno de los estudios que se ha realizado al respecto ha sido llevado a cabo por una organización sin ánimo de lucro llamada New American Foudation, que no parece ser especialmente progresista. En un informe titulado Do NSA’s bulk surveillance prgrams stop terrorist?, publicado en enero de 2014, afirma, entre otras cosas, que sólo el 1,8% de las investigaciones sobre terrorismo se han iniciado a partir de la recogida masiva de metadatos de las llamadas telefónicas reali</w:t>
      </w:r>
      <w:r>
        <w:rPr>
          <w:rFonts w:ascii="Times New Roman" w:hAnsi="Times New Roman" w:cs="Times New Roman"/>
          <w:sz w:val="24"/>
          <w:szCs w:val="24"/>
        </w:rPr>
        <w:t>zadas dentro de Estados unidos.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Si estas formas de vigilancia masiva no son eficaces para prevenir actos terroristas (que es como se pretenden justificar), entonces ¿cuál es su objetivo real?</w:t>
      </w:r>
    </w:p>
    <w:p w:rsidR="004F42E3" w:rsidRPr="004F42E3" w:rsidRDefault="004F42E3" w:rsidP="00B52482">
      <w:pPr>
        <w:spacing w:line="240" w:lineRule="auto"/>
        <w:jc w:val="both"/>
        <w:rPr>
          <w:rFonts w:ascii="Times New Roman" w:hAnsi="Times New Roman" w:cs="Times New Roman"/>
          <w:sz w:val="24"/>
          <w:szCs w:val="24"/>
        </w:rPr>
      </w:pPr>
      <w:r w:rsidRPr="00A33937">
        <w:rPr>
          <w:rFonts w:ascii="Times New Roman" w:hAnsi="Times New Roman" w:cs="Times New Roman"/>
          <w:sz w:val="24"/>
          <w:szCs w:val="24"/>
          <w:u w:val="single"/>
        </w:rPr>
        <w:t xml:space="preserve">Es sabido ya que los mecanismos de vigilancia fueron utilizados para espiar a dirigentes de otros países, incluso aliados, como Alemania. Quizá no es tan conocido el hecho de que la </w:t>
      </w:r>
      <w:r w:rsidRPr="00A33937">
        <w:rPr>
          <w:rFonts w:ascii="Times New Roman" w:hAnsi="Times New Roman" w:cs="Times New Roman"/>
          <w:sz w:val="24"/>
          <w:szCs w:val="24"/>
          <w:u w:val="single"/>
        </w:rPr>
        <w:lastRenderedPageBreak/>
        <w:t>NSA realizó tareas de espionaje industrial a favor de empresas norteamericanas, robando diseños de diversas compañías europeas. Pero el objetivo central de la vigilancia masiva debe encuadrarse en el marco más general de la criminalización de la disidencia</w:t>
      </w:r>
      <w:r w:rsidRPr="004F42E3">
        <w:rPr>
          <w:rFonts w:ascii="Times New Roman" w:hAnsi="Times New Roman" w:cs="Times New Roman"/>
          <w:sz w:val="24"/>
          <w:szCs w:val="24"/>
        </w:rPr>
        <w:t xml:space="preserve">. Las consecuencias de la globalización neoliberal han generado diferentes oleadas de protesta desde finales de los años noventa. </w:t>
      </w:r>
      <w:r w:rsidRPr="00A33937">
        <w:rPr>
          <w:rFonts w:ascii="Times New Roman" w:hAnsi="Times New Roman" w:cs="Times New Roman"/>
          <w:color w:val="FF0000"/>
          <w:sz w:val="24"/>
          <w:szCs w:val="24"/>
          <w:u w:val="single"/>
        </w:rPr>
        <w:t>La persistencia del modelo de capitalismo salvaje tras el crac de 2008 ha privado a éste de todo tipo de legitimidad entre las poblaciones. La aplicación de la doctrina del shock en el caso de la actual crisis está consistiendo en presentar como medidas anticrisis lo que en realidad constituye un cambio de modelo que acabe definitivamente con los derechos sociales y los servicios públicos. Ello obviamente significa un incremento del peligro de que las personas se movilicen para cambiar las cosas</w:t>
      </w:r>
      <w:r w:rsidRPr="004F42E3">
        <w:rPr>
          <w:rFonts w:ascii="Times New Roman" w:hAnsi="Times New Roman" w:cs="Times New Roman"/>
          <w:sz w:val="24"/>
          <w:szCs w:val="24"/>
        </w:rPr>
        <w:t xml:space="preserve">. Y una de las respuestas a ese peligro ha sido endurecer las leyes represivas como es el caso, en España, de la Ley de Seguridad Ciudadana o la reforma del Código Penal y la </w:t>
      </w:r>
      <w:r>
        <w:rPr>
          <w:rFonts w:ascii="Times New Roman" w:hAnsi="Times New Roman" w:cs="Times New Roman"/>
          <w:sz w:val="24"/>
          <w:szCs w:val="24"/>
        </w:rPr>
        <w:t>Ley de Enjuiciamiento Criminal.</w:t>
      </w:r>
    </w:p>
    <w:p w:rsidR="004F42E3" w:rsidRPr="00A33937" w:rsidRDefault="004F42E3" w:rsidP="00B52482">
      <w:pPr>
        <w:spacing w:line="240" w:lineRule="auto"/>
        <w:jc w:val="both"/>
        <w:rPr>
          <w:rFonts w:ascii="Times New Roman" w:hAnsi="Times New Roman" w:cs="Times New Roman"/>
          <w:b/>
          <w:color w:val="FF0000"/>
          <w:sz w:val="24"/>
          <w:szCs w:val="24"/>
          <w:u w:val="single"/>
        </w:rPr>
      </w:pPr>
      <w:r w:rsidRPr="00A33937">
        <w:rPr>
          <w:rFonts w:ascii="Times New Roman" w:hAnsi="Times New Roman" w:cs="Times New Roman"/>
          <w:b/>
          <w:color w:val="FF0000"/>
          <w:sz w:val="24"/>
          <w:szCs w:val="24"/>
          <w:u w:val="single"/>
        </w:rPr>
        <w:t>Tanto Internet como los teléfonos móviles han jugado un papel muy importante en las movilizaciones del siglo XXI</w:t>
      </w:r>
      <w:r w:rsidRPr="004F42E3">
        <w:rPr>
          <w:rFonts w:ascii="Times New Roman" w:hAnsi="Times New Roman" w:cs="Times New Roman"/>
          <w:sz w:val="24"/>
          <w:szCs w:val="24"/>
        </w:rPr>
        <w:t xml:space="preserve">. Las manifestaciones en Egipto de 2011 se coordinaban mediante SMS’s y el gobierno de Mubarak pidió a la compañía Vodafone que provocase un apagón de la red móvil para obstaculizar la protesta. </w:t>
      </w:r>
      <w:r w:rsidRPr="00A33937">
        <w:rPr>
          <w:rFonts w:ascii="Times New Roman" w:hAnsi="Times New Roman" w:cs="Times New Roman"/>
          <w:b/>
          <w:color w:val="FF0000"/>
          <w:sz w:val="24"/>
          <w:szCs w:val="24"/>
          <w:u w:val="single"/>
        </w:rPr>
        <w:t>Internet, por su parte, ha sido un instrumento crucial en todas las movilizaciones de la era de la globalización. Desde la protesta de Seattle con ocasión de la Cumbre del Milenio de la OMC hasta Occupy Wall Street o el 15-M (la “Spanish revolution”) pasando por las revueltas árabes. Pero en este último caso, como en el de China, Internet ha mostrado ser un instrumento reversible, que puede convertirse en un mecanismo de identificación de los “subversivos”, especialmente si los gobiernos cuentan con la ayuda de los grandes proveedores de servicios de la red o con la tecnología de las compañías occidentales.</w:t>
      </w:r>
    </w:p>
    <w:p w:rsidR="004F42E3" w:rsidRPr="00A33937" w:rsidRDefault="004F42E3" w:rsidP="00B52482">
      <w:pPr>
        <w:spacing w:line="240" w:lineRule="auto"/>
        <w:jc w:val="both"/>
        <w:rPr>
          <w:rFonts w:ascii="Times New Roman" w:hAnsi="Times New Roman" w:cs="Times New Roman"/>
          <w:color w:val="FF0000"/>
          <w:sz w:val="24"/>
          <w:szCs w:val="24"/>
          <w:u w:val="single"/>
        </w:rPr>
      </w:pPr>
      <w:r w:rsidRPr="004F42E3">
        <w:rPr>
          <w:rFonts w:ascii="Times New Roman" w:hAnsi="Times New Roman" w:cs="Times New Roman"/>
          <w:sz w:val="24"/>
          <w:szCs w:val="24"/>
        </w:rPr>
        <w:t xml:space="preserve">Con independencia de estas reversiones puntuales de Internet para convertirlo en un mecanismo de control, o de la censura y vigilancia ejercida sobre la red por países autoritarios como China, la estrategia de la NSA (o la que pretende implantar Francia) supone un cambio cualitativo. </w:t>
      </w:r>
      <w:r w:rsidRPr="00A33937">
        <w:rPr>
          <w:rFonts w:ascii="Times New Roman" w:hAnsi="Times New Roman" w:cs="Times New Roman"/>
          <w:color w:val="FF0000"/>
          <w:sz w:val="24"/>
          <w:szCs w:val="24"/>
          <w:u w:val="single"/>
        </w:rPr>
        <w:t>El director de la agencia norteamericana que implantó los programas de vigilancia masiva, el general Alexander Harris, estuvo obsesionado siempre por “recogerlo todo”. Quería llegar a todas partes, recopilar todos los datos, almacenar toda la información. Esta ansiedad respondía a un objetivo: el del control de Internet. Y se trata de algo que no está demasiado lejos de alcanzarse, pues el 75% de tráfico de la red pasa por las manos de la NSA. Internet, ese instrumento que abrió una nueva era en las comunicaciones y en la difusión de la comunicación y la cultura está en peligro de perder su esencia y de convertirse en un gigantesco mecanismo de control.</w:t>
      </w:r>
    </w:p>
    <w:p w:rsidR="004F42E3" w:rsidRPr="00A33937" w:rsidRDefault="004F42E3" w:rsidP="00B52482">
      <w:pPr>
        <w:spacing w:line="240" w:lineRule="auto"/>
        <w:jc w:val="both"/>
        <w:rPr>
          <w:rFonts w:ascii="Times New Roman" w:hAnsi="Times New Roman" w:cs="Times New Roman"/>
          <w:color w:val="FF0000"/>
          <w:sz w:val="24"/>
          <w:szCs w:val="24"/>
          <w:u w:val="single"/>
        </w:rPr>
      </w:pPr>
      <w:r w:rsidRPr="00A33937">
        <w:rPr>
          <w:rFonts w:ascii="Times New Roman" w:hAnsi="Times New Roman" w:cs="Times New Roman"/>
          <w:b/>
          <w:sz w:val="24"/>
          <w:szCs w:val="24"/>
          <w:u w:val="single"/>
        </w:rPr>
        <w:t>Las formas de vigilancia masiva de las comunicaciones digitales bien a través de Internet, bien por medio de teléfonos móviles (que pueden incluso ser accionados a distancia para convertirse en mecanismo de escucha) revelan una nueva estrategia de control</w:t>
      </w:r>
      <w:r w:rsidRPr="004F42E3">
        <w:rPr>
          <w:rFonts w:ascii="Times New Roman" w:hAnsi="Times New Roman" w:cs="Times New Roman"/>
          <w:sz w:val="24"/>
          <w:szCs w:val="24"/>
        </w:rPr>
        <w:t xml:space="preserve">. Puede hacerse un símil con el programa Prezi que sirve para realizar presentaciones. Esa aplicación permite ver el panorama general de todo el tema e ir focalizando mediante el zoom sus diferentes apartados de manera sucesiva. De forma análoga, </w:t>
      </w:r>
      <w:r w:rsidRPr="00A33937">
        <w:rPr>
          <w:rFonts w:ascii="Times New Roman" w:hAnsi="Times New Roman" w:cs="Times New Roman"/>
          <w:color w:val="FF0000"/>
          <w:sz w:val="24"/>
          <w:szCs w:val="24"/>
          <w:u w:val="single"/>
        </w:rPr>
        <w:t>la vigilancia masiva permite obtener un panorama general de la población y, luego, en función de las circunstancias, las clasificaciones realizadas por medio de algoritmos orientan una vigilancia selectiva sobre los grupos de personas que interese controlar de una forma más intensiva en cada momento.</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Así, por ejemplo, en Francia, donde se celebra la Cumbre del Clima se ha sometido a arresto domiciliario a una veintena de personas consideradas como ecologistas “radicales”. Y eso </w:t>
      </w:r>
      <w:r w:rsidRPr="004F42E3">
        <w:rPr>
          <w:rFonts w:ascii="Times New Roman" w:hAnsi="Times New Roman" w:cs="Times New Roman"/>
          <w:sz w:val="24"/>
          <w:szCs w:val="24"/>
        </w:rPr>
        <w:lastRenderedPageBreak/>
        <w:t>incluso aunque se hayan prohibido las movilizaciones con la excusa del peligro terrorista. En el caso de las detenciones que tuvieron lugar en Barcelona el 28 de noviembre, ofrecidas como espectáculo televisivo, se pone de manifiesto que los repositorios de datos fruto de la vigilancia masiva pueden utilizarse para configurar grupos de “sospechosos habituales”. Ello permite escenificar ante la opinión pública la eficacia y rapidez de la actuación gubernamental frente</w:t>
      </w:r>
      <w:r w:rsidR="00BD2E38">
        <w:rPr>
          <w:rFonts w:ascii="Times New Roman" w:hAnsi="Times New Roman" w:cs="Times New Roman"/>
          <w:sz w:val="24"/>
          <w:szCs w:val="24"/>
        </w:rPr>
        <w:t xml:space="preserve"> a cualquier tipo de “amenaza”</w:t>
      </w:r>
      <w:r>
        <w:rPr>
          <w:rFonts w:ascii="Times New Roman" w:hAnsi="Times New Roman" w:cs="Times New Roman"/>
          <w:sz w:val="24"/>
          <w:szCs w:val="24"/>
        </w:rPr>
        <w:t>.</w:t>
      </w:r>
    </w:p>
    <w:p w:rsidR="004F42E3" w:rsidRP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Regulación y resistencia</w:t>
      </w:r>
    </w:p>
    <w:p w:rsidR="004F42E3" w:rsidRPr="00A33937" w:rsidRDefault="004F42E3" w:rsidP="00B52482">
      <w:pPr>
        <w:spacing w:line="240" w:lineRule="auto"/>
        <w:jc w:val="both"/>
        <w:rPr>
          <w:rFonts w:ascii="Times New Roman" w:hAnsi="Times New Roman" w:cs="Times New Roman"/>
          <w:b/>
          <w:color w:val="FF0000"/>
          <w:sz w:val="24"/>
          <w:szCs w:val="24"/>
          <w:u w:val="single"/>
        </w:rPr>
      </w:pPr>
      <w:r w:rsidRPr="00A33937">
        <w:rPr>
          <w:rFonts w:ascii="Times New Roman" w:hAnsi="Times New Roman" w:cs="Times New Roman"/>
          <w:b/>
          <w:color w:val="FF0000"/>
          <w:sz w:val="24"/>
          <w:szCs w:val="24"/>
          <w:u w:val="single"/>
        </w:rPr>
        <w:t>La vigilancia masiva sobre las poblaciones la ejercen tanto los estados como las empresas. Desde que se revelaron las actividades de la NSA se puso de manifiesto que ambas estaban, además, colaborando en esa tarea. Dado el carácter masivo, invasivo y discriminatorio de dicha vigilancia y su potencial poder para ejercer un control totalitario sobre la sociedad, es necesario diseñar mecanismos de regulación y formas de resistencia para contrarrestar ese espionaje.</w:t>
      </w:r>
    </w:p>
    <w:p w:rsidR="004F42E3" w:rsidRPr="00A33937" w:rsidRDefault="004F42E3" w:rsidP="00B52482">
      <w:pPr>
        <w:spacing w:line="240" w:lineRule="auto"/>
        <w:jc w:val="both"/>
        <w:rPr>
          <w:rFonts w:ascii="Times New Roman" w:hAnsi="Times New Roman" w:cs="Times New Roman"/>
          <w:color w:val="FF0000"/>
          <w:sz w:val="24"/>
          <w:szCs w:val="24"/>
          <w:u w:val="single"/>
        </w:rPr>
      </w:pPr>
      <w:r w:rsidRPr="00A33937">
        <w:rPr>
          <w:rFonts w:ascii="Times New Roman" w:hAnsi="Times New Roman" w:cs="Times New Roman"/>
          <w:color w:val="FF0000"/>
          <w:sz w:val="24"/>
          <w:szCs w:val="24"/>
          <w:u w:val="single"/>
        </w:rPr>
        <w:t>Las regulaciones actualmente existentes obedecen a dos lógicas distintas, pero que pueden combinarse entre sí. Una es la que se basa en la filosofía de los derechos civiles. Consiste en dotar a las personas de mecanismos que les permitan acceder a la información que se tiene sobre ellas, solicitar el borrado de la misma o denunciar prácticas abusivas frente a instancias administrativas o judiciales. La segunda sería la lógica del control administrativo, que supone la exigencia de determinados requisitos que deben cumplir las entidades que manejan información privada y el establecimiento de mecanismos de control de sus actividades.</w:t>
      </w:r>
    </w:p>
    <w:p w:rsidR="004F42E3" w:rsidRPr="004F42E3" w:rsidRDefault="004F42E3" w:rsidP="00B52482">
      <w:pPr>
        <w:spacing w:line="240" w:lineRule="auto"/>
        <w:jc w:val="both"/>
        <w:rPr>
          <w:rFonts w:ascii="Times New Roman" w:hAnsi="Times New Roman" w:cs="Times New Roman"/>
          <w:sz w:val="24"/>
          <w:szCs w:val="24"/>
        </w:rPr>
      </w:pPr>
      <w:r w:rsidRPr="00A33937">
        <w:rPr>
          <w:rFonts w:ascii="Times New Roman" w:hAnsi="Times New Roman" w:cs="Times New Roman"/>
          <w:color w:val="FF0000"/>
          <w:sz w:val="24"/>
          <w:szCs w:val="24"/>
          <w:u w:val="single"/>
        </w:rPr>
        <w:t>Tanto en uno como otro caso resulta imprescindible la existencia de autoridades auténticamente independientes y con capacidad efectiva de adoptar medidas y no sólo de redactar informes</w:t>
      </w:r>
      <w:r w:rsidRPr="004F42E3">
        <w:rPr>
          <w:rFonts w:ascii="Times New Roman" w:hAnsi="Times New Roman" w:cs="Times New Roman"/>
          <w:sz w:val="24"/>
          <w:szCs w:val="24"/>
        </w:rPr>
        <w:t>. En este sentido, la entidad de referencia es la agencia sueca de protección de datos que puede investigar directamente la actividad de la entidad sospechosa y que debe también ser informada anticipadamente de todo proyecto de trat</w:t>
      </w:r>
      <w:r>
        <w:rPr>
          <w:rFonts w:ascii="Times New Roman" w:hAnsi="Times New Roman" w:cs="Times New Roman"/>
          <w:sz w:val="24"/>
          <w:szCs w:val="24"/>
        </w:rPr>
        <w:t>amiento informatizado de datos.</w:t>
      </w:r>
    </w:p>
    <w:p w:rsidR="004F42E3" w:rsidRPr="004F42E3" w:rsidRDefault="004F42E3" w:rsidP="00B52482">
      <w:pPr>
        <w:spacing w:line="240" w:lineRule="auto"/>
        <w:jc w:val="both"/>
        <w:rPr>
          <w:rFonts w:ascii="Times New Roman" w:hAnsi="Times New Roman" w:cs="Times New Roman"/>
          <w:sz w:val="24"/>
          <w:szCs w:val="24"/>
        </w:rPr>
      </w:pPr>
      <w:r w:rsidRPr="00A33937">
        <w:rPr>
          <w:rFonts w:ascii="Times New Roman" w:hAnsi="Times New Roman" w:cs="Times New Roman"/>
          <w:color w:val="FF0000"/>
          <w:sz w:val="24"/>
          <w:szCs w:val="24"/>
          <w:u w:val="single"/>
        </w:rPr>
        <w:t>El problema de las autoridades “independientes” es hasta qué punto son susceptibles de ser presionadas por los gobiernos en base a exigencias de seguridad nacional o en qué medida están colonizadas por las compañías que se dedican al negocio de tratamiento de datos</w:t>
      </w:r>
      <w:r w:rsidRPr="004F42E3">
        <w:rPr>
          <w:rFonts w:ascii="Times New Roman" w:hAnsi="Times New Roman" w:cs="Times New Roman"/>
          <w:sz w:val="24"/>
          <w:szCs w:val="24"/>
        </w:rPr>
        <w:t>. Una solución al mismo podría ser que en la composición de dichas autoridades participasen de forma decisiva las organizaciones de la sociedad civil con una trayectoria acreditada de resistencia frente a</w:t>
      </w:r>
      <w:r>
        <w:rPr>
          <w:rFonts w:ascii="Times New Roman" w:hAnsi="Times New Roman" w:cs="Times New Roman"/>
          <w:sz w:val="24"/>
          <w:szCs w:val="24"/>
        </w:rPr>
        <w:t xml:space="preserve"> la vigilancia digital abusiva.</w:t>
      </w:r>
    </w:p>
    <w:p w:rsidR="004F42E3" w:rsidRPr="004F42E3" w:rsidRDefault="004F42E3" w:rsidP="00B52482">
      <w:pPr>
        <w:spacing w:line="240" w:lineRule="auto"/>
        <w:jc w:val="both"/>
        <w:rPr>
          <w:rFonts w:ascii="Times New Roman" w:hAnsi="Times New Roman" w:cs="Times New Roman"/>
          <w:sz w:val="24"/>
          <w:szCs w:val="24"/>
        </w:rPr>
      </w:pPr>
      <w:r w:rsidRPr="00A33937">
        <w:rPr>
          <w:rFonts w:ascii="Times New Roman" w:hAnsi="Times New Roman" w:cs="Times New Roman"/>
          <w:color w:val="FF0000"/>
          <w:sz w:val="24"/>
          <w:szCs w:val="24"/>
          <w:u w:val="single"/>
        </w:rPr>
        <w:t>Otro problema que se plantea en este ámbito de regulación es la dificultad de demostrar en un proceso judicial que uno ha sido espiado</w:t>
      </w:r>
      <w:r w:rsidRPr="004F42E3">
        <w:rPr>
          <w:rFonts w:ascii="Times New Roman" w:hAnsi="Times New Roman" w:cs="Times New Roman"/>
          <w:sz w:val="24"/>
          <w:szCs w:val="24"/>
        </w:rPr>
        <w:t xml:space="preserve">. Aunque en Estados Unidos ha habido dos sentencias recientes de jueces federales considerando ilegales e inconstitucionales las actividades de la NSA, los tribunales de apelación han anulado sus decisiones alegando, entre otras cosas, que no había evidencias suficientes para considerar probado que la persona demandante había sido espiada. En este caso, como ocurre ya en el tratamiento de la responsabilidad civil por daños a la salud causada por empresas contaminantes podría considerarse la posibilidad de invertir la carga de la prueba. De esa manera, una vez que la sospecha se considerase fundada sería la empresa o la agencia estatal la que tendría que demostrar que no se ha realizado ninguna invasión </w:t>
      </w:r>
      <w:r>
        <w:rPr>
          <w:rFonts w:ascii="Times New Roman" w:hAnsi="Times New Roman" w:cs="Times New Roman"/>
          <w:sz w:val="24"/>
          <w:szCs w:val="24"/>
        </w:rPr>
        <w:t>de la intimidad del demandante.</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En cualquier caso, </w:t>
      </w:r>
      <w:r w:rsidRPr="00A33937">
        <w:rPr>
          <w:rFonts w:ascii="Times New Roman" w:hAnsi="Times New Roman" w:cs="Times New Roman"/>
          <w:color w:val="FF0000"/>
          <w:sz w:val="24"/>
          <w:szCs w:val="24"/>
          <w:u w:val="single"/>
        </w:rPr>
        <w:t>lo que resulta absolutamente prioritario es revertir la práctica de situar la vigilancia intrusiva más allá del control judicial</w:t>
      </w:r>
      <w:r w:rsidRPr="004F42E3">
        <w:rPr>
          <w:rFonts w:ascii="Times New Roman" w:hAnsi="Times New Roman" w:cs="Times New Roman"/>
          <w:sz w:val="24"/>
          <w:szCs w:val="24"/>
        </w:rPr>
        <w:t xml:space="preserve">. Esto se ha hecho creando tribunales secretos ad hoc, como en el caso de la FISA estadounidense, o también atribuyendo la función a una </w:t>
      </w:r>
      <w:r w:rsidRPr="004F42E3">
        <w:rPr>
          <w:rFonts w:ascii="Times New Roman" w:hAnsi="Times New Roman" w:cs="Times New Roman"/>
          <w:sz w:val="24"/>
          <w:szCs w:val="24"/>
        </w:rPr>
        <w:lastRenderedPageBreak/>
        <w:t xml:space="preserve">entidad administrativa, como en el caso de la reciente ley francesa. </w:t>
      </w:r>
      <w:r w:rsidRPr="000D2727">
        <w:rPr>
          <w:rFonts w:ascii="Times New Roman" w:hAnsi="Times New Roman" w:cs="Times New Roman"/>
          <w:sz w:val="24"/>
          <w:szCs w:val="24"/>
          <w:u w:val="single"/>
        </w:rPr>
        <w:t>La práctica británica de sancionar a las personas en base a pruebas secretas a las que los acusados no pueden acceder tiene que ser también considerada como radicalmente incompatible con un estado de derecho</w:t>
      </w:r>
      <w:r>
        <w:rPr>
          <w:rFonts w:ascii="Times New Roman" w:hAnsi="Times New Roman" w:cs="Times New Roman"/>
          <w:sz w:val="24"/>
          <w:szCs w:val="24"/>
        </w:rPr>
        <w:t>.</w:t>
      </w:r>
    </w:p>
    <w:p w:rsidR="004F42E3" w:rsidRPr="000D2727" w:rsidRDefault="004F42E3" w:rsidP="00B52482">
      <w:pPr>
        <w:spacing w:line="240" w:lineRule="auto"/>
        <w:jc w:val="both"/>
        <w:rPr>
          <w:rFonts w:ascii="Times New Roman" w:hAnsi="Times New Roman" w:cs="Times New Roman"/>
          <w:color w:val="FF0000"/>
          <w:sz w:val="24"/>
          <w:szCs w:val="24"/>
          <w:u w:val="single"/>
        </w:rPr>
      </w:pPr>
      <w:r w:rsidRPr="000D2727">
        <w:rPr>
          <w:rFonts w:ascii="Times New Roman" w:hAnsi="Times New Roman" w:cs="Times New Roman"/>
          <w:color w:val="FF0000"/>
          <w:sz w:val="24"/>
          <w:szCs w:val="24"/>
          <w:u w:val="single"/>
        </w:rPr>
        <w:t>Afortunadamente existen en la actualidad numerosas organizaciones no gubernamentales implicadas en la defensa de la intimidad y en el análisis y denuncia de las prácticas de la “sociedad de la vigilancia”. Una de ellas es Privacy International (https://www.privacyinternational.org/), que realiza estudios sobre el estado de la vigilancia país por país. En el año 2006, el gobierno británico encargó a esta organización la elaboración de un informe sobre los servicios de información en ese estado que arrojó bastante luz sobre las prácticas de vigilancia masiva e indiscriminada que se realizaban en Gran Bretaña.</w:t>
      </w:r>
    </w:p>
    <w:p w:rsidR="004F42E3" w:rsidRPr="000D2727" w:rsidRDefault="004F42E3" w:rsidP="00B52482">
      <w:pPr>
        <w:spacing w:line="240" w:lineRule="auto"/>
        <w:jc w:val="both"/>
        <w:rPr>
          <w:rFonts w:ascii="Times New Roman" w:hAnsi="Times New Roman" w:cs="Times New Roman"/>
          <w:color w:val="FF0000"/>
          <w:sz w:val="24"/>
          <w:szCs w:val="24"/>
          <w:u w:val="single"/>
        </w:rPr>
      </w:pPr>
      <w:r w:rsidRPr="000D2727">
        <w:rPr>
          <w:rFonts w:ascii="Times New Roman" w:hAnsi="Times New Roman" w:cs="Times New Roman"/>
          <w:color w:val="FF0000"/>
          <w:sz w:val="24"/>
          <w:szCs w:val="24"/>
          <w:u w:val="single"/>
        </w:rPr>
        <w:t>Otras organizaciones se dedican más específicamente a los derechos digitales, como la Electronic Frontier Foundation (https://www.eff.org/es) y realizan una ingente tarea de elaboración de propuestas en el marco de los procesos decisorios de la administración estadounidense. La Surveillance Studies Network (http://www.surveillance-studies.net/), por su parte, es una red en la que se inscriben investigador</w:t>
      </w:r>
      <w:r w:rsidR="000D2727" w:rsidRPr="000D2727">
        <w:rPr>
          <w:rFonts w:ascii="Times New Roman" w:hAnsi="Times New Roman" w:cs="Times New Roman"/>
          <w:color w:val="FF0000"/>
          <w:sz w:val="24"/>
          <w:szCs w:val="24"/>
          <w:u w:val="single"/>
        </w:rPr>
        <w:t>es de todo el mundo que desde la</w:t>
      </w:r>
      <w:r w:rsidRPr="000D2727">
        <w:rPr>
          <w:rFonts w:ascii="Times New Roman" w:hAnsi="Times New Roman" w:cs="Times New Roman"/>
          <w:color w:val="FF0000"/>
          <w:sz w:val="24"/>
          <w:szCs w:val="24"/>
          <w:u w:val="single"/>
        </w:rPr>
        <w:t>s más diversas disciplinas analizan y proporcionan información sobre la propagación de las sociedades de la vigilancia.</w:t>
      </w:r>
    </w:p>
    <w:p w:rsidR="004F42E3" w:rsidRPr="004F42E3" w:rsidRDefault="004F42E3" w:rsidP="00B52482">
      <w:pPr>
        <w:spacing w:line="240" w:lineRule="auto"/>
        <w:jc w:val="both"/>
        <w:rPr>
          <w:rFonts w:ascii="Times New Roman" w:hAnsi="Times New Roman" w:cs="Times New Roman"/>
          <w:sz w:val="24"/>
          <w:szCs w:val="24"/>
        </w:rPr>
      </w:pPr>
      <w:r w:rsidRPr="000D2727">
        <w:rPr>
          <w:rFonts w:ascii="Times New Roman" w:hAnsi="Times New Roman" w:cs="Times New Roman"/>
          <w:color w:val="FF0000"/>
          <w:sz w:val="24"/>
          <w:szCs w:val="24"/>
          <w:u w:val="single"/>
        </w:rPr>
        <w:t>Junto a las organizaciones específicamente centradas en cuestiones como el derecho a la intimidad, los derechos digitales o las sociedades de la vigilancia existen muchas otras que realizan acciones en relación con estos temas aunque sus objetivos abarquen un aspecto más amplio de problemas. Es el caso, por ejemplo, de la American Civil Liberties Union (https://www.aclu.org/) que ha presentado diversas demandas en Estados Unidos contra las actuaciones de la NSA en materia de recogida invasiva de información. En la página web http://www.privacyadvocates.ca/ puede verse un impresionante listado de organizaciones que se ocupan del tema del derecho a la intimidad en las sociedades de la vigilancia sea éste o no el centro exclusivo de su actividad</w:t>
      </w:r>
      <w:r w:rsidRPr="004F42E3">
        <w:rPr>
          <w:rFonts w:ascii="Times New Roman" w:hAnsi="Times New Roman" w:cs="Times New Roman"/>
          <w:sz w:val="24"/>
          <w:szCs w:val="24"/>
        </w:rPr>
        <w:t>. Junto a la iniciación de procesos judiciales, la elaboración de informes o la participación en los procedimientos de elaboración de normas, estas entidades utilizan también la denuncia pública. En especial lo hacen en el caso de empresas que no cumplen con sus propios códigos de conducta en materia de privacidad, haciendo llamamientos para que las personas boicoteen sus productos y servicios. También organizan acciones de protesta. Así en el año 2010, la víspera del día de acción de gracias se llevó a cabo un boicot de los escaneos de cuerpo completo que se practican en los aeropuertos de Estados Unidos. Más recientemente, durante el proceso de elaboración de la ley francesa sobre los servicios de información aprobada este año, se realizaron concentraciones y se redactaron manifiestos críticos por parte de colec</w:t>
      </w:r>
      <w:r>
        <w:rPr>
          <w:rFonts w:ascii="Times New Roman" w:hAnsi="Times New Roman" w:cs="Times New Roman"/>
          <w:sz w:val="24"/>
          <w:szCs w:val="24"/>
        </w:rPr>
        <w:t>tivos de juristas y periodistas</w:t>
      </w:r>
    </w:p>
    <w:p w:rsidR="004F42E3" w:rsidRPr="004F42E3" w:rsidRDefault="004F42E3" w:rsidP="00B52482">
      <w:pPr>
        <w:spacing w:line="240" w:lineRule="auto"/>
        <w:jc w:val="both"/>
        <w:rPr>
          <w:rFonts w:ascii="Times New Roman" w:hAnsi="Times New Roman" w:cs="Times New Roman"/>
          <w:sz w:val="24"/>
          <w:szCs w:val="24"/>
        </w:rPr>
      </w:pPr>
      <w:r w:rsidRPr="000D2727">
        <w:rPr>
          <w:rFonts w:ascii="Times New Roman" w:hAnsi="Times New Roman" w:cs="Times New Roman"/>
          <w:b/>
          <w:color w:val="FF0000"/>
          <w:sz w:val="24"/>
          <w:szCs w:val="24"/>
          <w:u w:val="single"/>
        </w:rPr>
        <w:t>Todas estas organizaciones y movimientos mantienen viva la conciencia del problema y organizan la resistencia en base a diversas estrategias. Pero, en este caso, también es especialmente importante la resistencia individual. Debemos intentar utilizar en la medida de lo posible los mecanismos a nuestro alcance para sustraernos al imperativo de tener que proporcionar información personal para hacer uso de las aplicaciones de Internet</w:t>
      </w:r>
      <w:r w:rsidRPr="004F42E3">
        <w:rPr>
          <w:rFonts w:ascii="Times New Roman" w:hAnsi="Times New Roman" w:cs="Times New Roman"/>
          <w:sz w:val="24"/>
          <w:szCs w:val="24"/>
        </w:rPr>
        <w:t xml:space="preserve">. Así, el navegador Mozilla ha incluido en su versión más reciente un modo de navegación privado que impide que páginas como Amazon utilicen la información relativa a nuestras búsquedas. Hay también, como se ha dicho, procedimientos de encriptado del correo electrónico que ni siquiera la NSA (que puede, por ejemplo, generar mil millones de variantes de contraseña por segundo) es capaz de descifrar. Por su parte, el software libre ofrece </w:t>
      </w:r>
      <w:r w:rsidRPr="004F42E3">
        <w:rPr>
          <w:rFonts w:ascii="Times New Roman" w:hAnsi="Times New Roman" w:cs="Times New Roman"/>
          <w:sz w:val="24"/>
          <w:szCs w:val="24"/>
        </w:rPr>
        <w:lastRenderedPageBreak/>
        <w:t>alternativas a las aplicaciones comerciales que son mucho más respetuosas de la intimidad del usuario.</w:t>
      </w:r>
    </w:p>
    <w:p w:rsidR="004F42E3" w:rsidRPr="004F42E3" w:rsidRDefault="004F42E3" w:rsidP="00B52482">
      <w:pPr>
        <w:spacing w:line="240" w:lineRule="auto"/>
        <w:jc w:val="both"/>
        <w:rPr>
          <w:rFonts w:ascii="Times New Roman" w:hAnsi="Times New Roman" w:cs="Times New Roman"/>
          <w:sz w:val="24"/>
          <w:szCs w:val="24"/>
        </w:rPr>
      </w:pPr>
      <w:r w:rsidRPr="000D2727">
        <w:rPr>
          <w:rFonts w:ascii="Times New Roman" w:hAnsi="Times New Roman" w:cs="Times New Roman"/>
          <w:b/>
          <w:color w:val="FF0000"/>
          <w:sz w:val="24"/>
          <w:szCs w:val="24"/>
          <w:u w:val="single"/>
        </w:rPr>
        <w:t>Es necesario, en fin, mantener viva la conciencia y la resistencia contra el cáncer de la vigilancia para combatirlo e impedir que haga metástasis</w:t>
      </w:r>
      <w:r w:rsidRPr="004F42E3">
        <w:rPr>
          <w:rFonts w:ascii="Times New Roman" w:hAnsi="Times New Roman" w:cs="Times New Roman"/>
          <w:sz w:val="24"/>
          <w:szCs w:val="24"/>
        </w:rPr>
        <w:t xml:space="preserve">. Eso es especialmente importante en momentos como el actual en que un atentado terrorista de enormes proporciones ha servido para restringir drásticamente las libertades en Francia provocando también secuelas en toda Europa. </w:t>
      </w:r>
      <w:r w:rsidRPr="000D2727">
        <w:rPr>
          <w:rFonts w:ascii="Times New Roman" w:hAnsi="Times New Roman" w:cs="Times New Roman"/>
          <w:b/>
          <w:color w:val="FF0000"/>
          <w:sz w:val="24"/>
          <w:szCs w:val="24"/>
          <w:u w:val="single"/>
        </w:rPr>
        <w:t>La premisa de que “si no tienes nada que ocultar, no tienes nada que temer” es engañosa porque no sabemos en realidad qué es lo que tendríamos que ocultar.</w:t>
      </w:r>
      <w:r w:rsidRPr="004F42E3">
        <w:rPr>
          <w:rFonts w:ascii="Times New Roman" w:hAnsi="Times New Roman" w:cs="Times New Roman"/>
          <w:sz w:val="24"/>
          <w:szCs w:val="24"/>
        </w:rPr>
        <w:t xml:space="preserve"> Como dijo uno de los (pocos) parlamentarios franceses que se opuso a la Ley sobre los servicios de vigilancia: ¿imaginan ustedes el peligro que representarían los poderes que esta ley concede en manos de un gobierno del Frente Nacional?</w:t>
      </w:r>
    </w:p>
    <w:p w:rsidR="00E455F9" w:rsidRDefault="00E455F9"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5F9">
        <w:rPr>
          <w:rFonts w:ascii="Times New Roman" w:hAnsi="Times New Roman" w:cs="Times New Roman"/>
          <w:sz w:val="24"/>
          <w:szCs w:val="24"/>
          <w:u w:val="single"/>
        </w:rPr>
        <w:t>La sociedad de la vigilancia: ¿una transición inevitable</w:t>
      </w:r>
      <w:r w:rsidRPr="00E455F9">
        <w:rPr>
          <w:rFonts w:ascii="Times New Roman" w:hAnsi="Times New Roman" w:cs="Times New Roman"/>
          <w:sz w:val="24"/>
          <w:szCs w:val="24"/>
        </w:rPr>
        <w:t>?</w:t>
      </w:r>
      <w:r>
        <w:rPr>
          <w:rFonts w:ascii="Times New Roman" w:hAnsi="Times New Roman" w:cs="Times New Roman"/>
          <w:sz w:val="24"/>
          <w:szCs w:val="24"/>
        </w:rPr>
        <w:t xml:space="preserve"> (blog ED - </w:t>
      </w:r>
      <w:r w:rsidRPr="00E455F9">
        <w:rPr>
          <w:rFonts w:ascii="Times New Roman" w:hAnsi="Times New Roman" w:cs="Times New Roman"/>
          <w:b/>
          <w:sz w:val="24"/>
          <w:szCs w:val="24"/>
        </w:rPr>
        <w:t>11/</w:t>
      </w:r>
      <w:r w:rsidR="004F42E3">
        <w:rPr>
          <w:rFonts w:ascii="Times New Roman" w:hAnsi="Times New Roman" w:cs="Times New Roman"/>
          <w:b/>
          <w:sz w:val="24"/>
          <w:szCs w:val="24"/>
        </w:rPr>
        <w:t>7/2018</w:t>
      </w:r>
      <w:r>
        <w:rPr>
          <w:rFonts w:ascii="Times New Roman" w:hAnsi="Times New Roman" w:cs="Times New Roman"/>
          <w:sz w:val="24"/>
          <w:szCs w:val="24"/>
        </w:rPr>
        <w:t>)</w:t>
      </w:r>
    </w:p>
    <w:p w:rsidR="00E455F9" w:rsidRPr="00E455F9" w:rsidRDefault="00E455F9"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(Por Enrique Dans)</w:t>
      </w:r>
    </w:p>
    <w:p w:rsidR="00E455F9" w:rsidRPr="000D2727" w:rsidRDefault="00E455F9" w:rsidP="00B52482">
      <w:pPr>
        <w:spacing w:line="240" w:lineRule="auto"/>
        <w:jc w:val="both"/>
        <w:rPr>
          <w:rFonts w:ascii="Times New Roman" w:hAnsi="Times New Roman" w:cs="Times New Roman"/>
          <w:b/>
          <w:color w:val="FF0000"/>
          <w:sz w:val="24"/>
          <w:szCs w:val="24"/>
          <w:u w:val="single"/>
        </w:rPr>
      </w:pPr>
      <w:r w:rsidRPr="000D2727">
        <w:rPr>
          <w:rFonts w:ascii="Times New Roman" w:hAnsi="Times New Roman" w:cs="Times New Roman"/>
          <w:b/>
          <w:color w:val="FF0000"/>
          <w:sz w:val="24"/>
          <w:szCs w:val="24"/>
          <w:u w:val="single"/>
        </w:rPr>
        <w:t>Con la rápida mejora de la tecnología de cámaras, del ancho de banda disponible para la transmisión y, sobre todo, de los algoritmos de reconocimiento de imágenes, la presencia de cámaras en todos los rincones de las ciudades se está normalizando cada vez más: combinada con los satélites y con las señales de los smartphones que llevamos en todo momento en el bolsillo, convierten el entorno en que vivimos en un escenario de vigilancia permanente.</w:t>
      </w:r>
    </w:p>
    <w:p w:rsidR="00E455F9" w:rsidRPr="000D2727" w:rsidRDefault="00E455F9" w:rsidP="00B52482">
      <w:pPr>
        <w:spacing w:line="240" w:lineRule="auto"/>
        <w:jc w:val="both"/>
        <w:rPr>
          <w:rFonts w:ascii="Times New Roman" w:hAnsi="Times New Roman" w:cs="Times New Roman"/>
          <w:sz w:val="24"/>
          <w:szCs w:val="24"/>
          <w:u w:val="single"/>
        </w:rPr>
      </w:pPr>
      <w:r w:rsidRPr="000D2727">
        <w:rPr>
          <w:rFonts w:ascii="Times New Roman" w:hAnsi="Times New Roman" w:cs="Times New Roman"/>
          <w:sz w:val="24"/>
          <w:szCs w:val="24"/>
          <w:u w:val="single"/>
        </w:rPr>
        <w:t>Lo que inicialmente fue un modo de vigilar lugares concretos en los que podía cometerse delitos de manera recurrente, como bancos, hoy ha evolucionado para convertirse en enormes redes de vigilancia coordinada capaces de controlar la totalidad de nuestro recorrido por la ciudad, incluyendo cámaras en fachadas de domicilios particulares dotadas de algoritmos capaces de diferenciar personas de animales o cosas, o identificar caras concretas.</w:t>
      </w:r>
    </w:p>
    <w:p w:rsidR="00E455F9" w:rsidRPr="00E455F9" w:rsidRDefault="00E455F9" w:rsidP="00B52482">
      <w:pPr>
        <w:spacing w:line="240" w:lineRule="auto"/>
        <w:jc w:val="both"/>
        <w:rPr>
          <w:rFonts w:ascii="Times New Roman" w:hAnsi="Times New Roman" w:cs="Times New Roman"/>
          <w:sz w:val="24"/>
          <w:szCs w:val="24"/>
        </w:rPr>
      </w:pPr>
      <w:r w:rsidRPr="000D2727">
        <w:rPr>
          <w:rFonts w:ascii="Times New Roman" w:hAnsi="Times New Roman" w:cs="Times New Roman"/>
          <w:sz w:val="24"/>
          <w:szCs w:val="24"/>
          <w:u w:val="single"/>
        </w:rPr>
        <w:t>La tendencia, sin duda, puede observarse en su plenitud en muchas ciudades en China, convertida en el auténtico estado de la vigilancia total: más de 170 millones de cámaras exteriores están ya en uso, y se calcula que 400 millones más van a ser instaladas a lo largo de los próximos tres años, unidas a sistemas de cámaras portátiles en gafas utilizadas por la policía capaces de identificar a las personas que tengan delante</w:t>
      </w:r>
      <w:r w:rsidRPr="00E455F9">
        <w:rPr>
          <w:rFonts w:ascii="Times New Roman" w:hAnsi="Times New Roman" w:cs="Times New Roman"/>
          <w:sz w:val="24"/>
          <w:szCs w:val="24"/>
        </w:rPr>
        <w:t>. Obviamente, el control de semejante cantidad de cámaras no puede ser llevado a cabo manualmente, sino utilizando algoritmos capaces de reconocer personas y practicar seguimientos en función de criterios establecidos, algoritmos que se desarrollan para todo tipo de funciones como el control de las operaciones de una tienda, pero que terminan</w:t>
      </w:r>
      <w:r>
        <w:rPr>
          <w:rFonts w:ascii="Times New Roman" w:hAnsi="Times New Roman" w:cs="Times New Roman"/>
          <w:sz w:val="24"/>
          <w:szCs w:val="24"/>
        </w:rPr>
        <w:t xml:space="preserve"> siendo ofrecidos a la policía.</w:t>
      </w:r>
    </w:p>
    <w:p w:rsidR="00E455F9" w:rsidRPr="000D2727" w:rsidRDefault="00E455F9" w:rsidP="00B52482">
      <w:pPr>
        <w:spacing w:line="240" w:lineRule="auto"/>
        <w:jc w:val="both"/>
        <w:rPr>
          <w:rFonts w:ascii="Times New Roman" w:hAnsi="Times New Roman" w:cs="Times New Roman"/>
          <w:color w:val="FF0000"/>
          <w:sz w:val="24"/>
          <w:szCs w:val="24"/>
          <w:u w:val="single"/>
        </w:rPr>
      </w:pPr>
      <w:r w:rsidRPr="000D2727">
        <w:rPr>
          <w:rFonts w:ascii="Times New Roman" w:hAnsi="Times New Roman" w:cs="Times New Roman"/>
          <w:color w:val="FF0000"/>
          <w:sz w:val="24"/>
          <w:szCs w:val="24"/>
          <w:u w:val="single"/>
        </w:rPr>
        <w:t xml:space="preserve">¿Nos asusta la popularización y difusión de perspectivas como la de China? La evolución de China no termina en sus calles: la vigilancia se está adentrando ya en las escuelas, en las que las cámaras vigilan la actitud de los estudiantes, su nivel de atención o sus movimientos durante las clases, y llega incluso, en algunos casos como los militares, las cadenas de montaje o los conductores de trenes, a la monitorización de su actividad cerebral. La vigilancia constante, completamente normalizada y convertida en una característica de la vida de los ciudadanos, obligados a aceptar que están siendo observados en cada uno de los momentos de sus vidas, por algoritmos que capturan no solo sus desplazamientos, sino las personas con las que hablan o con las que se ven habitualmente. Algoritmos capaces de reconocer una pelea, un abrazo, un gesto, que unidos a los sistemas de calificación social, dan lugar a un sistema capaz de clasificar a los ciudadanos en función de su afinidad política, o </w:t>
      </w:r>
      <w:r w:rsidRPr="000D2727">
        <w:rPr>
          <w:rFonts w:ascii="Times New Roman" w:hAnsi="Times New Roman" w:cs="Times New Roman"/>
          <w:color w:val="FF0000"/>
          <w:sz w:val="24"/>
          <w:szCs w:val="24"/>
          <w:u w:val="single"/>
        </w:rPr>
        <w:lastRenderedPageBreak/>
        <w:t>incluso capaz de aislar a potenciales disidentes haciendo que el crédito social de aquellas personas con las que hablan descienda por el hecho de relacionarse con ellas.</w:t>
      </w:r>
    </w:p>
    <w:p w:rsidR="00E455F9" w:rsidRPr="00E455F9" w:rsidRDefault="00E455F9" w:rsidP="00B52482">
      <w:pPr>
        <w:spacing w:line="240" w:lineRule="auto"/>
        <w:jc w:val="both"/>
        <w:rPr>
          <w:rFonts w:ascii="Times New Roman" w:hAnsi="Times New Roman" w:cs="Times New Roman"/>
          <w:sz w:val="24"/>
          <w:szCs w:val="24"/>
        </w:rPr>
      </w:pPr>
      <w:r w:rsidRPr="00E455F9">
        <w:rPr>
          <w:rFonts w:ascii="Times New Roman" w:hAnsi="Times New Roman" w:cs="Times New Roman"/>
          <w:sz w:val="24"/>
          <w:szCs w:val="24"/>
        </w:rPr>
        <w:t xml:space="preserve">Pero esa China convertida en escaparate de tendencias no es el único escenario de la vigilancia: en Newark, las cámaras instaladas en toda la ciudad ya no solo son utilizadas por la policía, sino que ha sido abiertas a cualquiera con una conexión a la red. Cualquiera puede conectarse y utilizar esas cámaras para controlar una zona, a una persona, o simplemente para curiosear, ver el tráfico o el ambiente. Un movimiento planteado para incrementar la transparencia, pero que ha generado alarmas por su posible uso por parte de acosadores o incluso ladrones, capaces ahora de controlar la actividad en una vivienda determinada desde la comodidad de sus casas. </w:t>
      </w:r>
      <w:r w:rsidRPr="000D2727">
        <w:rPr>
          <w:rFonts w:ascii="Times New Roman" w:hAnsi="Times New Roman" w:cs="Times New Roman"/>
          <w:color w:val="FF0000"/>
          <w:sz w:val="24"/>
          <w:szCs w:val="24"/>
          <w:u w:val="single"/>
        </w:rPr>
        <w:t>Países democráticos como el Reino Unido manifiestan también tendencias hacia el control total y dictan leyes de vigilancia extrema con la oposición de Naciones Unidas, de grupos de defensa de los derechos ciudadanos y activistas de la privacidad y de empresas tecnológicas, leyes que son posteriormente declaradas parcialmente ilegales, pero que claramente marcan una tendencia</w:t>
      </w:r>
      <w:r w:rsidRPr="00E455F9">
        <w:rPr>
          <w:rFonts w:ascii="Times New Roman" w:hAnsi="Times New Roman" w:cs="Times New Roman"/>
          <w:sz w:val="24"/>
          <w:szCs w:val="24"/>
        </w:rPr>
        <w:t>. En Barcelona, un movimiento encabezado desde el ayuntamiento pretende tomar control de los datos generados por las infraes</w:t>
      </w:r>
      <w:r w:rsidR="000D2727">
        <w:rPr>
          <w:rFonts w:ascii="Times New Roman" w:hAnsi="Times New Roman" w:cs="Times New Roman"/>
          <w:sz w:val="24"/>
          <w:szCs w:val="24"/>
        </w:rPr>
        <w:t>tructuras de la ciudad y pasar “</w:t>
      </w:r>
      <w:r w:rsidRPr="00E455F9">
        <w:rPr>
          <w:rFonts w:ascii="Times New Roman" w:hAnsi="Times New Roman" w:cs="Times New Roman"/>
          <w:sz w:val="24"/>
          <w:szCs w:val="24"/>
        </w:rPr>
        <w:t>de un modelo de capitalismo de vigilancia, donde los datos son opacos y no transparentes, a otro en el que los propios ciudadanos pue</w:t>
      </w:r>
      <w:r w:rsidR="000D2727">
        <w:rPr>
          <w:rFonts w:ascii="Times New Roman" w:hAnsi="Times New Roman" w:cs="Times New Roman"/>
          <w:sz w:val="24"/>
          <w:szCs w:val="24"/>
        </w:rPr>
        <w:t>dan tomar posesión de sus datos”</w:t>
      </w:r>
      <w:r w:rsidRPr="00E455F9">
        <w:rPr>
          <w:rFonts w:ascii="Times New Roman" w:hAnsi="Times New Roman" w:cs="Times New Roman"/>
          <w:sz w:val="24"/>
          <w:szCs w:val="24"/>
        </w:rPr>
        <w:t>, algo que afecta a la explotación de los datos de consumos, contaminación, ruido, etc., pero excluye el uso por mot</w:t>
      </w:r>
      <w:r>
        <w:rPr>
          <w:rFonts w:ascii="Times New Roman" w:hAnsi="Times New Roman" w:cs="Times New Roman"/>
          <w:sz w:val="24"/>
          <w:szCs w:val="24"/>
        </w:rPr>
        <w:t>ivos de seguridad o vigilancia.</w:t>
      </w:r>
    </w:p>
    <w:p w:rsidR="00E455F9" w:rsidRPr="000D2727" w:rsidRDefault="00E455F9" w:rsidP="00B52482">
      <w:pPr>
        <w:spacing w:line="240" w:lineRule="auto"/>
        <w:jc w:val="both"/>
        <w:rPr>
          <w:rFonts w:ascii="Times New Roman" w:hAnsi="Times New Roman" w:cs="Times New Roman"/>
          <w:color w:val="FF0000"/>
          <w:sz w:val="24"/>
          <w:szCs w:val="24"/>
          <w:u w:val="single"/>
        </w:rPr>
      </w:pPr>
      <w:r w:rsidRPr="000D2727">
        <w:rPr>
          <w:rFonts w:ascii="Times New Roman" w:hAnsi="Times New Roman" w:cs="Times New Roman"/>
          <w:color w:val="FF0000"/>
          <w:sz w:val="24"/>
          <w:szCs w:val="24"/>
          <w:u w:val="single"/>
        </w:rPr>
        <w:t>Otro modelo relacionado con el uso de los datos es el de compañías privadas como la Palantir de Peter Thiel, capaces de acceder a enormes cantidades de datos y construir detalladísimos perfiles a partir de comportamientos tanto online como offline, o sospechosos habitualmente mencionados como Facebook, sobre cuyas actividades se han escrito infinidad de artículos.</w:t>
      </w:r>
      <w:r w:rsidRPr="000D2727">
        <w:rPr>
          <w:rFonts w:ascii="Times New Roman" w:hAnsi="Times New Roman" w:cs="Times New Roman"/>
          <w:sz w:val="24"/>
          <w:szCs w:val="24"/>
          <w:u w:val="single"/>
        </w:rPr>
        <w:t>Frente a modelos distópicos como el de China o enfocados en la vigilancia obsesiva, como los que están surgiendo en países como Suecia derivados de las posibles amenazas terroristas, surgen grupos de asociaciones activistas generalmente norteamericanas como ACLU o la EFF, con campañas que intentan concienciar a la población sobre los excesos de una vigilancia o trazar estrategias para desmantelarla, o para convencer a una ciudadanía preocupada por su seguridad de que la vigilancia masiva no funciona ni funcionará nunca como arma para combatir el terrorismo.</w:t>
      </w:r>
      <w:r w:rsidRPr="00E455F9">
        <w:rPr>
          <w:rFonts w:ascii="Times New Roman" w:hAnsi="Times New Roman" w:cs="Times New Roman"/>
          <w:sz w:val="24"/>
          <w:szCs w:val="24"/>
        </w:rPr>
        <w:t xml:space="preserve">  Simplemente unas pocas asociaciones civiles, que obtienen sus fondos a través de campañas de donaciones públicas, contra una tendencia masiva a nivel internacional que llena de cámaras nuestras ciudades y utiliza algoritmos para reconocernos, seguir nuestros hábitos, ver por dónde nos movemos y qué hacemos habitualmente en nuestro día </w:t>
      </w:r>
      <w:r w:rsidR="000D2727">
        <w:rPr>
          <w:rFonts w:ascii="Times New Roman" w:hAnsi="Times New Roman" w:cs="Times New Roman"/>
          <w:sz w:val="24"/>
          <w:szCs w:val="24"/>
        </w:rPr>
        <w:t xml:space="preserve">a día. </w:t>
      </w:r>
      <w:r w:rsidR="000D2727" w:rsidRPr="000D2727">
        <w:rPr>
          <w:rFonts w:ascii="Times New Roman" w:hAnsi="Times New Roman" w:cs="Times New Roman"/>
          <w:color w:val="FF0000"/>
          <w:sz w:val="24"/>
          <w:szCs w:val="24"/>
          <w:u w:val="single"/>
        </w:rPr>
        <w:t>Entender que la idea de “</w:t>
      </w:r>
      <w:r w:rsidRPr="000D2727">
        <w:rPr>
          <w:rFonts w:ascii="Times New Roman" w:hAnsi="Times New Roman" w:cs="Times New Roman"/>
          <w:color w:val="FF0000"/>
          <w:sz w:val="24"/>
          <w:szCs w:val="24"/>
          <w:u w:val="single"/>
        </w:rPr>
        <w:t>si no tengo nada que ocul</w:t>
      </w:r>
      <w:r w:rsidR="000D2727" w:rsidRPr="000D2727">
        <w:rPr>
          <w:rFonts w:ascii="Times New Roman" w:hAnsi="Times New Roman" w:cs="Times New Roman"/>
          <w:color w:val="FF0000"/>
          <w:sz w:val="24"/>
          <w:szCs w:val="24"/>
          <w:u w:val="single"/>
        </w:rPr>
        <w:t>tar, no tengo nada que temer”</w:t>
      </w:r>
      <w:r w:rsidRPr="000D2727">
        <w:rPr>
          <w:rFonts w:ascii="Times New Roman" w:hAnsi="Times New Roman" w:cs="Times New Roman"/>
          <w:color w:val="FF0000"/>
          <w:sz w:val="24"/>
          <w:szCs w:val="24"/>
          <w:u w:val="single"/>
        </w:rPr>
        <w:t xml:space="preserve"> es errónea, y debe ser sustituida en el imaginario colectivo por ideas más progresistas, más lógicas y que toleren el activismo, la voluntad de cambio o la protesta pacífica.</w:t>
      </w:r>
    </w:p>
    <w:p w:rsidR="00E455F9" w:rsidRPr="000D2727" w:rsidRDefault="00E455F9" w:rsidP="00B52482">
      <w:pPr>
        <w:spacing w:line="240" w:lineRule="auto"/>
        <w:jc w:val="both"/>
        <w:rPr>
          <w:rFonts w:ascii="Times New Roman" w:hAnsi="Times New Roman" w:cs="Times New Roman"/>
          <w:b/>
          <w:color w:val="FF0000"/>
          <w:sz w:val="24"/>
          <w:szCs w:val="24"/>
          <w:u w:val="single"/>
        </w:rPr>
      </w:pPr>
      <w:r w:rsidRPr="000D2727">
        <w:rPr>
          <w:rFonts w:ascii="Times New Roman" w:hAnsi="Times New Roman" w:cs="Times New Roman"/>
          <w:b/>
          <w:color w:val="FF0000"/>
          <w:sz w:val="24"/>
          <w:szCs w:val="24"/>
          <w:u w:val="single"/>
        </w:rPr>
        <w:t>¿Es la transición hacia una sociedad en permanente vigilancia una transición inevitable? ¿Nos dirigimos indefectiblemente hacia un modelo orwelliano, hacia escenarios distópicos en los que todo lo que hacemos, todas nuestras actividades están permanentemente monitorizadas? ¿Dependemos únicamente de unas pocas asociaciones civiles para intentar detener esta evolución? ¿Estamos obligados a imaginar la sociedad del futuro como un escenario en el que todo lo que hagamos sea constante objeto de vigilancia? ¿Hay alternativas?</w:t>
      </w:r>
    </w:p>
    <w:p w:rsid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225E6">
        <w:rPr>
          <w:rFonts w:ascii="Times New Roman" w:hAnsi="Times New Roman" w:cs="Times New Roman"/>
          <w:sz w:val="24"/>
          <w:szCs w:val="24"/>
          <w:u w:val="single"/>
        </w:rPr>
        <w:t>La sociedad de vigilancia y la necesidad de una internet ciudadana</w:t>
      </w:r>
      <w:r>
        <w:rPr>
          <w:rFonts w:ascii="Times New Roman" w:hAnsi="Times New Roman" w:cs="Times New Roman"/>
          <w:sz w:val="24"/>
          <w:szCs w:val="24"/>
        </w:rPr>
        <w:t xml:space="preserve"> (nodal.am - </w:t>
      </w:r>
      <w:r w:rsidRPr="004F42E3">
        <w:rPr>
          <w:rFonts w:ascii="Times New Roman" w:hAnsi="Times New Roman" w:cs="Times New Roman"/>
          <w:b/>
          <w:sz w:val="24"/>
          <w:szCs w:val="24"/>
        </w:rPr>
        <w:t>10/5/2019</w:t>
      </w:r>
      <w:r>
        <w:rPr>
          <w:rFonts w:ascii="Times New Roman" w:hAnsi="Times New Roman" w:cs="Times New Roman"/>
          <w:sz w:val="24"/>
          <w:szCs w:val="24"/>
        </w:rPr>
        <w:t>)</w:t>
      </w:r>
    </w:p>
    <w:p w:rsidR="004F42E3" w:rsidRP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F42E3">
        <w:rPr>
          <w:rFonts w:ascii="Times New Roman" w:hAnsi="Times New Roman" w:cs="Times New Roman"/>
          <w:sz w:val="24"/>
          <w:szCs w:val="24"/>
        </w:rPr>
        <w:t>Por Aram Aharonian</w:t>
      </w:r>
      <w:r>
        <w:rPr>
          <w:rFonts w:ascii="Times New Roman" w:hAnsi="Times New Roman" w:cs="Times New Roman"/>
          <w:sz w:val="24"/>
          <w:szCs w:val="24"/>
        </w:rPr>
        <w:t>)</w:t>
      </w:r>
    </w:p>
    <w:p w:rsidR="004F42E3" w:rsidRPr="000D2727" w:rsidRDefault="004F42E3" w:rsidP="00B52482">
      <w:pPr>
        <w:spacing w:line="240" w:lineRule="auto"/>
        <w:jc w:val="both"/>
        <w:rPr>
          <w:rFonts w:ascii="Times New Roman" w:hAnsi="Times New Roman" w:cs="Times New Roman"/>
          <w:b/>
          <w:color w:val="FF0000"/>
          <w:sz w:val="24"/>
          <w:szCs w:val="24"/>
          <w:u w:val="single"/>
        </w:rPr>
      </w:pPr>
      <w:r w:rsidRPr="000D2727">
        <w:rPr>
          <w:rFonts w:ascii="Times New Roman" w:hAnsi="Times New Roman" w:cs="Times New Roman"/>
          <w:b/>
          <w:color w:val="FF0000"/>
          <w:sz w:val="24"/>
          <w:szCs w:val="24"/>
          <w:u w:val="single"/>
        </w:rPr>
        <w:lastRenderedPageBreak/>
        <w:t>¿Se terminó la privacidad?: Los algoritmos de inteligencia artificial, además de manipular los perfiles de los cibernautas y facilitar fraudes electorales, podrán analizar microexpresiones de transeúntes con la excusa de anticipar eventuales situaciones delictivas, para preocupación de millones de inocentes.</w:t>
      </w:r>
    </w:p>
    <w:p w:rsidR="004F42E3" w:rsidRPr="000D2727" w:rsidRDefault="004F42E3" w:rsidP="00B52482">
      <w:pPr>
        <w:spacing w:line="240" w:lineRule="auto"/>
        <w:jc w:val="both"/>
        <w:rPr>
          <w:rFonts w:ascii="Times New Roman" w:hAnsi="Times New Roman" w:cs="Times New Roman"/>
          <w:b/>
          <w:color w:val="FF0000"/>
          <w:sz w:val="24"/>
          <w:szCs w:val="24"/>
          <w:u w:val="single"/>
        </w:rPr>
      </w:pPr>
      <w:r w:rsidRPr="000D2727">
        <w:rPr>
          <w:rFonts w:ascii="Times New Roman" w:hAnsi="Times New Roman" w:cs="Times New Roman"/>
          <w:b/>
          <w:color w:val="FF0000"/>
          <w:sz w:val="24"/>
          <w:szCs w:val="24"/>
          <w:u w:val="single"/>
        </w:rPr>
        <w:t>Toda esta realidad, hace necesario analizar las estrategias de control social basadas en el ciberespionaje, la bigdata, los llamados fake news, la publicitada posverdad y las eternas campañas sucias.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F</w:t>
      </w:r>
      <w:r>
        <w:rPr>
          <w:rFonts w:ascii="Times New Roman" w:hAnsi="Times New Roman" w:cs="Times New Roman"/>
          <w:sz w:val="24"/>
          <w:szCs w:val="24"/>
        </w:rPr>
        <w:t>raude electoral</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El especialista informático argentino Ariel Garbarz confirmó ante el Ministerio Público argentino la denuncia sobre la posibilidad real de que en las próximas elecciones presidenciales y legislativas de octubre se concrete un fraude electrónico y denunció que el software adquirido por el Ministerio del Interior a la empresa trasnacional Smartmatic, denominada Election-360, facilita las posibili</w:t>
      </w:r>
      <w:r>
        <w:rPr>
          <w:rFonts w:ascii="Times New Roman" w:hAnsi="Times New Roman" w:cs="Times New Roman"/>
          <w:sz w:val="24"/>
          <w:szCs w:val="24"/>
        </w:rPr>
        <w:t>dades de manipulación y fraude.</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El Election-360, denunciado por fraude en distintos países donde se utilizó, es un software cerrado y propietario, lo que significa que los fiscales informáticos asignados a los comicios no podrán auditarlo ya que sus códigos fuentes son secretos. Los programas o software utilizados deben ser transparentes a los efectos de que puedan ser auditados por especialistas locales e internacionales que usualmente asisten a este fin y en est</w:t>
      </w:r>
      <w:r>
        <w:rPr>
          <w:rFonts w:ascii="Times New Roman" w:hAnsi="Times New Roman" w:cs="Times New Roman"/>
          <w:sz w:val="24"/>
          <w:szCs w:val="24"/>
        </w:rPr>
        <w:t>e caso será imposible realizar.</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Los medios hegemónicos insisten en que Smartmatic es una empresa venezolana y que gracias a ella los gobiernos chavistas han logrado sumar sucesivas victorias desde 1999. Pero la realidad es que no operan en Venezuela y que el mandamás de la empresa es Lord Mark Malloch-Brown, presidente del Grupo Empresarial SGO, con el que se asoció Smartmatic en noviembre del</w:t>
      </w:r>
      <w:r>
        <w:rPr>
          <w:rFonts w:ascii="Times New Roman" w:hAnsi="Times New Roman" w:cs="Times New Roman"/>
          <w:sz w:val="24"/>
          <w:szCs w:val="24"/>
        </w:rPr>
        <w:t xml:space="preserve"> 2014.</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Este lord inglés ha sido “vicepresidente de los fondos de inversión del especulador, promotor de revoluciones de colores y controlador de la izquierda George Soros, así como de su Open Society Institute (Instituto Sociedad Abierta), vicepresidente del Banco Mundial y el principal socio internacional en Sawyer Miller, una firma de consultoría política”, según l</w:t>
      </w:r>
      <w:r>
        <w:rPr>
          <w:rFonts w:ascii="Times New Roman" w:hAnsi="Times New Roman" w:cs="Times New Roman"/>
          <w:sz w:val="24"/>
          <w:szCs w:val="24"/>
        </w:rPr>
        <w:t>a página oficial de Smartmatic.</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A las dudas que genera el sistema de voto electrónico de Smartmatic respecto de la violación del secreto y la posible adulteración de resultados, se suman los riesgos del sistema de identificación biométrica por huellas digitales de la misma empresa. El registro de cada votante es informado en tiempo real a un centro de cómputos: así el gobierno podría disponer de dicha información para optimizar el manejo de su sistema clientelar, incluso decidiendo en qué establecimientos prolongar </w:t>
      </w:r>
      <w:r>
        <w:rPr>
          <w:rFonts w:ascii="Times New Roman" w:hAnsi="Times New Roman" w:cs="Times New Roman"/>
          <w:sz w:val="24"/>
          <w:szCs w:val="24"/>
        </w:rPr>
        <w:t>la votación si fuese necesario.</w:t>
      </w:r>
    </w:p>
    <w:p w:rsidR="004F42E3" w:rsidRPr="004F42E3"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Las cámaras de vigilancia</w:t>
      </w:r>
    </w:p>
    <w:p w:rsidR="004F42E3" w:rsidRPr="000D2727" w:rsidRDefault="004F42E3" w:rsidP="00B52482">
      <w:pPr>
        <w:spacing w:line="240" w:lineRule="auto"/>
        <w:jc w:val="both"/>
        <w:rPr>
          <w:rFonts w:ascii="Times New Roman" w:hAnsi="Times New Roman" w:cs="Times New Roman"/>
          <w:color w:val="FF0000"/>
          <w:sz w:val="24"/>
          <w:szCs w:val="24"/>
          <w:u w:val="single"/>
        </w:rPr>
      </w:pPr>
      <w:r w:rsidRPr="000D2727">
        <w:rPr>
          <w:rFonts w:ascii="Times New Roman" w:hAnsi="Times New Roman" w:cs="Times New Roman"/>
          <w:color w:val="FF0000"/>
          <w:sz w:val="24"/>
          <w:szCs w:val="24"/>
          <w:u w:val="single"/>
        </w:rPr>
        <w:t>Las empresas tecnológicas trasnacionales trabajan en inteligencia artificial para, a través de análisis de imágenes de cámaras de vigilancia con algoritmos, poner la data recopilada al servicio de la seguridad y supuestamente la detección de delitos, lo que habitualmente se traduce en menos derechos ciudadanos y más represión.</w:t>
      </w:r>
    </w:p>
    <w:p w:rsidR="004F42E3" w:rsidRPr="000D2727" w:rsidRDefault="004F42E3" w:rsidP="00B52482">
      <w:pPr>
        <w:spacing w:line="240" w:lineRule="auto"/>
        <w:jc w:val="both"/>
        <w:rPr>
          <w:rFonts w:ascii="Times New Roman" w:hAnsi="Times New Roman" w:cs="Times New Roman"/>
          <w:color w:val="FF0000"/>
          <w:sz w:val="24"/>
          <w:szCs w:val="24"/>
          <w:u w:val="single"/>
        </w:rPr>
      </w:pPr>
      <w:r w:rsidRPr="000D2727">
        <w:rPr>
          <w:rFonts w:ascii="Times New Roman" w:hAnsi="Times New Roman" w:cs="Times New Roman"/>
          <w:color w:val="FF0000"/>
          <w:sz w:val="24"/>
          <w:szCs w:val="24"/>
          <w:u w:val="single"/>
        </w:rPr>
        <w:t xml:space="preserve">Según los expertos, el lenguaje no verbal indica si el ciudadano captado por las cámaras está nervioso o si da muestras de agresividad. Fruncir el ceño, apretar los dientes o los puños son </w:t>
      </w:r>
      <w:r w:rsidRPr="000D2727">
        <w:rPr>
          <w:rFonts w:ascii="Times New Roman" w:hAnsi="Times New Roman" w:cs="Times New Roman"/>
          <w:color w:val="FF0000"/>
          <w:sz w:val="24"/>
          <w:szCs w:val="24"/>
          <w:u w:val="single"/>
        </w:rPr>
        <w:lastRenderedPageBreak/>
        <w:t>algunas de las indicaciones. Y crean algoritmos para analizar y aislar ese tipo de patrones por medio de sistemas de inteligencia artificial, señala Imnovation-hub.com.</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Tanto Chile como Argentina adelantan la implementación del sistema de reconocimiento facial con inteligencia artificial (IA) supuestamente para detectar a personas con pedido de captura, pero el potencial de esta tecnología vulnerará la privacidad de millones de ciudadanos inocentes y la falta de controles. Medida muy controversial en términos de seguridad democrática y más cercanas a la demagogia y el e</w:t>
      </w:r>
      <w:r>
        <w:rPr>
          <w:rFonts w:ascii="Times New Roman" w:hAnsi="Times New Roman" w:cs="Times New Roman"/>
          <w:sz w:val="24"/>
          <w:szCs w:val="24"/>
        </w:rPr>
        <w:t>fectismo.</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 xml:space="preserve">Anteriormente, Argentina anunció la compra de globos aerostáticos de vigilancia con cámaras con capacidad de grabar en 360 grados, visión diurna y nocturna, video en tiempo real y capacidad de identificar y seguir objetivos por kilómetros. Fundamentalmente para uso en eventos masivos, desde manifestaciones </w:t>
      </w:r>
      <w:r>
        <w:rPr>
          <w:rFonts w:ascii="Times New Roman" w:hAnsi="Times New Roman" w:cs="Times New Roman"/>
          <w:sz w:val="24"/>
          <w:szCs w:val="24"/>
        </w:rPr>
        <w:t>políticas a partidos de fútbol.</w:t>
      </w:r>
    </w:p>
    <w:p w:rsidR="004F42E3" w:rsidRPr="00C2089F" w:rsidRDefault="004F42E3" w:rsidP="00B52482">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Quedan muchas interrogantes: ¿Cómo es el tratamiento de las imágenes grabadas en espacios privados, quiénes operan las imágenes, cómo son los procesos de custodia y guarda y cuál el tiempo de conservación de las mismas? Lo cierto es que ningún protocolo es estudiado, y ningún debate acerca de la protección de datos personales explicitado.</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El laboratorio israelí Cortica, especializado en inteligencia artificial autónoma, basa su software en patrones de aprendizaje neuronales detectados en el cerebro de los ratones y traducidos a fórmulas matemáticas. De este modo, sus sistemas son capaces de aprender y predecir eventos futuros a</w:t>
      </w:r>
      <w:r>
        <w:rPr>
          <w:rFonts w:ascii="Times New Roman" w:hAnsi="Times New Roman" w:cs="Times New Roman"/>
          <w:sz w:val="24"/>
          <w:szCs w:val="24"/>
        </w:rPr>
        <w:t xml:space="preserve"> partir de los datos recabados.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Desarrolló un software de análisis de imágenes de cámaras de seguridad para detectar movimientos y conductas asociados a crímenes violentos o hurtos. La herramienta es lo suficientemente poderosa para analizar terabytes de información y va afinando sus capacidades a medida que procesa todos estos datos. Su capacidad de anticipar delitos se basa en las llamadas “microexpresiones”, qu</w:t>
      </w:r>
      <w:r>
        <w:rPr>
          <w:rFonts w:ascii="Times New Roman" w:hAnsi="Times New Roman" w:cs="Times New Roman"/>
          <w:sz w:val="24"/>
          <w:szCs w:val="24"/>
        </w:rPr>
        <w:t>e delatan al supuesto criminal.</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Análisis de redes socia</w:t>
      </w:r>
      <w:r>
        <w:rPr>
          <w:rFonts w:ascii="Times New Roman" w:hAnsi="Times New Roman" w:cs="Times New Roman"/>
          <w:sz w:val="24"/>
          <w:szCs w:val="24"/>
        </w:rPr>
        <w:t>les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El análisis de las imágenes de cámaras CCTV es solo unas de las muchas aplicaciones de la IA aplicada a la seguridad ciudadana. El Departamento de Justicia estadounidense financió un programa de la Universidad de Cardiff para el desarrollo de un software de análisis de redes sociales para detectar zonas dond</w:t>
      </w:r>
      <w:r>
        <w:rPr>
          <w:rFonts w:ascii="Times New Roman" w:hAnsi="Times New Roman" w:cs="Times New Roman"/>
          <w:sz w:val="24"/>
          <w:szCs w:val="24"/>
        </w:rPr>
        <w:t>e pueden producirse incidentes.</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La mecánica se basa en el análisis de Twitter y los estallidos de violencia verbal y datos de crímenes de odio de la policía de Los Ángeles para contrastarlos con las situaciones de violencia desatadas en la ciudad. Posteriormente, un algoritmo será capaz de aprender de las correlaciones pasadas para predecir las futuras y así destinar recursos a cubrir á</w:t>
      </w:r>
      <w:r>
        <w:rPr>
          <w:rFonts w:ascii="Times New Roman" w:hAnsi="Times New Roman" w:cs="Times New Roman"/>
          <w:sz w:val="24"/>
          <w:szCs w:val="24"/>
        </w:rPr>
        <w:t>reas potencialmente peligrosas.</w:t>
      </w:r>
    </w:p>
    <w:p w:rsidR="004F42E3" w:rsidRPr="00C2089F" w:rsidRDefault="004F42E3" w:rsidP="00B52482">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Por internet y las llamadas redes sociales, la mentira se esparce rápidamente, imponiendo imaginarios colectivos de una realidad virtual, y resulta que las grandes corporaciones, como Google o Facebook, sin transparencia alguna ni criterio legal o control ciudadano, buscan imponer su censura. Google se arroga la potestad sobre qué se puede encontrar en Internet, y para ello ha cambiado sus algoritmos, invisibilizando medios, censurando fotografías o videos.</w:t>
      </w:r>
    </w:p>
    <w:p w:rsidR="004F42E3" w:rsidRPr="004F42E3" w:rsidRDefault="004F42E3" w:rsidP="00B52482">
      <w:pPr>
        <w:spacing w:line="240" w:lineRule="auto"/>
        <w:jc w:val="both"/>
        <w:rPr>
          <w:rFonts w:ascii="Times New Roman" w:hAnsi="Times New Roman" w:cs="Times New Roman"/>
          <w:sz w:val="24"/>
          <w:szCs w:val="24"/>
        </w:rPr>
      </w:pPr>
      <w:r w:rsidRPr="00C2089F">
        <w:rPr>
          <w:rFonts w:ascii="Times New Roman" w:hAnsi="Times New Roman" w:cs="Times New Roman"/>
          <w:color w:val="FF0000"/>
          <w:sz w:val="24"/>
          <w:szCs w:val="24"/>
          <w:u w:val="single"/>
        </w:rPr>
        <w:t xml:space="preserve">Las grandes corporaciones trasnacionales de la comunicación y la información (Google, Microsoft, Facebook y Amazon) exigen el acceso a todos los datos (que luego manipulan o venden a terceros, sean </w:t>
      </w:r>
      <w:r w:rsidR="00C2089F" w:rsidRPr="00C2089F">
        <w:rPr>
          <w:rFonts w:ascii="Times New Roman" w:hAnsi="Times New Roman" w:cs="Times New Roman"/>
          <w:color w:val="FF0000"/>
          <w:sz w:val="24"/>
          <w:szCs w:val="24"/>
          <w:u w:val="single"/>
        </w:rPr>
        <w:t>estos,</w:t>
      </w:r>
      <w:r w:rsidRPr="00C2089F">
        <w:rPr>
          <w:rFonts w:ascii="Times New Roman" w:hAnsi="Times New Roman" w:cs="Times New Roman"/>
          <w:color w:val="FF0000"/>
          <w:sz w:val="24"/>
          <w:szCs w:val="24"/>
          <w:u w:val="single"/>
        </w:rPr>
        <w:t xml:space="preserve"> países u otras empresas).</w:t>
      </w:r>
      <w:r w:rsidRPr="004F42E3">
        <w:rPr>
          <w:rFonts w:ascii="Times New Roman" w:hAnsi="Times New Roman" w:cs="Times New Roman"/>
          <w:sz w:val="24"/>
          <w:szCs w:val="24"/>
        </w:rPr>
        <w:t xml:space="preserve"> Los países en desarrollo siempre </w:t>
      </w:r>
      <w:r w:rsidRPr="004F42E3">
        <w:rPr>
          <w:rFonts w:ascii="Times New Roman" w:hAnsi="Times New Roman" w:cs="Times New Roman"/>
          <w:sz w:val="24"/>
          <w:szCs w:val="24"/>
        </w:rPr>
        <w:lastRenderedPageBreak/>
        <w:t>reivindicaron que toda inversión tecnológica incluya transferencias para desarrollar capacidad propia, pero las grandes corporaciones se niegan.</w:t>
      </w:r>
    </w:p>
    <w:p w:rsidR="004F42E3" w:rsidRPr="004F42E3" w:rsidRDefault="004F42E3" w:rsidP="00B52482">
      <w:pPr>
        <w:spacing w:line="240" w:lineRule="auto"/>
        <w:jc w:val="both"/>
        <w:rPr>
          <w:rFonts w:ascii="Times New Roman" w:hAnsi="Times New Roman" w:cs="Times New Roman"/>
          <w:sz w:val="24"/>
          <w:szCs w:val="24"/>
        </w:rPr>
      </w:pPr>
      <w:r w:rsidRPr="004F42E3">
        <w:rPr>
          <w:rFonts w:ascii="Times New Roman" w:hAnsi="Times New Roman" w:cs="Times New Roman"/>
          <w:sz w:val="24"/>
          <w:szCs w:val="24"/>
        </w:rPr>
        <w:t>A la vez que rechazan toda obligación de almacenamiento local de datos o la apertura del código fuente de los programas y los algoritmos. Saber cómo funcionan es fundamental para poder explicar sus resultados.</w:t>
      </w:r>
    </w:p>
    <w:p w:rsidR="004F42E3" w:rsidRPr="00C2089F" w:rsidRDefault="004F42E3" w:rsidP="00B52482">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 xml:space="preserve">Estamos en el medio de una guerra de cuarta-quinta generación, donde la imposición de imaginarios colectivos se </w:t>
      </w:r>
      <w:r w:rsidR="001F7DA2" w:rsidRPr="00C2089F">
        <w:rPr>
          <w:rFonts w:ascii="Times New Roman" w:hAnsi="Times New Roman" w:cs="Times New Roman"/>
          <w:b/>
          <w:color w:val="FF0000"/>
          <w:sz w:val="24"/>
          <w:szCs w:val="24"/>
          <w:u w:val="single"/>
        </w:rPr>
        <w:t>cimienta</w:t>
      </w:r>
      <w:r w:rsidRPr="00C2089F">
        <w:rPr>
          <w:rFonts w:ascii="Times New Roman" w:hAnsi="Times New Roman" w:cs="Times New Roman"/>
          <w:b/>
          <w:color w:val="FF0000"/>
          <w:sz w:val="24"/>
          <w:szCs w:val="24"/>
          <w:u w:val="single"/>
        </w:rPr>
        <w:t xml:space="preserve"> en bombardeos a las percepciones y el sistema neuronal de los ciudadanos, utilizando para ello la inteligencia artificial, el bigdata, las llamadas redes digitales. Y donde, a través de análisis de imágenes de cámaras de vigilancia con algoritmos, la data recopilada al servicio de la seguridad y supuestamente la detección de delitos, significa la pérdida definitiva de la privacidad del individuo.</w:t>
      </w:r>
    </w:p>
    <w:p w:rsidR="004F42E3" w:rsidRPr="00C2089F" w:rsidRDefault="004F42E3" w:rsidP="00B52482">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Sin una internet ciudadana, que garantice neutralidad y soberanía ciudadana, que pueda controlar la manipulación monopolizada por las megaempresas, el control social gestionado por las grandes corporaciones trasnacionales de la comunicación y la información en alianza con unos pocos estados (en especial EEUU, Gran Bretaña e Israel) seguirá promoviendo sociedades vigiladas, a través del ciberespionaje, los llamados fake news, los fraudes electorales, los datos biométricos.</w:t>
      </w:r>
    </w:p>
    <w:p w:rsidR="00E455F9" w:rsidRDefault="004F42E3" w:rsidP="00B5248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F42E3">
        <w:rPr>
          <w:rFonts w:ascii="Times New Roman" w:hAnsi="Times New Roman" w:cs="Times New Roman"/>
          <w:sz w:val="24"/>
          <w:szCs w:val="24"/>
        </w:rPr>
        <w:t>Periodista y comunicólogo uruguayo. Magíster en Integración. Fundador de Telesur. Preside la Fundación para la Integración Latinoamericana (FILA) y dirige el Centro Latinoamericano de Análisis Estratégico (CLAE,www.estrategia.la)</w:t>
      </w:r>
      <w:r>
        <w:rPr>
          <w:rFonts w:ascii="Times New Roman" w:hAnsi="Times New Roman" w:cs="Times New Roman"/>
          <w:sz w:val="24"/>
          <w:szCs w:val="24"/>
        </w:rPr>
        <w:t>)</w:t>
      </w:r>
    </w:p>
    <w:p w:rsidR="0023266D" w:rsidRPr="0023266D" w:rsidRDefault="0023266D" w:rsidP="002326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2089F">
        <w:rPr>
          <w:rFonts w:ascii="Times New Roman" w:hAnsi="Times New Roman" w:cs="Times New Roman"/>
          <w:sz w:val="24"/>
          <w:szCs w:val="24"/>
        </w:rPr>
        <w:t>“</w:t>
      </w:r>
      <w:r w:rsidRPr="0023266D">
        <w:rPr>
          <w:rFonts w:ascii="Times New Roman" w:hAnsi="Times New Roman" w:cs="Times New Roman"/>
          <w:sz w:val="24"/>
          <w:szCs w:val="24"/>
          <w:u w:val="single"/>
        </w:rPr>
        <w:t>Vivimos hiperconectados y eso permite que controlen nuestra mente</w:t>
      </w:r>
      <w:r w:rsidR="00C2089F">
        <w:rPr>
          <w:rFonts w:ascii="Times New Roman" w:hAnsi="Times New Roman" w:cs="Times New Roman"/>
          <w:sz w:val="24"/>
          <w:szCs w:val="24"/>
        </w:rPr>
        <w:t>”</w:t>
      </w:r>
      <w:r>
        <w:rPr>
          <w:rFonts w:ascii="Times New Roman" w:hAnsi="Times New Roman" w:cs="Times New Roman"/>
          <w:sz w:val="24"/>
          <w:szCs w:val="24"/>
        </w:rPr>
        <w:t xml:space="preserve"> (BBCMundo - </w:t>
      </w:r>
      <w:r w:rsidRPr="0023266D">
        <w:rPr>
          <w:rFonts w:ascii="Times New Roman" w:hAnsi="Times New Roman" w:cs="Times New Roman"/>
          <w:b/>
          <w:sz w:val="24"/>
          <w:szCs w:val="24"/>
        </w:rPr>
        <w:t>8/12/20</w:t>
      </w:r>
      <w:r>
        <w:rPr>
          <w:rFonts w:ascii="Times New Roman" w:hAnsi="Times New Roman" w:cs="Times New Roman"/>
          <w:sz w:val="24"/>
          <w:szCs w:val="24"/>
        </w:rPr>
        <w:t>)</w:t>
      </w:r>
    </w:p>
    <w:p w:rsidR="0023266D" w:rsidRPr="0023266D" w:rsidRDefault="0023266D" w:rsidP="0023266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3266D">
        <w:rPr>
          <w:rFonts w:ascii="Times New Roman" w:hAnsi="Times New Roman" w:cs="Times New Roman"/>
          <w:sz w:val="24"/>
          <w:szCs w:val="24"/>
        </w:rPr>
        <w:t>Irene Hernández Velasco</w:t>
      </w:r>
      <w:r>
        <w:rPr>
          <w:rFonts w:ascii="Times New Roman" w:hAnsi="Times New Roman" w:cs="Times New Roman"/>
          <w:sz w:val="24"/>
          <w:szCs w:val="24"/>
        </w:rPr>
        <w:t>)</w:t>
      </w:r>
    </w:p>
    <w:p w:rsidR="0023266D" w:rsidRPr="00C2089F" w:rsidRDefault="00C2089F"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w:t>
      </w:r>
      <w:r w:rsidR="0023266D" w:rsidRPr="00C2089F">
        <w:rPr>
          <w:rFonts w:ascii="Times New Roman" w:hAnsi="Times New Roman" w:cs="Times New Roman"/>
          <w:sz w:val="24"/>
          <w:szCs w:val="24"/>
          <w:u w:val="single"/>
        </w:rPr>
        <w:t>La geopolítica actual va mucho más allá de los límites geográficos concretos para convertirse en el ejercicio de un geopoder con ambiciones universales. Se materializa en la permanente rivalidad por el control de toda la humanidad. Y la forma mejor, la más completa, de lograr dicho control es actuar sobre la mente de las personas, lo que hoy es más sencillo que nunca g</w:t>
      </w:r>
      <w:r w:rsidRPr="00C2089F">
        <w:rPr>
          <w:rFonts w:ascii="Times New Roman" w:hAnsi="Times New Roman" w:cs="Times New Roman"/>
          <w:sz w:val="24"/>
          <w:szCs w:val="24"/>
          <w:u w:val="single"/>
        </w:rPr>
        <w:t>racias a las nuevas tecnologías”</w:t>
      </w:r>
      <w:r w:rsidR="0023266D" w:rsidRPr="00C2089F">
        <w:rPr>
          <w:rFonts w:ascii="Times New Roman" w:hAnsi="Times New Roman" w:cs="Times New Roman"/>
          <w:sz w:val="24"/>
          <w:szCs w:val="24"/>
          <w:u w:val="single"/>
        </w:rPr>
        <w:t>.</w:t>
      </w:r>
    </w:p>
    <w:p w:rsidR="0023266D" w:rsidRPr="0023266D" w:rsidRDefault="00C2089F" w:rsidP="0023266D">
      <w:pPr>
        <w:spacing w:line="240" w:lineRule="auto"/>
        <w:jc w:val="both"/>
        <w:rPr>
          <w:rFonts w:ascii="Times New Roman" w:hAnsi="Times New Roman" w:cs="Times New Roman"/>
          <w:sz w:val="24"/>
          <w:szCs w:val="24"/>
        </w:rPr>
      </w:pPr>
      <w:r>
        <w:rPr>
          <w:rFonts w:ascii="Times New Roman" w:hAnsi="Times New Roman" w:cs="Times New Roman"/>
          <w:sz w:val="24"/>
          <w:szCs w:val="24"/>
        </w:rPr>
        <w:t>Así comienza “</w:t>
      </w:r>
      <w:r w:rsidR="0023266D" w:rsidRPr="0023266D">
        <w:rPr>
          <w:rFonts w:ascii="Times New Roman" w:hAnsi="Times New Roman" w:cs="Times New Roman"/>
          <w:sz w:val="24"/>
          <w:szCs w:val="24"/>
        </w:rPr>
        <w:t xml:space="preserve">El Dominio </w:t>
      </w:r>
      <w:r>
        <w:rPr>
          <w:rFonts w:ascii="Times New Roman" w:hAnsi="Times New Roman" w:cs="Times New Roman"/>
          <w:sz w:val="24"/>
          <w:szCs w:val="24"/>
        </w:rPr>
        <w:t>Mental”</w:t>
      </w:r>
      <w:r w:rsidR="0023266D" w:rsidRPr="0023266D">
        <w:rPr>
          <w:rFonts w:ascii="Times New Roman" w:hAnsi="Times New Roman" w:cs="Times New Roman"/>
          <w:sz w:val="24"/>
          <w:szCs w:val="24"/>
        </w:rPr>
        <w:t xml:space="preserve"> (Ed. Ariel), el nuevo libro del experto en geopolítica Pedro Baños. Se trata de un libro de 542 páginas en el que, con profundo detalle, este coronel del ejército español en la reserva que ha sido jefe de Contrainteligencia y Seguridad del Cuerpo del Ejército Europeo de Estrasburgo detalla las variadas técnicas que utiliza el poder para controlar nuestras emociones.</w:t>
      </w:r>
    </w:p>
    <w:p w:rsidR="0023266D" w:rsidRPr="00C2089F" w:rsidRDefault="00C2089F"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w:t>
      </w:r>
      <w:r w:rsidR="0023266D" w:rsidRPr="00C2089F">
        <w:rPr>
          <w:rFonts w:ascii="Times New Roman" w:hAnsi="Times New Roman" w:cs="Times New Roman"/>
          <w:color w:val="FF0000"/>
          <w:sz w:val="24"/>
          <w:szCs w:val="24"/>
          <w:u w:val="single"/>
        </w:rPr>
        <w:t xml:space="preserve">Porque quien consigue controlar </w:t>
      </w:r>
      <w:r w:rsidRPr="00C2089F">
        <w:rPr>
          <w:rFonts w:ascii="Times New Roman" w:hAnsi="Times New Roman" w:cs="Times New Roman"/>
          <w:color w:val="FF0000"/>
          <w:sz w:val="24"/>
          <w:szCs w:val="24"/>
          <w:u w:val="single"/>
        </w:rPr>
        <w:t>nuestra mente consigue el poder”</w:t>
      </w:r>
      <w:r w:rsidR="0023266D" w:rsidRPr="00C2089F">
        <w:rPr>
          <w:rFonts w:ascii="Times New Roman" w:hAnsi="Times New Roman" w:cs="Times New Roman"/>
          <w:color w:val="FF0000"/>
          <w:sz w:val="24"/>
          <w:szCs w:val="24"/>
          <w:u w:val="single"/>
        </w:rPr>
        <w:t>, sentencia Baños.</w:t>
      </w:r>
    </w:p>
    <w:p w:rsidR="0023266D" w:rsidRPr="0023266D" w:rsidRDefault="00C2089F" w:rsidP="0023266D">
      <w:pPr>
        <w:spacing w:line="240" w:lineRule="auto"/>
        <w:jc w:val="both"/>
        <w:rPr>
          <w:rFonts w:ascii="Times New Roman" w:hAnsi="Times New Roman" w:cs="Times New Roman"/>
          <w:sz w:val="24"/>
          <w:szCs w:val="24"/>
        </w:rPr>
      </w:pPr>
      <w:r>
        <w:rPr>
          <w:rFonts w:ascii="Times New Roman" w:hAnsi="Times New Roman" w:cs="Times New Roman"/>
          <w:sz w:val="24"/>
          <w:szCs w:val="24"/>
        </w:rPr>
        <w:t>Su nuevo libro se titula “El dominio mental”</w:t>
      </w:r>
      <w:r w:rsidR="0023266D" w:rsidRPr="0023266D">
        <w:rPr>
          <w:rFonts w:ascii="Times New Roman" w:hAnsi="Times New Roman" w:cs="Times New Roman"/>
          <w:sz w:val="24"/>
          <w:szCs w:val="24"/>
        </w:rPr>
        <w:t>. ¿Realmente podemos ser dominados a través de la mente?</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Sí, con rotundidad. Hay que pensar que ese conjunto formado por la mente y el cerebro -hablaríamos tanto de la parte etérea como de la parte física- es nuestro centro de mando, donde se regula absolutamente todo.</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lastRenderedPageBreak/>
        <w:t>Y cuando digo todo, me refiero a los pensamientos, a nuestras acciones, a nuestras decisiones… Por tanto, quien es capaz de controlar ese centro de mando, controla individuos y sociedades completas.</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¿Esa forma de control es nueva?</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Siempre se ha intentado ese control de la mente a lo largo de la historia a través de múltiples sistemas. Hoy en día, la gran diferencia es la tecnología.</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Vivimos en un mundo hiperconectado en el que estamos permanentemente inmersos en medios electrónicos. Y esa hiperconexión permite no sólo el control mental, sino que sea mucho más intenso en todos los órdenes. Esta es la gran diferencia.</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De hecho, hasta los ejércitos están cambiando sus denominaciones. Antes, por ejemplo, hablaban de operaciones psicológicas, y hoy en día se las llama operaciones de influencia y buscan precisamente actuar ya no solamente sobre las mentes de los combatientes o los militares sino cada vez más</w:t>
      </w:r>
      <w:r>
        <w:rPr>
          <w:rFonts w:ascii="Times New Roman" w:hAnsi="Times New Roman" w:cs="Times New Roman"/>
          <w:sz w:val="24"/>
          <w:szCs w:val="24"/>
        </w:rPr>
        <w:t xml:space="preserve"> en las de la población civil.</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¿Qué saben de nosotros? Porque me imagino que para poder controlarnos antes tienen que conocernos….</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Esa es la clave. Evidentemente, para poder controlarnos y dirigirnos, lo primero es hacer una vigilancia sobre nosotros.</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Hoy en día lo saben todo de nosotros, incluso saben cosas que ni nosotros mismos sospechamos. Establecen perfiles psicológicos sobre nosotros tan perfectos que probablemente ni siquiera nosotros seamos conscientes de que ese es nuestro perfil psicológico.</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Saben cosas de nosotros que ni siquiera nuestro círculo más íntimo, incluso nuestra familia, conoce.</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Todo lo que hacemos en los medios electrónicos, dentro de esta hiperconectividad, va dejando un rastro, va dejando una huella. Y todos esos millones datos, que son analizados por algoritmos, por la inteligencia artificial, permiten establecer esos perfiles psicológicos.</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Y una vez que se tiene ese perfil sobre cada uno de nosotros, se puede actuar para condicionarnos mentalmente tanto de forma individual como de forma colectiva: por barrios, por regiones, por provincias…</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¿Nos puede dar algún ejemplo de cómo, a través de la información que disponen de no</w:t>
      </w:r>
      <w:r>
        <w:rPr>
          <w:rFonts w:ascii="Times New Roman" w:hAnsi="Times New Roman" w:cs="Times New Roman"/>
          <w:sz w:val="24"/>
          <w:szCs w:val="24"/>
        </w:rPr>
        <w:t>sotros, nos llegan a controlar?</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Eso lo estamos viendo ahora mismo, por ejemplo, con los procesos electorales. Lo acabamos de ver en Estados Unidos.</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La hipervigilancia se realiza con datos que además no hace falta que nos obliguen a darlos, nosotros voluntariamente aportamos una cantidad ingente de datos sobre nosotros mismos, por ejemplo, dónde vivimos, lo que gastamos, en qué lo gastamos, el coche que tenemos, las relaciones que mantenemos, a quién damos likes, a qué personas seguimos….</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lastRenderedPageBreak/>
        <w:t>Y con toda esa información se establece un perfil psicológico sobre nosotros que, entre otras cosas, permite apuntar nuestra intención de voto, aunque nosotros todavía no lo tengamos demasiado claro.</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Y una vez que tienen este perfil de voto, lo que hacen es intentar condicionarnos, sobre todo a aquellas personas que se entiende que pueden tener dudas, que pueden todavía no tener muy claro si inclinarse hacia un candidato o hacia otro….</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A partir de ese instante, a esa persona se le empiezan a mandar mensajes personalizados o, como ha pasado en Estados Unidos, se le insiste hasta la saciedad en que vote, se le llega a mandar a su domicilio hasta diez veces las papeletas para que vote por correo. De ese modo se condiciona el voto, y se sabe perfectamente a quién se tiene que condicionar.</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 xml:space="preserve">Y, como decía antes, no sólo se condiciona a personas individuales, sino incluso se trata de condicionar a ciudades o estados enteros -como ha ocurrido en Estados Unidos con los llamados estados swing, esos estados que van alternando el voto dependiendo de las circunstancias- actuando de una </w:t>
      </w:r>
      <w:r>
        <w:rPr>
          <w:rFonts w:ascii="Times New Roman" w:hAnsi="Times New Roman" w:cs="Times New Roman"/>
          <w:sz w:val="24"/>
          <w:szCs w:val="24"/>
        </w:rPr>
        <w:t>manera cada vez más quirúrgica.</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Efectivamente, para hacer eso necesitan conocernos perfectamente. Pero hoy en día nos conocen muy, muy bien, de manera muy afinada.</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Por lo que cuenta, deduzco que los partidos políticos son algunos de los poderes que hacen uso de toda esa información sobre nosotros para tratar de manipularnos. ¿Quién más? ¿También los Estados e int</w:t>
      </w:r>
      <w:r>
        <w:rPr>
          <w:rFonts w:ascii="Times New Roman" w:hAnsi="Times New Roman" w:cs="Times New Roman"/>
          <w:sz w:val="24"/>
          <w:szCs w:val="24"/>
        </w:rPr>
        <w:t>entan controlarnos mentalmente?</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Los dos principales beneficiados de esta hipervigilancia, y por tanto de este hiperconocimiento sobre nosotros, son por un lado el mundo económico, el mundo comercial, y por otro lado el mundo político.</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Y cuando decimos el mundo político hablamos tanto de grupos políticos como de gobiernos, que también compran estos datos o saben cómo hacerse con ellos a través de los profesionales que trabajan a su servicio, para tratar de c</w:t>
      </w:r>
      <w:r>
        <w:rPr>
          <w:rFonts w:ascii="Times New Roman" w:hAnsi="Times New Roman" w:cs="Times New Roman"/>
          <w:sz w:val="24"/>
          <w:szCs w:val="24"/>
        </w:rPr>
        <w:t>ondicionarnos psicológicamente.</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Saben perfectamente el mensaje exacto que tienen que mandar en cada momento.</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Para eso tienen a algunos de los mejores especialistas en sociología, en antropología, en psiquiatría, en psicología… Saben el mensaje que tienen que ir mandándonos en cada momento para condicionarnos en todos los sentidos.</w:t>
      </w:r>
    </w:p>
    <w:p w:rsidR="0023266D" w:rsidRPr="00C2089F" w:rsidRDefault="0023266D" w:rsidP="0023266D">
      <w:pPr>
        <w:spacing w:line="240" w:lineRule="auto"/>
        <w:jc w:val="both"/>
        <w:rPr>
          <w:rFonts w:ascii="Times New Roman" w:hAnsi="Times New Roman" w:cs="Times New Roman"/>
          <w:color w:val="FF0000"/>
          <w:sz w:val="24"/>
          <w:szCs w:val="24"/>
          <w:u w:val="single"/>
        </w:rPr>
      </w:pPr>
      <w:r w:rsidRPr="00C2089F">
        <w:rPr>
          <w:rFonts w:ascii="Times New Roman" w:hAnsi="Times New Roman" w:cs="Times New Roman"/>
          <w:color w:val="FF0000"/>
          <w:sz w:val="24"/>
          <w:szCs w:val="24"/>
          <w:u w:val="single"/>
        </w:rPr>
        <w:t>Y lo mismo que ocurre en el ámbito político ocurre en el ámbito comercial, cada vez con mayor intensidad y con estrategias verdaderamente sibilinas que nos pasan desapercibidas.</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Y si eso es así, ¿cómo es que no nos rebelamos ante semejante atropello?</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Porque, como digo en mi libro, hemos e</w:t>
      </w:r>
      <w:r w:rsidR="00C2089F" w:rsidRPr="00C2089F">
        <w:rPr>
          <w:rFonts w:ascii="Times New Roman" w:hAnsi="Times New Roman" w:cs="Times New Roman"/>
          <w:sz w:val="24"/>
          <w:szCs w:val="24"/>
          <w:u w:val="single"/>
        </w:rPr>
        <w:t>ntrado en lo que yo llamo “la sociedad de la resignación”</w:t>
      </w:r>
      <w:r w:rsidRPr="00C2089F">
        <w:rPr>
          <w:rFonts w:ascii="Times New Roman" w:hAnsi="Times New Roman" w:cs="Times New Roman"/>
          <w:sz w:val="24"/>
          <w:szCs w:val="24"/>
          <w:u w:val="single"/>
        </w:rPr>
        <w:t>. En algunos casos no nos damos cuenta de lo que están haciendo, por esto se lleva a cabo de una manera tremendamente astuta, muy camuflada, muy oculta.</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Y en otros casos, aunque nos demos cuenta, hemos entrado en un estado de pasividad tal -o mejor dicho, nos tienen en un estado de pasividad y atonía tal- que no somos capaces de reaccionar, a pesar de que vemos todos los días cómo nos engañan, cómo nos mienten.</w:t>
      </w:r>
    </w:p>
    <w:p w:rsidR="0023266D" w:rsidRPr="00C2089F" w:rsidRDefault="0023266D" w:rsidP="0023266D">
      <w:pPr>
        <w:spacing w:line="240" w:lineRule="auto"/>
        <w:jc w:val="both"/>
        <w:rPr>
          <w:rFonts w:ascii="Times New Roman" w:hAnsi="Times New Roman" w:cs="Times New Roman"/>
          <w:sz w:val="24"/>
          <w:szCs w:val="24"/>
          <w:u w:val="single"/>
        </w:rPr>
      </w:pPr>
      <w:r w:rsidRPr="00C2089F">
        <w:rPr>
          <w:rFonts w:ascii="Times New Roman" w:hAnsi="Times New Roman" w:cs="Times New Roman"/>
          <w:sz w:val="24"/>
          <w:szCs w:val="24"/>
          <w:u w:val="single"/>
        </w:rPr>
        <w:t>Ese estado de pasividad impide una reacción ciudadana, una reacción de la sociedad, y desde luego es algo perfectamente estudiado para que no se produzca esa rebelión social.</w:t>
      </w:r>
    </w:p>
    <w:p w:rsidR="0023266D" w:rsidRPr="00C2089F" w:rsidRDefault="00C2089F"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lastRenderedPageBreak/>
        <w:t>En “El Dominio Mental” dice textualmente: “</w:t>
      </w:r>
      <w:r w:rsidR="0023266D" w:rsidRPr="00C2089F">
        <w:rPr>
          <w:rFonts w:ascii="Times New Roman" w:hAnsi="Times New Roman" w:cs="Times New Roman"/>
          <w:b/>
          <w:color w:val="FF0000"/>
          <w:sz w:val="24"/>
          <w:szCs w:val="24"/>
          <w:u w:val="single"/>
        </w:rPr>
        <w:t xml:space="preserve">Si nos colman de entretenimiento estéril, jamás podremos adquirir conocimientos enriquecedores que nos permitan construir nuestro propio pensamiento crítico, dudar </w:t>
      </w:r>
      <w:r w:rsidRPr="00C2089F">
        <w:rPr>
          <w:rFonts w:ascii="Times New Roman" w:hAnsi="Times New Roman" w:cs="Times New Roman"/>
          <w:b/>
          <w:color w:val="FF0000"/>
          <w:sz w:val="24"/>
          <w:szCs w:val="24"/>
          <w:u w:val="single"/>
        </w:rPr>
        <w:t>de las permanentes imposiciones”</w:t>
      </w:r>
      <w:r w:rsidR="0023266D" w:rsidRPr="00C2089F">
        <w:rPr>
          <w:rFonts w:ascii="Times New Roman" w:hAnsi="Times New Roman" w:cs="Times New Roman"/>
          <w:b/>
          <w:color w:val="FF0000"/>
          <w:sz w:val="24"/>
          <w:szCs w:val="24"/>
          <w:u w:val="single"/>
        </w:rPr>
        <w:t>. ¿El entretenimiento es para mantenernos en ese estado de letargo?</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Sí, el entretenimiento masivo es parte del juego. Es un entretenimiento pasajero, pero que no nos proporciona sustancia. Las personas, por supuesto, tienen derecho después de un día de trabajo o de estudio a evadir su mente.</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Pero el problema es que eso, que antes era una pequeña parte de la vida de las personas, se está convirtiendo en una parte cada vez más mayoritaria.</w:t>
      </w:r>
    </w:p>
    <w:p w:rsidR="0023266D" w:rsidRPr="00C2089F" w:rsidRDefault="0023266D" w:rsidP="0023266D">
      <w:pPr>
        <w:spacing w:line="240" w:lineRule="auto"/>
        <w:jc w:val="both"/>
        <w:rPr>
          <w:rFonts w:ascii="Times New Roman" w:hAnsi="Times New Roman" w:cs="Times New Roman"/>
          <w:b/>
          <w:color w:val="FF0000"/>
          <w:sz w:val="24"/>
          <w:szCs w:val="24"/>
          <w:u w:val="single"/>
        </w:rPr>
      </w:pPr>
      <w:r w:rsidRPr="00C2089F">
        <w:rPr>
          <w:rFonts w:ascii="Times New Roman" w:hAnsi="Times New Roman" w:cs="Times New Roman"/>
          <w:b/>
          <w:color w:val="FF0000"/>
          <w:sz w:val="24"/>
          <w:szCs w:val="24"/>
          <w:u w:val="single"/>
        </w:rPr>
        <w:t>El problema es que vemos cómo el entretenimiento -incluido el entretenimiento gratuito, que cada vez va a más- permite mantener a las sociedades en este estado de apatía en que nos encontramos, en ese estado de resignación.</w:t>
      </w:r>
    </w:p>
    <w:p w:rsidR="0023266D" w:rsidRPr="0023266D" w:rsidRDefault="00C2089F" w:rsidP="0023266D">
      <w:pPr>
        <w:spacing w:line="240" w:lineRule="auto"/>
        <w:jc w:val="both"/>
        <w:rPr>
          <w:rFonts w:ascii="Times New Roman" w:hAnsi="Times New Roman" w:cs="Times New Roman"/>
          <w:sz w:val="24"/>
          <w:szCs w:val="24"/>
        </w:rPr>
      </w:pPr>
      <w:r w:rsidRPr="00C2089F">
        <w:rPr>
          <w:rFonts w:ascii="Times New Roman" w:hAnsi="Times New Roman" w:cs="Times New Roman"/>
          <w:b/>
          <w:color w:val="FF0000"/>
          <w:sz w:val="24"/>
          <w:szCs w:val="24"/>
          <w:u w:val="single"/>
        </w:rPr>
        <w:t>Las redes sociales son como la “escena de un crimen”</w:t>
      </w:r>
      <w:r w:rsidR="0023266D" w:rsidRPr="0023266D">
        <w:rPr>
          <w:rFonts w:ascii="Times New Roman" w:hAnsi="Times New Roman" w:cs="Times New Roman"/>
          <w:sz w:val="24"/>
          <w:szCs w:val="24"/>
        </w:rPr>
        <w:t>: cómo Netflix retrata el escán</w:t>
      </w:r>
      <w:r>
        <w:rPr>
          <w:rFonts w:ascii="Times New Roman" w:hAnsi="Times New Roman" w:cs="Times New Roman"/>
          <w:sz w:val="24"/>
          <w:szCs w:val="24"/>
        </w:rPr>
        <w:t>dalo de Cambridge Analytica en “Nada es privado”</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Cuando surge cualquier problema verdaderamente estructural al que tendríamos que prestar atención de repente, y no por casualidad, surge algo que nos entretiene todavía muchísimo más y que nos tiene enfrascados en discusiones estériles que no llegan a ningún sitio, pero que camuflan los verdaderos problemas de la sociedad.</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¿Qué podríamos o qué deberíamos hacer para evitar que nos controlen mentalmente?</w:t>
      </w:r>
    </w:p>
    <w:p w:rsidR="0023266D" w:rsidRPr="0023266D" w:rsidRDefault="0023266D" w:rsidP="0023266D">
      <w:pPr>
        <w:spacing w:line="240" w:lineRule="auto"/>
        <w:jc w:val="both"/>
        <w:rPr>
          <w:rFonts w:ascii="Times New Roman" w:hAnsi="Times New Roman" w:cs="Times New Roman"/>
          <w:sz w:val="24"/>
          <w:szCs w:val="24"/>
        </w:rPr>
      </w:pPr>
      <w:r w:rsidRPr="008D2F85">
        <w:rPr>
          <w:rFonts w:ascii="Times New Roman" w:hAnsi="Times New Roman" w:cs="Times New Roman"/>
          <w:sz w:val="24"/>
          <w:szCs w:val="24"/>
          <w:u w:val="single"/>
        </w:rPr>
        <w:t>Lo primero, entender que esto sucede, que esto pasa, que no es ninguna fabulación</w:t>
      </w:r>
      <w:r w:rsidRPr="0023266D">
        <w:rPr>
          <w:rFonts w:ascii="Times New Roman" w:hAnsi="Times New Roman" w:cs="Times New Roman"/>
          <w:sz w:val="24"/>
          <w:szCs w:val="24"/>
        </w:rPr>
        <w:t>. Por eso en mi libro incluyo más de 470 referencias, en muchos casos a revistas científicas, artículos científicos… Lo primero es entender que esto sucede.</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A partir de ahí, yo creo que la sociedad en su conjunto tiene que hacer un esfuerzo para no permitir que nos lleven a estos estados de pasividad absoluta, debemos exigir tener buenos dirigentes, dirigentes que cumplan con los requisitos de honradez, de transparencia y de verdadera vocación de servicio.</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Y eso lo tenemos que exigir los ciudadanos, porque si no nos seguirán tomando el pelo casi de manera sistemática.</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El problema es que por lo que usted dice los propios Estados, los propios gobiernos, están involucrados en manipularnos a través del dominio mental. Es decir: quien debería de protegernos nos está agrediendo, ¿no?</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Esa es la cuestión. El problema es que, efectivamente, aquellos que nos deberían guiar por el buen camino son los primeros que nos distraen con todo tipo de artimañas psicológicas.</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 xml:space="preserve">Sólo hay que ver un poco de las noticias para darse cuenta de que esto pasa lamentablemente a diario. Y, </w:t>
      </w:r>
      <w:r w:rsidRPr="008D2F85">
        <w:rPr>
          <w:rFonts w:ascii="Times New Roman" w:hAnsi="Times New Roman" w:cs="Times New Roman"/>
          <w:color w:val="FF0000"/>
          <w:sz w:val="24"/>
          <w:szCs w:val="24"/>
          <w:u w:val="single"/>
        </w:rPr>
        <w:t>curiosamente, los que hablan de desinformación son los grandes desinformadores</w:t>
      </w:r>
      <w:r>
        <w:rPr>
          <w:rFonts w:ascii="Times New Roman" w:hAnsi="Times New Roman" w:cs="Times New Roman"/>
          <w:sz w:val="24"/>
          <w:szCs w:val="24"/>
        </w:rPr>
        <w:t>.</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Todos los avances que se están produciendo en el campo de la neurociencia, ¿harán que el dominio mental sea aún más potente y efectivo?</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Sí. Ya no sólo hablamos de que nos instalen un chip en el cerebro -ya hay muchas personas que lo tienen insertado por cuestiones sanitarias y de salud-, sino que hablamos incluso de poder manejar cada vez más nuestros pensamientos a distancia.</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lastRenderedPageBreak/>
        <w:t>En el libro hablo de las armas sónicas, de las armas electromagnéticas, de las armas psicotrónicas… Y vemos que no es ninguna fábula.</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Yo incluso indico en el libro dónde se pueden comprar. Estamos hablando de la capacidad de poder modificar y alterar los pensamientos de las personas, sus percepciones, incluso a distancia.</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Estamos entrando en una época verdaderamente muy, muy compleja por todo lo que permite la tecnología. Y esto lo podemos enlazar con esta guerra mental en la que vemos cómo las grandes potencias están desarrollando capacidades para sus propios soldados verdaderamente espectaculares.</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Hace muy pocos días, el jefe del Estado Mayor británico comentó que dentro de 10 años el 25% de su ejército estará constituido por robots, es decir, robots-soldados.</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Estaríamos hablando de unos 30.000 robots-soldados y de 90.000 humanos. Pero la cuestión es que esos 90.000 humanos, ese 75% del ejército británico, probablemente serán no robots-soldados sino soldados-robots. Serán seres humanos pote</w:t>
      </w:r>
      <w:r>
        <w:rPr>
          <w:rFonts w:ascii="Times New Roman" w:hAnsi="Times New Roman" w:cs="Times New Roman"/>
          <w:sz w:val="24"/>
          <w:szCs w:val="24"/>
        </w:rPr>
        <w:t>nciados física y psíquicamente.</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Vamos a entrar en una época en la que los soldados, bien con psicofármacos o con otro tipo de procedimientos, se van a convertir en verdaderos soldados-robot que no van a tener miedo a nada, que no van a sufrir pánico en el combate, que no van a sentir dolor cuando reciban el impacto de una bala o de la metralla.</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Estamos entrando en una época que va cambiar completamente incl</w:t>
      </w:r>
      <w:r>
        <w:rPr>
          <w:rFonts w:ascii="Times New Roman" w:hAnsi="Times New Roman" w:cs="Times New Roman"/>
          <w:sz w:val="24"/>
          <w:szCs w:val="24"/>
        </w:rPr>
        <w:t>uso el espectro de las guerras.</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¿Se trata entonces de deshumanizarnos?</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Totalmente. Y ese es el riesgo: que dejemos la esencia de lo que somos y entremos en una fase de deshumanización absoluta.</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En el caso concreto de las guerras, ya de por sí inhumanas, a partir de ahora estarán completamente deshumanizadas, tanto por los robots-soldados como por los soldados-robot.</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Al final lo que estamos perdiendo en estos procesos de potenciación es el alma, el alma del ser humano, y eso no lo podemos perder.</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¿También en América Latina hay</w:t>
      </w:r>
      <w:r>
        <w:rPr>
          <w:rFonts w:ascii="Times New Roman" w:hAnsi="Times New Roman" w:cs="Times New Roman"/>
          <w:sz w:val="24"/>
          <w:szCs w:val="24"/>
        </w:rPr>
        <w:t xml:space="preserve"> intentos de dominación mental?</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Por supuesto, esto es algo que afecta a todo el mundo. Si México, un país al que yo tengo mucho cariño, tuviera buenos dirigentes y si Estados Unidos le dejara, podría ser uno de los seis más poderoso del mundo, una de las seis p</w:t>
      </w:r>
      <w:r>
        <w:rPr>
          <w:rFonts w:ascii="Times New Roman" w:hAnsi="Times New Roman" w:cs="Times New Roman"/>
          <w:sz w:val="24"/>
          <w:szCs w:val="24"/>
        </w:rPr>
        <w:t>rincipales economías del mundo.</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Y México en concreto se puede estar viendo muy afectado por estas influencias psicológicas para, entre otras cosas, impedirles despe</w:t>
      </w:r>
      <w:r>
        <w:rPr>
          <w:rFonts w:ascii="Times New Roman" w:hAnsi="Times New Roman" w:cs="Times New Roman"/>
          <w:sz w:val="24"/>
          <w:szCs w:val="24"/>
        </w:rPr>
        <w:t>gar con la suficiente eficacia.</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Todo esto del control mental haría realidad la peor de las distopías, ¿no? Incluso el</w:t>
      </w:r>
      <w:r w:rsidR="008D2F85">
        <w:rPr>
          <w:rFonts w:ascii="Times New Roman" w:hAnsi="Times New Roman" w:cs="Times New Roman"/>
          <w:sz w:val="24"/>
          <w:szCs w:val="24"/>
        </w:rPr>
        <w:t xml:space="preserve"> famoso libro de George Orwell “1984”</w:t>
      </w:r>
      <w:r w:rsidRPr="0023266D">
        <w:rPr>
          <w:rFonts w:ascii="Times New Roman" w:hAnsi="Times New Roman" w:cs="Times New Roman"/>
          <w:sz w:val="24"/>
          <w:szCs w:val="24"/>
        </w:rPr>
        <w:t xml:space="preserve"> se queda corto ante el panorama que usted ale</w:t>
      </w:r>
      <w:r>
        <w:rPr>
          <w:rFonts w:ascii="Times New Roman" w:hAnsi="Times New Roman" w:cs="Times New Roman"/>
          <w:sz w:val="24"/>
          <w:szCs w:val="24"/>
        </w:rPr>
        <w:t>rta que nos podemos encontrar….</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23266D">
        <w:rPr>
          <w:rFonts w:ascii="Times New Roman" w:hAnsi="Times New Roman" w:cs="Times New Roman"/>
          <w:sz w:val="24"/>
          <w:szCs w:val="24"/>
        </w:rPr>
        <w:lastRenderedPageBreak/>
        <w:t xml:space="preserve">Totalmente. </w:t>
      </w:r>
      <w:r w:rsidRPr="008D2F85">
        <w:rPr>
          <w:rFonts w:ascii="Times New Roman" w:hAnsi="Times New Roman" w:cs="Times New Roman"/>
          <w:b/>
          <w:color w:val="FF0000"/>
          <w:sz w:val="24"/>
          <w:szCs w:val="24"/>
          <w:u w:val="single"/>
        </w:rPr>
        <w:t>Para mí, lo que estamos viviendo es una distopía real en la que se mezclan tres lib</w:t>
      </w:r>
      <w:r w:rsidR="008D2F85" w:rsidRPr="008D2F85">
        <w:rPr>
          <w:rFonts w:ascii="Times New Roman" w:hAnsi="Times New Roman" w:cs="Times New Roman"/>
          <w:b/>
          <w:color w:val="FF0000"/>
          <w:sz w:val="24"/>
          <w:szCs w:val="24"/>
          <w:u w:val="single"/>
        </w:rPr>
        <w:t>ros. Uno sería, efectivamente, “1984” de Orwell. Pero también “Un mundo feliz” de Aldous Huxley y “</w:t>
      </w:r>
      <w:r w:rsidRPr="008D2F85">
        <w:rPr>
          <w:rFonts w:ascii="Times New Roman" w:hAnsi="Times New Roman" w:cs="Times New Roman"/>
          <w:b/>
          <w:color w:val="FF0000"/>
          <w:sz w:val="24"/>
          <w:szCs w:val="24"/>
          <w:u w:val="single"/>
        </w:rPr>
        <w:t>Fa</w:t>
      </w:r>
      <w:r w:rsidR="008D2F85" w:rsidRPr="008D2F85">
        <w:rPr>
          <w:rFonts w:ascii="Times New Roman" w:hAnsi="Times New Roman" w:cs="Times New Roman"/>
          <w:b/>
          <w:color w:val="FF0000"/>
          <w:sz w:val="24"/>
          <w:szCs w:val="24"/>
          <w:u w:val="single"/>
        </w:rPr>
        <w:t>hrenheit 451”</w:t>
      </w:r>
      <w:r w:rsidRPr="008D2F85">
        <w:rPr>
          <w:rFonts w:ascii="Times New Roman" w:hAnsi="Times New Roman" w:cs="Times New Roman"/>
          <w:b/>
          <w:color w:val="FF0000"/>
          <w:sz w:val="24"/>
          <w:szCs w:val="24"/>
          <w:u w:val="single"/>
        </w:rPr>
        <w:t>, de Ray Bradbury.</w:t>
      </w:r>
    </w:p>
    <w:p w:rsidR="0023266D" w:rsidRPr="0023266D"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¿Qué ve de cada uno de esos</w:t>
      </w:r>
      <w:r>
        <w:rPr>
          <w:rFonts w:ascii="Times New Roman" w:hAnsi="Times New Roman" w:cs="Times New Roman"/>
          <w:sz w:val="24"/>
          <w:szCs w:val="24"/>
        </w:rPr>
        <w:t xml:space="preserve"> libros en la situación actual?</w:t>
      </w:r>
    </w:p>
    <w:p w:rsidR="0023266D" w:rsidRPr="008D2F85" w:rsidRDefault="0023266D" w:rsidP="0023266D">
      <w:pPr>
        <w:spacing w:line="240" w:lineRule="auto"/>
        <w:jc w:val="both"/>
        <w:rPr>
          <w:rFonts w:ascii="Times New Roman" w:hAnsi="Times New Roman" w:cs="Times New Roman"/>
          <w:sz w:val="24"/>
          <w:szCs w:val="24"/>
          <w:u w:val="single"/>
        </w:rPr>
      </w:pPr>
      <w:r w:rsidRPr="0023266D">
        <w:rPr>
          <w:rFonts w:ascii="Times New Roman" w:hAnsi="Times New Roman" w:cs="Times New Roman"/>
          <w:sz w:val="24"/>
          <w:szCs w:val="24"/>
        </w:rPr>
        <w:t>Empezamos por el</w:t>
      </w:r>
      <w:r w:rsidR="008D2F85">
        <w:rPr>
          <w:rFonts w:ascii="Times New Roman" w:hAnsi="Times New Roman" w:cs="Times New Roman"/>
          <w:sz w:val="24"/>
          <w:szCs w:val="24"/>
        </w:rPr>
        <w:t xml:space="preserve"> último que he mencionado, por “</w:t>
      </w:r>
      <w:r w:rsidRPr="0023266D">
        <w:rPr>
          <w:rFonts w:ascii="Times New Roman" w:hAnsi="Times New Roman" w:cs="Times New Roman"/>
          <w:sz w:val="24"/>
          <w:szCs w:val="24"/>
        </w:rPr>
        <w:t>Fahrenheit</w:t>
      </w:r>
      <w:r w:rsidR="008D2F85">
        <w:rPr>
          <w:rFonts w:ascii="Times New Roman" w:hAnsi="Times New Roman" w:cs="Times New Roman"/>
          <w:sz w:val="24"/>
          <w:szCs w:val="24"/>
        </w:rPr>
        <w:t xml:space="preserve"> 451”</w:t>
      </w:r>
      <w:r w:rsidRPr="0023266D">
        <w:rPr>
          <w:rFonts w:ascii="Times New Roman" w:hAnsi="Times New Roman" w:cs="Times New Roman"/>
          <w:sz w:val="24"/>
          <w:szCs w:val="24"/>
        </w:rPr>
        <w:t xml:space="preserve">, de Ray Bradbury: </w:t>
      </w:r>
      <w:r w:rsidRPr="008D2F85">
        <w:rPr>
          <w:rFonts w:ascii="Times New Roman" w:hAnsi="Times New Roman" w:cs="Times New Roman"/>
          <w:sz w:val="24"/>
          <w:szCs w:val="24"/>
          <w:u w:val="single"/>
        </w:rPr>
        <w:t>estamos dejando de leer y en muchos casos, cada vez más, toda la información que recibimos nos llega a través de medios electrónicos.</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Hay estudios que señalan que en algunos países casi el 70% de la población recibe la información a través exclusivamente de Twitter o de Facebook.</w:t>
      </w:r>
    </w:p>
    <w:p w:rsidR="0023266D" w:rsidRPr="008D2F85" w:rsidRDefault="008D2F85" w:rsidP="0023266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Si hablamos de “Un mundo feliz”</w:t>
      </w:r>
      <w:r w:rsidR="0023266D" w:rsidRPr="0023266D">
        <w:rPr>
          <w:rFonts w:ascii="Times New Roman" w:hAnsi="Times New Roman" w:cs="Times New Roman"/>
          <w:sz w:val="24"/>
          <w:szCs w:val="24"/>
        </w:rPr>
        <w:t xml:space="preserve">, estaríamos hablando de ese </w:t>
      </w:r>
      <w:r w:rsidR="0023266D" w:rsidRPr="008D2F85">
        <w:rPr>
          <w:rFonts w:ascii="Times New Roman" w:hAnsi="Times New Roman" w:cs="Times New Roman"/>
          <w:sz w:val="24"/>
          <w:szCs w:val="24"/>
          <w:u w:val="single"/>
        </w:rPr>
        <w:t>entretenimiento masivo</w:t>
      </w:r>
      <w:r w:rsidR="0023266D" w:rsidRPr="0023266D">
        <w:rPr>
          <w:rFonts w:ascii="Times New Roman" w:hAnsi="Times New Roman" w:cs="Times New Roman"/>
          <w:sz w:val="24"/>
          <w:szCs w:val="24"/>
        </w:rPr>
        <w:t xml:space="preserve"> e incluso del soma, </w:t>
      </w:r>
      <w:r w:rsidR="0023266D" w:rsidRPr="008D2F85">
        <w:rPr>
          <w:rFonts w:ascii="Times New Roman" w:hAnsi="Times New Roman" w:cs="Times New Roman"/>
          <w:sz w:val="24"/>
          <w:szCs w:val="24"/>
          <w:u w:val="single"/>
        </w:rPr>
        <w:t>esa droga que en el libro se administra a quienes están tristes</w:t>
      </w:r>
      <w:r w:rsidRPr="008D2F85">
        <w:rPr>
          <w:rFonts w:ascii="Times New Roman" w:hAnsi="Times New Roman" w:cs="Times New Roman"/>
          <w:sz w:val="24"/>
          <w:szCs w:val="24"/>
          <w:u w:val="single"/>
        </w:rPr>
        <w:t xml:space="preserve">, </w:t>
      </w:r>
      <w:r w:rsidR="0023266D" w:rsidRPr="008D2F85">
        <w:rPr>
          <w:rFonts w:ascii="Times New Roman" w:hAnsi="Times New Roman" w:cs="Times New Roman"/>
          <w:sz w:val="24"/>
          <w:szCs w:val="24"/>
          <w:u w:val="single"/>
        </w:rPr>
        <w:t>y que quieren popularizar entre nosotros, nos la están metiendo cada vez más por los ojos a la sociedad.</w:t>
      </w:r>
    </w:p>
    <w:p w:rsidR="0023266D" w:rsidRPr="008D2F85" w:rsidRDefault="008D2F85"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Respecto a “1984”</w:t>
      </w:r>
      <w:r w:rsidR="0023266D" w:rsidRPr="008D2F85">
        <w:rPr>
          <w:rFonts w:ascii="Times New Roman" w:hAnsi="Times New Roman" w:cs="Times New Roman"/>
          <w:sz w:val="24"/>
          <w:szCs w:val="24"/>
          <w:u w:val="single"/>
        </w:rPr>
        <w:t>, en el libro se habla de unas telepantallas que las personas tenían en sus casas para vigilarles. Nosotros esas pantallas ya las tenemos, pero encima no nos las ha puesto el gobierno, nos las hemos puesto nosotros, las hemos pagado nosotros.</w:t>
      </w:r>
    </w:p>
    <w:p w:rsidR="0023266D" w:rsidRPr="008D2F85" w:rsidRDefault="008D2F85"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Además en “1984”</w:t>
      </w:r>
      <w:r w:rsidR="0023266D" w:rsidRPr="008D2F85">
        <w:rPr>
          <w:rFonts w:ascii="Times New Roman" w:hAnsi="Times New Roman" w:cs="Times New Roman"/>
          <w:sz w:val="24"/>
          <w:szCs w:val="24"/>
          <w:u w:val="single"/>
        </w:rPr>
        <w:t xml:space="preserve"> de noche, cuando se apagaban las luces, esas telepantallas no podían observar a las personas. Hoy día eso está también superado: nos vigilan de día y de noche porque hay medios mucho</w:t>
      </w:r>
      <w:r w:rsidRPr="008D2F85">
        <w:rPr>
          <w:rFonts w:ascii="Times New Roman" w:hAnsi="Times New Roman" w:cs="Times New Roman"/>
          <w:sz w:val="24"/>
          <w:szCs w:val="24"/>
          <w:u w:val="single"/>
        </w:rPr>
        <w:t xml:space="preserve"> más avanzados. La distopía de “1984”</w:t>
      </w:r>
      <w:r w:rsidR="0023266D" w:rsidRPr="008D2F85">
        <w:rPr>
          <w:rFonts w:ascii="Times New Roman" w:hAnsi="Times New Roman" w:cs="Times New Roman"/>
          <w:sz w:val="24"/>
          <w:szCs w:val="24"/>
          <w:u w:val="single"/>
        </w:rPr>
        <w:t xml:space="preserve"> no sólo se ha convertido en realidad sino que va muchísimo más allá que en libro.</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La democracia es el gobierno del pueblo. Si el pueblo está controlado mentalmente, ¿corre peligro la democracia?</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Totalmente, y me preocupa mucho la deriva que está tomando la democracia. Creo que la esencia de lo que es la democracia se está perdiendo.</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Cada vez más, a través de muchas maneras, se limita la libertad de expresión, incluso la libertad de prensa está cada vez más amenazada en más países.</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En la democracia el pueblo es soberano, es el que tiene la capacidad de decisión. Y con todas las manipulaciones a las que estamos sometidos, la capacidad de decisión de los ciudadanos es en realidad mucho menor.</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La democracia puede acabar en un Estado prácticamente moribundo. Yo desde luego creo que los ciudadanos tenemos la obligación de darle respiración artificial a esta democracia, de resucitarla y de volver a recuperar los derechos que en una democracia auténtica nos corresponde.</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Si no lo hacemos, ¿corremos el riego de vivir en una dictadura enmascarada de democracia?</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Curiosamente eso es algo que ya decía Huxley y que vemos que se está p</w:t>
      </w:r>
      <w:r w:rsidR="008D2F85" w:rsidRPr="008D2F85">
        <w:rPr>
          <w:rFonts w:ascii="Times New Roman" w:hAnsi="Times New Roman" w:cs="Times New Roman"/>
          <w:b/>
          <w:color w:val="FF0000"/>
          <w:sz w:val="24"/>
          <w:szCs w:val="24"/>
          <w:u w:val="single"/>
        </w:rPr>
        <w:t>roduciendo. Es lo que yo llamo “totalitarismo democrático”</w:t>
      </w:r>
      <w:r w:rsidRPr="008D2F85">
        <w:rPr>
          <w:rFonts w:ascii="Times New Roman" w:hAnsi="Times New Roman" w:cs="Times New Roman"/>
          <w:b/>
          <w:color w:val="FF0000"/>
          <w:sz w:val="24"/>
          <w:szCs w:val="24"/>
          <w:u w:val="single"/>
        </w:rPr>
        <w:t>, donde cada vez se van imponiendo más ideas, un pensamiento único del que cuesta trabajo salir.</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Entre otras cosas porque los ciudadanos cada vez tendemos más a auto-censurarnos por el miedo que tenemos a expresarnos libremente y que se nos ataque y que por ello se nos destruya socialmente, porque hoy en día no hace falta que sea físicamente.</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lastRenderedPageBreak/>
        <w:t>Debemos mantener la absoluta independencia intelectual, pero cada vez nos cuesta más por todas las circunstancias de las que hemos hablado.</w:t>
      </w:r>
    </w:p>
    <w:p w:rsidR="0023266D" w:rsidRPr="008D2F85" w:rsidRDefault="0023266D" w:rsidP="0023266D">
      <w:pPr>
        <w:spacing w:line="240" w:lineRule="auto"/>
        <w:jc w:val="both"/>
        <w:rPr>
          <w:rFonts w:ascii="Times New Roman" w:hAnsi="Times New Roman" w:cs="Times New Roman"/>
          <w:color w:val="FF0000"/>
          <w:sz w:val="24"/>
          <w:szCs w:val="24"/>
          <w:u w:val="single"/>
        </w:rPr>
      </w:pPr>
      <w:r w:rsidRPr="008D2F85">
        <w:rPr>
          <w:rFonts w:ascii="Times New Roman" w:hAnsi="Times New Roman" w:cs="Times New Roman"/>
          <w:color w:val="FF0000"/>
          <w:sz w:val="24"/>
          <w:szCs w:val="24"/>
          <w:u w:val="single"/>
        </w:rPr>
        <w:t>No deja de ser curioso que todo esto ocurra con la que se supone que es la generación más formada de la historia de la humanidad y con mayor acceso a la información…</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Es que muchas ocasiones ese exceso de información, que es verdad que lo tenemos, también significa exceso de manipulación. Al tener tanta, tanta, tanta información, no nos da tiempo a reflexionar, no nos da tiempo a hacer nuestro propio análisis.</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Cuando queremos madurar algo, nos llega una nueva avalancha de información que hace que olvidemos la primera en segundos. En parte es por las características del mundo actual, su inmediatez, la aceleración de acontecimientos…</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Pero también muchas veces es intencionado, con el objetivo precisamente para que no se produzca esa reflexión ciudadana. Recibimos mucha información, sí, pero creo que dista bastante que estemos bien informados y bien formados.</w:t>
      </w:r>
    </w:p>
    <w:p w:rsidR="0023266D" w:rsidRPr="008D2F85" w:rsidRDefault="0023266D" w:rsidP="0023266D">
      <w:pPr>
        <w:spacing w:line="240" w:lineRule="auto"/>
        <w:jc w:val="both"/>
        <w:rPr>
          <w:rFonts w:ascii="Times New Roman" w:hAnsi="Times New Roman" w:cs="Times New Roman"/>
          <w:b/>
          <w:color w:val="FF0000"/>
          <w:sz w:val="24"/>
          <w:szCs w:val="24"/>
          <w:u w:val="single"/>
        </w:rPr>
      </w:pPr>
      <w:r w:rsidRPr="008D2F85">
        <w:rPr>
          <w:rFonts w:ascii="Times New Roman" w:hAnsi="Times New Roman" w:cs="Times New Roman"/>
          <w:b/>
          <w:color w:val="FF0000"/>
          <w:sz w:val="24"/>
          <w:szCs w:val="24"/>
          <w:u w:val="single"/>
        </w:rPr>
        <w:t>Y además de mucha información, también recibimos mucha desinformación…</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Sí, y por parte de todo el mundo.</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La desinformación, para simplificarla, podemos dividirla en dos partes. Hay una desinformación internacional, por así denominarla, estratégica, que forma parte del juego al que juegan todas las potencias.</w:t>
      </w:r>
    </w:p>
    <w:p w:rsidR="0023266D" w:rsidRPr="008D2F85" w:rsidRDefault="008D2F85"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Y subrayo lo de “todas”</w:t>
      </w:r>
      <w:r w:rsidR="0023266D" w:rsidRPr="008D2F85">
        <w:rPr>
          <w:rFonts w:ascii="Times New Roman" w:hAnsi="Times New Roman" w:cs="Times New Roman"/>
          <w:sz w:val="24"/>
          <w:szCs w:val="24"/>
          <w:u w:val="single"/>
        </w:rPr>
        <w:t>, no podemos acusar a ninguna concreta porque lo hacen todas las grandes potencias.</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Eso es parte de esta guerra irrestricta, de esa guerra híbrida que se libra actualmente y, de modo muy preferencial, en el ciberespacio, empezando por las redes sociales y siguiendo incluso hasta por los servicios de mensajería. Todos participan en ese juego desinformación.</w:t>
      </w:r>
    </w:p>
    <w:p w:rsidR="0023266D" w:rsidRPr="008D2F85" w:rsidRDefault="0023266D" w:rsidP="0023266D">
      <w:pPr>
        <w:spacing w:line="240" w:lineRule="auto"/>
        <w:jc w:val="both"/>
        <w:rPr>
          <w:rFonts w:ascii="Times New Roman" w:hAnsi="Times New Roman" w:cs="Times New Roman"/>
          <w:sz w:val="24"/>
          <w:szCs w:val="24"/>
          <w:u w:val="single"/>
        </w:rPr>
      </w:pPr>
      <w:r w:rsidRPr="008D2F85">
        <w:rPr>
          <w:rFonts w:ascii="Times New Roman" w:hAnsi="Times New Roman" w:cs="Times New Roman"/>
          <w:sz w:val="24"/>
          <w:szCs w:val="24"/>
          <w:u w:val="single"/>
        </w:rPr>
        <w:t>Pero por otro lado, existe la desinformación interna dentro de los países. Y en muchos casos, quién lleva la batuta de esa desinformación son los propios gobiernos. Los gobiernos, para condicionar a sus ciudadanos, lanzan permanentemente todo tipo de noticias que no se ajustan a la realidad o a la verdad.</w:t>
      </w:r>
    </w:p>
    <w:p w:rsidR="004F42E3" w:rsidRDefault="0023266D" w:rsidP="0023266D">
      <w:pPr>
        <w:spacing w:line="240" w:lineRule="auto"/>
        <w:jc w:val="both"/>
        <w:rPr>
          <w:rFonts w:ascii="Times New Roman" w:hAnsi="Times New Roman" w:cs="Times New Roman"/>
          <w:sz w:val="24"/>
          <w:szCs w:val="24"/>
        </w:rPr>
      </w:pPr>
      <w:r w:rsidRPr="0023266D">
        <w:rPr>
          <w:rFonts w:ascii="Times New Roman" w:hAnsi="Times New Roman" w:cs="Times New Roman"/>
          <w:sz w:val="24"/>
          <w:szCs w:val="24"/>
        </w:rPr>
        <w:t>Además, como explico en el libro, hay muchísimas maneras de practicar la desinformación, empezando por no querer dar una información o darla incompleta. Eso también es desinformación, y es un juego al que juegan todos los gobiernos.</w:t>
      </w:r>
    </w:p>
    <w:p w:rsidR="00E225E6" w:rsidRPr="00844110" w:rsidRDefault="00E225E6" w:rsidP="00E225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37EA">
        <w:rPr>
          <w:rFonts w:ascii="Times New Roman" w:hAnsi="Times New Roman" w:cs="Times New Roman"/>
          <w:sz w:val="24"/>
          <w:szCs w:val="24"/>
        </w:rPr>
        <w:t>“</w:t>
      </w:r>
      <w:r w:rsidRPr="0035746A">
        <w:rPr>
          <w:rFonts w:ascii="Times New Roman" w:hAnsi="Times New Roman" w:cs="Times New Roman"/>
          <w:sz w:val="24"/>
          <w:szCs w:val="24"/>
          <w:u w:val="single"/>
        </w:rPr>
        <w:t>Los adolescentes corren un gran riesgo de acabar depredados por las redes sociales</w:t>
      </w:r>
      <w:r w:rsidR="000E37EA">
        <w:rPr>
          <w:rFonts w:ascii="Times New Roman" w:hAnsi="Times New Roman" w:cs="Times New Roman"/>
          <w:sz w:val="24"/>
          <w:szCs w:val="24"/>
        </w:rPr>
        <w:t>”</w:t>
      </w:r>
      <w:r>
        <w:rPr>
          <w:rFonts w:ascii="Times New Roman" w:hAnsi="Times New Roman" w:cs="Times New Roman"/>
          <w:sz w:val="24"/>
          <w:szCs w:val="24"/>
        </w:rPr>
        <w:t xml:space="preserve"> (El Confidencial - </w:t>
      </w:r>
      <w:r w:rsidRPr="0035746A">
        <w:rPr>
          <w:rFonts w:ascii="Times New Roman" w:hAnsi="Times New Roman" w:cs="Times New Roman"/>
          <w:b/>
          <w:sz w:val="24"/>
          <w:szCs w:val="24"/>
        </w:rPr>
        <w:t>9/12/20</w:t>
      </w:r>
      <w:r>
        <w:rPr>
          <w:rFonts w:ascii="Times New Roman" w:hAnsi="Times New Roman" w:cs="Times New Roman"/>
          <w:sz w:val="24"/>
          <w:szCs w:val="24"/>
        </w:rPr>
        <w:t>)</w:t>
      </w:r>
    </w:p>
    <w:p w:rsidR="00E225E6" w:rsidRPr="00844110"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Todas las redes están anunciando cambios similares incitando a una relación más íntima, directa e instantánea. Buscan tu atención, pero también atrapar un cambio social</w:t>
      </w:r>
    </w:p>
    <w:p w:rsidR="00E225E6" w:rsidRPr="00844110" w:rsidRDefault="00E225E6" w:rsidP="00E225E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44110">
        <w:rPr>
          <w:rFonts w:ascii="Times New Roman" w:hAnsi="Times New Roman" w:cs="Times New Roman"/>
          <w:sz w:val="24"/>
          <w:szCs w:val="24"/>
        </w:rPr>
        <w:t>Por Guillermo Cid</w:t>
      </w:r>
      <w:r>
        <w:rPr>
          <w:rFonts w:ascii="Times New Roman" w:hAnsi="Times New Roman" w:cs="Times New Roman"/>
          <w:sz w:val="24"/>
          <w:szCs w:val="24"/>
        </w:rPr>
        <w:t>)</w:t>
      </w:r>
    </w:p>
    <w:p w:rsidR="00E225E6" w:rsidRPr="00844110"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Ha sido un goteo constante en los últimos años. Tras el éxito inicial de Snapchat y el posterior calco de Instagram, tod</w:t>
      </w:r>
      <w:r w:rsidR="000E37EA">
        <w:rPr>
          <w:rFonts w:ascii="Times New Roman" w:hAnsi="Times New Roman" w:cs="Times New Roman"/>
          <w:sz w:val="24"/>
          <w:szCs w:val="24"/>
        </w:rPr>
        <w:t>as las redes sociales, incluso “apps”</w:t>
      </w:r>
      <w:r w:rsidRPr="00844110">
        <w:rPr>
          <w:rFonts w:ascii="Times New Roman" w:hAnsi="Times New Roman" w:cs="Times New Roman"/>
          <w:sz w:val="24"/>
          <w:szCs w:val="24"/>
        </w:rPr>
        <w:t xml:space="preserve"> que no lo son, como Spotify o el periódico Marca, se han la</w:t>
      </w:r>
      <w:r w:rsidR="000E37EA">
        <w:rPr>
          <w:rFonts w:ascii="Times New Roman" w:hAnsi="Times New Roman" w:cs="Times New Roman"/>
          <w:sz w:val="24"/>
          <w:szCs w:val="24"/>
        </w:rPr>
        <w:t>nzado a probar las llamadas “stories”</w:t>
      </w:r>
      <w:r w:rsidRPr="00844110">
        <w:rPr>
          <w:rFonts w:ascii="Times New Roman" w:hAnsi="Times New Roman" w:cs="Times New Roman"/>
          <w:sz w:val="24"/>
          <w:szCs w:val="24"/>
        </w:rPr>
        <w:t xml:space="preserve">, pequeños clips cortos, que se eliminan en 24 horas y en los que se ayuda a una comunicación más cercana o </w:t>
      </w:r>
      <w:r w:rsidRPr="00844110">
        <w:rPr>
          <w:rFonts w:ascii="Times New Roman" w:hAnsi="Times New Roman" w:cs="Times New Roman"/>
          <w:sz w:val="24"/>
          <w:szCs w:val="24"/>
        </w:rPr>
        <w:lastRenderedPageBreak/>
        <w:t>íntima y continuada. Hay, obviamente una razón de producto y negocio, una carrera en busca de más tiempo de uso y atención, pero también un cambio de hábitos de consumo. Tras años de hegemonía de Facebook o Twitter, el mundo de las redes comienza a cambiar y se empiezan a estudiar las razones. La pandemia ha servido como acicate para este cambio, pero no es lo único.</w:t>
      </w:r>
    </w:p>
    <w:p w:rsidR="00E225E6" w:rsidRPr="00844110"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Uno de los investigadores que tratan de entender estos cambios sociales que condicionan, a la vez que provocan, las redes sociales es el sociólogo Iago Moreno. Este joven que ya se encu</w:t>
      </w:r>
      <w:r w:rsidR="000E37EA">
        <w:rPr>
          <w:rFonts w:ascii="Times New Roman" w:hAnsi="Times New Roman" w:cs="Times New Roman"/>
          <w:sz w:val="24"/>
          <w:szCs w:val="24"/>
        </w:rPr>
        <w:t>entra dentro la Generación Z o “centennials”</w:t>
      </w:r>
      <w:r w:rsidRPr="00844110">
        <w:rPr>
          <w:rFonts w:ascii="Times New Roman" w:hAnsi="Times New Roman" w:cs="Times New Roman"/>
          <w:sz w:val="24"/>
          <w:szCs w:val="24"/>
        </w:rPr>
        <w:t xml:space="preserve"> (nacidos entre la segunda mitad de los 90 y la primera de los 2000) ha escrito distintos artículos y estudia el uso de plataformas como TikTok como espacios para el cambio social, político o cultural, sin olvidar la desinformación o la propaganda. Pero también todo lo que genera</w:t>
      </w:r>
      <w:r w:rsidR="000E37EA">
        <w:rPr>
          <w:rFonts w:ascii="Times New Roman" w:hAnsi="Times New Roman" w:cs="Times New Roman"/>
          <w:sz w:val="24"/>
          <w:szCs w:val="24"/>
        </w:rPr>
        <w:t xml:space="preserve"> el mundo digital en nuestra</w:t>
      </w:r>
      <w:r w:rsidRPr="00844110">
        <w:rPr>
          <w:rFonts w:ascii="Times New Roman" w:hAnsi="Times New Roman" w:cs="Times New Roman"/>
          <w:sz w:val="24"/>
          <w:szCs w:val="24"/>
        </w:rPr>
        <w:t xml:space="preserve"> sociedad, y en las generaciones que vienen.</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PREGUNTA. La explosión de TikTok, la aparición general de Twitch y Discord, esa impresión de hartazgo con redes como Facebook, el cambio de uso en WhatsApp, Zoom, la pandemia… ¿Crees que en este 2020 se ha visto un cambio real en el uso de las redes sociales y cómo nos relacionamos con ellas? </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RESPUESTA. </w:t>
      </w:r>
      <w:r w:rsidRPr="000E37EA">
        <w:rPr>
          <w:rFonts w:ascii="Times New Roman" w:hAnsi="Times New Roman" w:cs="Times New Roman"/>
          <w:sz w:val="24"/>
          <w:szCs w:val="24"/>
          <w:u w:val="single"/>
        </w:rPr>
        <w:t>El cambio es permanente y muchas veces sutil, pero este año 2020 hemos vivido de forma más directa sus oleadas</w:t>
      </w:r>
      <w:r w:rsidRPr="00844110">
        <w:rPr>
          <w:rFonts w:ascii="Times New Roman" w:hAnsi="Times New Roman" w:cs="Times New Roman"/>
          <w:sz w:val="24"/>
          <w:szCs w:val="24"/>
        </w:rPr>
        <w:t xml:space="preserve">. Quizá, al principio, en la era de Facebook y Tuenti, pensamos que se trataba de procesos lineares de “selección natural”, un simple duelo por ver qué redes sobrevivían a otras. </w:t>
      </w:r>
      <w:r w:rsidRPr="000E37EA">
        <w:rPr>
          <w:rFonts w:ascii="Times New Roman" w:hAnsi="Times New Roman" w:cs="Times New Roman"/>
          <w:sz w:val="24"/>
          <w:szCs w:val="24"/>
          <w:u w:val="single"/>
        </w:rPr>
        <w:t>Ahora vemos que hay corrientes de cambio más complejas y nuevas tendencias por oleadas que toman incluso una escala global</w:t>
      </w:r>
      <w:r w:rsidRPr="00844110">
        <w:rPr>
          <w:rFonts w:ascii="Times New Roman" w:hAnsi="Times New Roman" w:cs="Times New Roman"/>
          <w:sz w:val="24"/>
          <w:szCs w:val="24"/>
        </w:rPr>
        <w:t xml:space="preserve">. Por un lado, hay una serie de cambios a gran escala que no deberíamos ignorar. </w:t>
      </w:r>
      <w:r w:rsidRPr="000E37EA">
        <w:rPr>
          <w:rFonts w:ascii="Times New Roman" w:hAnsi="Times New Roman" w:cs="Times New Roman"/>
          <w:sz w:val="24"/>
          <w:szCs w:val="24"/>
          <w:u w:val="single"/>
        </w:rPr>
        <w:t>Con el crecimiento exponencial de plataformas de streamings como Twitch llega el desembarco oficial de Amazon en la propiedad de las grandes redes, además de un giro a la cultura del stream que cambiará mucho la forma de comunicar y crear contenido. Con el auge de TikTok se marca el fin del monopolio occidental sobre las “redes globales”. Siempre han existido grandes redes no occidentales como WeChat (China) o VK (Rusia), pero TikTok es la primera que se vuelve un furor por todo el globo y que encima lo hace penetrando en entornos sociales, generaciones o grupos a los que no llega Facebook o Twitter</w:t>
      </w:r>
      <w:r w:rsidRPr="00844110">
        <w:rPr>
          <w:rFonts w:ascii="Times New Roman" w:hAnsi="Times New Roman" w:cs="Times New Roman"/>
          <w:sz w:val="24"/>
          <w:szCs w:val="24"/>
        </w:rPr>
        <w:t xml:space="preserve">. Por otro lado, veo una tendencia que privilegia lo que te permita expresar tu ser público desde la intimidad, lo que da una apariencia de comunicación directa, instantánea, y “sin mediaciones”. Twitch y Discord son los dos ejemplos más claros, pero incluso en redes sociales que tenían otros enfoques se puede apreciar esta tendencia. </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P. Bueno, claro, es lo que v</w:t>
      </w:r>
      <w:r w:rsidR="000E37EA">
        <w:rPr>
          <w:rFonts w:ascii="Times New Roman" w:hAnsi="Times New Roman" w:cs="Times New Roman"/>
          <w:sz w:val="24"/>
          <w:szCs w:val="24"/>
        </w:rPr>
        <w:t>emos ahora por ejemplo con los “stories”</w:t>
      </w:r>
      <w:r w:rsidRPr="00844110">
        <w:rPr>
          <w:rFonts w:ascii="Times New Roman" w:hAnsi="Times New Roman" w:cs="Times New Roman"/>
          <w:sz w:val="24"/>
          <w:szCs w:val="24"/>
        </w:rPr>
        <w:t xml:space="preserve">, ¿no? Que ya los ha metido hasta Spotify o Twitter. Para intentar sumarse a esta nueva ola, supongo. </w:t>
      </w:r>
    </w:p>
    <w:p w:rsidR="00E225E6" w:rsidRPr="000E37EA" w:rsidRDefault="00E225E6" w:rsidP="00E225E6">
      <w:pPr>
        <w:spacing w:line="240" w:lineRule="auto"/>
        <w:jc w:val="both"/>
        <w:rPr>
          <w:rFonts w:ascii="Times New Roman" w:hAnsi="Times New Roman" w:cs="Times New Roman"/>
          <w:sz w:val="24"/>
          <w:szCs w:val="24"/>
          <w:u w:val="single"/>
        </w:rPr>
      </w:pPr>
      <w:r w:rsidRPr="00844110">
        <w:rPr>
          <w:rFonts w:ascii="Times New Roman" w:hAnsi="Times New Roman" w:cs="Times New Roman"/>
          <w:sz w:val="24"/>
          <w:szCs w:val="24"/>
        </w:rPr>
        <w:t xml:space="preserve">R. Sobre todo porque </w:t>
      </w:r>
      <w:r w:rsidRPr="000E37EA">
        <w:rPr>
          <w:rFonts w:ascii="Times New Roman" w:hAnsi="Times New Roman" w:cs="Times New Roman"/>
          <w:sz w:val="24"/>
          <w:szCs w:val="24"/>
          <w:u w:val="single"/>
        </w:rPr>
        <w:t>hay una competición entre las grandes corporaciones digitales por nuestra atención y nuestros datos. Si pierdes la primera, pierdes la segunda y tu negocio deja de tener sentido. Esta es la guerra permanente que las mueve y se refleja muy bien en cómo ha evolucionado por ejemplo Instagram</w:t>
      </w:r>
      <w:r w:rsidR="000E37EA">
        <w:rPr>
          <w:rFonts w:ascii="Times New Roman" w:hAnsi="Times New Roman" w:cs="Times New Roman"/>
          <w:sz w:val="24"/>
          <w:szCs w:val="24"/>
        </w:rPr>
        <w:t>. Las “stories”</w:t>
      </w:r>
      <w:r w:rsidRPr="00844110">
        <w:rPr>
          <w:rFonts w:ascii="Times New Roman" w:hAnsi="Times New Roman" w:cs="Times New Roman"/>
          <w:sz w:val="24"/>
          <w:szCs w:val="24"/>
        </w:rPr>
        <w:t xml:space="preserve"> no eran parte integral de su idea sino el reclamo de Snapchat, Instagram se las apropió y ahora tienen más alcance y reclamo que las propias fotos del feed. Con TikTok se repite la jugada, ante el crecimiento fugaz de TikTok, Instagram ha reaccionado a la desesperada con su clon “Reels”. Quienes tienen grandes intere</w:t>
      </w:r>
      <w:r w:rsidR="000E37EA">
        <w:rPr>
          <w:rFonts w:ascii="Times New Roman" w:hAnsi="Times New Roman" w:cs="Times New Roman"/>
          <w:sz w:val="24"/>
          <w:szCs w:val="24"/>
        </w:rPr>
        <w:t>ses en mantener sus cuentas de I</w:t>
      </w:r>
      <w:r w:rsidRPr="00844110">
        <w:rPr>
          <w:rFonts w:ascii="Times New Roman" w:hAnsi="Times New Roman" w:cs="Times New Roman"/>
          <w:sz w:val="24"/>
          <w:szCs w:val="24"/>
        </w:rPr>
        <w:t xml:space="preserve">nstagram para no empezar de cero les seguirán la corriente, pero parece que no va a salirles tan bien esta vez. </w:t>
      </w:r>
      <w:r w:rsidRPr="000E37EA">
        <w:rPr>
          <w:rFonts w:ascii="Times New Roman" w:hAnsi="Times New Roman" w:cs="Times New Roman"/>
          <w:sz w:val="24"/>
          <w:szCs w:val="24"/>
          <w:u w:val="single"/>
        </w:rPr>
        <w:t>Detrás de las</w:t>
      </w:r>
      <w:r w:rsidR="000E37EA" w:rsidRPr="000E37EA">
        <w:rPr>
          <w:rFonts w:ascii="Times New Roman" w:hAnsi="Times New Roman" w:cs="Times New Roman"/>
          <w:sz w:val="24"/>
          <w:szCs w:val="24"/>
          <w:u w:val="single"/>
        </w:rPr>
        <w:t xml:space="preserve"> apelaciones </w:t>
      </w:r>
      <w:r w:rsidRPr="000E37EA">
        <w:rPr>
          <w:rFonts w:ascii="Times New Roman" w:hAnsi="Times New Roman" w:cs="Times New Roman"/>
          <w:sz w:val="24"/>
          <w:szCs w:val="24"/>
          <w:u w:val="single"/>
        </w:rPr>
        <w:t xml:space="preserve">a la innovación y el talento sólo hay una competición carnívora fundada sobre la monitorización de nuestros comportamientos digitales. Se pelean entre sí por el control de nuestra atención,se </w:t>
      </w:r>
      <w:r w:rsidRPr="000E37EA">
        <w:rPr>
          <w:rFonts w:ascii="Times New Roman" w:hAnsi="Times New Roman" w:cs="Times New Roman"/>
          <w:sz w:val="24"/>
          <w:szCs w:val="24"/>
          <w:u w:val="single"/>
        </w:rPr>
        <w:lastRenderedPageBreak/>
        <w:t xml:space="preserve">pelean con sus ingenieros informáticos por no sabernos hacer más adictos a notificaciones y se pelearán con cualquier organismo al que le preocupe que se puede hacer con nuestros datos cuando no hay transparencia ni leyes justas… Es una industria voraz y sin restricciones. </w:t>
      </w:r>
    </w:p>
    <w:p w:rsidR="00E225E6" w:rsidRPr="000E37EA" w:rsidRDefault="00E225E6" w:rsidP="00E225E6">
      <w:pPr>
        <w:spacing w:line="240" w:lineRule="auto"/>
        <w:jc w:val="both"/>
        <w:rPr>
          <w:rFonts w:ascii="Times New Roman" w:hAnsi="Times New Roman" w:cs="Times New Roman"/>
          <w:sz w:val="24"/>
          <w:szCs w:val="24"/>
          <w:u w:val="single"/>
        </w:rPr>
      </w:pPr>
      <w:r w:rsidRPr="00844110">
        <w:rPr>
          <w:rFonts w:ascii="Times New Roman" w:hAnsi="Times New Roman" w:cs="Times New Roman"/>
          <w:sz w:val="24"/>
          <w:szCs w:val="24"/>
        </w:rPr>
        <w:t xml:space="preserve">P. Pero, entonces, </w:t>
      </w:r>
      <w:r w:rsidRPr="000E37EA">
        <w:rPr>
          <w:rFonts w:ascii="Times New Roman" w:hAnsi="Times New Roman" w:cs="Times New Roman"/>
          <w:sz w:val="24"/>
          <w:szCs w:val="24"/>
          <w:u w:val="single"/>
        </w:rPr>
        <w:t xml:space="preserve">¿que ahora crezcan más las redes más privadas, más directas y hasta agresivas quiere decir que ahora tendemos más a exponer nuestra intimidad o ser más directos a través de internet? </w:t>
      </w:r>
    </w:p>
    <w:p w:rsidR="00E225E6" w:rsidRPr="00381548" w:rsidRDefault="00E225E6" w:rsidP="00E225E6">
      <w:pPr>
        <w:spacing w:line="240" w:lineRule="auto"/>
        <w:jc w:val="both"/>
        <w:rPr>
          <w:rFonts w:ascii="Times New Roman" w:hAnsi="Times New Roman" w:cs="Times New Roman"/>
          <w:color w:val="FF0000"/>
          <w:sz w:val="24"/>
          <w:szCs w:val="24"/>
          <w:u w:val="single"/>
        </w:rPr>
      </w:pPr>
      <w:r w:rsidRPr="00844110">
        <w:rPr>
          <w:rFonts w:ascii="Times New Roman" w:hAnsi="Times New Roman" w:cs="Times New Roman"/>
          <w:sz w:val="24"/>
          <w:szCs w:val="24"/>
        </w:rPr>
        <w:t xml:space="preserve">R. En parte sí, pero </w:t>
      </w:r>
      <w:r w:rsidRPr="00381548">
        <w:rPr>
          <w:rFonts w:ascii="Times New Roman" w:hAnsi="Times New Roman" w:cs="Times New Roman"/>
          <w:color w:val="FF0000"/>
          <w:sz w:val="24"/>
          <w:szCs w:val="24"/>
          <w:u w:val="single"/>
        </w:rPr>
        <w:t xml:space="preserve">es todo el producto de cambios más complejos. Allá donde prima el sentido comunitario, no hay lugar para la idea de individuo desligado de la comunidad o de su territorio, y eso lo vemos en las generaciones de nuestros mayores. Sin embargo, en nuestras sociedades desarraigadas, líquidas o anómicas, la cosa cambia… en un desorden de sociedad marcada por la competitividad, las redes presentan un abanico de promesas muy sugerentes para “ser” algo más. Entre otras formas, a través de cederles cada vez más espacios de nuestra privacidad para transformarlos en un escenario de lo que uno querría ser “a ojos de los demás”. Convertimos el espejo del baño en una pista de baile, el escritorio en un centro de conferencias y nuestros avatares en una extensión de nuestra personalidad. Utilizamos las redes ansiosamente como eso que Foucault llamaba las “tecnologías del yo” y cada vez concedemos más espacios a su mediación, ya no solo para entender o transformar el mundo sino para pensarnos y transformarnos a nosotros mismos. Bajamos complejisimas aplicaciones de “time management” para cumplir los propósitos y rutinas que abandonamos, buscamos filtros con los que camuflar los ángulos que menos nos gustan de nuestro rostro, pensamos y repensamos como escribir un tuit… las tecnologías median la forma en la que construimos nuestra identidad, igual que ya condiciona esferas sociales tan importantes como la de la familia, la religión, la cultura, la educación… </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P. Al final todos esos entornos están claramente afectados por las redes sociales. Solo hay que pensar en los grupos de WhatsApp familiares. </w:t>
      </w:r>
    </w:p>
    <w:p w:rsidR="00E225E6" w:rsidRPr="00844110"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R. Claro. </w:t>
      </w:r>
      <w:r w:rsidRPr="00381548">
        <w:rPr>
          <w:rFonts w:ascii="Times New Roman" w:hAnsi="Times New Roman" w:cs="Times New Roman"/>
          <w:color w:val="FF0000"/>
          <w:sz w:val="24"/>
          <w:szCs w:val="24"/>
          <w:u w:val="single"/>
        </w:rPr>
        <w:t>La familia es un lugar muy interesante para pensar hasta qué punto se han “remediatizado” nuestras relaciones. Si antes el epicentro la familia como institución estaba en la mesa del comedor ahora está en el grupo de WhatsApp. Las redes sociales cambian nuestra forma de socializar a todos los niveles, las huellas de esa “remediatización” de nuestras relaciones</w:t>
      </w:r>
      <w:r w:rsidR="001F7DA2" w:rsidRPr="00381548">
        <w:rPr>
          <w:rFonts w:ascii="Times New Roman" w:hAnsi="Times New Roman" w:cs="Times New Roman"/>
          <w:color w:val="FF0000"/>
          <w:sz w:val="24"/>
          <w:szCs w:val="24"/>
          <w:u w:val="single"/>
        </w:rPr>
        <w:t xml:space="preserve"> sociales son a veces escalofria</w:t>
      </w:r>
      <w:r w:rsidRPr="00381548">
        <w:rPr>
          <w:rFonts w:ascii="Times New Roman" w:hAnsi="Times New Roman" w:cs="Times New Roman"/>
          <w:color w:val="FF0000"/>
          <w:sz w:val="24"/>
          <w:szCs w:val="24"/>
          <w:u w:val="single"/>
        </w:rPr>
        <w:t>ntes</w:t>
      </w:r>
      <w:r w:rsidRPr="00844110">
        <w:rPr>
          <w:rFonts w:ascii="Times New Roman" w:hAnsi="Times New Roman" w:cs="Times New Roman"/>
          <w:sz w:val="24"/>
          <w:szCs w:val="24"/>
        </w:rPr>
        <w:t xml:space="preserve">. Hasta las instituciones religiosas a las que prejuzgamos de vivir ancladas en el pasado están adaptándose a ritmos vertiginosos. La </w:t>
      </w:r>
      <w:r w:rsidR="00381548" w:rsidRPr="00844110">
        <w:rPr>
          <w:rFonts w:ascii="Times New Roman" w:hAnsi="Times New Roman" w:cs="Times New Roman"/>
          <w:sz w:val="24"/>
          <w:szCs w:val="24"/>
        </w:rPr>
        <w:t>fe</w:t>
      </w:r>
      <w:r w:rsidRPr="00844110">
        <w:rPr>
          <w:rFonts w:ascii="Times New Roman" w:hAnsi="Times New Roman" w:cs="Times New Roman"/>
          <w:sz w:val="24"/>
          <w:szCs w:val="24"/>
        </w:rPr>
        <w:t xml:space="preserve"> de cientos millones de creyentes del mundo ya no tiene su epicentro único en el espacio físico del templo, sino que está mediada profundamente por las nuevas tecnologías. Basta echar un ojo a la influencers apostólicos de TikTok, el furor digital en torno al trap evangelista en países como Puerto Rico o los nuevos videojuegos que se hacen sobre figuras religiosas como las de </w:t>
      </w:r>
      <w:r w:rsidR="001F7DA2" w:rsidRPr="00844110">
        <w:rPr>
          <w:rFonts w:ascii="Times New Roman" w:hAnsi="Times New Roman" w:cs="Times New Roman"/>
          <w:sz w:val="24"/>
          <w:szCs w:val="24"/>
        </w:rPr>
        <w:t>Moisés</w:t>
      </w:r>
      <w:r w:rsidRPr="00844110">
        <w:rPr>
          <w:rFonts w:ascii="Times New Roman" w:hAnsi="Times New Roman" w:cs="Times New Roman"/>
          <w:sz w:val="24"/>
          <w:szCs w:val="24"/>
        </w:rPr>
        <w:t>.</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P. ¿Y esa forma de intervenir en sociedad no ha evolucionado también con el paso de los años y de las redes siendo cada vez más transparentes o incluso exponiendo más toda nuestra intimidad? </w:t>
      </w:r>
    </w:p>
    <w:p w:rsidR="00E225E6" w:rsidRPr="00381548" w:rsidRDefault="00E225E6" w:rsidP="00E225E6">
      <w:pPr>
        <w:spacing w:line="240" w:lineRule="auto"/>
        <w:jc w:val="both"/>
        <w:rPr>
          <w:rFonts w:ascii="Times New Roman" w:hAnsi="Times New Roman" w:cs="Times New Roman"/>
          <w:color w:val="FF0000"/>
          <w:sz w:val="24"/>
          <w:szCs w:val="24"/>
          <w:u w:val="single"/>
        </w:rPr>
      </w:pPr>
      <w:r w:rsidRPr="00844110">
        <w:rPr>
          <w:rFonts w:ascii="Times New Roman" w:hAnsi="Times New Roman" w:cs="Times New Roman"/>
          <w:sz w:val="24"/>
          <w:szCs w:val="24"/>
        </w:rPr>
        <w:t xml:space="preserve">R. </w:t>
      </w:r>
      <w:r w:rsidRPr="00381548">
        <w:rPr>
          <w:rFonts w:ascii="Times New Roman" w:hAnsi="Times New Roman" w:cs="Times New Roman"/>
          <w:sz w:val="24"/>
          <w:szCs w:val="24"/>
          <w:u w:val="single"/>
        </w:rPr>
        <w:t>Lo que está claro es que ha transformado radicalmente lo que entendíamos por “espacio público”. El espacio público digital es casi omnipresente y jamás abandona ese estado de ebullición permanente. No es lo mismo que nuestras identidades se construyan en lugares como nuestro centro de estudio, nuestro lugar de trabajo o nuestras relaciones comunitarias en la plaza del pueblo o los bares que en un espacio digital mediado por lógicas, temporalidades y exigencias de nuevo cuño. En la pandemia, claro, todo se ha exacerbado</w:t>
      </w:r>
      <w:r w:rsidRPr="00844110">
        <w:rPr>
          <w:rFonts w:ascii="Times New Roman" w:hAnsi="Times New Roman" w:cs="Times New Roman"/>
          <w:sz w:val="24"/>
          <w:szCs w:val="24"/>
        </w:rPr>
        <w:t xml:space="preserve">. La portada de New Yorker con una chica tomándose un cóctel frente la pantalla de su ordenador </w:t>
      </w:r>
      <w:r w:rsidRPr="00844110">
        <w:rPr>
          <w:rFonts w:ascii="Times New Roman" w:hAnsi="Times New Roman" w:cs="Times New Roman"/>
          <w:sz w:val="24"/>
          <w:szCs w:val="24"/>
        </w:rPr>
        <w:lastRenderedPageBreak/>
        <w:t xml:space="preserve">en un cuarto patas arriba es bastante gráfica de esa forma caótica en la que </w:t>
      </w:r>
      <w:r w:rsidRPr="00381548">
        <w:rPr>
          <w:rFonts w:ascii="Times New Roman" w:hAnsi="Times New Roman" w:cs="Times New Roman"/>
          <w:color w:val="FF0000"/>
          <w:sz w:val="24"/>
          <w:szCs w:val="24"/>
          <w:u w:val="single"/>
        </w:rPr>
        <w:t>se ha roto lo públic</w:t>
      </w:r>
      <w:r w:rsidR="001F7DA2" w:rsidRPr="00381548">
        <w:rPr>
          <w:rFonts w:ascii="Times New Roman" w:hAnsi="Times New Roman" w:cs="Times New Roman"/>
          <w:color w:val="FF0000"/>
          <w:sz w:val="24"/>
          <w:szCs w:val="24"/>
          <w:u w:val="single"/>
        </w:rPr>
        <w:t>o y lo privado a través de la me</w:t>
      </w:r>
      <w:r w:rsidRPr="00381548">
        <w:rPr>
          <w:rFonts w:ascii="Times New Roman" w:hAnsi="Times New Roman" w:cs="Times New Roman"/>
          <w:color w:val="FF0000"/>
          <w:sz w:val="24"/>
          <w:szCs w:val="24"/>
          <w:u w:val="single"/>
        </w:rPr>
        <w:t>diación digital.</w:t>
      </w:r>
      <w:r w:rsidRPr="00844110">
        <w:rPr>
          <w:rFonts w:ascii="Times New Roman" w:hAnsi="Times New Roman" w:cs="Times New Roman"/>
          <w:sz w:val="24"/>
          <w:szCs w:val="24"/>
        </w:rPr>
        <w:t xml:space="preserve"> Y pasa lo mismo hasta con nuestros propios cuerpos, que miramos y presentamos cada vez más a través de nuestros filtros de referencia, nuestros ángulos predilectos para la cámara frontal del móvil. Durante la pandemia, la compra de bibliotecas de</w:t>
      </w:r>
      <w:r w:rsidR="00381548">
        <w:rPr>
          <w:rFonts w:ascii="Times New Roman" w:hAnsi="Times New Roman" w:cs="Times New Roman"/>
          <w:sz w:val="24"/>
          <w:szCs w:val="24"/>
        </w:rPr>
        <w:t xml:space="preserve"> cartón para poner de fondo en “zooms”</w:t>
      </w:r>
      <w:r w:rsidRPr="00844110">
        <w:rPr>
          <w:rFonts w:ascii="Times New Roman" w:hAnsi="Times New Roman" w:cs="Times New Roman"/>
          <w:sz w:val="24"/>
          <w:szCs w:val="24"/>
        </w:rPr>
        <w:t xml:space="preserve"> y otras videoconferencias se ha disparado. La idea me parece bastante cutre pero muy sintomática: </w:t>
      </w:r>
      <w:r w:rsidRPr="00381548">
        <w:rPr>
          <w:rFonts w:ascii="Times New Roman" w:hAnsi="Times New Roman" w:cs="Times New Roman"/>
          <w:color w:val="FF0000"/>
          <w:sz w:val="24"/>
          <w:szCs w:val="24"/>
          <w:u w:val="single"/>
        </w:rPr>
        <w:t>al final, como en los fondos que elegimos para nuestro zoom, nuestra “extimidad” virtual acaba siendo una escenificación intimista de lo que queremos ser a ojos de los demás. Los trastornos de ansiedad digital, estrés y disforia que están sufriendo miles de jóvenes de nuestro país están muy marcados por este cambio de fondo. Los adolescentes corren un gran riesgo de acabar depredados por las redes sociales con fenómenos tan agresivos como el acoso digital en una época de gran inseguridad.</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P. </w:t>
      </w:r>
      <w:r w:rsidRPr="00381548">
        <w:rPr>
          <w:rFonts w:ascii="Times New Roman" w:hAnsi="Times New Roman" w:cs="Times New Roman"/>
          <w:sz w:val="24"/>
          <w:szCs w:val="24"/>
          <w:u w:val="single"/>
        </w:rPr>
        <w:t>¿Esto no nos encamina también a comerciar cada vez más con nuestra imagen y nuestra intimidad, convertirlo en un negocio?</w:t>
      </w:r>
    </w:p>
    <w:p w:rsidR="00E225E6" w:rsidRPr="00381548" w:rsidRDefault="00E225E6" w:rsidP="00E225E6">
      <w:pPr>
        <w:spacing w:line="240" w:lineRule="auto"/>
        <w:jc w:val="both"/>
        <w:rPr>
          <w:rFonts w:ascii="Times New Roman" w:hAnsi="Times New Roman" w:cs="Times New Roman"/>
          <w:color w:val="FF0000"/>
          <w:sz w:val="24"/>
          <w:szCs w:val="24"/>
          <w:u w:val="single"/>
        </w:rPr>
      </w:pPr>
      <w:r w:rsidRPr="00844110">
        <w:rPr>
          <w:rFonts w:ascii="Times New Roman" w:hAnsi="Times New Roman" w:cs="Times New Roman"/>
          <w:sz w:val="24"/>
          <w:szCs w:val="24"/>
        </w:rPr>
        <w:t xml:space="preserve">R. </w:t>
      </w:r>
      <w:r w:rsidRPr="00381548">
        <w:rPr>
          <w:rFonts w:ascii="Times New Roman" w:hAnsi="Times New Roman" w:cs="Times New Roman"/>
          <w:color w:val="FF0000"/>
          <w:sz w:val="24"/>
          <w:szCs w:val="24"/>
          <w:u w:val="single"/>
        </w:rPr>
        <w:t xml:space="preserve">En la medida en la que la “influencia” o la “posición” en redes son entendidas como nuevos capitales sociales podemos decir que sí. Otra cosa es que el papel de este capital sea tan duradero o importante como se celebra o se cree. Sobre todo en la generación Z, ante un mercado laboral roto, se va instalando un trastorno compulsivo y obsesivo con las redes sociales como espacio de autopromoción y posicionamiento público para acumular ese tipo de capital. De facto para lo que está sirviendo es para autoculpar de no hacer lo suficiente en este carnaval de las redes sociales para poder triunfar, cuando los problemas van mucho más allá y tiene que ver con dónde has nacido, el acceso que has tenido a la educación, a los círculos de poder, la raza, el género o la estructura social... </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P. </w:t>
      </w:r>
      <w:r w:rsidRPr="00381548">
        <w:rPr>
          <w:rFonts w:ascii="Times New Roman" w:hAnsi="Times New Roman" w:cs="Times New Roman"/>
          <w:sz w:val="24"/>
          <w:szCs w:val="24"/>
          <w:u w:val="single"/>
        </w:rPr>
        <w:t>¿Le damos entonces demasiada importancia a las redes sociales</w:t>
      </w:r>
      <w:r w:rsidRPr="00844110">
        <w:rPr>
          <w:rFonts w:ascii="Times New Roman" w:hAnsi="Times New Roman" w:cs="Times New Roman"/>
          <w:sz w:val="24"/>
          <w:szCs w:val="24"/>
        </w:rPr>
        <w:t xml:space="preserve">? </w:t>
      </w:r>
    </w:p>
    <w:p w:rsidR="00E225E6" w:rsidRPr="00381548" w:rsidRDefault="00E225E6" w:rsidP="00E225E6">
      <w:pPr>
        <w:spacing w:line="240" w:lineRule="auto"/>
        <w:jc w:val="both"/>
        <w:rPr>
          <w:rFonts w:ascii="Times New Roman" w:hAnsi="Times New Roman" w:cs="Times New Roman"/>
          <w:color w:val="FF0000"/>
          <w:sz w:val="24"/>
          <w:szCs w:val="24"/>
          <w:u w:val="single"/>
        </w:rPr>
      </w:pPr>
      <w:r w:rsidRPr="00844110">
        <w:rPr>
          <w:rFonts w:ascii="Times New Roman" w:hAnsi="Times New Roman" w:cs="Times New Roman"/>
          <w:sz w:val="24"/>
          <w:szCs w:val="24"/>
        </w:rPr>
        <w:t xml:space="preserve">R. </w:t>
      </w:r>
      <w:r w:rsidRPr="00381548">
        <w:rPr>
          <w:rFonts w:ascii="Times New Roman" w:hAnsi="Times New Roman" w:cs="Times New Roman"/>
          <w:color w:val="FF0000"/>
          <w:sz w:val="24"/>
          <w:szCs w:val="24"/>
          <w:u w:val="single"/>
        </w:rPr>
        <w:t xml:space="preserve">En general sí. Yo hablo mucho de la teoría del náufrago. Durante mucho tiempo creímos que las redes sociales y las nuevas tecnologías estaban equipadas para solucionar los grandes problemas de nuestras sociedades. Nos creímos que nos darían increíbles fórmulas para una mayor participación democrática, un acceso inmediato y universal a la información, una forma de sortear la censura y la represión, una vía para la comunicación global e inmediata, etc. Parte de esto está ya en duda, es cierto, pero en vez de asumir en qué grado hemos sido engañados o hemos pecados de ingenuidad, creo que seguimos ensimismados y frustrados esperando al menos los cascotes de las cosas que habíamos decidido soñar. </w:t>
      </w:r>
    </w:p>
    <w:p w:rsidR="00E225E6" w:rsidRDefault="00E225E6" w:rsidP="00E225E6">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 xml:space="preserve">P. Para terminar quería preguntarte por un artículo que aparecía hace unos días, y que creo que está relacionado con esto. En él se hablaba de que nos encontramos frustrados porque nuestros mundos cada vez son más complejos y grandes y somos incapaces de entenderlos o tomar el control. No sé cómo lo ves, más aún después de la pandemia. </w:t>
      </w:r>
    </w:p>
    <w:p w:rsidR="00E225E6" w:rsidRPr="00E455F9" w:rsidRDefault="00E225E6" w:rsidP="0023266D">
      <w:pPr>
        <w:spacing w:line="240" w:lineRule="auto"/>
        <w:jc w:val="both"/>
        <w:rPr>
          <w:rFonts w:ascii="Times New Roman" w:hAnsi="Times New Roman" w:cs="Times New Roman"/>
          <w:sz w:val="24"/>
          <w:szCs w:val="24"/>
        </w:rPr>
      </w:pPr>
      <w:r w:rsidRPr="00844110">
        <w:rPr>
          <w:rFonts w:ascii="Times New Roman" w:hAnsi="Times New Roman" w:cs="Times New Roman"/>
          <w:sz w:val="24"/>
          <w:szCs w:val="24"/>
        </w:rPr>
        <w:t>R. El profesor Carlos Fernández Barbudo lo trata bastante cuando habla del Espacio Público Digital y de lo importante que es para una comunidad tener un lugar de reconocimiento común en el que al menos compartir experiencias que remotamente sean comunes. El problema del llamado EPD, el que nos encontramos en la red, es que creemos que es un entorno hiperconectado globalmente, inmediato y en el que todos tratamos con todos igualmente, pero en realidad este terreno conectado está híper fragmentado y cada grupo o generación se comunica y relaciona de formas diferentes y con sus propios códigos, ayudados por los algoritmos que fomentan esta fragmentación. Esto, claro, provoca una situación de separación, de confusión y ruido y acaba en cámaras de eco distorsionadas</w:t>
      </w:r>
      <w:r w:rsidR="00381548">
        <w:rPr>
          <w:rFonts w:ascii="Times New Roman" w:hAnsi="Times New Roman" w:cs="Times New Roman"/>
          <w:sz w:val="24"/>
          <w:szCs w:val="24"/>
        </w:rPr>
        <w:t>…</w:t>
      </w:r>
    </w:p>
    <w:p w:rsidR="002413FF" w:rsidRPr="00C86CF6" w:rsidRDefault="002413FF" w:rsidP="002413FF">
      <w:pPr>
        <w:spacing w:line="240" w:lineRule="auto"/>
        <w:jc w:val="both"/>
        <w:rPr>
          <w:rFonts w:ascii="Times New Roman" w:hAnsi="Times New Roman" w:cs="Times New Roman"/>
          <w:sz w:val="24"/>
          <w:szCs w:val="24"/>
        </w:rPr>
      </w:pPr>
      <w:r w:rsidRPr="008535F1">
        <w:rPr>
          <w:rFonts w:ascii="Times New Roman" w:hAnsi="Times New Roman" w:cs="Times New Roman"/>
          <w:b/>
          <w:sz w:val="24"/>
          <w:szCs w:val="24"/>
        </w:rPr>
        <w:lastRenderedPageBreak/>
        <w:t xml:space="preserve">- Ciudadanos “rigurosamente” vigilados (¿seguridad, control social, </w:t>
      </w:r>
      <w:r>
        <w:rPr>
          <w:rFonts w:ascii="Times New Roman" w:hAnsi="Times New Roman" w:cs="Times New Roman"/>
          <w:b/>
          <w:sz w:val="24"/>
          <w:szCs w:val="24"/>
        </w:rPr>
        <w:t xml:space="preserve">o </w:t>
      </w:r>
      <w:r w:rsidRPr="008535F1">
        <w:rPr>
          <w:rFonts w:ascii="Times New Roman" w:hAnsi="Times New Roman" w:cs="Times New Roman"/>
          <w:b/>
          <w:sz w:val="24"/>
          <w:szCs w:val="24"/>
        </w:rPr>
        <w:t>autoritarismo?)</w:t>
      </w:r>
    </w:p>
    <w:p w:rsidR="002413FF" w:rsidRDefault="002413FF" w:rsidP="002413FF">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814445"/>
            <wp:effectExtent l="0" t="0" r="2540" b="0"/>
            <wp:docPr id="15" name="Imagen 15" descr="Personas en un centro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ersonas en un centro comercial"/>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14445"/>
                    </a:xfrm>
                    <a:prstGeom prst="rect">
                      <a:avLst/>
                    </a:prstGeom>
                    <a:noFill/>
                    <a:ln>
                      <a:noFill/>
                    </a:ln>
                  </pic:spPr>
                </pic:pic>
              </a:graphicData>
            </a:graphic>
          </wp:inline>
        </w:drawing>
      </w:r>
    </w:p>
    <w:p w:rsidR="002413FF" w:rsidRPr="008535F1" w:rsidRDefault="002413FF"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3ED6">
        <w:rPr>
          <w:rFonts w:ascii="Times New Roman" w:hAnsi="Times New Roman" w:cs="Times New Roman"/>
          <w:sz w:val="24"/>
          <w:szCs w:val="24"/>
          <w:u w:val="single"/>
        </w:rPr>
        <w:t>Los británicos son los ciudadanos más vigilados del mundo, con una cámara por cada 14 personas</w:t>
      </w:r>
      <w:r>
        <w:rPr>
          <w:rFonts w:ascii="Times New Roman" w:hAnsi="Times New Roman" w:cs="Times New Roman"/>
          <w:sz w:val="24"/>
          <w:szCs w:val="24"/>
        </w:rPr>
        <w:t xml:space="preserve"> (EFE - </w:t>
      </w:r>
      <w:r w:rsidRPr="008535F1">
        <w:rPr>
          <w:rFonts w:ascii="Times New Roman" w:hAnsi="Times New Roman" w:cs="Times New Roman"/>
          <w:b/>
          <w:sz w:val="24"/>
          <w:szCs w:val="24"/>
        </w:rPr>
        <w:t>22/9/16</w:t>
      </w:r>
      <w:r>
        <w:rPr>
          <w:rFonts w:ascii="Times New Roman" w:hAnsi="Times New Roman" w:cs="Times New Roman"/>
          <w:sz w:val="24"/>
          <w:szCs w:val="24"/>
        </w:rPr>
        <w:t>)</w:t>
      </w:r>
    </w:p>
    <w:p w:rsidR="002413FF" w:rsidRPr="009505D3" w:rsidRDefault="002413FF" w:rsidP="002413FF">
      <w:pPr>
        <w:spacing w:line="240" w:lineRule="auto"/>
        <w:jc w:val="both"/>
        <w:rPr>
          <w:rFonts w:ascii="Times New Roman" w:hAnsi="Times New Roman" w:cs="Times New Roman"/>
          <w:color w:val="FF0000"/>
          <w:sz w:val="24"/>
          <w:szCs w:val="24"/>
          <w:u w:val="single"/>
        </w:rPr>
      </w:pPr>
      <w:r w:rsidRPr="009505D3">
        <w:rPr>
          <w:rFonts w:ascii="Times New Roman" w:hAnsi="Times New Roman" w:cs="Times New Roman"/>
          <w:color w:val="FF0000"/>
          <w:sz w:val="24"/>
          <w:szCs w:val="24"/>
          <w:u w:val="single"/>
        </w:rPr>
        <w:t>El Reino Unido se está convirtiendo en una sociedad como la que imaginó el escritor George Orwell en su novela1984, donde todo el mundo es vigilado por el Gran Hermano desde la cuna hasta la tumba, ha advertido un organismo gubernamental encargado de velar por la intimidad de las personas.</w:t>
      </w:r>
    </w:p>
    <w:p w:rsidR="002413FF" w:rsidRPr="009505D3" w:rsidRDefault="002413FF" w:rsidP="002413FF">
      <w:pPr>
        <w:spacing w:line="240" w:lineRule="auto"/>
        <w:jc w:val="both"/>
        <w:rPr>
          <w:rFonts w:ascii="Times New Roman" w:hAnsi="Times New Roman" w:cs="Times New Roman"/>
          <w:color w:val="FF0000"/>
          <w:sz w:val="24"/>
          <w:szCs w:val="24"/>
          <w:u w:val="single"/>
        </w:rPr>
      </w:pPr>
      <w:r w:rsidRPr="009505D3">
        <w:rPr>
          <w:rFonts w:ascii="Times New Roman" w:hAnsi="Times New Roman" w:cs="Times New Roman"/>
          <w:color w:val="FF0000"/>
          <w:sz w:val="24"/>
          <w:szCs w:val="24"/>
          <w:u w:val="single"/>
        </w:rPr>
        <w:t>Según un informe elaborado por la Red de Estudios sobre la Vigilancia, hay en este país unos 4,2 millones de cámaras de circuito cerrado de televisión (CCTV), lo que equivale aproximadamente a una cámara por cada 14 personas.</w:t>
      </w:r>
    </w:p>
    <w:p w:rsidR="002413FF" w:rsidRPr="009505D3" w:rsidRDefault="002413FF" w:rsidP="002413FF">
      <w:pPr>
        <w:spacing w:line="240" w:lineRule="auto"/>
        <w:jc w:val="both"/>
        <w:rPr>
          <w:rFonts w:ascii="Times New Roman" w:hAnsi="Times New Roman" w:cs="Times New Roman"/>
          <w:color w:val="FF0000"/>
          <w:sz w:val="24"/>
          <w:szCs w:val="24"/>
          <w:u w:val="single"/>
        </w:rPr>
      </w:pPr>
      <w:r w:rsidRPr="008535F1">
        <w:rPr>
          <w:rFonts w:ascii="Times New Roman" w:hAnsi="Times New Roman" w:cs="Times New Roman"/>
          <w:sz w:val="24"/>
          <w:szCs w:val="24"/>
        </w:rPr>
        <w:t xml:space="preserve">Edificios públicos y privados, la red del metro así como la mayoría de los autobuses están dotados de esas cámaras que filman continuamente cualquier movimiento de los ciudadanos. </w:t>
      </w:r>
      <w:r w:rsidRPr="009505D3">
        <w:rPr>
          <w:rFonts w:ascii="Times New Roman" w:hAnsi="Times New Roman" w:cs="Times New Roman"/>
          <w:color w:val="FF0000"/>
          <w:sz w:val="24"/>
          <w:szCs w:val="24"/>
          <w:u w:val="single"/>
        </w:rPr>
        <w:t>El comisario para la información, Richard Thomas, ha adver</w:t>
      </w:r>
      <w:r w:rsidR="009505D3" w:rsidRPr="009505D3">
        <w:rPr>
          <w:rFonts w:ascii="Times New Roman" w:hAnsi="Times New Roman" w:cs="Times New Roman"/>
          <w:color w:val="FF0000"/>
          <w:sz w:val="24"/>
          <w:szCs w:val="24"/>
          <w:u w:val="single"/>
        </w:rPr>
        <w:t>tido que el Reino Unido camina “sonámbulo” en dirección a “</w:t>
      </w:r>
      <w:r w:rsidRPr="009505D3">
        <w:rPr>
          <w:rFonts w:ascii="Times New Roman" w:hAnsi="Times New Roman" w:cs="Times New Roman"/>
          <w:color w:val="FF0000"/>
          <w:sz w:val="24"/>
          <w:szCs w:val="24"/>
          <w:u w:val="single"/>
        </w:rPr>
        <w:t>una sociedad s</w:t>
      </w:r>
      <w:r w:rsidR="009505D3" w:rsidRPr="009505D3">
        <w:rPr>
          <w:rFonts w:ascii="Times New Roman" w:hAnsi="Times New Roman" w:cs="Times New Roman"/>
          <w:color w:val="FF0000"/>
          <w:sz w:val="24"/>
          <w:szCs w:val="24"/>
          <w:u w:val="single"/>
        </w:rPr>
        <w:t>ometida a continua vigilancia”</w:t>
      </w:r>
      <w:r w:rsidRPr="009505D3">
        <w:rPr>
          <w:rFonts w:ascii="Times New Roman" w:hAnsi="Times New Roman" w:cs="Times New Roman"/>
          <w:color w:val="FF0000"/>
          <w:sz w:val="24"/>
          <w:szCs w:val="24"/>
          <w:u w:val="single"/>
        </w:rPr>
        <w:t>.</w:t>
      </w:r>
    </w:p>
    <w:p w:rsidR="002413FF" w:rsidRPr="008535F1" w:rsidRDefault="002413FF" w:rsidP="002413FF">
      <w:pPr>
        <w:spacing w:line="240" w:lineRule="auto"/>
        <w:jc w:val="both"/>
        <w:rPr>
          <w:rFonts w:ascii="Times New Roman" w:hAnsi="Times New Roman" w:cs="Times New Roman"/>
          <w:sz w:val="24"/>
          <w:szCs w:val="24"/>
        </w:rPr>
      </w:pPr>
      <w:r w:rsidRPr="009505D3">
        <w:rPr>
          <w:rFonts w:ascii="Times New Roman" w:hAnsi="Times New Roman" w:cs="Times New Roman"/>
          <w:color w:val="FF0000"/>
          <w:sz w:val="24"/>
          <w:szCs w:val="24"/>
          <w:u w:val="single"/>
        </w:rPr>
        <w:t>David Murakami-Wood, coautor del estudio, ha declarado a la BBC que, comparado con otras naciones industrializadas, Gran Bretaña es</w:t>
      </w:r>
      <w:r w:rsidR="009505D3" w:rsidRPr="009505D3">
        <w:rPr>
          <w:rFonts w:ascii="Times New Roman" w:hAnsi="Times New Roman" w:cs="Times New Roman"/>
          <w:color w:val="FF0000"/>
          <w:sz w:val="24"/>
          <w:szCs w:val="24"/>
          <w:u w:val="single"/>
        </w:rPr>
        <w:t xml:space="preserve"> “el país más vigilado del mundo”. “</w:t>
      </w:r>
      <w:r w:rsidRPr="009505D3">
        <w:rPr>
          <w:rFonts w:ascii="Times New Roman" w:hAnsi="Times New Roman" w:cs="Times New Roman"/>
          <w:color w:val="FF0000"/>
          <w:sz w:val="24"/>
          <w:szCs w:val="24"/>
          <w:u w:val="single"/>
        </w:rPr>
        <w:t>Tenemos más cámaras CCTV y leyes menos rigurosas sobre protec</w:t>
      </w:r>
      <w:r w:rsidR="009505D3" w:rsidRPr="009505D3">
        <w:rPr>
          <w:rFonts w:ascii="Times New Roman" w:hAnsi="Times New Roman" w:cs="Times New Roman"/>
          <w:color w:val="FF0000"/>
          <w:sz w:val="24"/>
          <w:szCs w:val="24"/>
          <w:u w:val="single"/>
        </w:rPr>
        <w:t>ción de datos y de la intimidad”</w:t>
      </w:r>
      <w:r w:rsidRPr="009505D3">
        <w:rPr>
          <w:rFonts w:ascii="Times New Roman" w:hAnsi="Times New Roman" w:cs="Times New Roman"/>
          <w:color w:val="FF0000"/>
          <w:sz w:val="24"/>
          <w:szCs w:val="24"/>
          <w:u w:val="single"/>
        </w:rPr>
        <w:t>, ha explicado</w:t>
      </w:r>
      <w:r w:rsidRPr="008535F1">
        <w:rPr>
          <w:rFonts w:ascii="Times New Roman" w:hAnsi="Times New Roman" w:cs="Times New Roman"/>
          <w:sz w:val="24"/>
          <w:szCs w:val="24"/>
        </w:rPr>
        <w:t>. Según el experto, las autoridades tratan de recoger cada vez más datos sobre los ciudadanos mientras defienden su supuesto der</w:t>
      </w:r>
      <w:r>
        <w:rPr>
          <w:rFonts w:ascii="Times New Roman" w:hAnsi="Times New Roman" w:cs="Times New Roman"/>
          <w:sz w:val="24"/>
          <w:szCs w:val="24"/>
        </w:rPr>
        <w:t>echo a no revelar lo que saben.</w:t>
      </w:r>
    </w:p>
    <w:p w:rsidR="002413FF" w:rsidRPr="008535F1" w:rsidRDefault="002413FF" w:rsidP="002413FF">
      <w:pPr>
        <w:spacing w:line="240" w:lineRule="auto"/>
        <w:jc w:val="both"/>
        <w:rPr>
          <w:rFonts w:ascii="Times New Roman" w:hAnsi="Times New Roman" w:cs="Times New Roman"/>
          <w:sz w:val="24"/>
          <w:szCs w:val="24"/>
        </w:rPr>
      </w:pPr>
      <w:r w:rsidRPr="008535F1">
        <w:rPr>
          <w:rFonts w:ascii="Times New Roman" w:hAnsi="Times New Roman" w:cs="Times New Roman"/>
          <w:sz w:val="24"/>
          <w:szCs w:val="24"/>
        </w:rPr>
        <w:t>Sistemas interconectados</w:t>
      </w:r>
    </w:p>
    <w:p w:rsidR="002413FF" w:rsidRPr="009505D3" w:rsidRDefault="002413FF" w:rsidP="002413FF">
      <w:pPr>
        <w:spacing w:line="240" w:lineRule="auto"/>
        <w:jc w:val="both"/>
        <w:rPr>
          <w:rFonts w:ascii="Times New Roman" w:hAnsi="Times New Roman" w:cs="Times New Roman"/>
          <w:b/>
          <w:color w:val="FF0000"/>
          <w:sz w:val="24"/>
          <w:szCs w:val="24"/>
          <w:u w:val="single"/>
        </w:rPr>
      </w:pPr>
      <w:r w:rsidRPr="009505D3">
        <w:rPr>
          <w:rFonts w:ascii="Times New Roman" w:hAnsi="Times New Roman" w:cs="Times New Roman"/>
          <w:b/>
          <w:color w:val="FF0000"/>
          <w:sz w:val="24"/>
          <w:szCs w:val="24"/>
          <w:u w:val="single"/>
        </w:rPr>
        <w:t xml:space="preserve">El sistema de vigilancia total a que está sometido el Reino Unido incluye el seguimiento por Agencia Nacional de Seguridad de EEUU de todo el tráfico de telecomunicaciones que pasa por este país. La combinación de cámaras de CCTV, biometría, bancos de </w:t>
      </w:r>
      <w:r w:rsidRPr="009505D3">
        <w:rPr>
          <w:rFonts w:ascii="Times New Roman" w:hAnsi="Times New Roman" w:cs="Times New Roman"/>
          <w:b/>
          <w:color w:val="FF0000"/>
          <w:sz w:val="24"/>
          <w:szCs w:val="24"/>
          <w:u w:val="single"/>
        </w:rPr>
        <w:lastRenderedPageBreak/>
        <w:t>datos y otras tecnologías forman parte de una red mucho más amplia de sistemas inteligentes interconectados que permiten seguir el mínimo comportamiento de millones de personas en el tiempo y en el espacio, señala el informe.</w:t>
      </w:r>
    </w:p>
    <w:p w:rsidR="002413FF" w:rsidRPr="009505D3" w:rsidRDefault="002413FF" w:rsidP="002413FF">
      <w:pPr>
        <w:spacing w:line="240" w:lineRule="auto"/>
        <w:jc w:val="both"/>
        <w:rPr>
          <w:rFonts w:ascii="Times New Roman" w:hAnsi="Times New Roman" w:cs="Times New Roman"/>
          <w:color w:val="FF0000"/>
          <w:sz w:val="24"/>
          <w:szCs w:val="24"/>
          <w:u w:val="single"/>
        </w:rPr>
      </w:pPr>
      <w:r w:rsidRPr="009505D3">
        <w:rPr>
          <w:rFonts w:ascii="Times New Roman" w:hAnsi="Times New Roman" w:cs="Times New Roman"/>
          <w:sz w:val="24"/>
          <w:szCs w:val="24"/>
          <w:u w:val="single"/>
        </w:rPr>
        <w:t>Esa obsesión de las autoridades por saber lo que hace cada ciudadano en todo momento se ha visto espoleada por la llamada lucha contra el terrorismo</w:t>
      </w:r>
      <w:r w:rsidRPr="008535F1">
        <w:rPr>
          <w:rFonts w:ascii="Times New Roman" w:hAnsi="Times New Roman" w:cs="Times New Roman"/>
          <w:sz w:val="24"/>
          <w:szCs w:val="24"/>
        </w:rPr>
        <w:t xml:space="preserve">. </w:t>
      </w:r>
      <w:r w:rsidRPr="009505D3">
        <w:rPr>
          <w:rFonts w:ascii="Times New Roman" w:hAnsi="Times New Roman" w:cs="Times New Roman"/>
          <w:color w:val="FF0000"/>
          <w:sz w:val="24"/>
          <w:szCs w:val="24"/>
          <w:u w:val="single"/>
        </w:rPr>
        <w:t>Según Thomas, cada vez más se almacenan más datos personales sobre el ciudadano, no solo el Estado, sino también las empresas, que recopilan datos sobre tarjetas de crédito, teléfonos móviles, direcciones de internet y otras informaciones de utilidad comercial.</w:t>
      </w:r>
    </w:p>
    <w:p w:rsidR="002413FF"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C80540">
        <w:rPr>
          <w:rFonts w:ascii="Times New Roman" w:eastAsia="Times New Roman" w:hAnsi="Times New Roman" w:cs="Times New Roman"/>
          <w:color w:val="000000"/>
          <w:sz w:val="24"/>
          <w:szCs w:val="24"/>
          <w:u w:val="single"/>
          <w:lang w:eastAsia="es-ES"/>
        </w:rPr>
        <w:t>20 millones de cámaras equipadas con inteligencia artificial ha</w:t>
      </w:r>
      <w:r w:rsidR="009505D3">
        <w:rPr>
          <w:rFonts w:ascii="Times New Roman" w:eastAsia="Times New Roman" w:hAnsi="Times New Roman" w:cs="Times New Roman"/>
          <w:color w:val="000000"/>
          <w:sz w:val="24"/>
          <w:szCs w:val="24"/>
          <w:u w:val="single"/>
          <w:lang w:eastAsia="es-ES"/>
        </w:rPr>
        <w:t>cen que China sea el verdadero “Gran Hermano”</w:t>
      </w:r>
      <w:r>
        <w:rPr>
          <w:rFonts w:ascii="Times New Roman" w:eastAsia="Times New Roman" w:hAnsi="Times New Roman" w:cs="Times New Roman"/>
          <w:color w:val="000000"/>
          <w:sz w:val="24"/>
          <w:szCs w:val="24"/>
          <w:lang w:eastAsia="es-ES"/>
        </w:rPr>
        <w:t xml:space="preserve"> (Xataca - </w:t>
      </w:r>
      <w:r w:rsidRPr="00C80540">
        <w:rPr>
          <w:rFonts w:ascii="Times New Roman" w:eastAsia="Times New Roman" w:hAnsi="Times New Roman" w:cs="Times New Roman"/>
          <w:b/>
          <w:color w:val="000000"/>
          <w:sz w:val="24"/>
          <w:szCs w:val="24"/>
          <w:lang w:eastAsia="es-ES"/>
        </w:rPr>
        <w:t>9/2/2018</w:t>
      </w:r>
      <w:r>
        <w:rPr>
          <w:rFonts w:ascii="Times New Roman" w:eastAsia="Times New Roman" w:hAnsi="Times New Roman" w:cs="Times New Roman"/>
          <w:color w:val="000000"/>
          <w:sz w:val="24"/>
          <w:szCs w:val="24"/>
          <w:lang w:eastAsia="es-ES"/>
        </w:rPr>
        <w:t>)</w:t>
      </w:r>
    </w:p>
    <w:p w:rsidR="002413FF" w:rsidRPr="00132E2F"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noProof/>
          <w:lang w:val="en-GB" w:eastAsia="zh-CN"/>
        </w:rPr>
        <w:drawing>
          <wp:inline distT="0" distB="0" distL="0" distR="0">
            <wp:extent cx="5731510" cy="3223974"/>
            <wp:effectExtent l="0" t="0" r="2540" b="0"/>
            <wp:docPr id="14" name="Imagen 14" descr="Los &quot;ojos cibernéticos&quot; más avanzados están en China: ¿Seguridad o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s &quot;ojos cibernéticos&quot; más avanzados están en China: ¿Seguridad o control?"/>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974"/>
                    </a:xfrm>
                    <a:prstGeom prst="rect">
                      <a:avLst/>
                    </a:prstGeom>
                    <a:noFill/>
                    <a:ln>
                      <a:noFill/>
                    </a:ln>
                  </pic:spPr>
                </pic:pic>
              </a:graphicData>
            </a:graphic>
          </wp:inline>
        </w:drawing>
      </w:r>
    </w:p>
    <w:p w:rsidR="002413FF" w:rsidRPr="00C80540"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C80540">
        <w:rPr>
          <w:rFonts w:ascii="Times New Roman" w:eastAsia="Times New Roman" w:hAnsi="Times New Roman" w:cs="Times New Roman"/>
          <w:color w:val="000000"/>
          <w:sz w:val="24"/>
          <w:szCs w:val="24"/>
          <w:lang w:eastAsia="es-ES"/>
        </w:rPr>
        <w:t>(Por R</w:t>
      </w:r>
      <w:r>
        <w:rPr>
          <w:rFonts w:ascii="Times New Roman" w:eastAsia="Times New Roman" w:hAnsi="Times New Roman" w:cs="Times New Roman"/>
          <w:color w:val="000000"/>
          <w:sz w:val="24"/>
          <w:szCs w:val="24"/>
          <w:lang w:eastAsia="es-ES"/>
        </w:rPr>
        <w:t>aúl Álvarez)</w:t>
      </w:r>
    </w:p>
    <w:p w:rsidR="002413FF" w:rsidRPr="009505D3" w:rsidRDefault="002413FF" w:rsidP="002413FF">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9505D3">
        <w:rPr>
          <w:rFonts w:ascii="Times New Roman" w:eastAsia="Times New Roman" w:hAnsi="Times New Roman" w:cs="Times New Roman"/>
          <w:color w:val="FF0000"/>
          <w:sz w:val="24"/>
          <w:szCs w:val="24"/>
          <w:u w:val="single"/>
          <w:lang w:eastAsia="es-ES"/>
        </w:rPr>
        <w:t>En China se lo han tomado muy en serio el tema de la seguridad, ya que su nuevo sistema de vigilancia masiva es tan asombroso que raya en lo aterrador. Vamos, los sistemas de vigilancia son algo habitual en las ciudades, con ellos se busca monitorizar el tráfico, dar seguimiento a accidentes o posibles actos delictivos.</w:t>
      </w:r>
    </w:p>
    <w:p w:rsidR="002413FF" w:rsidRPr="009505D3" w:rsidRDefault="002413FF" w:rsidP="002413FF">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132E2F">
        <w:rPr>
          <w:rFonts w:ascii="Times New Roman" w:eastAsia="Times New Roman" w:hAnsi="Times New Roman" w:cs="Times New Roman"/>
          <w:color w:val="000000"/>
          <w:sz w:val="24"/>
          <w:szCs w:val="24"/>
          <w:lang w:eastAsia="es-ES"/>
        </w:rPr>
        <w:t xml:space="preserve">Si lo analizamos bien, las cámaras de seguridad pueden ser una herramienta muy útil si se les sabe sacar provecho. Pero </w:t>
      </w:r>
      <w:r w:rsidRPr="009505D3">
        <w:rPr>
          <w:rFonts w:ascii="Times New Roman" w:eastAsia="Times New Roman" w:hAnsi="Times New Roman" w:cs="Times New Roman"/>
          <w:color w:val="FF0000"/>
          <w:sz w:val="24"/>
          <w:szCs w:val="24"/>
          <w:u w:val="single"/>
          <w:lang w:eastAsia="es-ES"/>
        </w:rPr>
        <w:t xml:space="preserve">lo que han hecho en China supera todo lo que hemos visto anteriormente, ya que han montado una enorme de red que se alimenta de la información de 20 millones de cámaras equipadas con un sistema de inteligencia artificial, las cuales </w:t>
      </w:r>
      <w:r w:rsidR="009505D3" w:rsidRPr="009505D3">
        <w:rPr>
          <w:rFonts w:ascii="Times New Roman" w:eastAsia="Times New Roman" w:hAnsi="Times New Roman" w:cs="Times New Roman"/>
          <w:color w:val="FF0000"/>
          <w:sz w:val="24"/>
          <w:szCs w:val="24"/>
          <w:u w:val="single"/>
          <w:lang w:eastAsia="es-ES"/>
        </w:rPr>
        <w:t>no sólo ven, sino que también “saben”</w:t>
      </w:r>
      <w:r w:rsidRPr="009505D3">
        <w:rPr>
          <w:rFonts w:ascii="Times New Roman" w:eastAsia="Times New Roman" w:hAnsi="Times New Roman" w:cs="Times New Roman"/>
          <w:color w:val="FF0000"/>
          <w:sz w:val="24"/>
          <w:szCs w:val="24"/>
          <w:u w:val="single"/>
          <w:lang w:eastAsia="es-ES"/>
        </w:rPr>
        <w:t xml:space="preserve"> lo que ven.</w:t>
      </w:r>
    </w:p>
    <w:p w:rsidR="002413FF" w:rsidRPr="00132E2F"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32E2F">
        <w:rPr>
          <w:rFonts w:ascii="Times New Roman" w:eastAsia="Times New Roman" w:hAnsi="Times New Roman" w:cs="Times New Roman"/>
          <w:color w:val="000000"/>
          <w:sz w:val="24"/>
          <w:szCs w:val="24"/>
          <w:lang w:eastAsia="es-ES"/>
        </w:rPr>
        <w:t>El sistema de vigilancia más avanzado del mundo</w:t>
      </w:r>
    </w:p>
    <w:p w:rsidR="002413FF" w:rsidRPr="009505D3"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9505D3">
        <w:rPr>
          <w:rFonts w:ascii="Times New Roman" w:eastAsia="Times New Roman" w:hAnsi="Times New Roman" w:cs="Times New Roman"/>
          <w:color w:val="000000"/>
          <w:sz w:val="24"/>
          <w:szCs w:val="24"/>
          <w:u w:val="single"/>
          <w:lang w:eastAsia="es-ES"/>
        </w:rPr>
        <w:t>Este nuevo sistema de es ahora parte del programa anticorrupción de China, e</w:t>
      </w:r>
      <w:r w:rsidR="009505D3" w:rsidRPr="009505D3">
        <w:rPr>
          <w:rFonts w:ascii="Times New Roman" w:eastAsia="Times New Roman" w:hAnsi="Times New Roman" w:cs="Times New Roman"/>
          <w:color w:val="000000"/>
          <w:sz w:val="24"/>
          <w:szCs w:val="24"/>
          <w:u w:val="single"/>
          <w:lang w:eastAsia="es-ES"/>
        </w:rPr>
        <w:t>l cual, curiosamente, se llama “Sky Net”</w:t>
      </w:r>
      <w:r w:rsidRPr="009505D3">
        <w:rPr>
          <w:rFonts w:ascii="Times New Roman" w:eastAsia="Times New Roman" w:hAnsi="Times New Roman" w:cs="Times New Roman"/>
          <w:color w:val="000000"/>
          <w:sz w:val="24"/>
          <w:szCs w:val="24"/>
          <w:u w:val="single"/>
          <w:lang w:eastAsia="es-ES"/>
        </w:rPr>
        <w:t xml:space="preserve">. Dicho programa fue lanzado en 2015 con el objetivo de </w:t>
      </w:r>
      <w:r w:rsidRPr="009505D3">
        <w:rPr>
          <w:rFonts w:ascii="Times New Roman" w:eastAsia="Times New Roman" w:hAnsi="Times New Roman" w:cs="Times New Roman"/>
          <w:color w:val="000000"/>
          <w:sz w:val="24"/>
          <w:szCs w:val="24"/>
          <w:u w:val="single"/>
          <w:lang w:eastAsia="es-ES"/>
        </w:rPr>
        <w:lastRenderedPageBreak/>
        <w:t>localizar y capturar fugitivos y políticos corruptos, pero ahora ha evolucionado transformándose en algo mucho más avanzado.</w:t>
      </w:r>
    </w:p>
    <w:p w:rsidR="002413FF" w:rsidRPr="009505D3" w:rsidRDefault="002413FF" w:rsidP="002413FF">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9505D3">
        <w:rPr>
          <w:rFonts w:ascii="Times New Roman" w:eastAsia="Times New Roman" w:hAnsi="Times New Roman" w:cs="Times New Roman"/>
          <w:color w:val="FF0000"/>
          <w:sz w:val="24"/>
          <w:szCs w:val="24"/>
          <w:u w:val="single"/>
          <w:lang w:eastAsia="es-ES"/>
        </w:rPr>
        <w:t>China ha adquirido y desarrollado un sistema que ahora al estar conectado a cada una de las 20 millones de cámaras, permite identificar el sexo de la persona, edad, color de piel, características de la ropa y hasta rasgos únicos. Además, es capaz de reconocer vehículos por marca, modelo, color, así como tipo de vehículo y saber si está siendo conducido o aparcado.</w:t>
      </w:r>
    </w:p>
    <w:p w:rsidR="002413FF" w:rsidRPr="00132E2F"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9505D3">
        <w:rPr>
          <w:rFonts w:ascii="Times New Roman" w:eastAsia="Times New Roman" w:hAnsi="Times New Roman" w:cs="Times New Roman"/>
          <w:color w:val="FF0000"/>
          <w:sz w:val="24"/>
          <w:szCs w:val="24"/>
          <w:u w:val="single"/>
          <w:lang w:eastAsia="es-ES"/>
        </w:rPr>
        <w:t>El sistema se basa en reconocimiento facial y machine learning, donde todo está conectado a la base de datos policial del país. Con esto, sólo es necesario meter la fotografía de un sospechoso y el sistema mostrará su ubicación en cuestión de segundos</w:t>
      </w:r>
      <w:r w:rsidRPr="00132E2F">
        <w:rPr>
          <w:rFonts w:ascii="Times New Roman" w:eastAsia="Times New Roman" w:hAnsi="Times New Roman" w:cs="Times New Roman"/>
          <w:color w:val="000000"/>
          <w:sz w:val="24"/>
          <w:szCs w:val="24"/>
          <w:lang w:eastAsia="es-ES"/>
        </w:rPr>
        <w:t>. Pero la mejor forma de entenderlo es verlo en funcionamiento, ya que se trata de una interfaz que bien podría formar parte de una p</w:t>
      </w:r>
      <w:r>
        <w:rPr>
          <w:rFonts w:ascii="Times New Roman" w:eastAsia="Times New Roman" w:hAnsi="Times New Roman" w:cs="Times New Roman"/>
          <w:color w:val="000000"/>
          <w:sz w:val="24"/>
          <w:szCs w:val="24"/>
          <w:lang w:eastAsia="es-ES"/>
        </w:rPr>
        <w:t>elícula de ciencia ficción.</w:t>
      </w:r>
    </w:p>
    <w:p w:rsidR="002413FF" w:rsidRPr="009505D3"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9505D3">
        <w:rPr>
          <w:rFonts w:ascii="Times New Roman" w:eastAsia="Times New Roman" w:hAnsi="Times New Roman" w:cs="Times New Roman"/>
          <w:color w:val="000000"/>
          <w:sz w:val="24"/>
          <w:szCs w:val="24"/>
          <w:u w:val="single"/>
          <w:lang w:eastAsia="es-ES"/>
        </w:rPr>
        <w:t>A inicios de 2017 surgió el rumor de que el gobierno chino había implementado un avanzado sistema de vigilancia, que apuntaba más a espionaje, provocando que los ciudadanos estuvieran preocupados por su privacidad. Al no haber una confirmación oficial todo se manejó como un rumor, hasta hace unos días, que el gobierno finalmente anunció la implementación de la plataforma como el sistema de seguridad más avanzado del mundo.</w:t>
      </w:r>
    </w:p>
    <w:p w:rsidR="002413FF" w:rsidRPr="00132E2F"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L</w:t>
      </w:r>
      <w:r w:rsidRPr="00132E2F">
        <w:rPr>
          <w:rFonts w:ascii="Times New Roman" w:eastAsia="Times New Roman" w:hAnsi="Times New Roman" w:cs="Times New Roman"/>
          <w:color w:val="000000"/>
          <w:sz w:val="24"/>
          <w:szCs w:val="24"/>
          <w:lang w:eastAsia="es-ES"/>
        </w:rPr>
        <w:t>a cadena de televisión K618.cn dio a conocer algunos detalles del sistema informando que desde abril de este 2017 entró en una especie de prueba piloto en Shenzhen con el objetivo de capturar jaywalkers (peatones imprudentes). Pero ahora su uso se ha ampliado a todo el país donde exist</w:t>
      </w:r>
      <w:r>
        <w:rPr>
          <w:rFonts w:ascii="Times New Roman" w:eastAsia="Times New Roman" w:hAnsi="Times New Roman" w:cs="Times New Roman"/>
          <w:color w:val="000000"/>
          <w:sz w:val="24"/>
          <w:szCs w:val="24"/>
          <w:lang w:eastAsia="es-ES"/>
        </w:rPr>
        <w:t>a una cámara de vigilancia.</w:t>
      </w:r>
    </w:p>
    <w:p w:rsidR="002413FF" w:rsidRPr="00132E2F"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32E2F">
        <w:rPr>
          <w:rFonts w:ascii="Times New Roman" w:eastAsia="Times New Roman" w:hAnsi="Times New Roman" w:cs="Times New Roman"/>
          <w:color w:val="000000"/>
          <w:sz w:val="24"/>
          <w:szCs w:val="24"/>
          <w:lang w:eastAsia="es-ES"/>
        </w:rPr>
        <w:t>Esto por supuesto ha levantado todo tipo de opiniones y críticas, donde se cree que el gobierno chino ha ido demasiado lejos.</w:t>
      </w:r>
    </w:p>
    <w:p w:rsidR="002413FF" w:rsidRPr="003167A3" w:rsidRDefault="002413FF"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67A3">
        <w:rPr>
          <w:rFonts w:ascii="Times New Roman" w:hAnsi="Times New Roman" w:cs="Times New Roman"/>
          <w:sz w:val="24"/>
          <w:szCs w:val="24"/>
          <w:u w:val="single"/>
        </w:rPr>
        <w:t>Las ciudades más vigiladas del mundo</w:t>
      </w:r>
      <w:r>
        <w:rPr>
          <w:rFonts w:ascii="Times New Roman" w:hAnsi="Times New Roman" w:cs="Times New Roman"/>
          <w:sz w:val="24"/>
          <w:szCs w:val="24"/>
        </w:rPr>
        <w:t xml:space="preserve"> (Statista - </w:t>
      </w:r>
      <w:r w:rsidRPr="003167A3">
        <w:rPr>
          <w:rFonts w:ascii="Times New Roman" w:hAnsi="Times New Roman" w:cs="Times New Roman"/>
          <w:b/>
          <w:sz w:val="24"/>
          <w:szCs w:val="24"/>
        </w:rPr>
        <w:t>5/9/2019</w:t>
      </w:r>
      <w:r>
        <w:rPr>
          <w:rFonts w:ascii="Times New Roman" w:hAnsi="Times New Roman" w:cs="Times New Roman"/>
          <w:sz w:val="24"/>
          <w:szCs w:val="24"/>
        </w:rPr>
        <w:t>)</w:t>
      </w:r>
    </w:p>
    <w:p w:rsidR="002413FF" w:rsidRPr="009505D3" w:rsidRDefault="002413FF" w:rsidP="002413FF">
      <w:pPr>
        <w:spacing w:line="240" w:lineRule="auto"/>
        <w:jc w:val="both"/>
        <w:rPr>
          <w:rFonts w:ascii="Times New Roman" w:hAnsi="Times New Roman" w:cs="Times New Roman"/>
          <w:color w:val="FF0000"/>
          <w:sz w:val="24"/>
          <w:szCs w:val="24"/>
          <w:u w:val="single"/>
        </w:rPr>
      </w:pPr>
      <w:r w:rsidRPr="009505D3">
        <w:rPr>
          <w:rFonts w:ascii="Times New Roman" w:hAnsi="Times New Roman" w:cs="Times New Roman"/>
          <w:color w:val="FF0000"/>
          <w:sz w:val="24"/>
          <w:szCs w:val="24"/>
          <w:u w:val="single"/>
        </w:rPr>
        <w:t>La red de cámaras de vigilancia del Gobierno Chino es conocida internacionalmente por encontrarse en la vanguardia tecnológica, especialmente por su precisión en reconocimiento facial. Los efectos de su uso en la privacidad de los ciudadanos del país, aspecto a menudo denunciado por las organizaciones de derechos humanos, es objeto de discusión dentro y fuera del territorio. Y es que, la misma tecnología que se usa para aumentar la seguridad en la calles también se podría utilizar para encontrar a disidentes políticos y enemigos del pueblo, si este fuera el fin.</w:t>
      </w:r>
    </w:p>
    <w:p w:rsidR="002413FF" w:rsidRDefault="002413FF" w:rsidP="002413FF">
      <w:pPr>
        <w:spacing w:line="240" w:lineRule="auto"/>
        <w:jc w:val="both"/>
        <w:rPr>
          <w:rFonts w:ascii="Times New Roman" w:hAnsi="Times New Roman" w:cs="Times New Roman"/>
          <w:sz w:val="24"/>
          <w:szCs w:val="24"/>
        </w:rPr>
      </w:pPr>
      <w:r w:rsidRPr="003167A3">
        <w:rPr>
          <w:rFonts w:ascii="Times New Roman" w:hAnsi="Times New Roman" w:cs="Times New Roman"/>
          <w:sz w:val="24"/>
          <w:szCs w:val="24"/>
        </w:rPr>
        <w:t>Este gráfico de Statista muestra cómo las ciudades chinas lideran el ranking de las localidades de gran población con más cámaras de seguridad públicas instaladas en sus calles, con siete de las ocho con mayor proporción de estos dispositivos dentro de este territorio. Londres es la única ciudad europea que se cuela en la clasificación, con 68,4 cámaras cada 1.000 habitantes. Madrid, única urbe española que forma parte del estudio, ocupa el puesto 39 del ranking internacional, formado por 140 ciudades en total, con 4,42 aparatos por cada 1.000 personas, según datos de la página de comparación de servicios tecnológicos Comparitech.</w:t>
      </w:r>
    </w:p>
    <w:p w:rsidR="002413FF" w:rsidRPr="003167A3" w:rsidRDefault="002413FF" w:rsidP="002413FF">
      <w:pPr>
        <w:spacing w:line="240" w:lineRule="auto"/>
        <w:jc w:val="both"/>
        <w:rPr>
          <w:rFonts w:ascii="Times New Roman" w:hAnsi="Times New Roman" w:cs="Times New Roman"/>
          <w:sz w:val="24"/>
          <w:szCs w:val="24"/>
        </w:rPr>
      </w:pPr>
      <w:r>
        <w:rPr>
          <w:noProof/>
          <w:lang w:val="en-GB" w:eastAsia="zh-CN"/>
        </w:rPr>
        <w:lastRenderedPageBreak/>
        <w:drawing>
          <wp:inline distT="0" distB="0" distL="0" distR="0">
            <wp:extent cx="5730596" cy="3327400"/>
            <wp:effectExtent l="0" t="0" r="3810" b="6350"/>
            <wp:docPr id="2" name="Imagen 2" descr="Infografía: Las ciudades más vigiladas del mundo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grafía: Las ciudades más vigiladas del mundo | Statista"/>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327931"/>
                    </a:xfrm>
                    <a:prstGeom prst="rect">
                      <a:avLst/>
                    </a:prstGeom>
                    <a:noFill/>
                    <a:ln>
                      <a:noFill/>
                    </a:ln>
                  </pic:spPr>
                </pic:pic>
              </a:graphicData>
            </a:graphic>
          </wp:inline>
        </w:drawing>
      </w:r>
    </w:p>
    <w:p w:rsidR="002413FF" w:rsidRPr="003167A3" w:rsidRDefault="002413FF" w:rsidP="002413FF">
      <w:pPr>
        <w:spacing w:line="240" w:lineRule="auto"/>
        <w:jc w:val="both"/>
        <w:rPr>
          <w:rFonts w:ascii="Times New Roman" w:hAnsi="Times New Roman" w:cs="Times New Roman"/>
          <w:sz w:val="24"/>
          <w:szCs w:val="24"/>
        </w:rPr>
      </w:pPr>
      <w:r w:rsidRPr="003167A3">
        <w:rPr>
          <w:rFonts w:ascii="Times New Roman" w:hAnsi="Times New Roman" w:cs="Times New Roman"/>
          <w:sz w:val="24"/>
          <w:szCs w:val="24"/>
        </w:rPr>
        <w:t>Infografía: Las ciudades más vigiladas del mundo | Statista</w:t>
      </w:r>
    </w:p>
    <w:p w:rsidR="002413FF" w:rsidRPr="003167A3" w:rsidRDefault="002413FF" w:rsidP="002413FF">
      <w:pPr>
        <w:spacing w:line="240" w:lineRule="auto"/>
        <w:jc w:val="both"/>
        <w:rPr>
          <w:rFonts w:ascii="Times New Roman" w:hAnsi="Times New Roman" w:cs="Times New Roman"/>
          <w:sz w:val="24"/>
          <w:szCs w:val="24"/>
        </w:rPr>
      </w:pPr>
      <w:r w:rsidRPr="003167A3">
        <w:rPr>
          <w:rFonts w:ascii="Times New Roman" w:hAnsi="Times New Roman" w:cs="Times New Roman"/>
          <w:sz w:val="24"/>
          <w:szCs w:val="24"/>
        </w:rPr>
        <w:t>Esta infografía muestra las ciudades con más cámaras de vigilancia públicas por cada 1.000 habitantes en 2019.</w:t>
      </w:r>
    </w:p>
    <w:p w:rsidR="002413FF" w:rsidRPr="003167A3" w:rsidRDefault="002413FF"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413FF">
        <w:rPr>
          <w:rFonts w:ascii="Times New Roman" w:hAnsi="Times New Roman" w:cs="Times New Roman"/>
          <w:sz w:val="24"/>
          <w:szCs w:val="24"/>
          <w:u w:val="single"/>
        </w:rPr>
        <w:t>109 países utilizan o han aprobado la vigilancia de reconocimiento facial</w:t>
      </w:r>
      <w:r>
        <w:rPr>
          <w:rFonts w:ascii="Times New Roman" w:hAnsi="Times New Roman" w:cs="Times New Roman"/>
          <w:sz w:val="24"/>
          <w:szCs w:val="24"/>
        </w:rPr>
        <w:t xml:space="preserve"> (comprimoso.atresmedia.com - </w:t>
      </w:r>
      <w:r w:rsidRPr="002413FF">
        <w:rPr>
          <w:rFonts w:ascii="Times New Roman" w:hAnsi="Times New Roman" w:cs="Times New Roman"/>
          <w:b/>
          <w:sz w:val="24"/>
          <w:szCs w:val="24"/>
        </w:rPr>
        <w:t>9/6/20</w:t>
      </w:r>
      <w:r>
        <w:rPr>
          <w:rFonts w:ascii="Times New Roman" w:hAnsi="Times New Roman" w:cs="Times New Roman"/>
          <w:sz w:val="24"/>
          <w:szCs w:val="24"/>
        </w:rPr>
        <w:t>)</w:t>
      </w:r>
    </w:p>
    <w:p w:rsidR="002413FF" w:rsidRDefault="002413FF" w:rsidP="002413FF">
      <w:pPr>
        <w:spacing w:line="240" w:lineRule="auto"/>
        <w:jc w:val="both"/>
        <w:rPr>
          <w:rFonts w:ascii="Times New Roman" w:hAnsi="Times New Roman" w:cs="Times New Roman"/>
          <w:sz w:val="24"/>
          <w:szCs w:val="24"/>
        </w:rPr>
      </w:pPr>
      <w:r w:rsidRPr="003167A3">
        <w:rPr>
          <w:rFonts w:ascii="Times New Roman" w:hAnsi="Times New Roman" w:cs="Times New Roman"/>
          <w:sz w:val="24"/>
          <w:szCs w:val="24"/>
        </w:rPr>
        <w:t xml:space="preserve">Se cumplen 71 años de la publicación de la novela 1984. Mientras en China millones de cámaras monitorizan el día </w:t>
      </w:r>
      <w:r w:rsidR="009505D3">
        <w:rPr>
          <w:rFonts w:ascii="Times New Roman" w:hAnsi="Times New Roman" w:cs="Times New Roman"/>
          <w:sz w:val="24"/>
          <w:szCs w:val="24"/>
        </w:rPr>
        <w:t>a día de los ciudadanos, en EEUU</w:t>
      </w:r>
      <w:r w:rsidRPr="003167A3">
        <w:rPr>
          <w:rFonts w:ascii="Times New Roman" w:hAnsi="Times New Roman" w:cs="Times New Roman"/>
          <w:sz w:val="24"/>
          <w:szCs w:val="24"/>
        </w:rPr>
        <w:t xml:space="preserve"> la empresa IBM se niega a desarrollar software para la vigilancia policial masiva</w:t>
      </w:r>
    </w:p>
    <w:p w:rsidR="002413FF" w:rsidRPr="003167A3" w:rsidRDefault="002413FF" w:rsidP="002413FF">
      <w:pPr>
        <w:spacing w:line="240" w:lineRule="auto"/>
        <w:jc w:val="both"/>
        <w:rPr>
          <w:rFonts w:ascii="Times New Roman" w:hAnsi="Times New Roman" w:cs="Times New Roman"/>
          <w:sz w:val="24"/>
          <w:szCs w:val="24"/>
        </w:rPr>
      </w:pPr>
      <w:r>
        <w:rPr>
          <w:noProof/>
          <w:lang w:val="en-GB" w:eastAsia="zh-CN"/>
        </w:rPr>
        <w:drawing>
          <wp:inline distT="0" distB="0" distL="0" distR="0">
            <wp:extent cx="5731510" cy="3244035"/>
            <wp:effectExtent l="0" t="0" r="2540" b="0"/>
            <wp:docPr id="3" name="Imagen 3" descr="Reconocimiento fa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conocimiento facial"/>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44035"/>
                    </a:xfrm>
                    <a:prstGeom prst="rect">
                      <a:avLst/>
                    </a:prstGeom>
                    <a:noFill/>
                    <a:ln>
                      <a:noFill/>
                    </a:ln>
                  </pic:spPr>
                </pic:pic>
              </a:graphicData>
            </a:graphic>
          </wp:inline>
        </w:drawing>
      </w:r>
    </w:p>
    <w:p w:rsidR="002413FF" w:rsidRPr="009505D3" w:rsidRDefault="002413FF" w:rsidP="002413FF">
      <w:pPr>
        <w:spacing w:line="240" w:lineRule="auto"/>
        <w:jc w:val="both"/>
        <w:rPr>
          <w:rFonts w:ascii="Times New Roman" w:hAnsi="Times New Roman" w:cs="Times New Roman"/>
          <w:sz w:val="24"/>
          <w:szCs w:val="24"/>
          <w:u w:val="single"/>
        </w:rPr>
      </w:pPr>
      <w:r w:rsidRPr="003167A3">
        <w:rPr>
          <w:rFonts w:ascii="Times New Roman" w:hAnsi="Times New Roman" w:cs="Times New Roman"/>
          <w:sz w:val="24"/>
          <w:szCs w:val="24"/>
        </w:rPr>
        <w:lastRenderedPageBreak/>
        <w:t>“La voz salía de una placa oblonga de metal, una especie de espejo empañado, que formaba parte de la superficie de la pared situada a la derecha”. Así eran las telepantallas que aparecían en 1984, la distopía escrita por el británico George Orwell. Ayer se cumplieron 71 años de su publicación. Esos artilugios transmitían y recibían información constantemente, lo sabían todo sobre cada ciudadano. El Gran Hermano te vigila. “Cualqu</w:t>
      </w:r>
      <w:r w:rsidR="009505D3">
        <w:rPr>
          <w:rFonts w:ascii="Times New Roman" w:hAnsi="Times New Roman" w:cs="Times New Roman"/>
          <w:sz w:val="24"/>
          <w:szCs w:val="24"/>
        </w:rPr>
        <w:t>ier sonido que hiciera Winston -el protagonista-</w:t>
      </w:r>
      <w:r w:rsidRPr="003167A3">
        <w:rPr>
          <w:rFonts w:ascii="Times New Roman" w:hAnsi="Times New Roman" w:cs="Times New Roman"/>
          <w:sz w:val="24"/>
          <w:szCs w:val="24"/>
        </w:rPr>
        <w:t xml:space="preserve"> superior a un susurro era captado por el aparato”. </w:t>
      </w:r>
      <w:r w:rsidRPr="009505D3">
        <w:rPr>
          <w:rFonts w:ascii="Times New Roman" w:hAnsi="Times New Roman" w:cs="Times New Roman"/>
          <w:sz w:val="24"/>
          <w:szCs w:val="24"/>
          <w:u w:val="single"/>
        </w:rPr>
        <w:t>A lo largo del siglo XXI hemos asistido a la invasión de cámaras que ven lo que hacemos. Las tienes en las calles, colocadas en altura; en los vestíbulos de grandes estaciones de tren y aeropuertos; justo enfrente de tus ojos en los cajeros automáticos del banco; en pequeñas tiendas y centros comerciales; al entrar y salir de los aparcamientos… Por no hablar de drones y satélites que pueden conocer nuestra ubicación al centímetro.</w:t>
      </w:r>
    </w:p>
    <w:p w:rsidR="002413FF" w:rsidRPr="005A3630" w:rsidRDefault="002413FF" w:rsidP="002413FF">
      <w:pPr>
        <w:spacing w:line="240" w:lineRule="auto"/>
        <w:jc w:val="both"/>
        <w:rPr>
          <w:rFonts w:ascii="Times New Roman" w:hAnsi="Times New Roman" w:cs="Times New Roman"/>
          <w:b/>
          <w:color w:val="FF0000"/>
          <w:sz w:val="24"/>
          <w:szCs w:val="24"/>
          <w:u w:val="single"/>
        </w:rPr>
      </w:pPr>
      <w:r w:rsidRPr="005A3630">
        <w:rPr>
          <w:rFonts w:ascii="Times New Roman" w:hAnsi="Times New Roman" w:cs="Times New Roman"/>
          <w:b/>
          <w:color w:val="FF0000"/>
          <w:sz w:val="24"/>
          <w:szCs w:val="24"/>
          <w:u w:val="single"/>
        </w:rPr>
        <w:t>Año 2020, la mente de Orwell no pudo intuir que sería un virus localizado en una población china la que iba a confirmar sus peores presagios sobre la vigilancia del ser humano por parte de otros seres humanos. El SARS-CoV-2 ha acelerado la tecnología vigilante, tanto que ahora una máquina es capaz de reconocer quién hay detrás de un rostro con mascarilla. La videovigilancia, en su momento de mayor esplendor, sirve para identificar a un delincuente huido o a un menor que haya desaparecido pero también está creando dudas sobre si vulneran la privacidad o si sus algoritmos tienen sesgos anticonstitucionales. La empresa tecnológica Surfshark ha analizado el estado de la videovigilancia en 194 países y la primera conclusión es clarificadora: 109 países utilizan o han aprobado el uso del reconocimiento facial. Solo Bélgica ha declarado ilegal el reconocimiento facial y Francia y Suecia lo prohíben expresamente en las escuelas.</w:t>
      </w:r>
    </w:p>
    <w:p w:rsidR="002413FF" w:rsidRPr="005A3630" w:rsidRDefault="002413FF" w:rsidP="002413FF">
      <w:pPr>
        <w:spacing w:line="240" w:lineRule="auto"/>
        <w:jc w:val="both"/>
        <w:rPr>
          <w:rFonts w:ascii="Times New Roman" w:hAnsi="Times New Roman" w:cs="Times New Roman"/>
          <w:sz w:val="24"/>
          <w:szCs w:val="24"/>
          <w:u w:val="single"/>
        </w:rPr>
      </w:pPr>
      <w:r w:rsidRPr="003167A3">
        <w:rPr>
          <w:rFonts w:ascii="Times New Roman" w:hAnsi="Times New Roman" w:cs="Times New Roman"/>
          <w:sz w:val="24"/>
          <w:szCs w:val="24"/>
        </w:rPr>
        <w:t>El debate está sobre la mesa. Mientras en China parece que hay barra libre para la vigil</w:t>
      </w:r>
      <w:r w:rsidR="005A3630">
        <w:rPr>
          <w:rFonts w:ascii="Times New Roman" w:hAnsi="Times New Roman" w:cs="Times New Roman"/>
          <w:sz w:val="24"/>
          <w:szCs w:val="24"/>
        </w:rPr>
        <w:t>ancia de los ciudadanos, en EEUU</w:t>
      </w:r>
      <w:r w:rsidRPr="003167A3">
        <w:rPr>
          <w:rFonts w:ascii="Times New Roman" w:hAnsi="Times New Roman" w:cs="Times New Roman"/>
          <w:sz w:val="24"/>
          <w:szCs w:val="24"/>
        </w:rPr>
        <w:t xml:space="preserve"> la multinacional IBM acaba de remitir una carta al Congreso donde asegura que no ofrecerá software de análisis o reconocimiento facial a las fuerzas del orden. Según su CEO, Arvind Krishna, IBM no va a contribuir a desarrollar tecnología “para la vigilancia masiva, el perfil racial, las violaciones de derechos humanos y las libertades básicas o cualquier propósito que no sea coherente con nuestros valores”. </w:t>
      </w:r>
      <w:r w:rsidRPr="005A3630">
        <w:rPr>
          <w:rFonts w:ascii="Times New Roman" w:hAnsi="Times New Roman" w:cs="Times New Roman"/>
          <w:sz w:val="24"/>
          <w:szCs w:val="24"/>
          <w:u w:val="single"/>
        </w:rPr>
        <w:t>IBM entiende que en la actualidad, con los avances de la inteligencia artificial, el reconocimiento facial ha mejorado mucho pero a menudo se utiliza por compañías privadas que apenas son supervisadas. Lo más grave es que hay dudas sobre el sesgo de los algoritmos de esta tecnología a la hora de prejuzgar en función de la edad, la raza o el origen étnico, según ha contado la publicación estadounidense especializada en tecnología The Verge. El responsable de IBM asegura que la t</w:t>
      </w:r>
      <w:r w:rsidR="005A3630" w:rsidRPr="005A3630">
        <w:rPr>
          <w:rFonts w:ascii="Times New Roman" w:hAnsi="Times New Roman" w:cs="Times New Roman"/>
          <w:sz w:val="24"/>
          <w:szCs w:val="24"/>
          <w:u w:val="single"/>
        </w:rPr>
        <w:t>ecnología “</w:t>
      </w:r>
      <w:r w:rsidRPr="005A3630">
        <w:rPr>
          <w:rFonts w:ascii="Times New Roman" w:hAnsi="Times New Roman" w:cs="Times New Roman"/>
          <w:sz w:val="24"/>
          <w:szCs w:val="24"/>
          <w:u w:val="single"/>
        </w:rPr>
        <w:t>puede aumentar la transparencia y ayudar a la policía a proteger a las comunidades, pero no debe promover la discrimi</w:t>
      </w:r>
      <w:r w:rsidR="005A3630" w:rsidRPr="005A3630">
        <w:rPr>
          <w:rFonts w:ascii="Times New Roman" w:hAnsi="Times New Roman" w:cs="Times New Roman"/>
          <w:sz w:val="24"/>
          <w:szCs w:val="24"/>
          <w:u w:val="single"/>
        </w:rPr>
        <w:t>nación o la injusticia racial”</w:t>
      </w:r>
      <w:r w:rsidRPr="005A3630">
        <w:rPr>
          <w:rFonts w:ascii="Times New Roman" w:hAnsi="Times New Roman" w:cs="Times New Roman"/>
          <w:sz w:val="24"/>
          <w:szCs w:val="24"/>
          <w:u w:val="single"/>
        </w:rPr>
        <w:t>.</w:t>
      </w:r>
    </w:p>
    <w:p w:rsidR="002413FF" w:rsidRPr="005A3630" w:rsidRDefault="002413FF" w:rsidP="002413FF">
      <w:pPr>
        <w:spacing w:line="240" w:lineRule="auto"/>
        <w:jc w:val="both"/>
        <w:rPr>
          <w:rFonts w:ascii="Times New Roman" w:hAnsi="Times New Roman" w:cs="Times New Roman"/>
          <w:sz w:val="24"/>
          <w:szCs w:val="24"/>
          <w:u w:val="single"/>
        </w:rPr>
      </w:pPr>
      <w:r w:rsidRPr="005A3630">
        <w:rPr>
          <w:rFonts w:ascii="Times New Roman" w:hAnsi="Times New Roman" w:cs="Times New Roman"/>
          <w:sz w:val="24"/>
          <w:szCs w:val="24"/>
          <w:u w:val="single"/>
        </w:rPr>
        <w:t>Si echamos un vistazo rápido a la situación en Europa, la tecnología de reconocimiento facial está actualmente en uso o ha sido aprobada para su uso en 32 países. Antes de la pandemia, el pasado enero, la policía de Londres desplegó por toda la ciudad cámaras CCTV capaces de identificar caras. A finales de febrero ya había realizado su primer arresto aprovechando esta herramienta tecnológica que analiza los datos biométricos de las personas. Son los aeropuertos los lugares idóneos para iniciar su colocación, sobre todo tras los atentados contra las Torres Gemelas de Nueva York en 2001. Unos pocos aeropuertos españoles han usado datos biométricos de los pasajeros para realizar la facturación y el embarque sin tener que recurrir a la documentación.</w:t>
      </w:r>
    </w:p>
    <w:p w:rsidR="002413FF" w:rsidRPr="003167A3" w:rsidRDefault="002413FF" w:rsidP="002413FF">
      <w:pPr>
        <w:spacing w:line="240" w:lineRule="auto"/>
        <w:jc w:val="both"/>
        <w:rPr>
          <w:rFonts w:ascii="Times New Roman" w:hAnsi="Times New Roman" w:cs="Times New Roman"/>
          <w:sz w:val="24"/>
          <w:szCs w:val="24"/>
        </w:rPr>
      </w:pPr>
      <w:r w:rsidRPr="003167A3">
        <w:rPr>
          <w:rFonts w:ascii="Times New Roman" w:hAnsi="Times New Roman" w:cs="Times New Roman"/>
          <w:sz w:val="24"/>
          <w:szCs w:val="24"/>
        </w:rPr>
        <w:t xml:space="preserve">Desde octubre de 2019, la Empresa Municipal de Transportes (EMT) de Madrid está ensayando este sistema para convertir el rostro de una persona en el método de pago. Te das </w:t>
      </w:r>
      <w:r w:rsidRPr="003167A3">
        <w:rPr>
          <w:rFonts w:ascii="Times New Roman" w:hAnsi="Times New Roman" w:cs="Times New Roman"/>
          <w:sz w:val="24"/>
          <w:szCs w:val="24"/>
        </w:rPr>
        <w:lastRenderedPageBreak/>
        <w:t xml:space="preserve">de alta una aplicación, introduces los números de tu tarjeta bancaria y te haces un selfie. A partir de ese momento, te pones delante de la cámara de reconocimiento facial del autobús y ésta te identifica. En teoría, los datos son privados y el ensayo cumple con los requisitos del Reglamento General de Protección de Datos (RGPD). Parece que la ciudad de Madrid es la que más rápido va a la hora de instalar este tipo de videocontrol. El recinto </w:t>
      </w:r>
      <w:r w:rsidR="005A3630">
        <w:rPr>
          <w:rFonts w:ascii="Times New Roman" w:hAnsi="Times New Roman" w:cs="Times New Roman"/>
          <w:sz w:val="24"/>
          <w:szCs w:val="24"/>
        </w:rPr>
        <w:t>ferial de Ifema -</w:t>
      </w:r>
      <w:r w:rsidRPr="003167A3">
        <w:rPr>
          <w:rFonts w:ascii="Times New Roman" w:hAnsi="Times New Roman" w:cs="Times New Roman"/>
          <w:sz w:val="24"/>
          <w:szCs w:val="24"/>
        </w:rPr>
        <w:t>por donde en 2019 pasaro</w:t>
      </w:r>
      <w:r w:rsidR="005A3630">
        <w:rPr>
          <w:rFonts w:ascii="Times New Roman" w:hAnsi="Times New Roman" w:cs="Times New Roman"/>
          <w:sz w:val="24"/>
          <w:szCs w:val="24"/>
        </w:rPr>
        <w:t>n más de 4 millones de personas-, la Estación Sur de Autobuses -</w:t>
      </w:r>
      <w:r w:rsidRPr="003167A3">
        <w:rPr>
          <w:rFonts w:ascii="Times New Roman" w:hAnsi="Times New Roman" w:cs="Times New Roman"/>
          <w:sz w:val="24"/>
          <w:szCs w:val="24"/>
        </w:rPr>
        <w:t>donde sus responsables dicen que ha servido para espantar c</w:t>
      </w:r>
      <w:r w:rsidR="005A3630">
        <w:rPr>
          <w:rFonts w:ascii="Times New Roman" w:hAnsi="Times New Roman" w:cs="Times New Roman"/>
          <w:sz w:val="24"/>
          <w:szCs w:val="24"/>
        </w:rPr>
        <w:t>arteristas y otros delincuentes-</w:t>
      </w:r>
      <w:r w:rsidRPr="003167A3">
        <w:rPr>
          <w:rFonts w:ascii="Times New Roman" w:hAnsi="Times New Roman" w:cs="Times New Roman"/>
          <w:sz w:val="24"/>
          <w:szCs w:val="24"/>
        </w:rPr>
        <w:t xml:space="preserve"> son algunos de los espacios de la capital co</w:t>
      </w:r>
      <w:r>
        <w:rPr>
          <w:rFonts w:ascii="Times New Roman" w:hAnsi="Times New Roman" w:cs="Times New Roman"/>
          <w:sz w:val="24"/>
          <w:szCs w:val="24"/>
        </w:rPr>
        <w:t>n esta tecnología ya instalada.</w:t>
      </w:r>
    </w:p>
    <w:p w:rsidR="002413FF" w:rsidRPr="005A3630" w:rsidRDefault="002413FF" w:rsidP="002413FF">
      <w:pPr>
        <w:spacing w:line="240" w:lineRule="auto"/>
        <w:jc w:val="both"/>
        <w:rPr>
          <w:rFonts w:ascii="Times New Roman" w:hAnsi="Times New Roman" w:cs="Times New Roman"/>
          <w:sz w:val="24"/>
          <w:szCs w:val="24"/>
          <w:u w:val="single"/>
        </w:rPr>
      </w:pPr>
      <w:r w:rsidRPr="005A3630">
        <w:rPr>
          <w:rFonts w:ascii="Times New Roman" w:hAnsi="Times New Roman" w:cs="Times New Roman"/>
          <w:sz w:val="24"/>
          <w:szCs w:val="24"/>
          <w:u w:val="single"/>
        </w:rPr>
        <w:t>La última aplicación conocida de esta tecnología tiene que ver con los bancos. Algunas entidades importantes han incorporado a sus cajeros hardware y software capaces de validar hasta 16.000 puntos de la imagen del rostro de un usuario y garantizar su identificación a la hora de sacar dinero.</w:t>
      </w:r>
    </w:p>
    <w:p w:rsidR="002413FF" w:rsidRPr="003167A3" w:rsidRDefault="002413FF" w:rsidP="002413FF">
      <w:pPr>
        <w:spacing w:line="240" w:lineRule="auto"/>
        <w:jc w:val="both"/>
        <w:rPr>
          <w:rFonts w:ascii="Times New Roman" w:hAnsi="Times New Roman" w:cs="Times New Roman"/>
          <w:sz w:val="24"/>
          <w:szCs w:val="24"/>
        </w:rPr>
      </w:pPr>
      <w:r w:rsidRPr="005A3630">
        <w:rPr>
          <w:rFonts w:ascii="Times New Roman" w:hAnsi="Times New Roman" w:cs="Times New Roman"/>
          <w:sz w:val="24"/>
          <w:szCs w:val="24"/>
          <w:u w:val="single"/>
        </w:rPr>
        <w:t>Sin embargo, donde más inquieta este tipo de vigilancia es en China. En la actualidad, cientos de millones de cámaras controlan a minorías, buscan delincuentes y observan a estudiante en clase</w:t>
      </w:r>
      <w:r w:rsidRPr="003167A3">
        <w:rPr>
          <w:rFonts w:ascii="Times New Roman" w:hAnsi="Times New Roman" w:cs="Times New Roman"/>
          <w:sz w:val="24"/>
          <w:szCs w:val="24"/>
        </w:rPr>
        <w:t>. Todo esto se llevaba a cabo antes de la pandemia por el coronavirus. Con la emergencia sanitaria, estas aplicaciones de vigilancia están siendo aún más, y mejor, aceptadas en esa parte del mundo, donde las garantías de privacidad son más suaves y donde parece que culturalmente aceptan un grado de control por parte de las autoridades.</w:t>
      </w:r>
    </w:p>
    <w:p w:rsidR="002413FF" w:rsidRPr="003167A3" w:rsidRDefault="002413FF" w:rsidP="002413FF">
      <w:pPr>
        <w:spacing w:line="240" w:lineRule="auto"/>
        <w:jc w:val="both"/>
        <w:rPr>
          <w:rFonts w:ascii="Times New Roman" w:hAnsi="Times New Roman" w:cs="Times New Roman"/>
          <w:sz w:val="24"/>
          <w:szCs w:val="24"/>
        </w:rPr>
      </w:pPr>
      <w:r>
        <w:rPr>
          <w:noProof/>
          <w:lang w:val="en-GB" w:eastAsia="zh-CN"/>
        </w:rPr>
        <w:drawing>
          <wp:inline distT="0" distB="0" distL="0" distR="0">
            <wp:extent cx="5727325" cy="4140200"/>
            <wp:effectExtent l="0" t="0" r="6985" b="0"/>
            <wp:docPr id="4" name="Imagen 4" descr="Facial Recognition World Map-1200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cial Recognition World Map-1200px"/>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143225"/>
                    </a:xfrm>
                    <a:prstGeom prst="rect">
                      <a:avLst/>
                    </a:prstGeom>
                    <a:noFill/>
                    <a:ln>
                      <a:noFill/>
                    </a:ln>
                  </pic:spPr>
                </pic:pic>
              </a:graphicData>
            </a:graphic>
          </wp:inline>
        </w:drawing>
      </w:r>
    </w:p>
    <w:p w:rsidR="002413FF" w:rsidRDefault="002413FF" w:rsidP="002413FF">
      <w:pPr>
        <w:spacing w:line="240" w:lineRule="auto"/>
        <w:jc w:val="both"/>
        <w:rPr>
          <w:rFonts w:ascii="Times New Roman" w:hAnsi="Times New Roman" w:cs="Times New Roman"/>
          <w:sz w:val="24"/>
          <w:szCs w:val="24"/>
          <w:lang w:val="en-US"/>
        </w:rPr>
      </w:pPr>
      <w:r w:rsidRPr="00132E2F">
        <w:rPr>
          <w:rFonts w:ascii="Times New Roman" w:hAnsi="Times New Roman" w:cs="Times New Roman"/>
          <w:sz w:val="24"/>
          <w:szCs w:val="24"/>
          <w:lang w:val="en-US"/>
        </w:rPr>
        <w:t>Mapa del reconocimiento facial | Surfshark</w:t>
      </w:r>
    </w:p>
    <w:p w:rsidR="002413FF" w:rsidRDefault="002413FF" w:rsidP="002413F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132E2F">
        <w:rPr>
          <w:rFonts w:ascii="Times New Roman" w:hAnsi="Times New Roman" w:cs="Times New Roman"/>
          <w:sz w:val="24"/>
          <w:szCs w:val="24"/>
          <w:u w:val="single"/>
          <w:lang w:val="en-US"/>
        </w:rPr>
        <w:t>Mapped: The State of Facial Recognition Around the WorldPublished</w:t>
      </w:r>
      <w:r>
        <w:rPr>
          <w:rFonts w:ascii="Times New Roman" w:hAnsi="Times New Roman" w:cs="Times New Roman"/>
          <w:sz w:val="24"/>
          <w:szCs w:val="24"/>
          <w:lang w:val="en-US"/>
        </w:rPr>
        <w:t xml:space="preserve"> (</w:t>
      </w:r>
      <w:r w:rsidRPr="007A3ED6">
        <w:rPr>
          <w:rFonts w:ascii="Times New Roman" w:hAnsi="Times New Roman" w:cs="Times New Roman"/>
          <w:b/>
          <w:sz w:val="24"/>
          <w:szCs w:val="24"/>
          <w:lang w:val="en-US"/>
        </w:rPr>
        <w:t>May 22, 2020</w:t>
      </w:r>
      <w:r>
        <w:rPr>
          <w:rFonts w:ascii="Times New Roman" w:hAnsi="Times New Roman" w:cs="Times New Roman"/>
          <w:sz w:val="24"/>
          <w:szCs w:val="24"/>
          <w:lang w:val="en-US"/>
        </w:rPr>
        <w:t>)</w:t>
      </w:r>
    </w:p>
    <w:p w:rsidR="002413FF" w:rsidRPr="00CC0251" w:rsidRDefault="002413FF" w:rsidP="002413FF">
      <w:pPr>
        <w:spacing w:line="240" w:lineRule="auto"/>
        <w:jc w:val="both"/>
        <w:rPr>
          <w:rFonts w:ascii="Times New Roman" w:hAnsi="Times New Roman" w:cs="Times New Roman"/>
          <w:sz w:val="24"/>
          <w:szCs w:val="24"/>
          <w:lang w:val="en-US"/>
        </w:rPr>
      </w:pPr>
      <w:r w:rsidRPr="00CC0251">
        <w:rPr>
          <w:rFonts w:ascii="Times New Roman" w:hAnsi="Times New Roman" w:cs="Times New Roman"/>
          <w:sz w:val="24"/>
          <w:szCs w:val="24"/>
          <w:lang w:val="en-US"/>
        </w:rPr>
        <w:t>(By Iman Ghosh)</w:t>
      </w:r>
    </w:p>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lastRenderedPageBreak/>
        <w:t>From public CCTV cameras to biometric identification systems in airports, facial recognition technology is now common in a growing number of places around the world.</w:t>
      </w:r>
    </w:p>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In its most benign form, facial recognition technology is a convenient way to unlock your smartphone. At the state level though, facial recognition is a key component of mass surveillance, and it already touches half the global population on a regular basis.</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Today’s visualizations from </w:t>
      </w:r>
      <w:hyperlink r:id="rId13" w:tgtFrame="_blank" w:history="1">
        <w:r w:rsidRPr="00CC0251">
          <w:rPr>
            <w:rFonts w:ascii="Times New Roman" w:eastAsia="Times New Roman" w:hAnsi="Times New Roman" w:cs="Times New Roman"/>
            <w:color w:val="000000"/>
            <w:sz w:val="24"/>
            <w:szCs w:val="24"/>
            <w:bdr w:val="none" w:sz="0" w:space="0" w:color="auto" w:frame="1"/>
            <w:lang w:val="en-US" w:eastAsia="es-ES"/>
          </w:rPr>
          <w:t>SurfShark</w:t>
        </w:r>
      </w:hyperlink>
      <w:r w:rsidRPr="00CC0251">
        <w:rPr>
          <w:rFonts w:ascii="Times New Roman" w:eastAsia="Times New Roman" w:hAnsi="Times New Roman" w:cs="Times New Roman"/>
          <w:color w:val="000000"/>
          <w:sz w:val="24"/>
          <w:szCs w:val="24"/>
          <w:lang w:val="en-US" w:eastAsia="es-ES"/>
        </w:rPr>
        <w:t> classify 194 countries and regions based on the extent of surveillance.</w:t>
      </w:r>
    </w:p>
    <w:tbl>
      <w:tblPr>
        <w:tblW w:w="12300" w:type="dxa"/>
        <w:shd w:val="clear" w:color="auto" w:fill="FFFFFF"/>
        <w:tblCellMar>
          <w:left w:w="0" w:type="dxa"/>
          <w:right w:w="0" w:type="dxa"/>
        </w:tblCellMar>
        <w:tblLook w:val="04A0"/>
      </w:tblPr>
      <w:tblGrid>
        <w:gridCol w:w="7791"/>
        <w:gridCol w:w="4509"/>
      </w:tblGrid>
      <w:tr w:rsidR="002413FF" w:rsidRPr="00CC0251" w:rsidTr="001E1B02">
        <w:trPr>
          <w:tblHeader/>
        </w:trPr>
        <w:tc>
          <w:tcPr>
            <w:tcW w:w="0" w:type="auto"/>
            <w:tcBorders>
              <w:top w:val="nil"/>
              <w:left w:val="nil"/>
              <w:bottom w:val="single" w:sz="6" w:space="0" w:color="DDDDDD"/>
              <w:right w:val="nil"/>
            </w:tcBorders>
            <w:shd w:val="clear" w:color="auto" w:fill="D9EDF7"/>
            <w:tcMar>
              <w:top w:w="75" w:type="dxa"/>
              <w:left w:w="184" w:type="dxa"/>
              <w:bottom w:w="75" w:type="dxa"/>
              <w:right w:w="184" w:type="dxa"/>
            </w:tcMar>
            <w:vAlign w:val="center"/>
            <w:hideMark/>
          </w:tcPr>
          <w:p w:rsidR="002413FF" w:rsidRPr="00CC0251" w:rsidRDefault="002413FF" w:rsidP="001E1B02">
            <w:pPr>
              <w:spacing w:after="0" w:line="240" w:lineRule="auto"/>
              <w:jc w:val="both"/>
              <w:rPr>
                <w:rFonts w:ascii="Times New Roman" w:eastAsia="Times New Roman" w:hAnsi="Times New Roman" w:cs="Times New Roman"/>
                <w:b/>
                <w:bCs/>
                <w:color w:val="000000"/>
                <w:sz w:val="24"/>
                <w:szCs w:val="24"/>
                <w:lang w:eastAsia="es-ES"/>
              </w:rPr>
            </w:pPr>
            <w:r w:rsidRPr="00CC0251">
              <w:rPr>
                <w:rFonts w:ascii="Times New Roman" w:eastAsia="Times New Roman" w:hAnsi="Times New Roman" w:cs="Times New Roman"/>
                <w:b/>
                <w:bCs/>
                <w:color w:val="000000"/>
                <w:sz w:val="24"/>
                <w:szCs w:val="24"/>
                <w:lang w:eastAsia="es-ES"/>
              </w:rPr>
              <w:t>Facial Recognition Status</w:t>
            </w:r>
          </w:p>
        </w:tc>
        <w:tc>
          <w:tcPr>
            <w:tcW w:w="0" w:type="auto"/>
            <w:tcBorders>
              <w:top w:val="nil"/>
              <w:left w:val="nil"/>
              <w:bottom w:val="single" w:sz="6" w:space="0" w:color="DDDDDD"/>
              <w:right w:val="nil"/>
            </w:tcBorders>
            <w:shd w:val="clear" w:color="auto" w:fill="D9EDF7"/>
            <w:tcMar>
              <w:top w:w="75" w:type="dxa"/>
              <w:left w:w="184" w:type="dxa"/>
              <w:bottom w:w="75" w:type="dxa"/>
              <w:right w:w="184" w:type="dxa"/>
            </w:tcMar>
            <w:vAlign w:val="center"/>
            <w:hideMark/>
          </w:tcPr>
          <w:p w:rsidR="002413FF" w:rsidRPr="00CC0251" w:rsidRDefault="002413FF" w:rsidP="001E1B02">
            <w:pPr>
              <w:spacing w:after="0" w:line="240" w:lineRule="auto"/>
              <w:jc w:val="both"/>
              <w:rPr>
                <w:rFonts w:ascii="Times New Roman" w:eastAsia="Times New Roman" w:hAnsi="Times New Roman" w:cs="Times New Roman"/>
                <w:b/>
                <w:bCs/>
                <w:color w:val="000000"/>
                <w:sz w:val="24"/>
                <w:szCs w:val="24"/>
                <w:lang w:eastAsia="es-ES"/>
              </w:rPr>
            </w:pPr>
            <w:r w:rsidRPr="00CC0251">
              <w:rPr>
                <w:rFonts w:ascii="Times New Roman" w:eastAsia="Times New Roman" w:hAnsi="Times New Roman" w:cs="Times New Roman"/>
                <w:b/>
                <w:bCs/>
                <w:color w:val="000000"/>
                <w:sz w:val="24"/>
                <w:szCs w:val="24"/>
                <w:lang w:eastAsia="es-ES"/>
              </w:rPr>
              <w:t>Total Countries</w:t>
            </w:r>
          </w:p>
        </w:tc>
      </w:tr>
      <w:tr w:rsidR="002413FF" w:rsidRPr="00CC0251" w:rsidTr="001E1B02">
        <w:tc>
          <w:tcPr>
            <w:tcW w:w="0" w:type="auto"/>
            <w:tcBorders>
              <w:top w:val="nil"/>
              <w:left w:val="nil"/>
              <w:bottom w:val="nil"/>
              <w:right w:val="nil"/>
            </w:tcBorders>
            <w:shd w:val="clear" w:color="auto" w:fill="FFFFFF"/>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In Use</w:t>
            </w:r>
          </w:p>
        </w:tc>
        <w:tc>
          <w:tcPr>
            <w:tcW w:w="0" w:type="auto"/>
            <w:tcBorders>
              <w:top w:val="nil"/>
              <w:left w:val="nil"/>
              <w:bottom w:val="nil"/>
              <w:right w:val="nil"/>
            </w:tcBorders>
            <w:shd w:val="clear" w:color="auto" w:fill="FFFFFF"/>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98</w:t>
            </w:r>
          </w:p>
        </w:tc>
      </w:tr>
      <w:tr w:rsidR="002413FF" w:rsidRPr="00CC0251" w:rsidTr="001E1B02">
        <w:tc>
          <w:tcPr>
            <w:tcW w:w="0" w:type="auto"/>
            <w:tcBorders>
              <w:top w:val="single" w:sz="6" w:space="0" w:color="DDDDDD"/>
              <w:left w:val="nil"/>
              <w:bottom w:val="nil"/>
              <w:right w:val="nil"/>
            </w:tcBorders>
            <w:shd w:val="clear" w:color="auto" w:fill="F9F9F9"/>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Approved, but not implemented</w:t>
            </w:r>
          </w:p>
        </w:tc>
        <w:tc>
          <w:tcPr>
            <w:tcW w:w="0" w:type="auto"/>
            <w:tcBorders>
              <w:top w:val="single" w:sz="6" w:space="0" w:color="DDDDDD"/>
              <w:left w:val="nil"/>
              <w:bottom w:val="nil"/>
              <w:right w:val="nil"/>
            </w:tcBorders>
            <w:shd w:val="clear" w:color="auto" w:fill="F9F9F9"/>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12</w:t>
            </w:r>
          </w:p>
        </w:tc>
      </w:tr>
      <w:tr w:rsidR="002413FF" w:rsidRPr="00CC0251" w:rsidTr="001E1B02">
        <w:tc>
          <w:tcPr>
            <w:tcW w:w="0" w:type="auto"/>
            <w:tcBorders>
              <w:top w:val="single" w:sz="6" w:space="0" w:color="DDDDDD"/>
              <w:left w:val="nil"/>
              <w:bottom w:val="nil"/>
              <w:right w:val="nil"/>
            </w:tcBorders>
            <w:shd w:val="clear" w:color="auto" w:fill="FFFFFF"/>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Considering technology</w:t>
            </w:r>
          </w:p>
        </w:tc>
        <w:tc>
          <w:tcPr>
            <w:tcW w:w="0" w:type="auto"/>
            <w:tcBorders>
              <w:top w:val="single" w:sz="6" w:space="0" w:color="DDDDDD"/>
              <w:left w:val="nil"/>
              <w:bottom w:val="nil"/>
              <w:right w:val="nil"/>
            </w:tcBorders>
            <w:shd w:val="clear" w:color="auto" w:fill="FFFFFF"/>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13</w:t>
            </w:r>
          </w:p>
        </w:tc>
      </w:tr>
      <w:tr w:rsidR="002413FF" w:rsidRPr="00CC0251" w:rsidTr="001E1B02">
        <w:tc>
          <w:tcPr>
            <w:tcW w:w="0" w:type="auto"/>
            <w:tcBorders>
              <w:top w:val="single" w:sz="6" w:space="0" w:color="DDDDDD"/>
              <w:left w:val="nil"/>
              <w:bottom w:val="nil"/>
              <w:right w:val="nil"/>
            </w:tcBorders>
            <w:shd w:val="clear" w:color="auto" w:fill="F9F9F9"/>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No evidence of use</w:t>
            </w:r>
          </w:p>
        </w:tc>
        <w:tc>
          <w:tcPr>
            <w:tcW w:w="0" w:type="auto"/>
            <w:tcBorders>
              <w:top w:val="single" w:sz="6" w:space="0" w:color="DDDDDD"/>
              <w:left w:val="nil"/>
              <w:bottom w:val="nil"/>
              <w:right w:val="nil"/>
            </w:tcBorders>
            <w:shd w:val="clear" w:color="auto" w:fill="F9F9F9"/>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68</w:t>
            </w:r>
          </w:p>
        </w:tc>
      </w:tr>
      <w:tr w:rsidR="002413FF" w:rsidRPr="00CC0251" w:rsidTr="001E1B02">
        <w:tc>
          <w:tcPr>
            <w:tcW w:w="0" w:type="auto"/>
            <w:tcBorders>
              <w:top w:val="single" w:sz="6" w:space="0" w:color="DDDDDD"/>
              <w:left w:val="nil"/>
              <w:bottom w:val="nil"/>
              <w:right w:val="nil"/>
            </w:tcBorders>
            <w:shd w:val="clear" w:color="auto" w:fill="FFFFFF"/>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Banned</w:t>
            </w:r>
          </w:p>
        </w:tc>
        <w:tc>
          <w:tcPr>
            <w:tcW w:w="0" w:type="auto"/>
            <w:tcBorders>
              <w:top w:val="single" w:sz="6" w:space="0" w:color="DDDDDD"/>
              <w:left w:val="nil"/>
              <w:bottom w:val="nil"/>
              <w:right w:val="nil"/>
            </w:tcBorders>
            <w:shd w:val="clear" w:color="auto" w:fill="FFFFFF"/>
            <w:tcMar>
              <w:top w:w="75" w:type="dxa"/>
              <w:left w:w="184" w:type="dxa"/>
              <w:bottom w:w="75" w:type="dxa"/>
              <w:right w:w="184" w:type="dxa"/>
            </w:tcMar>
            <w:hideMark/>
          </w:tcPr>
          <w:p w:rsidR="002413FF" w:rsidRPr="00CC0251" w:rsidRDefault="002413FF" w:rsidP="001E1B02">
            <w:pPr>
              <w:spacing w:after="0" w:line="240" w:lineRule="auto"/>
              <w:jc w:val="both"/>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color w:val="000000"/>
                <w:sz w:val="24"/>
                <w:szCs w:val="24"/>
                <w:lang w:eastAsia="es-ES"/>
              </w:rPr>
              <w:t>3</w:t>
            </w:r>
          </w:p>
        </w:tc>
      </w:tr>
    </w:tbl>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Let’s dive into the ways facial recognition technology is used across every region.</w:t>
      </w: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b/>
          <w:bCs/>
          <w:color w:val="000000"/>
          <w:spacing w:val="-5"/>
          <w:sz w:val="24"/>
          <w:szCs w:val="24"/>
          <w:lang w:val="en-US" w:eastAsia="es-ES"/>
        </w:rPr>
        <w:t>North America, Central America, and Caribbean</w:t>
      </w: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noProof/>
          <w:color w:val="000000"/>
          <w:sz w:val="24"/>
          <w:szCs w:val="24"/>
          <w:bdr w:val="none" w:sz="0" w:space="0" w:color="auto" w:frame="1"/>
          <w:lang w:val="en-GB" w:eastAsia="zh-CN"/>
        </w:rPr>
        <w:drawing>
          <wp:inline distT="0" distB="0" distL="0" distR="0">
            <wp:extent cx="5731510" cy="4907288"/>
            <wp:effectExtent l="0" t="0" r="2540" b="7620"/>
            <wp:docPr id="1" name="Imagen 1" descr="Facial Recognition North America Map">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acial Recognition North America Map">
                      <a:hlinkClick r:id="rId14" tgtFrame="&quot;_blank&quot;"/>
                    </pic:cNvPr>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907288"/>
                    </a:xfrm>
                    <a:prstGeom prst="rect">
                      <a:avLst/>
                    </a:prstGeom>
                    <a:noFill/>
                    <a:ln>
                      <a:noFill/>
                    </a:ln>
                  </pic:spPr>
                </pic:pic>
              </a:graphicData>
            </a:graphic>
          </wp:inline>
        </w:drawing>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lastRenderedPageBreak/>
        <w:t>In the </w:t>
      </w:r>
      <w:r w:rsidRPr="00CC0251">
        <w:rPr>
          <w:rFonts w:ascii="Times New Roman" w:eastAsia="Times New Roman" w:hAnsi="Times New Roman" w:cs="Times New Roman"/>
          <w:b/>
          <w:bCs/>
          <w:color w:val="000000"/>
          <w:sz w:val="24"/>
          <w:szCs w:val="24"/>
          <w:bdr w:val="none" w:sz="0" w:space="0" w:color="auto" w:frame="1"/>
          <w:lang w:val="en-US" w:eastAsia="es-ES"/>
        </w:rPr>
        <w:t>U.S.</w:t>
      </w:r>
      <w:r w:rsidRPr="00CC0251">
        <w:rPr>
          <w:rFonts w:ascii="Times New Roman" w:eastAsia="Times New Roman" w:hAnsi="Times New Roman" w:cs="Times New Roman"/>
          <w:color w:val="000000"/>
          <w:sz w:val="24"/>
          <w:szCs w:val="24"/>
          <w:lang w:val="en-US" w:eastAsia="es-ES"/>
        </w:rPr>
        <w:t>, a 2016 study showed that already half of American adults were captured in some kind of facial recognition network. More recently, the Department of Homeland Security unveiled its </w:t>
      </w:r>
      <w:hyperlink r:id="rId16" w:tgtFrame="_blank" w:history="1">
        <w:r w:rsidRPr="00CC0251">
          <w:rPr>
            <w:rFonts w:ascii="Times New Roman" w:eastAsia="Times New Roman" w:hAnsi="Times New Roman" w:cs="Times New Roman"/>
            <w:color w:val="000000"/>
            <w:sz w:val="24"/>
            <w:szCs w:val="24"/>
            <w:bdr w:val="none" w:sz="0" w:space="0" w:color="auto" w:frame="1"/>
            <w:lang w:val="en-US" w:eastAsia="es-ES"/>
          </w:rPr>
          <w:t>“Biometric Exit”</w:t>
        </w:r>
      </w:hyperlink>
      <w:r w:rsidRPr="00CC0251">
        <w:rPr>
          <w:rFonts w:ascii="Times New Roman" w:eastAsia="Times New Roman" w:hAnsi="Times New Roman" w:cs="Times New Roman"/>
          <w:color w:val="000000"/>
          <w:sz w:val="24"/>
          <w:szCs w:val="24"/>
          <w:lang w:val="en-US" w:eastAsia="es-ES"/>
        </w:rPr>
        <w:t> plan, which aims to use facial recognition technology on nearly all air travel passengers by 2023, to identify compliance with visa status.</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Perhaps surprisingly, </w:t>
      </w:r>
      <w:r w:rsidRPr="00CC0251">
        <w:rPr>
          <w:rFonts w:ascii="Times New Roman" w:eastAsia="Times New Roman" w:hAnsi="Times New Roman" w:cs="Times New Roman"/>
          <w:b/>
          <w:bCs/>
          <w:color w:val="000000"/>
          <w:sz w:val="24"/>
          <w:szCs w:val="24"/>
          <w:bdr w:val="none" w:sz="0" w:space="0" w:color="auto" w:frame="1"/>
          <w:lang w:val="en-US" w:eastAsia="es-ES"/>
        </w:rPr>
        <w:t>59% of Americans</w:t>
      </w:r>
      <w:r w:rsidRPr="00CC0251">
        <w:rPr>
          <w:rFonts w:ascii="Times New Roman" w:eastAsia="Times New Roman" w:hAnsi="Times New Roman" w:cs="Times New Roman"/>
          <w:color w:val="000000"/>
          <w:sz w:val="24"/>
          <w:szCs w:val="24"/>
          <w:lang w:val="en-US" w:eastAsia="es-ES"/>
        </w:rPr>
        <w:t> are actually in favor of implementing facial recognition technology, considering it acceptable for use in law enforcement according to a </w:t>
      </w:r>
      <w:hyperlink r:id="rId17" w:tgtFrame="_blank" w:history="1">
        <w:r w:rsidRPr="00CC0251">
          <w:rPr>
            <w:rFonts w:ascii="Times New Roman" w:eastAsia="Times New Roman" w:hAnsi="Times New Roman" w:cs="Times New Roman"/>
            <w:color w:val="000000"/>
            <w:sz w:val="24"/>
            <w:szCs w:val="24"/>
            <w:bdr w:val="none" w:sz="0" w:space="0" w:color="auto" w:frame="1"/>
            <w:lang w:val="en-US" w:eastAsia="es-ES"/>
          </w:rPr>
          <w:t>Pew Research</w:t>
        </w:r>
      </w:hyperlink>
      <w:r w:rsidRPr="00CC0251">
        <w:rPr>
          <w:rFonts w:ascii="Times New Roman" w:eastAsia="Times New Roman" w:hAnsi="Times New Roman" w:cs="Times New Roman"/>
          <w:color w:val="000000"/>
          <w:sz w:val="24"/>
          <w:szCs w:val="24"/>
          <w:lang w:val="en-US" w:eastAsia="es-ES"/>
        </w:rPr>
        <w:t> survey. Yet, some cities such as San Francisco have pushed to ban surveillance, citing a stand against its potential abuse by the government.</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Facial recognition technology can potentially come in handy after a natural disaster. After Hurricane Dorian hit in late summer of 2019, the </w:t>
      </w:r>
      <w:r w:rsidRPr="00CC0251">
        <w:rPr>
          <w:rFonts w:ascii="Times New Roman" w:eastAsia="Times New Roman" w:hAnsi="Times New Roman" w:cs="Times New Roman"/>
          <w:b/>
          <w:bCs/>
          <w:color w:val="000000"/>
          <w:sz w:val="24"/>
          <w:szCs w:val="24"/>
          <w:bdr w:val="none" w:sz="0" w:space="0" w:color="auto" w:frame="1"/>
          <w:lang w:val="en-US" w:eastAsia="es-ES"/>
        </w:rPr>
        <w:t>Bahamas</w:t>
      </w:r>
      <w:r w:rsidRPr="00CC0251">
        <w:rPr>
          <w:rFonts w:ascii="Times New Roman" w:eastAsia="Times New Roman" w:hAnsi="Times New Roman" w:cs="Times New Roman"/>
          <w:color w:val="000000"/>
          <w:sz w:val="24"/>
          <w:szCs w:val="24"/>
          <w:lang w:val="en-US" w:eastAsia="es-ES"/>
        </w:rPr>
        <w:t> launched a blockchain-based missing persons database “FindMeBahamas” to identify thousands of displaced people.</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b/>
          <w:bCs/>
          <w:color w:val="000000"/>
          <w:spacing w:val="-5"/>
          <w:sz w:val="24"/>
          <w:szCs w:val="24"/>
          <w:lang w:val="en-US" w:eastAsia="es-ES"/>
        </w:rPr>
        <w:t>South America</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noProof/>
          <w:color w:val="000000"/>
          <w:sz w:val="24"/>
          <w:szCs w:val="24"/>
          <w:bdr w:val="none" w:sz="0" w:space="0" w:color="auto" w:frame="1"/>
          <w:lang w:val="en-GB" w:eastAsia="zh-CN"/>
        </w:rPr>
        <w:drawing>
          <wp:inline distT="0" distB="0" distL="0" distR="0">
            <wp:extent cx="5842000" cy="5969000"/>
            <wp:effectExtent l="0" t="0" r="6350" b="0"/>
            <wp:docPr id="12" name="Imagen 12" descr="Facial Recognition South America Map">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acial Recognition South America Map">
                      <a:hlinkClick r:id="rId18" tgtFrame="&quot;_blank&quot;"/>
                    </pic:cNvPr>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42000" cy="5969000"/>
                    </a:xfrm>
                    <a:prstGeom prst="rect">
                      <a:avLst/>
                    </a:prstGeom>
                    <a:noFill/>
                    <a:ln>
                      <a:noFill/>
                    </a:ln>
                  </pic:spPr>
                </pic:pic>
              </a:graphicData>
            </a:graphic>
          </wp:inline>
        </w:drawing>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The majority of facial recognition technology in South America is aimed at cracking down on crime. In fact, it worked in </w:t>
      </w:r>
      <w:r w:rsidRPr="00CC0251">
        <w:rPr>
          <w:rFonts w:ascii="Times New Roman" w:eastAsia="Times New Roman" w:hAnsi="Times New Roman" w:cs="Times New Roman"/>
          <w:b/>
          <w:bCs/>
          <w:color w:val="000000"/>
          <w:sz w:val="24"/>
          <w:szCs w:val="24"/>
          <w:bdr w:val="none" w:sz="0" w:space="0" w:color="auto" w:frame="1"/>
          <w:lang w:val="en-US" w:eastAsia="es-ES"/>
        </w:rPr>
        <w:t>Brazil</w:t>
      </w:r>
      <w:r w:rsidRPr="00CC0251">
        <w:rPr>
          <w:rFonts w:ascii="Times New Roman" w:eastAsia="Times New Roman" w:hAnsi="Times New Roman" w:cs="Times New Roman"/>
          <w:color w:val="000000"/>
          <w:sz w:val="24"/>
          <w:szCs w:val="24"/>
          <w:lang w:val="en-US" w:eastAsia="es-ES"/>
        </w:rPr>
        <w:t> to capture Interpol’s </w:t>
      </w:r>
      <w:hyperlink r:id="rId20" w:history="1">
        <w:r w:rsidRPr="00CC0251">
          <w:rPr>
            <w:rFonts w:ascii="Times New Roman" w:eastAsia="Times New Roman" w:hAnsi="Times New Roman" w:cs="Times New Roman"/>
            <w:color w:val="000000"/>
            <w:sz w:val="24"/>
            <w:szCs w:val="24"/>
            <w:bdr w:val="none" w:sz="0" w:space="0" w:color="auto" w:frame="1"/>
            <w:lang w:val="en-US" w:eastAsia="es-ES"/>
          </w:rPr>
          <w:t>second-most wanted </w:t>
        </w:r>
      </w:hyperlink>
      <w:r w:rsidRPr="00CC0251">
        <w:rPr>
          <w:rFonts w:ascii="Times New Roman" w:eastAsia="Times New Roman" w:hAnsi="Times New Roman" w:cs="Times New Roman"/>
          <w:color w:val="000000"/>
          <w:sz w:val="24"/>
          <w:szCs w:val="24"/>
          <w:lang w:val="en-US" w:eastAsia="es-ES"/>
        </w:rPr>
        <w:t>criminal.</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Home to over 209 million, Brazil soon plans to create a </w:t>
      </w:r>
      <w:hyperlink r:id="rId21" w:tgtFrame="_blank" w:history="1">
        <w:r w:rsidRPr="00CC0251">
          <w:rPr>
            <w:rFonts w:ascii="Times New Roman" w:eastAsia="Times New Roman" w:hAnsi="Times New Roman" w:cs="Times New Roman"/>
            <w:color w:val="000000"/>
            <w:sz w:val="24"/>
            <w:szCs w:val="24"/>
            <w:bdr w:val="none" w:sz="0" w:space="0" w:color="auto" w:frame="1"/>
            <w:lang w:val="en-US" w:eastAsia="es-ES"/>
          </w:rPr>
          <w:t>biometric database </w:t>
        </w:r>
      </w:hyperlink>
      <w:r w:rsidRPr="00CC0251">
        <w:rPr>
          <w:rFonts w:ascii="Times New Roman" w:eastAsia="Times New Roman" w:hAnsi="Times New Roman" w:cs="Times New Roman"/>
          <w:color w:val="000000"/>
          <w:sz w:val="24"/>
          <w:szCs w:val="24"/>
          <w:lang w:val="en-US" w:eastAsia="es-ES"/>
        </w:rPr>
        <w:t>of its citizens. However, some are nervous that this could also serve as a means to prevent dissent against the current political order.</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b/>
          <w:bCs/>
          <w:color w:val="000000"/>
          <w:spacing w:val="-5"/>
          <w:sz w:val="24"/>
          <w:szCs w:val="24"/>
          <w:lang w:val="en-US" w:eastAsia="es-ES"/>
        </w:rPr>
        <w:t>Europe</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noProof/>
          <w:color w:val="000000"/>
          <w:sz w:val="24"/>
          <w:szCs w:val="24"/>
          <w:bdr w:val="none" w:sz="0" w:space="0" w:color="auto" w:frame="1"/>
          <w:lang w:val="en-GB" w:eastAsia="zh-CN"/>
        </w:rPr>
        <w:drawing>
          <wp:inline distT="0" distB="0" distL="0" distR="0">
            <wp:extent cx="5727700" cy="6534150"/>
            <wp:effectExtent l="0" t="0" r="6350" b="0"/>
            <wp:docPr id="8" name="Imagen 8" descr="Facial Recognition Europe Map">
              <a:hlinkClick xmlns:a="http://schemas.openxmlformats.org/drawingml/2006/main" r:id="rId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acial Recognition Europe Map">
                      <a:hlinkClick r:id="rId22" tgtFrame="&quot;_blank&quot;"/>
                    </pic:cNvPr>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6534150"/>
                    </a:xfrm>
                    <a:prstGeom prst="rect">
                      <a:avLst/>
                    </a:prstGeom>
                    <a:noFill/>
                    <a:ln>
                      <a:noFill/>
                    </a:ln>
                  </pic:spPr>
                </pic:pic>
              </a:graphicData>
            </a:graphic>
          </wp:inline>
        </w:drawing>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b/>
          <w:bCs/>
          <w:color w:val="000000"/>
          <w:sz w:val="24"/>
          <w:szCs w:val="24"/>
          <w:bdr w:val="none" w:sz="0" w:space="0" w:color="auto" w:frame="1"/>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b/>
          <w:bCs/>
          <w:color w:val="000000"/>
          <w:sz w:val="24"/>
          <w:szCs w:val="24"/>
          <w:bdr w:val="none" w:sz="0" w:space="0" w:color="auto" w:frame="1"/>
          <w:lang w:val="en-US" w:eastAsia="es-ES"/>
        </w:rPr>
        <w:t>Belgium</w:t>
      </w:r>
      <w:r w:rsidRPr="00CC0251">
        <w:rPr>
          <w:rFonts w:ascii="Times New Roman" w:eastAsia="Times New Roman" w:hAnsi="Times New Roman" w:cs="Times New Roman"/>
          <w:color w:val="000000"/>
          <w:sz w:val="24"/>
          <w:szCs w:val="24"/>
          <w:lang w:val="en-US" w:eastAsia="es-ES"/>
        </w:rPr>
        <w:t> and </w:t>
      </w:r>
      <w:r w:rsidRPr="00CC0251">
        <w:rPr>
          <w:rFonts w:ascii="Times New Roman" w:eastAsia="Times New Roman" w:hAnsi="Times New Roman" w:cs="Times New Roman"/>
          <w:b/>
          <w:bCs/>
          <w:color w:val="000000"/>
          <w:sz w:val="24"/>
          <w:szCs w:val="24"/>
          <w:bdr w:val="none" w:sz="0" w:space="0" w:color="auto" w:frame="1"/>
          <w:lang w:val="en-US" w:eastAsia="es-ES"/>
        </w:rPr>
        <w:t>Luxembourg</w:t>
      </w:r>
      <w:r w:rsidRPr="00CC0251">
        <w:rPr>
          <w:rFonts w:ascii="Times New Roman" w:eastAsia="Times New Roman" w:hAnsi="Times New Roman" w:cs="Times New Roman"/>
          <w:color w:val="000000"/>
          <w:sz w:val="24"/>
          <w:szCs w:val="24"/>
          <w:lang w:val="en-US" w:eastAsia="es-ES"/>
        </w:rPr>
        <w:t> are two of only three governments in the world to officially oppose the use of facial recognition technology.</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lastRenderedPageBreak/>
        <w:t>Further, </w:t>
      </w:r>
      <w:hyperlink r:id="rId24" w:tgtFrame="_blank" w:history="1">
        <w:r w:rsidRPr="00CC0251">
          <w:rPr>
            <w:rFonts w:ascii="Times New Roman" w:eastAsia="Times New Roman" w:hAnsi="Times New Roman" w:cs="Times New Roman"/>
            <w:color w:val="000000"/>
            <w:sz w:val="24"/>
            <w:szCs w:val="24"/>
            <w:bdr w:val="none" w:sz="0" w:space="0" w:color="auto" w:frame="1"/>
            <w:lang w:val="en-US" w:eastAsia="es-ES"/>
          </w:rPr>
          <w:t>80%</w:t>
        </w:r>
      </w:hyperlink>
      <w:r w:rsidRPr="00CC0251">
        <w:rPr>
          <w:rFonts w:ascii="Times New Roman" w:eastAsia="Times New Roman" w:hAnsi="Times New Roman" w:cs="Times New Roman"/>
          <w:color w:val="000000"/>
          <w:sz w:val="24"/>
          <w:szCs w:val="24"/>
          <w:lang w:val="en-US" w:eastAsia="es-ES"/>
        </w:rPr>
        <w:t> of Europeans are not keen on sharing facial data with authorities. Despite such negative sentiment, it’s still in use across 26 European countries to date.</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i/>
          <w:iCs/>
          <w:color w:val="000000"/>
          <w:sz w:val="24"/>
          <w:szCs w:val="24"/>
          <w:bdr w:val="none" w:sz="0" w:space="0" w:color="auto" w:frame="1"/>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In </w:t>
      </w:r>
      <w:r w:rsidRPr="00CC0251">
        <w:rPr>
          <w:rFonts w:ascii="Times New Roman" w:eastAsia="Times New Roman" w:hAnsi="Times New Roman" w:cs="Times New Roman"/>
          <w:b/>
          <w:bCs/>
          <w:color w:val="000000"/>
          <w:sz w:val="24"/>
          <w:szCs w:val="24"/>
          <w:bdr w:val="none" w:sz="0" w:space="0" w:color="auto" w:frame="1"/>
          <w:lang w:val="en-US" w:eastAsia="es-ES"/>
        </w:rPr>
        <w:t>Russia</w:t>
      </w:r>
      <w:r w:rsidRPr="00CC0251">
        <w:rPr>
          <w:rFonts w:ascii="Times New Roman" w:eastAsia="Times New Roman" w:hAnsi="Times New Roman" w:cs="Times New Roman"/>
          <w:color w:val="000000"/>
          <w:sz w:val="24"/>
          <w:szCs w:val="24"/>
          <w:lang w:val="en-US" w:eastAsia="es-ES"/>
        </w:rPr>
        <w:t>, authorities have relied on facial recognition technology to check for breaches of </w:t>
      </w:r>
      <w:hyperlink r:id="rId25" w:tgtFrame="_blank" w:history="1">
        <w:r w:rsidRPr="00CC0251">
          <w:rPr>
            <w:rFonts w:ascii="Times New Roman" w:eastAsia="Times New Roman" w:hAnsi="Times New Roman" w:cs="Times New Roman"/>
            <w:color w:val="000000"/>
            <w:sz w:val="24"/>
            <w:szCs w:val="24"/>
            <w:bdr w:val="none" w:sz="0" w:space="0" w:color="auto" w:frame="1"/>
            <w:lang w:val="en-US" w:eastAsia="es-ES"/>
          </w:rPr>
          <w:t>quarantine</w:t>
        </w:r>
      </w:hyperlink>
      <w:r w:rsidRPr="00CC0251">
        <w:rPr>
          <w:rFonts w:ascii="Times New Roman" w:eastAsia="Times New Roman" w:hAnsi="Times New Roman" w:cs="Times New Roman"/>
          <w:color w:val="000000"/>
          <w:sz w:val="24"/>
          <w:szCs w:val="24"/>
          <w:lang w:val="en-US" w:eastAsia="es-ES"/>
        </w:rPr>
        <w:t> rules by potential COVID-19 carriers. In Moscow alone, there are reportedly over 100,000 facial recognition enabled cameras in operation.</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b/>
          <w:bCs/>
          <w:color w:val="000000"/>
          <w:spacing w:val="-5"/>
          <w:sz w:val="24"/>
          <w:szCs w:val="24"/>
          <w:lang w:val="en-US" w:eastAsia="es-ES"/>
        </w:rPr>
        <w:t>Middle East and Central Asia</w:t>
      </w:r>
    </w:p>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Facial recognition technology is widespread in this region, notably for military purposes.</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noProof/>
          <w:color w:val="000000"/>
          <w:sz w:val="24"/>
          <w:szCs w:val="24"/>
          <w:bdr w:val="none" w:sz="0" w:space="0" w:color="auto" w:frame="1"/>
          <w:lang w:val="en-GB" w:eastAsia="zh-CN"/>
        </w:rPr>
        <w:drawing>
          <wp:inline distT="0" distB="0" distL="0" distR="0">
            <wp:extent cx="6057900" cy="6445250"/>
            <wp:effectExtent l="0" t="0" r="0" b="0"/>
            <wp:docPr id="7" name="Imagen 7" descr="Facial Recognition Middle East and Central Asia Map">
              <a:hlinkClick xmlns:a="http://schemas.openxmlformats.org/drawingml/2006/main" r:id="rId2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cial Recognition Middle East and Central Asia Map">
                      <a:hlinkClick r:id="rId26" tgtFrame="&quot;_blank&quot;"/>
                    </pic:cNvPr>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0" cy="6445250"/>
                    </a:xfrm>
                    <a:prstGeom prst="rect">
                      <a:avLst/>
                    </a:prstGeom>
                    <a:noFill/>
                    <a:ln>
                      <a:noFill/>
                    </a:ln>
                  </pic:spPr>
                </pic:pic>
              </a:graphicData>
            </a:graphic>
          </wp:inline>
        </w:drawing>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lastRenderedPageBreak/>
        <w:t>In </w:t>
      </w:r>
      <w:r w:rsidRPr="00CC0251">
        <w:rPr>
          <w:rFonts w:ascii="Times New Roman" w:eastAsia="Times New Roman" w:hAnsi="Times New Roman" w:cs="Times New Roman"/>
          <w:b/>
          <w:bCs/>
          <w:color w:val="000000"/>
          <w:sz w:val="24"/>
          <w:szCs w:val="24"/>
          <w:bdr w:val="none" w:sz="0" w:space="0" w:color="auto" w:frame="1"/>
          <w:lang w:val="en-US" w:eastAsia="es-ES"/>
        </w:rPr>
        <w:t>Turkey</w:t>
      </w:r>
      <w:r w:rsidRPr="00CC0251">
        <w:rPr>
          <w:rFonts w:ascii="Times New Roman" w:eastAsia="Times New Roman" w:hAnsi="Times New Roman" w:cs="Times New Roman"/>
          <w:color w:val="000000"/>
          <w:sz w:val="24"/>
          <w:szCs w:val="24"/>
          <w:lang w:val="en-US" w:eastAsia="es-ES"/>
        </w:rPr>
        <w:t>, 30 domestically-developed kamikaze drones will use AI and facial recognition for border security. Similarly, </w:t>
      </w:r>
      <w:r w:rsidRPr="00CC0251">
        <w:rPr>
          <w:rFonts w:ascii="Times New Roman" w:eastAsia="Times New Roman" w:hAnsi="Times New Roman" w:cs="Times New Roman"/>
          <w:b/>
          <w:bCs/>
          <w:color w:val="000000"/>
          <w:sz w:val="24"/>
          <w:szCs w:val="24"/>
          <w:bdr w:val="none" w:sz="0" w:space="0" w:color="auto" w:frame="1"/>
          <w:lang w:val="en-US" w:eastAsia="es-ES"/>
        </w:rPr>
        <w:t>Israel</w:t>
      </w:r>
      <w:r w:rsidRPr="00CC0251">
        <w:rPr>
          <w:rFonts w:ascii="Times New Roman" w:eastAsia="Times New Roman" w:hAnsi="Times New Roman" w:cs="Times New Roman"/>
          <w:color w:val="000000"/>
          <w:sz w:val="24"/>
          <w:szCs w:val="24"/>
          <w:lang w:val="en-US" w:eastAsia="es-ES"/>
        </w:rPr>
        <w:t> has a </w:t>
      </w:r>
      <w:hyperlink r:id="rId28" w:tgtFrame="_blank" w:history="1">
        <w:r w:rsidRPr="00CC0251">
          <w:rPr>
            <w:rFonts w:ascii="Times New Roman" w:eastAsia="Times New Roman" w:hAnsi="Times New Roman" w:cs="Times New Roman"/>
            <w:color w:val="000000"/>
            <w:sz w:val="24"/>
            <w:szCs w:val="24"/>
            <w:bdr w:val="none" w:sz="0" w:space="0" w:color="auto" w:frame="1"/>
            <w:lang w:val="en-US" w:eastAsia="es-ES"/>
          </w:rPr>
          <w:t>close eye</w:t>
        </w:r>
      </w:hyperlink>
      <w:r w:rsidRPr="00CC0251">
        <w:rPr>
          <w:rFonts w:ascii="Times New Roman" w:eastAsia="Times New Roman" w:hAnsi="Times New Roman" w:cs="Times New Roman"/>
          <w:color w:val="000000"/>
          <w:sz w:val="24"/>
          <w:szCs w:val="24"/>
          <w:lang w:val="en-US" w:eastAsia="es-ES"/>
        </w:rPr>
        <w:t> on </w:t>
      </w:r>
      <w:r w:rsidRPr="00CC0251">
        <w:rPr>
          <w:rFonts w:ascii="Times New Roman" w:eastAsia="Times New Roman" w:hAnsi="Times New Roman" w:cs="Times New Roman"/>
          <w:b/>
          <w:bCs/>
          <w:color w:val="000000"/>
          <w:sz w:val="24"/>
          <w:szCs w:val="24"/>
          <w:bdr w:val="none" w:sz="0" w:space="0" w:color="auto" w:frame="1"/>
          <w:lang w:val="en-US" w:eastAsia="es-ES"/>
        </w:rPr>
        <w:t>Palestinian</w:t>
      </w:r>
      <w:r w:rsidRPr="00CC0251">
        <w:rPr>
          <w:rFonts w:ascii="Times New Roman" w:eastAsia="Times New Roman" w:hAnsi="Times New Roman" w:cs="Times New Roman"/>
          <w:color w:val="000000"/>
          <w:sz w:val="24"/>
          <w:szCs w:val="24"/>
          <w:lang w:val="en-US" w:eastAsia="es-ES"/>
        </w:rPr>
        <w:t> citizens across 27 West Bank checkpoints.</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In other parts of the region, police in the </w:t>
      </w:r>
      <w:r w:rsidRPr="00CC0251">
        <w:rPr>
          <w:rFonts w:ascii="Times New Roman" w:eastAsia="Times New Roman" w:hAnsi="Times New Roman" w:cs="Times New Roman"/>
          <w:b/>
          <w:bCs/>
          <w:color w:val="000000"/>
          <w:sz w:val="24"/>
          <w:szCs w:val="24"/>
          <w:bdr w:val="none" w:sz="0" w:space="0" w:color="auto" w:frame="1"/>
          <w:lang w:val="en-US" w:eastAsia="es-ES"/>
        </w:rPr>
        <w:t>UAE</w:t>
      </w:r>
      <w:r w:rsidRPr="00CC0251">
        <w:rPr>
          <w:rFonts w:ascii="Times New Roman" w:eastAsia="Times New Roman" w:hAnsi="Times New Roman" w:cs="Times New Roman"/>
          <w:color w:val="000000"/>
          <w:sz w:val="24"/>
          <w:szCs w:val="24"/>
          <w:lang w:val="en-US" w:eastAsia="es-ES"/>
        </w:rPr>
        <w:t> have purchased discreet smart glasses that can be used to scan crowds, where positive matches show up on an embedded lens display. Over in </w:t>
      </w:r>
      <w:r w:rsidRPr="00CC0251">
        <w:rPr>
          <w:rFonts w:ascii="Times New Roman" w:eastAsia="Times New Roman" w:hAnsi="Times New Roman" w:cs="Times New Roman"/>
          <w:b/>
          <w:bCs/>
          <w:color w:val="000000"/>
          <w:sz w:val="24"/>
          <w:szCs w:val="24"/>
          <w:bdr w:val="none" w:sz="0" w:space="0" w:color="auto" w:frame="1"/>
          <w:lang w:val="en-US" w:eastAsia="es-ES"/>
        </w:rPr>
        <w:t>Kazakhstan</w:t>
      </w:r>
      <w:r w:rsidRPr="00CC0251">
        <w:rPr>
          <w:rFonts w:ascii="Times New Roman" w:eastAsia="Times New Roman" w:hAnsi="Times New Roman" w:cs="Times New Roman"/>
          <w:color w:val="000000"/>
          <w:sz w:val="24"/>
          <w:szCs w:val="24"/>
          <w:lang w:val="en-US" w:eastAsia="es-ES"/>
        </w:rPr>
        <w:t>, facial recognition technology could replace public transportation passes entirely.</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b/>
          <w:bCs/>
          <w:color w:val="000000"/>
          <w:spacing w:val="-5"/>
          <w:sz w:val="24"/>
          <w:szCs w:val="24"/>
          <w:lang w:val="en-US" w:eastAsia="es-ES"/>
        </w:rPr>
        <w:t>East Asia and Oceania</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In the COVID-19 battle, contact tracing through biometric identification became a </w:t>
      </w:r>
      <w:hyperlink r:id="rId29" w:tgtFrame="_blank" w:history="1">
        <w:r w:rsidRPr="00CC0251">
          <w:rPr>
            <w:rFonts w:ascii="Times New Roman" w:eastAsia="Times New Roman" w:hAnsi="Times New Roman" w:cs="Times New Roman"/>
            <w:color w:val="000000"/>
            <w:sz w:val="24"/>
            <w:szCs w:val="24"/>
            <w:bdr w:val="none" w:sz="0" w:space="0" w:color="auto" w:frame="1"/>
            <w:lang w:val="en-US" w:eastAsia="es-ES"/>
          </w:rPr>
          <w:t>common tool</w:t>
        </w:r>
      </w:hyperlink>
      <w:r w:rsidRPr="00CC0251">
        <w:rPr>
          <w:rFonts w:ascii="Times New Roman" w:eastAsia="Times New Roman" w:hAnsi="Times New Roman" w:cs="Times New Roman"/>
          <w:color w:val="000000"/>
          <w:sz w:val="24"/>
          <w:szCs w:val="24"/>
          <w:lang w:val="en-US" w:eastAsia="es-ES"/>
        </w:rPr>
        <w:t> to slow the infection rates in countries such as </w:t>
      </w:r>
      <w:r w:rsidRPr="00CC0251">
        <w:rPr>
          <w:rFonts w:ascii="Times New Roman" w:eastAsia="Times New Roman" w:hAnsi="Times New Roman" w:cs="Times New Roman"/>
          <w:b/>
          <w:bCs/>
          <w:color w:val="000000"/>
          <w:sz w:val="24"/>
          <w:szCs w:val="24"/>
          <w:bdr w:val="none" w:sz="0" w:space="0" w:color="auto" w:frame="1"/>
          <w:lang w:val="en-US" w:eastAsia="es-ES"/>
        </w:rPr>
        <w:t>China, South Korea, Taiwan, and Singapore.</w:t>
      </w:r>
      <w:r w:rsidRPr="00CC0251">
        <w:rPr>
          <w:rFonts w:ascii="Times New Roman" w:eastAsia="Times New Roman" w:hAnsi="Times New Roman" w:cs="Times New Roman"/>
          <w:color w:val="000000"/>
          <w:sz w:val="24"/>
          <w:szCs w:val="24"/>
          <w:lang w:val="en-US" w:eastAsia="es-ES"/>
        </w:rPr>
        <w:t> In some instances, this included the use of facial recognition technology to monitor temperatures as well as spot those without a mask.</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noProof/>
          <w:color w:val="000000"/>
          <w:sz w:val="24"/>
          <w:szCs w:val="24"/>
          <w:bdr w:val="none" w:sz="0" w:space="0" w:color="auto" w:frame="1"/>
          <w:lang w:val="en-GB" w:eastAsia="zh-CN"/>
        </w:rPr>
        <w:drawing>
          <wp:inline distT="0" distB="0" distL="0" distR="0">
            <wp:extent cx="5715000" cy="6172200"/>
            <wp:effectExtent l="0" t="0" r="0" b="0"/>
            <wp:docPr id="6" name="Imagen 6" descr="Facial Recognition East Asia Oceania Map">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acial Recognition East Asia Oceania Map">
                      <a:hlinkClick r:id="rId30" tgtFrame="&quot;_blank&quot;"/>
                    </pic:cNvPr>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6172200"/>
                    </a:xfrm>
                    <a:prstGeom prst="rect">
                      <a:avLst/>
                    </a:prstGeom>
                    <a:noFill/>
                    <a:ln>
                      <a:noFill/>
                    </a:ln>
                  </pic:spPr>
                </pic:pic>
              </a:graphicData>
            </a:graphic>
          </wp:inline>
        </w:drawing>
      </w:r>
    </w:p>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lastRenderedPageBreak/>
        <w:t>That said, questions remain about whether the pandemic panopticon will stop there.</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b/>
          <w:bCs/>
          <w:color w:val="000000"/>
          <w:sz w:val="24"/>
          <w:szCs w:val="24"/>
          <w:bdr w:val="none" w:sz="0" w:space="0" w:color="auto" w:frame="1"/>
          <w:lang w:val="en-US" w:eastAsia="es-ES"/>
        </w:rPr>
        <w:t>China</w:t>
      </w:r>
      <w:r w:rsidRPr="00CC0251">
        <w:rPr>
          <w:rFonts w:ascii="Times New Roman" w:eastAsia="Times New Roman" w:hAnsi="Times New Roman" w:cs="Times New Roman"/>
          <w:color w:val="000000"/>
          <w:sz w:val="24"/>
          <w:szCs w:val="24"/>
          <w:lang w:val="en-US" w:eastAsia="es-ES"/>
        </w:rPr>
        <w:t> is often cited as a notorious use case of mass surveillance, and the country has the </w:t>
      </w:r>
      <w:hyperlink r:id="rId32" w:tgtFrame="_blank" w:history="1">
        <w:r w:rsidRPr="00CC0251">
          <w:rPr>
            <w:rFonts w:ascii="Times New Roman" w:eastAsia="Times New Roman" w:hAnsi="Times New Roman" w:cs="Times New Roman"/>
            <w:color w:val="000000"/>
            <w:sz w:val="24"/>
            <w:szCs w:val="24"/>
            <w:bdr w:val="none" w:sz="0" w:space="0" w:color="auto" w:frame="1"/>
            <w:lang w:val="en-US" w:eastAsia="es-ES"/>
          </w:rPr>
          <w:t>highest ratio</w:t>
        </w:r>
      </w:hyperlink>
      <w:r w:rsidRPr="00CC0251">
        <w:rPr>
          <w:rFonts w:ascii="Times New Roman" w:eastAsia="Times New Roman" w:hAnsi="Times New Roman" w:cs="Times New Roman"/>
          <w:color w:val="000000"/>
          <w:sz w:val="24"/>
          <w:szCs w:val="24"/>
          <w:lang w:val="en-US" w:eastAsia="es-ES"/>
        </w:rPr>
        <w:t> of CCTV c</w:t>
      </w:r>
      <w:r w:rsidR="005A3630" w:rsidRPr="00CC0251">
        <w:rPr>
          <w:rFonts w:ascii="Times New Roman" w:eastAsia="Times New Roman" w:hAnsi="Times New Roman" w:cs="Times New Roman"/>
          <w:color w:val="000000"/>
          <w:sz w:val="24"/>
          <w:szCs w:val="24"/>
          <w:lang w:val="en-US" w:eastAsia="es-ES"/>
        </w:rPr>
        <w:t>ameras to citizens in the world -</w:t>
      </w:r>
      <w:r w:rsidRPr="00CC0251">
        <w:rPr>
          <w:rFonts w:ascii="Times New Roman" w:eastAsia="Times New Roman" w:hAnsi="Times New Roman" w:cs="Times New Roman"/>
          <w:color w:val="000000"/>
          <w:sz w:val="24"/>
          <w:szCs w:val="24"/>
          <w:lang w:val="en-US" w:eastAsia="es-ES"/>
        </w:rPr>
        <w:t>one for every 12 people. By 2023, China will be the single biggest player in the global facial recognition market. And it’s not just impl</w:t>
      </w:r>
      <w:r w:rsidR="005A3630" w:rsidRPr="00CC0251">
        <w:rPr>
          <w:rFonts w:ascii="Times New Roman" w:eastAsia="Times New Roman" w:hAnsi="Times New Roman" w:cs="Times New Roman"/>
          <w:color w:val="000000"/>
          <w:sz w:val="24"/>
          <w:szCs w:val="24"/>
          <w:lang w:val="en-US" w:eastAsia="es-ES"/>
        </w:rPr>
        <w:t>ementing the technology at home -</w:t>
      </w:r>
      <w:r w:rsidRPr="00CC0251">
        <w:rPr>
          <w:rFonts w:ascii="Times New Roman" w:eastAsia="Times New Roman" w:hAnsi="Times New Roman" w:cs="Times New Roman"/>
          <w:color w:val="000000"/>
          <w:sz w:val="24"/>
          <w:szCs w:val="24"/>
          <w:lang w:val="en-US" w:eastAsia="es-ES"/>
        </w:rPr>
        <w:t>it’s exporting too.</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150" w:line="240" w:lineRule="auto"/>
        <w:jc w:val="both"/>
        <w:textAlignment w:val="baseline"/>
        <w:outlineLvl w:val="3"/>
        <w:rPr>
          <w:rFonts w:ascii="Times New Roman" w:eastAsia="Times New Roman" w:hAnsi="Times New Roman" w:cs="Times New Roman"/>
          <w:b/>
          <w:bCs/>
          <w:color w:val="000000"/>
          <w:spacing w:val="-5"/>
          <w:sz w:val="24"/>
          <w:szCs w:val="24"/>
          <w:lang w:val="en-US" w:eastAsia="es-ES"/>
        </w:rPr>
      </w:pPr>
      <w:r w:rsidRPr="00CC0251">
        <w:rPr>
          <w:rFonts w:ascii="Times New Roman" w:eastAsia="Times New Roman" w:hAnsi="Times New Roman" w:cs="Times New Roman"/>
          <w:b/>
          <w:bCs/>
          <w:color w:val="000000"/>
          <w:spacing w:val="-5"/>
          <w:sz w:val="24"/>
          <w:szCs w:val="24"/>
          <w:lang w:val="en-US" w:eastAsia="es-ES"/>
        </w:rPr>
        <w:t>Africa</w:t>
      </w:r>
    </w:p>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While the African continent currently has the lowest concentration of facial recognition technology in use, this deficit may not last for long.</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eastAsia="es-ES"/>
        </w:rPr>
      </w:pPr>
      <w:r w:rsidRPr="00CC0251">
        <w:rPr>
          <w:rFonts w:ascii="Times New Roman" w:eastAsia="Times New Roman" w:hAnsi="Times New Roman" w:cs="Times New Roman"/>
          <w:noProof/>
          <w:color w:val="000000"/>
          <w:sz w:val="24"/>
          <w:szCs w:val="24"/>
          <w:bdr w:val="none" w:sz="0" w:space="0" w:color="auto" w:frame="1"/>
          <w:lang w:val="en-GB" w:eastAsia="zh-CN"/>
        </w:rPr>
        <w:drawing>
          <wp:inline distT="0" distB="0" distL="0" distR="0">
            <wp:extent cx="5619750" cy="6464300"/>
            <wp:effectExtent l="0" t="0" r="0" b="0"/>
            <wp:docPr id="5" name="Imagen 5" descr="Facial Recognition World Map">
              <a:hlinkClick xmlns:a="http://schemas.openxmlformats.org/drawingml/2006/main" r:id="rId3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acial Recognition World Map">
                      <a:hlinkClick r:id="rId33" tgtFrame="&quot;_blank&quot;"/>
                    </pic:cNvPr>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6464300"/>
                    </a:xfrm>
                    <a:prstGeom prst="rect">
                      <a:avLst/>
                    </a:prstGeom>
                    <a:noFill/>
                    <a:ln>
                      <a:noFill/>
                    </a:ln>
                  </pic:spPr>
                </pic:pic>
              </a:graphicData>
            </a:graphic>
          </wp:inline>
        </w:drawing>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lastRenderedPageBreak/>
        <w:t>Several African countries, such as </w:t>
      </w:r>
      <w:r w:rsidRPr="00CC0251">
        <w:rPr>
          <w:rFonts w:ascii="Times New Roman" w:eastAsia="Times New Roman" w:hAnsi="Times New Roman" w:cs="Times New Roman"/>
          <w:b/>
          <w:bCs/>
          <w:color w:val="000000"/>
          <w:sz w:val="24"/>
          <w:szCs w:val="24"/>
          <w:bdr w:val="none" w:sz="0" w:space="0" w:color="auto" w:frame="1"/>
          <w:lang w:val="en-US" w:eastAsia="es-ES"/>
        </w:rPr>
        <w:t>Kenya and Uganda</w:t>
      </w:r>
      <w:r w:rsidRPr="00CC0251">
        <w:rPr>
          <w:rFonts w:ascii="Times New Roman" w:eastAsia="Times New Roman" w:hAnsi="Times New Roman" w:cs="Times New Roman"/>
          <w:color w:val="000000"/>
          <w:sz w:val="24"/>
          <w:szCs w:val="24"/>
          <w:lang w:val="en-US" w:eastAsia="es-ES"/>
        </w:rPr>
        <w:t>, have received telecommunications and surveillance </w:t>
      </w:r>
      <w:hyperlink r:id="rId35" w:tgtFrame="_blank" w:history="1">
        <w:r w:rsidRPr="00CC0251">
          <w:rPr>
            <w:rFonts w:ascii="Times New Roman" w:eastAsia="Times New Roman" w:hAnsi="Times New Roman" w:cs="Times New Roman"/>
            <w:color w:val="000000"/>
            <w:sz w:val="24"/>
            <w:szCs w:val="24"/>
            <w:bdr w:val="none" w:sz="0" w:space="0" w:color="auto" w:frame="1"/>
            <w:lang w:val="en-US" w:eastAsia="es-ES"/>
          </w:rPr>
          <w:t>financing</w:t>
        </w:r>
      </w:hyperlink>
      <w:r w:rsidRPr="00CC0251">
        <w:rPr>
          <w:rFonts w:ascii="Times New Roman" w:eastAsia="Times New Roman" w:hAnsi="Times New Roman" w:cs="Times New Roman"/>
          <w:color w:val="000000"/>
          <w:sz w:val="24"/>
          <w:szCs w:val="24"/>
          <w:lang w:val="en-US" w:eastAsia="es-ES"/>
        </w:rPr>
        <w:t> and infrastructure from Chinese companies—Huawei in particular. While the company claims this has enabled regional crime rates to plummet, some activists are wary of the partnership.</w:t>
      </w:r>
    </w:p>
    <w:p w:rsidR="002413FF" w:rsidRPr="00CC0251" w:rsidRDefault="002413FF" w:rsidP="002413FF">
      <w:pPr>
        <w:shd w:val="clear" w:color="auto" w:fill="FFFFFF"/>
        <w:spacing w:after="0" w:line="240" w:lineRule="auto"/>
        <w:jc w:val="both"/>
        <w:textAlignment w:val="baseline"/>
        <w:rPr>
          <w:rFonts w:ascii="Times New Roman" w:eastAsia="Times New Roman" w:hAnsi="Times New Roman" w:cs="Times New Roman"/>
          <w:color w:val="000000"/>
          <w:sz w:val="24"/>
          <w:szCs w:val="24"/>
          <w:lang w:val="en-US" w:eastAsia="es-ES"/>
        </w:rPr>
      </w:pPr>
    </w:p>
    <w:p w:rsidR="002413FF" w:rsidRPr="00CC0251" w:rsidRDefault="002413FF" w:rsidP="002413FF">
      <w:pPr>
        <w:shd w:val="clear" w:color="auto" w:fill="FFFFFF"/>
        <w:spacing w:after="300" w:line="240" w:lineRule="auto"/>
        <w:jc w:val="both"/>
        <w:textAlignment w:val="baseline"/>
        <w:rPr>
          <w:rFonts w:ascii="Times New Roman" w:eastAsia="Times New Roman" w:hAnsi="Times New Roman" w:cs="Times New Roman"/>
          <w:color w:val="000000"/>
          <w:sz w:val="24"/>
          <w:szCs w:val="24"/>
          <w:lang w:val="en-US" w:eastAsia="es-ES"/>
        </w:rPr>
      </w:pPr>
      <w:r w:rsidRPr="00CC0251">
        <w:rPr>
          <w:rFonts w:ascii="Times New Roman" w:eastAsia="Times New Roman" w:hAnsi="Times New Roman" w:cs="Times New Roman"/>
          <w:color w:val="000000"/>
          <w:sz w:val="24"/>
          <w:szCs w:val="24"/>
          <w:lang w:val="en-US" w:eastAsia="es-ES"/>
        </w:rPr>
        <w:t>Whether you approach facial recognition technology from public and national security lens or from an individual liberty perspective, it’s clear that this kind of surveillance is here to stay.</w:t>
      </w:r>
    </w:p>
    <w:p w:rsidR="00EA7865" w:rsidRPr="00EA7865"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EA7865">
        <w:rPr>
          <w:rFonts w:ascii="Times New Roman" w:eastAsia="Times New Roman" w:hAnsi="Times New Roman" w:cs="Times New Roman"/>
          <w:color w:val="000000"/>
          <w:sz w:val="24"/>
          <w:szCs w:val="24"/>
          <w:u w:val="single"/>
          <w:lang w:eastAsia="es-ES"/>
        </w:rPr>
        <w:t>La policía de Londres se dispone a usar las polémicas cámaras de reconocimiento facial</w:t>
      </w:r>
      <w:r>
        <w:rPr>
          <w:rFonts w:ascii="Times New Roman" w:eastAsia="Times New Roman" w:hAnsi="Times New Roman" w:cs="Times New Roman"/>
          <w:color w:val="000000"/>
          <w:sz w:val="24"/>
          <w:szCs w:val="24"/>
          <w:lang w:eastAsia="es-ES"/>
        </w:rPr>
        <w:t xml:space="preserve"> (El País - </w:t>
      </w:r>
      <w:r w:rsidRPr="00EA7865">
        <w:rPr>
          <w:rFonts w:ascii="Times New Roman" w:eastAsia="Times New Roman" w:hAnsi="Times New Roman" w:cs="Times New Roman"/>
          <w:b/>
          <w:color w:val="000000"/>
          <w:sz w:val="24"/>
          <w:szCs w:val="24"/>
          <w:lang w:eastAsia="es-ES"/>
        </w:rPr>
        <w:t>24/1/20</w:t>
      </w:r>
      <w:r>
        <w:rPr>
          <w:rFonts w:ascii="Times New Roman" w:eastAsia="Times New Roman" w:hAnsi="Times New Roman" w:cs="Times New Roman"/>
          <w:color w:val="000000"/>
          <w:sz w:val="24"/>
          <w:szCs w:val="24"/>
          <w:lang w:eastAsia="es-ES"/>
        </w:rPr>
        <w:t>)</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FF0000"/>
          <w:sz w:val="24"/>
          <w:szCs w:val="24"/>
          <w:lang w:eastAsia="es-ES"/>
        </w:rPr>
      </w:pPr>
      <w:r w:rsidRPr="005A3630">
        <w:rPr>
          <w:rFonts w:ascii="Times New Roman" w:eastAsia="Times New Roman" w:hAnsi="Times New Roman" w:cs="Times New Roman"/>
          <w:color w:val="FF0000"/>
          <w:sz w:val="24"/>
          <w:szCs w:val="24"/>
          <w:lang w:eastAsia="es-ES"/>
        </w:rPr>
        <w:t>La decisión se produce en medio de un gran debate global sobre el uso de esta tecnología</w:t>
      </w:r>
    </w:p>
    <w:p w:rsidR="00EA7865"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(Por </w:t>
      </w:r>
      <w:r w:rsidRPr="00EA7865">
        <w:rPr>
          <w:rFonts w:ascii="Times New Roman" w:eastAsia="Times New Roman" w:hAnsi="Times New Roman" w:cs="Times New Roman"/>
          <w:color w:val="000000"/>
          <w:sz w:val="24"/>
          <w:szCs w:val="24"/>
          <w:lang w:eastAsia="es-ES"/>
        </w:rPr>
        <w:t>R</w:t>
      </w:r>
      <w:r>
        <w:rPr>
          <w:rFonts w:ascii="Times New Roman" w:eastAsia="Times New Roman" w:hAnsi="Times New Roman" w:cs="Times New Roman"/>
          <w:color w:val="000000"/>
          <w:sz w:val="24"/>
          <w:szCs w:val="24"/>
          <w:lang w:eastAsia="es-ES"/>
        </w:rPr>
        <w:t>afa de Miguel)</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5A3630">
        <w:rPr>
          <w:rFonts w:ascii="Times New Roman" w:eastAsia="Times New Roman" w:hAnsi="Times New Roman" w:cs="Times New Roman"/>
          <w:color w:val="FF0000"/>
          <w:sz w:val="24"/>
          <w:szCs w:val="24"/>
          <w:u w:val="single"/>
          <w:lang w:eastAsia="es-ES"/>
        </w:rPr>
        <w:t>La Policía Metropolitana de Londres (Scotland Yard) ha anunciado este viernes que comenzará a usar en el plazo de un mes el polémico sistema de cámaras de reconocimiento facial en vivo (LFR, en sus siglas en inglés) para identificar a delincuentes en las calles de la ciudad</w:t>
      </w:r>
      <w:r w:rsidRPr="00EA7865">
        <w:rPr>
          <w:rFonts w:ascii="Times New Roman" w:eastAsia="Times New Roman" w:hAnsi="Times New Roman" w:cs="Times New Roman"/>
          <w:color w:val="000000"/>
          <w:sz w:val="24"/>
          <w:szCs w:val="24"/>
          <w:lang w:eastAsia="es-ES"/>
        </w:rPr>
        <w:t xml:space="preserve">. El comisario Nick Ephgrave, responsable de supervisar el sistema, ha anunciado que las cámaras se situarán en zonas concretas donde la investigación previa ha señalado que pueden localizarse los delincuentes más peligrosos. </w:t>
      </w:r>
      <w:r w:rsidRPr="005A3630">
        <w:rPr>
          <w:rFonts w:ascii="Times New Roman" w:eastAsia="Times New Roman" w:hAnsi="Times New Roman" w:cs="Times New Roman"/>
          <w:color w:val="000000"/>
          <w:sz w:val="24"/>
          <w:szCs w:val="24"/>
          <w:u w:val="single"/>
          <w:lang w:eastAsia="es-ES"/>
        </w:rPr>
        <w:t>No se grabará aleatoriamente, ha explicado, sino que se introducirá en el sistema una serie de imágenes de los sospechosos más buscados, procedentes de una base de datos, para iniciar un proceso de identificación. Se señalizará claramente la localización de las cámaras, y habrá una distribución previa de información a los vecinos. Son circuitos cerrados de televisión, ha explicado la policía, que no estarán conectados a otros ya existentes en carreteras o zonas públicas.</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5A3630">
        <w:rPr>
          <w:rFonts w:ascii="Times New Roman" w:eastAsia="Times New Roman" w:hAnsi="Times New Roman" w:cs="Times New Roman"/>
          <w:color w:val="000000"/>
          <w:sz w:val="24"/>
          <w:szCs w:val="24"/>
          <w:u w:val="single"/>
          <w:lang w:eastAsia="es-ES"/>
        </w:rPr>
        <w:t>La decisión se produce en medio de un gran debate global sobre el uso de este sistema de vigilancia, ampliamente utilizado en China, que ya ha sido probado en el Reino Unido por la policía de Gales del Sur. En Estados Unidos, de acuerdo con un grupo de investigadores de la Universidad de Georgetown, ciudades como Nueva York, Chicago, Detroit y Washington tienen al menos programas piloto para implementarlo. Otras, como San Francisco, han decidido prohibir esta tecnología.</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5A3630">
        <w:rPr>
          <w:rFonts w:ascii="Times New Roman" w:eastAsia="Times New Roman" w:hAnsi="Times New Roman" w:cs="Times New Roman"/>
          <w:color w:val="FF0000"/>
          <w:sz w:val="24"/>
          <w:szCs w:val="24"/>
          <w:u w:val="single"/>
          <w:lang w:eastAsia="es-ES"/>
        </w:rPr>
        <w:t xml:space="preserve">Normalmente, el reconocimiento facial se utiliza para comparar si dos imágenes distintas, una almacenada en el sistema y otra recogida por una cámara, corresponden a una misma cara. Un algoritmo registra las relaciones únicas que hay entre las distintas características faciales, como los ojos, la nariz y la boca, y utiliza esta información para identificar a las personas basándose solo en una foto o vídeo de su cara. El proyecto que lanzarán el mes que viene las autoridades de Londres es capaz de hacer esta identificación de caras en directo. Es decir, procesan las imágenes de caras que pasan por la calle y detectan en tiempo real si alguna de ellas coincide con la lista que tienen almacenada. Así, pueden dar la voz de alarma en el mismo momento en que pasa un individuo sospechoso por una calle y es reconocido por la cámara. </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EA7865">
        <w:rPr>
          <w:rFonts w:ascii="Times New Roman" w:eastAsia="Times New Roman" w:hAnsi="Times New Roman" w:cs="Times New Roman"/>
          <w:color w:val="000000"/>
          <w:sz w:val="24"/>
          <w:szCs w:val="24"/>
          <w:lang w:eastAsia="es-ES"/>
        </w:rPr>
        <w:t>La policía asegura que tiene intención de desplegar las cámaras de un modo abierto, y que iniciará antes un periodo de consultas con las comunidades donde vayan a ser instaladas. Ephgrave se ha mostrado convencido de que cuentan con el apoyo</w:t>
      </w:r>
      <w:r w:rsidR="005A3630">
        <w:rPr>
          <w:rFonts w:ascii="Times New Roman" w:eastAsia="Times New Roman" w:hAnsi="Times New Roman" w:cs="Times New Roman"/>
          <w:color w:val="000000"/>
          <w:sz w:val="24"/>
          <w:szCs w:val="24"/>
          <w:lang w:eastAsia="es-ES"/>
        </w:rPr>
        <w:t xml:space="preserve"> de una mayoría de ciudadanos. “</w:t>
      </w:r>
      <w:r w:rsidRPr="00EA7865">
        <w:rPr>
          <w:rFonts w:ascii="Times New Roman" w:eastAsia="Times New Roman" w:hAnsi="Times New Roman" w:cs="Times New Roman"/>
          <w:color w:val="000000"/>
          <w:sz w:val="24"/>
          <w:szCs w:val="24"/>
          <w:lang w:eastAsia="es-ES"/>
        </w:rPr>
        <w:t xml:space="preserve">Como una fuerza policial moderna, tenemos el deber de usar las nuevas </w:t>
      </w:r>
      <w:r w:rsidRPr="00EA7865">
        <w:rPr>
          <w:rFonts w:ascii="Times New Roman" w:eastAsia="Times New Roman" w:hAnsi="Times New Roman" w:cs="Times New Roman"/>
          <w:color w:val="000000"/>
          <w:sz w:val="24"/>
          <w:szCs w:val="24"/>
          <w:lang w:eastAsia="es-ES"/>
        </w:rPr>
        <w:lastRenderedPageBreak/>
        <w:t>tecnologías para mantener la seguridad de los habitantes de Londres. A través de consultas independientes hemos llegado a la conclusión de que contamos con</w:t>
      </w:r>
      <w:r w:rsidR="005A3630">
        <w:rPr>
          <w:rFonts w:ascii="Times New Roman" w:eastAsia="Times New Roman" w:hAnsi="Times New Roman" w:cs="Times New Roman"/>
          <w:color w:val="000000"/>
          <w:sz w:val="24"/>
          <w:szCs w:val="24"/>
          <w:lang w:eastAsia="es-ES"/>
        </w:rPr>
        <w:t xml:space="preserve"> el apoyo de la opinión pública”</w:t>
      </w:r>
      <w:r w:rsidRPr="00EA7865">
        <w:rPr>
          <w:rFonts w:ascii="Times New Roman" w:eastAsia="Times New Roman" w:hAnsi="Times New Roman" w:cs="Times New Roman"/>
          <w:color w:val="000000"/>
          <w:sz w:val="24"/>
          <w:szCs w:val="24"/>
          <w:lang w:eastAsia="es-ES"/>
        </w:rPr>
        <w:t xml:space="preserve">, ha defendido. </w:t>
      </w:r>
      <w:r w:rsidRPr="005A3630">
        <w:rPr>
          <w:rFonts w:ascii="Times New Roman" w:eastAsia="Times New Roman" w:hAnsi="Times New Roman" w:cs="Times New Roman"/>
          <w:color w:val="FF0000"/>
          <w:sz w:val="24"/>
          <w:szCs w:val="24"/>
          <w:u w:val="single"/>
          <w:lang w:eastAsia="es-ES"/>
        </w:rPr>
        <w:t xml:space="preserve">La Policía Metropolitana asegura que, durante los tres años en los que se han estado realizando pruebas preliminares, el sistema ha registrado aciertos en un 70% de las ocasiones. Solo en uno de cada mil casos, aseguran, se trató de una identificación falsa. Sin embargo, un estudio independiente analizó el uso de esta tecnología en Londres y encontró que daba falsos positivos en el 81% de los casos. </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5A3630">
        <w:rPr>
          <w:rFonts w:ascii="Times New Roman" w:eastAsia="Times New Roman" w:hAnsi="Times New Roman" w:cs="Times New Roman"/>
          <w:color w:val="FF0000"/>
          <w:sz w:val="24"/>
          <w:szCs w:val="24"/>
          <w:u w:val="single"/>
          <w:lang w:eastAsia="es-ES"/>
        </w:rPr>
        <w:t>El uso de estos sistemas de reconocimiento facial en las calles de las ciudades está rodeado de polémica. Uno de los debates es, precisamente, que no funcione suficientemente bien y que acabe implicando a una persona inocente que se parece a un delincuente. El otro foco del debate es que la tecnología funcione demasiado bien y comprometa la privacidad de las personas que han sido identificadas por reconocimiento facial.</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EA7865">
        <w:rPr>
          <w:rFonts w:ascii="Times New Roman" w:eastAsia="Times New Roman" w:hAnsi="Times New Roman" w:cs="Times New Roman"/>
          <w:color w:val="000000"/>
          <w:sz w:val="24"/>
          <w:szCs w:val="24"/>
          <w:lang w:eastAsia="es-ES"/>
        </w:rPr>
        <w:t xml:space="preserve">Las organizaciones civiles que se han mostrado más beligerantes con esta tecnología, como </w:t>
      </w:r>
      <w:r w:rsidRPr="005A3630">
        <w:rPr>
          <w:rFonts w:ascii="Times New Roman" w:eastAsia="Times New Roman" w:hAnsi="Times New Roman" w:cs="Times New Roman"/>
          <w:color w:val="000000"/>
          <w:sz w:val="24"/>
          <w:szCs w:val="24"/>
          <w:u w:val="single"/>
          <w:lang w:eastAsia="es-ES"/>
        </w:rPr>
        <w:t>Big Brother Watch</w:t>
      </w:r>
      <w:r w:rsidRPr="00EA7865">
        <w:rPr>
          <w:rFonts w:ascii="Times New Roman" w:eastAsia="Times New Roman" w:hAnsi="Times New Roman" w:cs="Times New Roman"/>
          <w:color w:val="000000"/>
          <w:sz w:val="24"/>
          <w:szCs w:val="24"/>
          <w:lang w:eastAsia="es-ES"/>
        </w:rPr>
        <w:t>, han anunciado de inmediato acciones legales contra la deci</w:t>
      </w:r>
      <w:r w:rsidR="005A3630">
        <w:rPr>
          <w:rFonts w:ascii="Times New Roman" w:eastAsia="Times New Roman" w:hAnsi="Times New Roman" w:cs="Times New Roman"/>
          <w:color w:val="000000"/>
          <w:sz w:val="24"/>
          <w:szCs w:val="24"/>
          <w:lang w:eastAsia="es-ES"/>
        </w:rPr>
        <w:t xml:space="preserve">sión de la policía de Londres. </w:t>
      </w:r>
      <w:r w:rsidR="005A3630" w:rsidRPr="005A3630">
        <w:rPr>
          <w:rFonts w:ascii="Times New Roman" w:eastAsia="Times New Roman" w:hAnsi="Times New Roman" w:cs="Times New Roman"/>
          <w:color w:val="000000"/>
          <w:sz w:val="24"/>
          <w:szCs w:val="24"/>
          <w:u w:val="single"/>
          <w:lang w:eastAsia="es-ES"/>
        </w:rPr>
        <w:t>“</w:t>
      </w:r>
      <w:r w:rsidRPr="005A3630">
        <w:rPr>
          <w:rFonts w:ascii="Times New Roman" w:eastAsia="Times New Roman" w:hAnsi="Times New Roman" w:cs="Times New Roman"/>
          <w:color w:val="000000"/>
          <w:sz w:val="24"/>
          <w:szCs w:val="24"/>
          <w:u w:val="single"/>
          <w:lang w:eastAsia="es-ES"/>
        </w:rPr>
        <w:t>Es un ataque monumental a nuestros derechos que desafiaremos en los tribunales. Es una medida que mancha de buenas a primeras el historial en materia de derechos humanos del nuevo Gobierno. Exigimos que recon</w:t>
      </w:r>
      <w:r w:rsidR="005A3630" w:rsidRPr="005A3630">
        <w:rPr>
          <w:rFonts w:ascii="Times New Roman" w:eastAsia="Times New Roman" w:hAnsi="Times New Roman" w:cs="Times New Roman"/>
          <w:color w:val="000000"/>
          <w:sz w:val="24"/>
          <w:szCs w:val="24"/>
          <w:u w:val="single"/>
          <w:lang w:eastAsia="es-ES"/>
        </w:rPr>
        <w:t>sidere la decisión de inmediato·</w:t>
      </w:r>
      <w:r w:rsidRPr="005A3630">
        <w:rPr>
          <w:rFonts w:ascii="Times New Roman" w:eastAsia="Times New Roman" w:hAnsi="Times New Roman" w:cs="Times New Roman"/>
          <w:color w:val="000000"/>
          <w:sz w:val="24"/>
          <w:szCs w:val="24"/>
          <w:u w:val="single"/>
          <w:lang w:eastAsia="es-ES"/>
        </w:rPr>
        <w:t>, ha dicho Silkie Carlo, la directora de la ONG.</w:t>
      </w:r>
    </w:p>
    <w:p w:rsidR="00EA7865" w:rsidRPr="00EA7865"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EA7865">
        <w:rPr>
          <w:rFonts w:ascii="Times New Roman" w:eastAsia="Times New Roman" w:hAnsi="Times New Roman" w:cs="Times New Roman"/>
          <w:color w:val="000000"/>
          <w:sz w:val="24"/>
          <w:szCs w:val="24"/>
          <w:lang w:eastAsia="es-ES"/>
        </w:rPr>
        <w:t>El nuevo ímpetu que pretende dar a la seguridad ciudadana el nuevo Gobierno de Boris Johnson, y una serie de fallos judiciales a favor del sistema, han convencido a la policía de que había llegado el momento de desplegar la tecnología, a pesar de las objeciones que siguen mostran</w:t>
      </w:r>
      <w:r w:rsidR="005A3630">
        <w:rPr>
          <w:rFonts w:ascii="Times New Roman" w:eastAsia="Times New Roman" w:hAnsi="Times New Roman" w:cs="Times New Roman"/>
          <w:color w:val="000000"/>
          <w:sz w:val="24"/>
          <w:szCs w:val="24"/>
          <w:lang w:eastAsia="es-ES"/>
        </w:rPr>
        <w:t xml:space="preserve">do las organizaciones civiles. </w:t>
      </w:r>
      <w:r w:rsidR="005A3630" w:rsidRPr="005A3630">
        <w:rPr>
          <w:rFonts w:ascii="Times New Roman" w:eastAsia="Times New Roman" w:hAnsi="Times New Roman" w:cs="Times New Roman"/>
          <w:color w:val="000000"/>
          <w:sz w:val="24"/>
          <w:szCs w:val="24"/>
          <w:u w:val="single"/>
          <w:lang w:eastAsia="es-ES"/>
        </w:rPr>
        <w:t>“</w:t>
      </w:r>
      <w:r w:rsidRPr="005A3630">
        <w:rPr>
          <w:rFonts w:ascii="Times New Roman" w:eastAsia="Times New Roman" w:hAnsi="Times New Roman" w:cs="Times New Roman"/>
          <w:color w:val="000000"/>
          <w:sz w:val="24"/>
          <w:szCs w:val="24"/>
          <w:u w:val="single"/>
          <w:lang w:eastAsia="es-ES"/>
        </w:rPr>
        <w:t xml:space="preserve">Se trata de una medida opresora, peligrosa y completamente injustificada. Este sistema de reconocimiento facial otorga al Estado un poder sin precedentes para vigilar y seguir el rastro de cada ciudadano, y destruir nuestra privacidad </w:t>
      </w:r>
      <w:r w:rsidR="005A3630" w:rsidRPr="005A3630">
        <w:rPr>
          <w:rFonts w:ascii="Times New Roman" w:eastAsia="Times New Roman" w:hAnsi="Times New Roman" w:cs="Times New Roman"/>
          <w:color w:val="000000"/>
          <w:sz w:val="24"/>
          <w:szCs w:val="24"/>
          <w:u w:val="single"/>
          <w:lang w:eastAsia="es-ES"/>
        </w:rPr>
        <w:t>y nuestra libertad de expresión”</w:t>
      </w:r>
      <w:r w:rsidRPr="005A3630">
        <w:rPr>
          <w:rFonts w:ascii="Times New Roman" w:eastAsia="Times New Roman" w:hAnsi="Times New Roman" w:cs="Times New Roman"/>
          <w:color w:val="000000"/>
          <w:sz w:val="24"/>
          <w:szCs w:val="24"/>
          <w:u w:val="single"/>
          <w:lang w:eastAsia="es-ES"/>
        </w:rPr>
        <w:t>, ha asegurado la portavoz de Liberty, Clare Collier.</w:t>
      </w:r>
      <w:r w:rsidRPr="00EA7865">
        <w:rPr>
          <w:rFonts w:ascii="Times New Roman" w:eastAsia="Times New Roman" w:hAnsi="Times New Roman" w:cs="Times New Roman"/>
          <w:color w:val="000000"/>
          <w:sz w:val="24"/>
          <w:szCs w:val="24"/>
          <w:lang w:eastAsia="es-ES"/>
        </w:rPr>
        <w:t xml:space="preserve"> La organización cita informes independientes que han estudiado las pruebas previas realizadas por</w:t>
      </w:r>
      <w:r w:rsidR="005A3630">
        <w:rPr>
          <w:rFonts w:ascii="Times New Roman" w:eastAsia="Times New Roman" w:hAnsi="Times New Roman" w:cs="Times New Roman"/>
          <w:color w:val="000000"/>
          <w:sz w:val="24"/>
          <w:szCs w:val="24"/>
          <w:lang w:eastAsia="es-ES"/>
        </w:rPr>
        <w:t xml:space="preserve"> la Policía, para asegurar que “</w:t>
      </w:r>
      <w:r w:rsidRPr="00EA7865">
        <w:rPr>
          <w:rFonts w:ascii="Times New Roman" w:eastAsia="Times New Roman" w:hAnsi="Times New Roman" w:cs="Times New Roman"/>
          <w:color w:val="000000"/>
          <w:sz w:val="24"/>
          <w:szCs w:val="24"/>
          <w:lang w:eastAsia="es-ES"/>
        </w:rPr>
        <w:t>resulta altamente probable que la tecnología no supere el umbral que establece la ley de necesidad en una sociedad democrática y pueda ser fácil</w:t>
      </w:r>
      <w:r w:rsidR="005A3630">
        <w:rPr>
          <w:rFonts w:ascii="Times New Roman" w:eastAsia="Times New Roman" w:hAnsi="Times New Roman" w:cs="Times New Roman"/>
          <w:color w:val="000000"/>
          <w:sz w:val="24"/>
          <w:szCs w:val="24"/>
          <w:lang w:eastAsia="es-ES"/>
        </w:rPr>
        <w:t>mente tumbado en los tribunales”</w:t>
      </w:r>
      <w:r w:rsidRPr="00EA7865">
        <w:rPr>
          <w:rFonts w:ascii="Times New Roman" w:eastAsia="Times New Roman" w:hAnsi="Times New Roman" w:cs="Times New Roman"/>
          <w:color w:val="000000"/>
          <w:sz w:val="24"/>
          <w:szCs w:val="24"/>
          <w:lang w:eastAsia="es-ES"/>
        </w:rPr>
        <w:t>.</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5A3630">
        <w:rPr>
          <w:rFonts w:ascii="Times New Roman" w:eastAsia="Times New Roman" w:hAnsi="Times New Roman" w:cs="Times New Roman"/>
          <w:color w:val="FF0000"/>
          <w:sz w:val="24"/>
          <w:szCs w:val="24"/>
          <w:u w:val="single"/>
          <w:lang w:eastAsia="es-ES"/>
        </w:rPr>
        <w:t>En la Unión Europea este asunto ha desbordado la legislación existente. Consciente de lo peliagudo del tema, Bruselas planteó la semana pasada la posibilidad de prohibir el uso de la tecnología de reconocimiento facial en lugares públicos por un periodo de hasta cinco años con el fin de avanzar en el desarrollo de soluciones que mitiguen los riesgos que supone.</w:t>
      </w:r>
      <w:r w:rsidRPr="00EA7865">
        <w:rPr>
          <w:rFonts w:ascii="Times New Roman" w:eastAsia="Times New Roman" w:hAnsi="Times New Roman" w:cs="Times New Roman"/>
          <w:color w:val="000000"/>
          <w:sz w:val="24"/>
          <w:szCs w:val="24"/>
          <w:lang w:eastAsia="es-ES"/>
        </w:rPr>
        <w:t xml:space="preserve"> La Comisión Europea tiene previsto presentar esta propuesta a mediados de febrero, aunque, según a</w:t>
      </w:r>
      <w:r w:rsidR="005A3630">
        <w:rPr>
          <w:rFonts w:ascii="Times New Roman" w:eastAsia="Times New Roman" w:hAnsi="Times New Roman" w:cs="Times New Roman"/>
          <w:color w:val="000000"/>
          <w:sz w:val="24"/>
          <w:szCs w:val="24"/>
          <w:lang w:eastAsia="es-ES"/>
        </w:rPr>
        <w:t>segura Bloomberg, “</w:t>
      </w:r>
      <w:r w:rsidRPr="00EA7865">
        <w:rPr>
          <w:rFonts w:ascii="Times New Roman" w:eastAsia="Times New Roman" w:hAnsi="Times New Roman" w:cs="Times New Roman"/>
          <w:color w:val="000000"/>
          <w:sz w:val="24"/>
          <w:szCs w:val="24"/>
          <w:lang w:eastAsia="es-ES"/>
        </w:rPr>
        <w:t>resulta muy proba</w:t>
      </w:r>
      <w:r w:rsidR="005A3630">
        <w:rPr>
          <w:rFonts w:ascii="Times New Roman" w:eastAsia="Times New Roman" w:hAnsi="Times New Roman" w:cs="Times New Roman"/>
          <w:color w:val="000000"/>
          <w:sz w:val="24"/>
          <w:szCs w:val="24"/>
          <w:lang w:eastAsia="es-ES"/>
        </w:rPr>
        <w:t>ble que cambie la versión final”</w:t>
      </w:r>
      <w:r w:rsidRPr="00EA7865">
        <w:rPr>
          <w:rFonts w:ascii="Times New Roman" w:eastAsia="Times New Roman" w:hAnsi="Times New Roman" w:cs="Times New Roman"/>
          <w:color w:val="000000"/>
          <w:sz w:val="24"/>
          <w:szCs w:val="24"/>
          <w:lang w:eastAsia="es-ES"/>
        </w:rPr>
        <w:t xml:space="preserve">. </w:t>
      </w:r>
      <w:r w:rsidRPr="005A3630">
        <w:rPr>
          <w:rFonts w:ascii="Times New Roman" w:eastAsia="Times New Roman" w:hAnsi="Times New Roman" w:cs="Times New Roman"/>
          <w:color w:val="000000"/>
          <w:sz w:val="24"/>
          <w:szCs w:val="24"/>
          <w:u w:val="single"/>
          <w:lang w:eastAsia="es-ES"/>
        </w:rPr>
        <w:t>Esta iniciativa forma parte de un esfuerzo más amplio de la UE por ser capaz de competir con Estados Unidos y China en inteligencia artificial, pero dándole un uso más ético en aspectos como, por ejemplo, la privacidad del usuario.</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5A3630">
        <w:rPr>
          <w:rFonts w:ascii="Times New Roman" w:eastAsia="Times New Roman" w:hAnsi="Times New Roman" w:cs="Times New Roman"/>
          <w:color w:val="000000"/>
          <w:sz w:val="24"/>
          <w:szCs w:val="24"/>
          <w:u w:val="single"/>
          <w:lang w:eastAsia="es-ES"/>
        </w:rPr>
        <w:t xml:space="preserve">De implementarse, este plan de la Unión Europea podría truncar los proyectos actuales que se están desarrollando en Alemania, que planea instalar sistemas de reconocimiento facial en 134 estaciones de ferrocarril y 14 aeropuertos. Francia también tiene pensado establecer un marco legal que permita integrar sistemas de videovigilancia con tecnologías de reconocimiento facial. </w:t>
      </w:r>
    </w:p>
    <w:p w:rsidR="00EA7865" w:rsidRPr="00EA7865"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p>
    <w:p w:rsidR="00EA7865"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EA7865">
        <w:rPr>
          <w:rFonts w:ascii="Times New Roman" w:eastAsia="Times New Roman" w:hAnsi="Times New Roman" w:cs="Times New Roman"/>
          <w:color w:val="000000"/>
          <w:sz w:val="24"/>
          <w:szCs w:val="24"/>
          <w:lang w:eastAsia="es-ES"/>
        </w:rPr>
        <w:lastRenderedPageBreak/>
        <w:t>Pero el país que está a la cabeza tanto en desarrollo como en implementación de este tipo de tecnología es China. Allí, los sistemas de reconocimiento facial sirven para amonestar a quienes cruzan la calle en rojo, dispensar papel higiénico y hacer el check-in en el aeropuerto. Los infractores no pueden escapar porque China cuenta con una completa base facial de sus ciudadanos y de quienes visitan el país. El Gobierno puede dar con cualquier persona utilizando los 200 millones de cámaras que tiene instaladas por todo su territorio.</w:t>
      </w:r>
    </w:p>
    <w:p w:rsidR="00EA7865" w:rsidRPr="00EA7865"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1E1B02">
        <w:rPr>
          <w:rFonts w:ascii="Times New Roman" w:eastAsia="Times New Roman" w:hAnsi="Times New Roman" w:cs="Times New Roman"/>
          <w:color w:val="000000"/>
          <w:sz w:val="24"/>
          <w:szCs w:val="24"/>
          <w:u w:val="single"/>
          <w:lang w:eastAsia="es-ES"/>
        </w:rPr>
        <w:t>El mapa del reconocimiento facial en Europa</w:t>
      </w:r>
      <w:r>
        <w:rPr>
          <w:rFonts w:ascii="Times New Roman" w:eastAsia="Times New Roman" w:hAnsi="Times New Roman" w:cs="Times New Roman"/>
          <w:color w:val="000000"/>
          <w:sz w:val="24"/>
          <w:szCs w:val="24"/>
          <w:lang w:eastAsia="es-ES"/>
        </w:rPr>
        <w:t xml:space="preserve"> (Statista </w:t>
      </w:r>
      <w:r w:rsidR="001E1B02">
        <w:rPr>
          <w:rFonts w:ascii="Times New Roman" w:eastAsia="Times New Roman" w:hAnsi="Times New Roman" w:cs="Times New Roman"/>
          <w:color w:val="000000"/>
          <w:sz w:val="24"/>
          <w:szCs w:val="24"/>
          <w:lang w:eastAsia="es-ES"/>
        </w:rPr>
        <w:t>-</w:t>
      </w:r>
      <w:r w:rsidRPr="001E1B02">
        <w:rPr>
          <w:rFonts w:ascii="Times New Roman" w:eastAsia="Times New Roman" w:hAnsi="Times New Roman" w:cs="Times New Roman"/>
          <w:b/>
          <w:color w:val="000000"/>
          <w:sz w:val="24"/>
          <w:szCs w:val="24"/>
          <w:lang w:eastAsia="es-ES"/>
        </w:rPr>
        <w:t>14/</w:t>
      </w:r>
      <w:r w:rsidR="001E1B02" w:rsidRPr="001E1B02">
        <w:rPr>
          <w:rFonts w:ascii="Times New Roman" w:eastAsia="Times New Roman" w:hAnsi="Times New Roman" w:cs="Times New Roman"/>
          <w:b/>
          <w:color w:val="000000"/>
          <w:sz w:val="24"/>
          <w:szCs w:val="24"/>
          <w:lang w:eastAsia="es-ES"/>
        </w:rPr>
        <w:t>7/20</w:t>
      </w:r>
      <w:r w:rsidR="001E1B02">
        <w:rPr>
          <w:rFonts w:ascii="Times New Roman" w:eastAsia="Times New Roman" w:hAnsi="Times New Roman" w:cs="Times New Roman"/>
          <w:color w:val="000000"/>
          <w:sz w:val="24"/>
          <w:szCs w:val="24"/>
          <w:lang w:eastAsia="es-ES"/>
        </w:rPr>
        <w:t>)</w:t>
      </w:r>
    </w:p>
    <w:p w:rsidR="00EA7865" w:rsidRPr="00EA7865" w:rsidRDefault="001E1B02"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(Por </w:t>
      </w:r>
      <w:r w:rsidR="00EA7865" w:rsidRPr="00EA7865">
        <w:rPr>
          <w:rFonts w:ascii="Times New Roman" w:eastAsia="Times New Roman" w:hAnsi="Times New Roman" w:cs="Times New Roman"/>
          <w:color w:val="000000"/>
          <w:sz w:val="24"/>
          <w:szCs w:val="24"/>
          <w:lang w:eastAsia="es-ES"/>
        </w:rPr>
        <w:t>Mónica Me</w:t>
      </w:r>
      <w:r>
        <w:rPr>
          <w:rFonts w:ascii="Times New Roman" w:eastAsia="Times New Roman" w:hAnsi="Times New Roman" w:cs="Times New Roman"/>
          <w:color w:val="000000"/>
          <w:sz w:val="24"/>
          <w:szCs w:val="24"/>
          <w:lang w:eastAsia="es-ES"/>
        </w:rPr>
        <w:t>na Roa)</w:t>
      </w:r>
    </w:p>
    <w:p w:rsidR="00EA7865" w:rsidRPr="005A3630" w:rsidRDefault="00EA7865" w:rsidP="00EA7865">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5A3630">
        <w:rPr>
          <w:rFonts w:ascii="Times New Roman" w:eastAsia="Times New Roman" w:hAnsi="Times New Roman" w:cs="Times New Roman"/>
          <w:color w:val="FF0000"/>
          <w:sz w:val="24"/>
          <w:szCs w:val="24"/>
          <w:u w:val="single"/>
          <w:lang w:eastAsia="es-ES"/>
        </w:rPr>
        <w:t>En la última década, el uso de la tecnología de reconocimiento facial se ha extendido por todo el mundo. En plena crisis del coronavirus, incluso una compañía española ha desarrollado un sistema de reconocimiento facial a prueba de m</w:t>
      </w:r>
      <w:r w:rsidR="001E1B02" w:rsidRPr="005A3630">
        <w:rPr>
          <w:rFonts w:ascii="Times New Roman" w:eastAsia="Times New Roman" w:hAnsi="Times New Roman" w:cs="Times New Roman"/>
          <w:color w:val="FF0000"/>
          <w:sz w:val="24"/>
          <w:szCs w:val="24"/>
          <w:u w:val="single"/>
          <w:lang w:eastAsia="es-ES"/>
        </w:rPr>
        <w:t>ascarillas.</w:t>
      </w:r>
    </w:p>
    <w:p w:rsidR="00EA7865" w:rsidRPr="007B5B33" w:rsidRDefault="00EA7865" w:rsidP="00EA7865">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B5B33">
        <w:rPr>
          <w:rFonts w:ascii="Times New Roman" w:eastAsia="Times New Roman" w:hAnsi="Times New Roman" w:cs="Times New Roman"/>
          <w:color w:val="FF0000"/>
          <w:sz w:val="24"/>
          <w:szCs w:val="24"/>
          <w:u w:val="single"/>
          <w:lang w:eastAsia="es-ES"/>
        </w:rPr>
        <w:t>La difusión generalizada de esta tecnología plantea importantes cuestiones sobre sus efectos en la privacidad y muchos gobiernos nacionales y sus ciudadanos se encuentran en medio de un debate mundial sobre la ética y la legalidad de la vigilancia masiva. Aún y así, en la actualidad hay 109 países que utilizan o han aprobado el uso de la tecnología de reconocimiento facial como método de vigila</w:t>
      </w:r>
      <w:r w:rsidR="001E1B02" w:rsidRPr="007B5B33">
        <w:rPr>
          <w:rFonts w:ascii="Times New Roman" w:eastAsia="Times New Roman" w:hAnsi="Times New Roman" w:cs="Times New Roman"/>
          <w:color w:val="FF0000"/>
          <w:sz w:val="24"/>
          <w:szCs w:val="24"/>
          <w:u w:val="single"/>
          <w:lang w:eastAsia="es-ES"/>
        </w:rPr>
        <w:t>ncia, según datos de Surfshark.</w:t>
      </w:r>
    </w:p>
    <w:p w:rsidR="00EA7865" w:rsidRPr="007B5B33" w:rsidRDefault="00EA7865"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7B5B33">
        <w:rPr>
          <w:rFonts w:ascii="Times New Roman" w:eastAsia="Times New Roman" w:hAnsi="Times New Roman" w:cs="Times New Roman"/>
          <w:color w:val="000000"/>
          <w:sz w:val="24"/>
          <w:szCs w:val="24"/>
          <w:u w:val="single"/>
          <w:lang w:eastAsia="es-ES"/>
        </w:rPr>
        <w:t>Tal y como muestra la siguiente infografía de Statista, el nivel de adopción de la tecnología de reconocimiento facial en Europa es bastante elevado. Ésta se utiliza actualmente o se ha aprobado para su uso en 32 países europeos. España, Francia o Alemania son algunos de los países en los cuales esta tecnología está en uso. La mayoría de estos sistemas de cámaras se utilizan en puntos neurálgicos como estaciones de ferrocarril y aeropuertos y están destinados a garantizar la seguridad del Estado. En Bélgica, por el contrario, el uso público de esta tecnología es ilegal en la actualidad.</w:t>
      </w:r>
    </w:p>
    <w:p w:rsidR="001E1B02" w:rsidRDefault="001E1B02" w:rsidP="00EA7865">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noProof/>
          <w:lang w:val="en-GB" w:eastAsia="zh-CN"/>
        </w:rPr>
        <w:drawing>
          <wp:inline distT="0" distB="0" distL="0" distR="0">
            <wp:extent cx="5200650" cy="3644900"/>
            <wp:effectExtent l="0" t="0" r="0" b="0"/>
            <wp:docPr id="16" name="Imagen 16" descr="Infografía: El mapa del reconocimiento facial en Europa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grafía: El mapa del reconocimiento facial en Europa | Statista"/>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8347" cy="3643286"/>
                    </a:xfrm>
                    <a:prstGeom prst="rect">
                      <a:avLst/>
                    </a:prstGeom>
                    <a:noFill/>
                    <a:ln>
                      <a:noFill/>
                    </a:ln>
                  </pic:spPr>
                </pic:pic>
              </a:graphicData>
            </a:graphic>
          </wp:inline>
        </w:drawing>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lastRenderedPageBreak/>
        <w:t xml:space="preserve">- </w:t>
      </w:r>
      <w:r w:rsidRPr="001E1B02">
        <w:rPr>
          <w:rFonts w:ascii="Times New Roman" w:eastAsia="Times New Roman" w:hAnsi="Times New Roman" w:cs="Times New Roman"/>
          <w:color w:val="000000"/>
          <w:sz w:val="24"/>
          <w:szCs w:val="24"/>
          <w:u w:val="single"/>
          <w:lang w:eastAsia="es-ES"/>
        </w:rPr>
        <w:t>La invasión silenciosa del reconocimiento facial</w:t>
      </w:r>
      <w:r>
        <w:rPr>
          <w:rFonts w:ascii="Times New Roman" w:eastAsia="Times New Roman" w:hAnsi="Times New Roman" w:cs="Times New Roman"/>
          <w:color w:val="000000"/>
          <w:sz w:val="24"/>
          <w:szCs w:val="24"/>
          <w:lang w:eastAsia="es-ES"/>
        </w:rPr>
        <w:t xml:space="preserve"> (El País - </w:t>
      </w:r>
      <w:r w:rsidRPr="001E1B02">
        <w:rPr>
          <w:rFonts w:ascii="Times New Roman" w:eastAsia="Times New Roman" w:hAnsi="Times New Roman" w:cs="Times New Roman"/>
          <w:b/>
          <w:color w:val="000000"/>
          <w:sz w:val="24"/>
          <w:szCs w:val="24"/>
          <w:lang w:eastAsia="es-ES"/>
        </w:rPr>
        <w:t>4/9/20</w:t>
      </w:r>
      <w:r>
        <w:rPr>
          <w:rFonts w:ascii="Times New Roman" w:eastAsia="Times New Roman" w:hAnsi="Times New Roman" w:cs="Times New Roman"/>
          <w:color w:val="000000"/>
          <w:sz w:val="24"/>
          <w:szCs w:val="24"/>
          <w:lang w:eastAsia="es-ES"/>
        </w:rPr>
        <w:t>)</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(Por </w:t>
      </w:r>
      <w:r w:rsidRPr="001E1B02">
        <w:rPr>
          <w:rFonts w:ascii="Times New Roman" w:eastAsia="Times New Roman" w:hAnsi="Times New Roman" w:cs="Times New Roman"/>
          <w:color w:val="000000"/>
          <w:sz w:val="24"/>
          <w:szCs w:val="24"/>
          <w:lang w:eastAsia="es-ES"/>
        </w:rPr>
        <w:t>Olivia López Bueno</w:t>
      </w:r>
      <w:r>
        <w:rPr>
          <w:rFonts w:ascii="Times New Roman" w:eastAsia="Times New Roman" w:hAnsi="Times New Roman" w:cs="Times New Roman"/>
          <w:color w:val="000000"/>
          <w:sz w:val="24"/>
          <w:szCs w:val="24"/>
          <w:lang w:eastAsia="es-ES"/>
        </w:rPr>
        <w:t>)</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B5B33">
        <w:rPr>
          <w:rFonts w:ascii="Times New Roman" w:eastAsia="Times New Roman" w:hAnsi="Times New Roman" w:cs="Times New Roman"/>
          <w:color w:val="FF0000"/>
          <w:sz w:val="24"/>
          <w:szCs w:val="24"/>
          <w:u w:val="single"/>
          <w:lang w:eastAsia="es-ES"/>
        </w:rPr>
        <w:t>Los sistemas de vigilancia con datos biométricos se han extendido en las últimas décadas con el objetivo de mejorar nuestra seguridad, pero diferentes organismos han empezado a cuestionar e incluso prohibir su uso, ¿cuál es la línea que separa la seguridad del control al ciudadano?</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1E1B02">
        <w:rPr>
          <w:rFonts w:ascii="Times New Roman" w:eastAsia="Times New Roman" w:hAnsi="Times New Roman" w:cs="Times New Roman"/>
          <w:color w:val="000000"/>
          <w:sz w:val="24"/>
          <w:szCs w:val="24"/>
          <w:lang w:eastAsia="es-ES"/>
        </w:rPr>
        <w:t xml:space="preserve">Vaciar o tirar nuestras botellas de agua antes de pasar el control aéreo puede parecernos ahora una medida habitual cada vez que viajamos en avión, -aunque este verano los aeropuertos hayan estado bastante vacíos-. Pero hace 19 años comenzaron a ponerse en marcha unos sistemas de supervisión más estrictos antes de embarcar propiciados por </w:t>
      </w:r>
      <w:r w:rsidRPr="007B5B33">
        <w:rPr>
          <w:rFonts w:ascii="Times New Roman" w:eastAsia="Times New Roman" w:hAnsi="Times New Roman" w:cs="Times New Roman"/>
          <w:color w:val="000000"/>
          <w:sz w:val="24"/>
          <w:szCs w:val="24"/>
          <w:u w:val="single"/>
          <w:lang w:eastAsia="es-ES"/>
        </w:rPr>
        <w:t>los acontecimientos del 11 de septiembre del 2001. Esta fecha marcó un punto de inflexión en cuanto a política, terrorismo y las guerras que acontecieron después, pero también fue el inicio de una serie de medidas que fuimos aceptando en favor de nuestra seguridad.</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B5B33">
        <w:rPr>
          <w:rFonts w:ascii="Times New Roman" w:eastAsia="Times New Roman" w:hAnsi="Times New Roman" w:cs="Times New Roman"/>
          <w:color w:val="FF0000"/>
          <w:sz w:val="24"/>
          <w:szCs w:val="24"/>
          <w:u w:val="single"/>
          <w:lang w:eastAsia="es-ES"/>
        </w:rPr>
        <w:t>A raíz de estos sucesos que horrorizaron al mundo, los viajes en avión y otras disposiciones más sutiles fueron calando en nuestra sociedad. Tras el shock postraumático del atentado, empezamos a convencernos poco a poco de la necesidad de ceder nuestra privacidad a los cuerpos de seguridad, organismos gubernamentales y empresas de diversa naturaleza que se ofrecían a p</w:t>
      </w:r>
      <w:r w:rsidR="007B5B33" w:rsidRPr="007B5B33">
        <w:rPr>
          <w:rFonts w:ascii="Times New Roman" w:eastAsia="Times New Roman" w:hAnsi="Times New Roman" w:cs="Times New Roman"/>
          <w:color w:val="FF0000"/>
          <w:sz w:val="24"/>
          <w:szCs w:val="24"/>
          <w:u w:val="single"/>
          <w:lang w:eastAsia="es-ES"/>
        </w:rPr>
        <w:t>rotegernos, especialmente en EE</w:t>
      </w:r>
      <w:r w:rsidRPr="007B5B33">
        <w:rPr>
          <w:rFonts w:ascii="Times New Roman" w:eastAsia="Times New Roman" w:hAnsi="Times New Roman" w:cs="Times New Roman"/>
          <w:color w:val="FF0000"/>
          <w:sz w:val="24"/>
          <w:szCs w:val="24"/>
          <w:u w:val="single"/>
          <w:lang w:eastAsia="es-ES"/>
        </w:rPr>
        <w:t>UU, donde la psicosis era más patente. Las bases de datos se fueron alimentando de identidades faciales pero a la ciudadanía no se nos ocurría pedir nada a cambio, ni siquiera permiso. Todo sea por la seguridad.</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B5B33">
        <w:rPr>
          <w:rFonts w:ascii="Times New Roman" w:eastAsia="Times New Roman" w:hAnsi="Times New Roman" w:cs="Times New Roman"/>
          <w:color w:val="FF0000"/>
          <w:sz w:val="24"/>
          <w:szCs w:val="24"/>
          <w:u w:val="single"/>
          <w:lang w:eastAsia="es-ES"/>
        </w:rPr>
        <w:t>Una década después, cuando la tecnología parecía estar suficientemente madura, empezaron a instalarse los primeros sistemas de reconocimiento facial en aeropuertos</w:t>
      </w:r>
      <w:r w:rsidRPr="001E1B02">
        <w:rPr>
          <w:rFonts w:ascii="Times New Roman" w:eastAsia="Times New Roman" w:hAnsi="Times New Roman" w:cs="Times New Roman"/>
          <w:color w:val="000000"/>
          <w:sz w:val="24"/>
          <w:szCs w:val="24"/>
          <w:lang w:eastAsia="es-ES"/>
        </w:rPr>
        <w:t xml:space="preserve">. </w:t>
      </w:r>
      <w:r w:rsidRPr="007B5B33">
        <w:rPr>
          <w:rFonts w:ascii="Times New Roman" w:eastAsia="Times New Roman" w:hAnsi="Times New Roman" w:cs="Times New Roman"/>
          <w:color w:val="000000"/>
          <w:sz w:val="24"/>
          <w:szCs w:val="24"/>
          <w:u w:val="single"/>
          <w:lang w:eastAsia="es-ES"/>
        </w:rPr>
        <w:t>El primero en estrenarlo fue el de Tocumen, en Panamá, que ostentaba cierta fama de zona de paso de contrabandistas y crimen organizado.</w:t>
      </w:r>
      <w:r w:rsidRPr="001E1B02">
        <w:rPr>
          <w:rFonts w:ascii="Times New Roman" w:eastAsia="Times New Roman" w:hAnsi="Times New Roman" w:cs="Times New Roman"/>
          <w:color w:val="000000"/>
          <w:sz w:val="24"/>
          <w:szCs w:val="24"/>
          <w:lang w:eastAsia="es-ES"/>
        </w:rPr>
        <w:t xml:space="preserve"> En 2011 el gobierno de este </w:t>
      </w:r>
      <w:r w:rsidR="007B5B33">
        <w:rPr>
          <w:rFonts w:ascii="Times New Roman" w:eastAsia="Times New Roman" w:hAnsi="Times New Roman" w:cs="Times New Roman"/>
          <w:color w:val="000000"/>
          <w:sz w:val="24"/>
          <w:szCs w:val="24"/>
          <w:lang w:eastAsia="es-ES"/>
        </w:rPr>
        <w:t>país se asoció con el de los EE</w:t>
      </w:r>
      <w:r w:rsidRPr="001E1B02">
        <w:rPr>
          <w:rFonts w:ascii="Times New Roman" w:eastAsia="Times New Roman" w:hAnsi="Times New Roman" w:cs="Times New Roman"/>
          <w:color w:val="000000"/>
          <w:sz w:val="24"/>
          <w:szCs w:val="24"/>
          <w:lang w:eastAsia="es-ES"/>
        </w:rPr>
        <w:t>UU para probar un programa piloto de la compañía FaceFirst con el fin de prevenir el tráfico de ilícitos. Y fue tal el éxito</w:t>
      </w:r>
      <w:r w:rsidR="00707235">
        <w:rPr>
          <w:rFonts w:ascii="Times New Roman" w:eastAsia="Times New Roman" w:hAnsi="Times New Roman" w:cs="Times New Roman"/>
          <w:color w:val="000000"/>
          <w:sz w:val="24"/>
          <w:szCs w:val="24"/>
          <w:lang w:eastAsia="es-ES"/>
        </w:rPr>
        <w:t>,</w:t>
      </w:r>
      <w:r w:rsidRPr="001E1B02">
        <w:rPr>
          <w:rFonts w:ascii="Times New Roman" w:eastAsia="Times New Roman" w:hAnsi="Times New Roman" w:cs="Times New Roman"/>
          <w:color w:val="000000"/>
          <w:sz w:val="24"/>
          <w:szCs w:val="24"/>
          <w:lang w:eastAsia="es-ES"/>
        </w:rPr>
        <w:t xml:space="preserve"> que lo expandieron a otras terminales.</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7B5B33">
        <w:rPr>
          <w:rFonts w:ascii="Times New Roman" w:eastAsia="Times New Roman" w:hAnsi="Times New Roman" w:cs="Times New Roman"/>
          <w:color w:val="000000"/>
          <w:sz w:val="24"/>
          <w:szCs w:val="24"/>
          <w:u w:val="single"/>
          <w:lang w:eastAsia="es-ES"/>
        </w:rPr>
        <w:t>Actualmente, todos los aeropuertos internacionales canadienses utilizan un sistema de reconocimiento facial. Australia y Nueva Zelanda emplean uno fronterizo llamado SmartGate, que compara de forma automática el rostro del viajero con los datos de su pasaporte electrónico. Y desde 2018, la Oficina de Aduana</w:t>
      </w:r>
      <w:r w:rsidR="007B5B33" w:rsidRPr="007B5B33">
        <w:rPr>
          <w:rFonts w:ascii="Times New Roman" w:eastAsia="Times New Roman" w:hAnsi="Times New Roman" w:cs="Times New Roman"/>
          <w:color w:val="000000"/>
          <w:sz w:val="24"/>
          <w:szCs w:val="24"/>
          <w:u w:val="single"/>
          <w:lang w:eastAsia="es-ES"/>
        </w:rPr>
        <w:t>s y Protección Fronteriza de EE</w:t>
      </w:r>
      <w:r w:rsidRPr="007B5B33">
        <w:rPr>
          <w:rFonts w:ascii="Times New Roman" w:eastAsia="Times New Roman" w:hAnsi="Times New Roman" w:cs="Times New Roman"/>
          <w:color w:val="000000"/>
          <w:sz w:val="24"/>
          <w:szCs w:val="24"/>
          <w:u w:val="single"/>
          <w:lang w:eastAsia="es-ES"/>
        </w:rPr>
        <w:t>UU lo implementó para los pasajeros que toman vuelos internacionales.</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B5B33">
        <w:rPr>
          <w:rFonts w:ascii="Times New Roman" w:eastAsia="Times New Roman" w:hAnsi="Times New Roman" w:cs="Times New Roman"/>
          <w:color w:val="000000"/>
          <w:sz w:val="24"/>
          <w:szCs w:val="24"/>
          <w:u w:val="single"/>
          <w:lang w:eastAsia="es-ES"/>
        </w:rPr>
        <w:t>¿Y en España? Sí, aquí también llegó el pasado año a los aeropuertos de Menorca y la terminal 4 de Madrid-Barajas con un programa piloto</w:t>
      </w:r>
      <w:r w:rsidRPr="001E1B02">
        <w:rPr>
          <w:rFonts w:ascii="Times New Roman" w:eastAsia="Times New Roman" w:hAnsi="Times New Roman" w:cs="Times New Roman"/>
          <w:color w:val="000000"/>
          <w:sz w:val="24"/>
          <w:szCs w:val="24"/>
          <w:lang w:eastAsia="es-ES"/>
        </w:rPr>
        <w:t>. Según Aena, el objetivo que se persigue, además de incrementar la seguridad, es agilizar el proceso de acceso al avión para que pueda realizarse sin necesidad de mostrar la tarjeta de embarque ni la documentación de identificación.</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7B5B33">
        <w:rPr>
          <w:rFonts w:ascii="Times New Roman" w:eastAsia="Times New Roman" w:hAnsi="Times New Roman" w:cs="Times New Roman"/>
          <w:color w:val="000000"/>
          <w:sz w:val="24"/>
          <w:szCs w:val="24"/>
          <w:u w:val="single"/>
          <w:lang w:eastAsia="es-ES"/>
        </w:rPr>
        <w:t>Pero el país más a la vanguardia y controvertido, que con diferencia ha cubierto gran parte de su territorio con equipos de reconocimiento facial, es China</w:t>
      </w:r>
      <w:r w:rsidRPr="001E1B02">
        <w:rPr>
          <w:rFonts w:ascii="Times New Roman" w:eastAsia="Times New Roman" w:hAnsi="Times New Roman" w:cs="Times New Roman"/>
          <w:color w:val="000000"/>
          <w:sz w:val="24"/>
          <w:szCs w:val="24"/>
          <w:lang w:eastAsia="es-ES"/>
        </w:rPr>
        <w:t xml:space="preserve">. </w:t>
      </w:r>
      <w:r w:rsidRPr="007B5B33">
        <w:rPr>
          <w:rFonts w:ascii="Times New Roman" w:eastAsia="Times New Roman" w:hAnsi="Times New Roman" w:cs="Times New Roman"/>
          <w:color w:val="000000"/>
          <w:sz w:val="24"/>
          <w:szCs w:val="24"/>
          <w:u w:val="single"/>
          <w:lang w:eastAsia="es-ES"/>
        </w:rPr>
        <w:t xml:space="preserve">No solo ha instalado esos dispositivos biométricos en estaciones de tren y aeropuertos, también en edificios de oficinas, atracciones turísticas, centros comerciales o entradas a mezquitas. En algunas ciudades pueden encontrarse cámaras de vigilancia instaladas cada cien metros, aproximadamente.Su </w:t>
      </w:r>
      <w:r w:rsidRPr="007B5B33">
        <w:rPr>
          <w:rFonts w:ascii="Times New Roman" w:eastAsia="Times New Roman" w:hAnsi="Times New Roman" w:cs="Times New Roman"/>
          <w:color w:val="000000"/>
          <w:sz w:val="24"/>
          <w:szCs w:val="24"/>
          <w:u w:val="single"/>
          <w:lang w:eastAsia="es-ES"/>
        </w:rPr>
        <w:lastRenderedPageBreak/>
        <w:t>policía lleva estos sistemas incorporados en gafas y cascos, y se emplea en diversidad de situaciones, desde facturar una maleta, a realizar pagos</w:t>
      </w:r>
      <w:r w:rsidRPr="001E1B02">
        <w:rPr>
          <w:rFonts w:ascii="Times New Roman" w:eastAsia="Times New Roman" w:hAnsi="Times New Roman" w:cs="Times New Roman"/>
          <w:color w:val="000000"/>
          <w:sz w:val="24"/>
          <w:szCs w:val="24"/>
          <w:lang w:eastAsia="es-ES"/>
        </w:rPr>
        <w:t xml:space="preserve">. </w:t>
      </w:r>
      <w:r w:rsidRPr="007B5B33">
        <w:rPr>
          <w:rFonts w:ascii="Times New Roman" w:eastAsia="Times New Roman" w:hAnsi="Times New Roman" w:cs="Times New Roman"/>
          <w:color w:val="000000"/>
          <w:sz w:val="24"/>
          <w:szCs w:val="24"/>
          <w:u w:val="single"/>
          <w:lang w:eastAsia="es-ES"/>
        </w:rPr>
        <w:t>Una ley obliga a las empresas a registrar los parámetros biométricos faciales del usuario de cualquier teléfono móvil nuevo y hasta se ha impulsado mediante subvenciones, el desarrollo de tecnología de identificación facial con mascarillas.</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E1B02">
        <w:rPr>
          <w:rFonts w:ascii="Times New Roman" w:eastAsia="Times New Roman" w:hAnsi="Times New Roman" w:cs="Times New Roman"/>
          <w:color w:val="000000"/>
          <w:sz w:val="24"/>
          <w:szCs w:val="24"/>
          <w:lang w:eastAsia="es-ES"/>
        </w:rPr>
        <w:t>Gobiernos y agencias de seguridad de todo el mundo utilizan ya estos métodos de reconocimiento para identificar criminales, cadáveres en la medicina forense, buscar menores desaparecidos o prevenir del fraude documental. En Europa aún estamos bastante lejos de las cifras de dispositivos de vigilancia del gigante asiático, aunque Reino Unido se desmarca del continente en el número de cámaras instaladas. Se estima que hay más de cuatro millones. Solo en Londres habría unas 500.000, frente a las 25.000 de París, o las 219 de Madrid -dedicadas a la seguridad-.</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E1B02">
        <w:rPr>
          <w:rFonts w:ascii="Times New Roman" w:eastAsia="Times New Roman" w:hAnsi="Times New Roman" w:cs="Times New Roman"/>
          <w:color w:val="000000"/>
          <w:sz w:val="24"/>
          <w:szCs w:val="24"/>
          <w:lang w:eastAsia="es-ES"/>
        </w:rPr>
        <w:t>Los métodos de reconocimiento facial dedicados a vigilancia masiva tuvieron que esperar hasta la segunda década del siglo XX, en parte porque los primeros intentos mostraron que los resultados estaban lejos de ser los deseados. La primera vez que se utilizó en un acontecimiento de grandes proporciones fue en la Super Bowl de 2002, que resultó, en general, un fracaso. Numerosos falsos positivos mostraron que la tecnología no estaba aún preparada para las grandes multitudes. A partir del 2015, las fuerzas policiales del Reino Unido empezaron a probarla también para eventos públicos en vivo, pero un informe realizado por Big Brother Watch encontró que estos métodos seguían devolviendo resultados hasta un 98% imprecisos.</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E1B02">
        <w:rPr>
          <w:rFonts w:ascii="Times New Roman" w:eastAsia="Times New Roman" w:hAnsi="Times New Roman" w:cs="Times New Roman"/>
          <w:color w:val="000000"/>
          <w:sz w:val="24"/>
          <w:szCs w:val="24"/>
          <w:lang w:eastAsia="es-ES"/>
        </w:rPr>
        <w:t>Una de las trabas para que funcione correctamente entre grandes multitudes puede ser dificultad de obtener una imagen de calidad. El Sistema de Reconocimiento Facial de la INTERPOL (IFRS) almacena imágenes faciales enviadas por más de 160 países, lo que la convierte en una base de datos única en el ámbito policial. Este sistema, puesto en marcha a finales de 2016 ha logrado identificar a más de 650 delincuentes, prófugos y desaparecidos. Pero su web ya advierte que la calidad de las imágenes es un aspecto esencial y que aquellas que solo posean una resolución media o baja pueden no conseguir o influir negativamente en la precisión de la búsqueda.</w:t>
      </w:r>
    </w:p>
    <w:p w:rsidR="001E1B02" w:rsidRP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1E1B02">
        <w:rPr>
          <w:rFonts w:ascii="Times New Roman" w:eastAsia="Times New Roman" w:hAnsi="Times New Roman" w:cs="Times New Roman"/>
          <w:color w:val="000000"/>
          <w:sz w:val="24"/>
          <w:szCs w:val="24"/>
          <w:lang w:eastAsia="es-ES"/>
        </w:rPr>
        <w:t>En dicha página se especifica que “lo ideal sería disponer de una fotografía de pasaporte conforme a la norma OACI, ya que se trata de una imagen frontal completa de la persona con iluminación homogénea en el rostro y un fondo neutro”.</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B5B33">
        <w:rPr>
          <w:rFonts w:ascii="Times New Roman" w:eastAsia="Times New Roman" w:hAnsi="Times New Roman" w:cs="Times New Roman"/>
          <w:color w:val="FF0000"/>
          <w:sz w:val="24"/>
          <w:szCs w:val="24"/>
          <w:u w:val="single"/>
          <w:lang w:eastAsia="es-ES"/>
        </w:rPr>
        <w:t>Pero fuera del ámbito de la seguridad, ya vimos cómo la inteligencia artificial aplicada a este ámbito asomaba en nuestras redes sociales como algo inocente y original allá por el 2010, cuando Facebook lo incorporó para reconocer las caras de nuestros amigos en las fotografías que subíamos y las etiquetas que le proporcionábamos. Su uso se extendió rápidamente y hoy se encuentran en muchos de los smartphones y aplicaciones que utilizamos a diario.</w:t>
      </w:r>
    </w:p>
    <w:p w:rsidR="001E1B02" w:rsidRPr="007B5B33" w:rsidRDefault="001E1B02" w:rsidP="001E1B02">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B5B33">
        <w:rPr>
          <w:rFonts w:ascii="Times New Roman" w:eastAsia="Times New Roman" w:hAnsi="Times New Roman" w:cs="Times New Roman"/>
          <w:color w:val="FF0000"/>
          <w:sz w:val="24"/>
          <w:szCs w:val="24"/>
          <w:u w:val="single"/>
          <w:lang w:eastAsia="es-ES"/>
        </w:rPr>
        <w:t>Las polémicas sobre el uso de la biometría se han alzado principalmente al descubrirse que algunas empresas y organismos utilizaban la información recopilada para otro propósito diferente del autorizado. Este asunto ha estado en el centro del debate sobre ética y privacidad desde el 2001, propiciado a su vez por un vacío legal en la aplicación de las nuevas tecnologías de la información.</w:t>
      </w:r>
    </w:p>
    <w:p w:rsidR="001E1B02" w:rsidRDefault="001E1B0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B5B33">
        <w:rPr>
          <w:rFonts w:ascii="Times New Roman" w:eastAsia="Times New Roman" w:hAnsi="Times New Roman" w:cs="Times New Roman"/>
          <w:color w:val="000000"/>
          <w:sz w:val="24"/>
          <w:szCs w:val="24"/>
          <w:u w:val="single"/>
          <w:lang w:eastAsia="es-ES"/>
        </w:rPr>
        <w:lastRenderedPageBreak/>
        <w:t>En los últimos meses, las controversias sobre su uso han aumentado, impulsadas en parte por el movimiento Black Lives Matter, en respuesta al cual que diferentes organismos han empezado a recular acusando excesivo control y posible promoción del racismo y la injusticia social</w:t>
      </w:r>
      <w:r w:rsidRPr="001E1B02">
        <w:rPr>
          <w:rFonts w:ascii="Times New Roman" w:eastAsia="Times New Roman" w:hAnsi="Times New Roman" w:cs="Times New Roman"/>
          <w:color w:val="000000"/>
          <w:sz w:val="24"/>
          <w:szCs w:val="24"/>
          <w:lang w:eastAsia="es-ES"/>
        </w:rPr>
        <w:t>. Amazon o IBM daban un paso atrás. San Francisco ya se había convertido el pasado año en</w:t>
      </w:r>
      <w:r w:rsidR="007B5B33">
        <w:rPr>
          <w:rFonts w:ascii="Times New Roman" w:eastAsia="Times New Roman" w:hAnsi="Times New Roman" w:cs="Times New Roman"/>
          <w:color w:val="000000"/>
          <w:sz w:val="24"/>
          <w:szCs w:val="24"/>
          <w:lang w:eastAsia="es-ES"/>
        </w:rPr>
        <w:t xml:space="preserve"> la primera gran ciudad de EE</w:t>
      </w:r>
      <w:r w:rsidRPr="001E1B02">
        <w:rPr>
          <w:rFonts w:ascii="Times New Roman" w:eastAsia="Times New Roman" w:hAnsi="Times New Roman" w:cs="Times New Roman"/>
          <w:color w:val="000000"/>
          <w:sz w:val="24"/>
          <w:szCs w:val="24"/>
          <w:lang w:eastAsia="es-ES"/>
        </w:rPr>
        <w:t>UU en prohibir a todas las agencias locales, entre ellas la policía, el uso de técnicas de reconocimiento facial. El desarrollo de la inteligencia artificial ha ido más deprisa que su propia legislación o el consenso de una ética que aplicar, tem</w:t>
      </w:r>
      <w:r w:rsidR="007B5B33">
        <w:rPr>
          <w:rFonts w:ascii="Times New Roman" w:eastAsia="Times New Roman" w:hAnsi="Times New Roman" w:cs="Times New Roman"/>
          <w:color w:val="000000"/>
          <w:sz w:val="24"/>
          <w:szCs w:val="24"/>
          <w:lang w:eastAsia="es-ES"/>
        </w:rPr>
        <w:t>as aún pendientes…</w:t>
      </w:r>
    </w:p>
    <w:p w:rsidR="002C7CDE" w:rsidRDefault="002C7CDE"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F343B2">
        <w:rPr>
          <w:rFonts w:ascii="Times New Roman" w:eastAsia="Times New Roman" w:hAnsi="Times New Roman" w:cs="Times New Roman"/>
          <w:color w:val="000000"/>
          <w:sz w:val="24"/>
          <w:szCs w:val="24"/>
          <w:u w:val="single"/>
          <w:lang w:eastAsia="es-ES"/>
        </w:rPr>
        <w:t xml:space="preserve">Que alguien te espíe por toda Moscú usando las cámaras de vigilancia y </w:t>
      </w:r>
      <w:r w:rsidR="007B5B33">
        <w:rPr>
          <w:rFonts w:ascii="Times New Roman" w:eastAsia="Times New Roman" w:hAnsi="Times New Roman" w:cs="Times New Roman"/>
          <w:color w:val="000000"/>
          <w:sz w:val="24"/>
          <w:szCs w:val="24"/>
          <w:u w:val="single"/>
          <w:lang w:eastAsia="es-ES"/>
        </w:rPr>
        <w:t>reconocimiento facial tiene un “módico precio”</w:t>
      </w:r>
      <w:r w:rsidRPr="00F343B2">
        <w:rPr>
          <w:rFonts w:ascii="Times New Roman" w:eastAsia="Times New Roman" w:hAnsi="Times New Roman" w:cs="Times New Roman"/>
          <w:color w:val="000000"/>
          <w:sz w:val="24"/>
          <w:szCs w:val="24"/>
          <w:u w:val="single"/>
          <w:lang w:eastAsia="es-ES"/>
        </w:rPr>
        <w:t>: 200 euros</w:t>
      </w:r>
      <w:r>
        <w:rPr>
          <w:rFonts w:ascii="Times New Roman" w:eastAsia="Times New Roman" w:hAnsi="Times New Roman" w:cs="Times New Roman"/>
          <w:color w:val="000000"/>
          <w:sz w:val="24"/>
          <w:szCs w:val="24"/>
          <w:lang w:eastAsia="es-ES"/>
        </w:rPr>
        <w:t xml:space="preserve"> (xataca.com </w:t>
      </w:r>
      <w:r w:rsidR="00F343B2">
        <w:rPr>
          <w:rFonts w:ascii="Times New Roman" w:eastAsia="Times New Roman" w:hAnsi="Times New Roman" w:cs="Times New Roman"/>
          <w:color w:val="000000"/>
          <w:sz w:val="24"/>
          <w:szCs w:val="24"/>
          <w:lang w:eastAsia="es-ES"/>
        </w:rPr>
        <w:t>-</w:t>
      </w:r>
      <w:r w:rsidRPr="00F343B2">
        <w:rPr>
          <w:rFonts w:ascii="Times New Roman" w:eastAsia="Times New Roman" w:hAnsi="Times New Roman" w:cs="Times New Roman"/>
          <w:b/>
          <w:color w:val="000000"/>
          <w:sz w:val="24"/>
          <w:szCs w:val="24"/>
          <w:lang w:eastAsia="es-ES"/>
        </w:rPr>
        <w:t>10/</w:t>
      </w:r>
      <w:r w:rsidR="00F343B2" w:rsidRPr="00F343B2">
        <w:rPr>
          <w:rFonts w:ascii="Times New Roman" w:eastAsia="Times New Roman" w:hAnsi="Times New Roman" w:cs="Times New Roman"/>
          <w:b/>
          <w:color w:val="000000"/>
          <w:sz w:val="24"/>
          <w:szCs w:val="24"/>
          <w:lang w:eastAsia="es-ES"/>
        </w:rPr>
        <w:t>11/20</w:t>
      </w:r>
      <w:r w:rsidR="00F343B2">
        <w:rPr>
          <w:rFonts w:ascii="Times New Roman" w:eastAsia="Times New Roman" w:hAnsi="Times New Roman" w:cs="Times New Roman"/>
          <w:color w:val="000000"/>
          <w:sz w:val="24"/>
          <w:szCs w:val="24"/>
          <w:lang w:eastAsia="es-ES"/>
        </w:rPr>
        <w:t>)</w:t>
      </w:r>
    </w:p>
    <w:p w:rsidR="00F343B2" w:rsidRDefault="00F343B2" w:rsidP="001E1B0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Cristian Rus)</w:t>
      </w:r>
    </w:p>
    <w:p w:rsidR="00F343B2" w:rsidRPr="007B5B33" w:rsidRDefault="00F343B2" w:rsidP="00F343B2">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B5B33">
        <w:rPr>
          <w:rFonts w:ascii="Times New Roman" w:eastAsia="Times New Roman" w:hAnsi="Times New Roman" w:cs="Times New Roman"/>
          <w:color w:val="FF0000"/>
          <w:sz w:val="24"/>
          <w:szCs w:val="24"/>
          <w:u w:val="single"/>
          <w:lang w:eastAsia="es-ES"/>
        </w:rPr>
        <w:t>En Moscú el sistema de vigilancia por reconocimiento facial lleva un tiempo operativo. Las autoridades rusas lo implementaron con la idea de reducir la delincuencia y tener un mayor control sobre los ciudadanos en caso de ser necesario. Sin embargo también se están dando consecuencias y usos negativos, hay quien compra estos datos recopilados por las cámaras para espiar a otras personas.</w:t>
      </w:r>
    </w:p>
    <w:p w:rsidR="00F343B2" w:rsidRPr="00F343B2" w:rsidRDefault="00F343B2" w:rsidP="00F343B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F343B2">
        <w:rPr>
          <w:rFonts w:ascii="Times New Roman" w:eastAsia="Times New Roman" w:hAnsi="Times New Roman" w:cs="Times New Roman"/>
          <w:color w:val="000000"/>
          <w:sz w:val="24"/>
          <w:szCs w:val="24"/>
          <w:lang w:eastAsia="es-ES"/>
        </w:rPr>
        <w:t>El reconocimiento facial ha tenido un auge importante en los últimos años, con China como uno de los países donde más se ha desplegado. En otros lugares como Londres su eficiencia no ha sido la mejor y en algunos lugares de Estados Unidos ha llegado hasta a prohibirse su uso.</w:t>
      </w:r>
    </w:p>
    <w:p w:rsidR="00F343B2" w:rsidRPr="00F343B2" w:rsidRDefault="00F343B2" w:rsidP="00F343B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F343B2">
        <w:rPr>
          <w:rFonts w:ascii="Times New Roman" w:eastAsia="Times New Roman" w:hAnsi="Times New Roman" w:cs="Times New Roman"/>
          <w:color w:val="000000"/>
          <w:sz w:val="24"/>
          <w:szCs w:val="24"/>
          <w:lang w:eastAsia="es-ES"/>
        </w:rPr>
        <w:t>79 fotografías con hora y lugar en Moscú por menos de 200 euros</w:t>
      </w:r>
    </w:p>
    <w:p w:rsidR="00F343B2" w:rsidRPr="007B5B33" w:rsidRDefault="00F343B2" w:rsidP="00F343B2">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7B5B33">
        <w:rPr>
          <w:rFonts w:ascii="Times New Roman" w:eastAsia="Times New Roman" w:hAnsi="Times New Roman" w:cs="Times New Roman"/>
          <w:color w:val="000000"/>
          <w:sz w:val="24"/>
          <w:szCs w:val="24"/>
          <w:u w:val="single"/>
          <w:lang w:eastAsia="es-ES"/>
        </w:rPr>
        <w:t>En Reuters recogen la historia de Anna Kuznetsova, una activista de Moscú que decidió investigar y denunciar esta situación. Según explican, Anna Kuznetsova vio un anuncio que ofrecía acceso a los datos recopilados por el sistema de vigilancia por reconocimiento facial de Moscú. Contactó con ellos, pagó 16.000 rublos (unos 180 euros al cambió) y envió fotos de la persona a la que quería espiar, ella misma. Dos días más tarde Anna Kuznetsova recibió un completo informe con 79 fotografías y todos los lugares en Moscú donde la activista había estado durante el último mes.</w:t>
      </w:r>
    </w:p>
    <w:p w:rsidR="00F343B2" w:rsidRPr="007B5B33" w:rsidRDefault="00F343B2" w:rsidP="00F343B2">
      <w:pPr>
        <w:shd w:val="clear" w:color="auto" w:fill="FFFFFF"/>
        <w:spacing w:after="300" w:line="240" w:lineRule="auto"/>
        <w:jc w:val="both"/>
        <w:textAlignment w:val="baseline"/>
        <w:rPr>
          <w:rFonts w:ascii="Times New Roman" w:eastAsia="Times New Roman" w:hAnsi="Times New Roman" w:cs="Times New Roman"/>
          <w:color w:val="000000"/>
          <w:sz w:val="24"/>
          <w:szCs w:val="24"/>
          <w:u w:val="single"/>
          <w:lang w:eastAsia="es-ES"/>
        </w:rPr>
      </w:pPr>
      <w:r w:rsidRPr="007B5B33">
        <w:rPr>
          <w:rFonts w:ascii="Times New Roman" w:eastAsia="Times New Roman" w:hAnsi="Times New Roman" w:cs="Times New Roman"/>
          <w:color w:val="000000"/>
          <w:sz w:val="24"/>
          <w:szCs w:val="24"/>
          <w:u w:val="single"/>
          <w:lang w:eastAsia="es-ES"/>
        </w:rPr>
        <w:t>Si bien en esta ocasión se hizo para denunciar la situación, indican los abogados de Anna Kuznetsova que es algo común la venta de datos para espiar a otra</w:t>
      </w:r>
      <w:r w:rsidR="007B5B33" w:rsidRPr="007B5B33">
        <w:rPr>
          <w:rFonts w:ascii="Times New Roman" w:eastAsia="Times New Roman" w:hAnsi="Times New Roman" w:cs="Times New Roman"/>
          <w:color w:val="000000"/>
          <w:sz w:val="24"/>
          <w:szCs w:val="24"/>
          <w:u w:val="single"/>
          <w:lang w:eastAsia="es-ES"/>
        </w:rPr>
        <w:t>s</w:t>
      </w:r>
      <w:r w:rsidRPr="007B5B33">
        <w:rPr>
          <w:rFonts w:ascii="Times New Roman" w:eastAsia="Times New Roman" w:hAnsi="Times New Roman" w:cs="Times New Roman"/>
          <w:color w:val="000000"/>
          <w:sz w:val="24"/>
          <w:szCs w:val="24"/>
          <w:u w:val="single"/>
          <w:lang w:eastAsia="es-ES"/>
        </w:rPr>
        <w:t xml:space="preserve"> personas mediante la tecnología de reconocimiento facial. Por unos 200 euros al cambio es posible conseguir el historial completo de movimientos de casi cualquier persona en Moscú. Los anuncios se mueven por Telegram y otras redes de Internet y aparte de pagar tan sólo hay que dar algunos datos de la persona sobre la que se quiere obtener información.</w:t>
      </w:r>
    </w:p>
    <w:p w:rsidR="00F343B2" w:rsidRPr="00F343B2" w:rsidRDefault="00F343B2" w:rsidP="00F343B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B5B33">
        <w:rPr>
          <w:rFonts w:ascii="Times New Roman" w:eastAsia="Times New Roman" w:hAnsi="Times New Roman" w:cs="Times New Roman"/>
          <w:color w:val="FF0000"/>
          <w:sz w:val="24"/>
          <w:szCs w:val="24"/>
          <w:u w:val="single"/>
          <w:lang w:eastAsia="es-ES"/>
        </w:rPr>
        <w:t>El sistema de reconocimiento facial de Moscú cuenta con unas 105.000 cámaras desplegadas a lo largo de la capital, según Reuters uno de los sistemas mejor desplegados y completos.</w:t>
      </w:r>
      <w:r w:rsidRPr="00F343B2">
        <w:rPr>
          <w:rFonts w:ascii="Times New Roman" w:eastAsia="Times New Roman" w:hAnsi="Times New Roman" w:cs="Times New Roman"/>
          <w:color w:val="000000"/>
          <w:sz w:val="24"/>
          <w:szCs w:val="24"/>
          <w:lang w:eastAsia="es-ES"/>
        </w:rPr>
        <w:t>Las autoridades estatales han indicado que desde su despliegue ha tenido un impacto positivo para reducir la delincuencia o por ejemplo tener un mejor control del confinamiento por COVID-19.</w:t>
      </w:r>
    </w:p>
    <w:p w:rsidR="00F343B2" w:rsidRDefault="00F343B2" w:rsidP="00F343B2">
      <w:pPr>
        <w:shd w:val="clear" w:color="auto" w:fill="FFFFFF"/>
        <w:spacing w:after="300" w:line="240" w:lineRule="auto"/>
        <w:jc w:val="both"/>
        <w:textAlignment w:val="baseline"/>
        <w:rPr>
          <w:rFonts w:ascii="Times New Roman" w:eastAsia="Times New Roman" w:hAnsi="Times New Roman" w:cs="Times New Roman"/>
          <w:color w:val="000000"/>
          <w:sz w:val="24"/>
          <w:szCs w:val="24"/>
          <w:lang w:eastAsia="es-ES"/>
        </w:rPr>
      </w:pPr>
      <w:r w:rsidRPr="007B5B33">
        <w:rPr>
          <w:rFonts w:ascii="Times New Roman" w:eastAsia="Times New Roman" w:hAnsi="Times New Roman" w:cs="Times New Roman"/>
          <w:color w:val="000000"/>
          <w:sz w:val="24"/>
          <w:szCs w:val="24"/>
          <w:u w:val="single"/>
          <w:lang w:eastAsia="es-ES"/>
        </w:rPr>
        <w:lastRenderedPageBreak/>
        <w:t>Los activistas sin embargo dicen que este sistema también ha implicado la violación de la privacidad de los ciudadanos. Las cámaras se han utilizado para monitorear manifestaciones políticas y a menudo se denuncian casos como el de Anna Kuznetsova sobre la venta de los datos</w:t>
      </w:r>
      <w:r w:rsidRPr="00F343B2">
        <w:rPr>
          <w:rFonts w:ascii="Times New Roman" w:eastAsia="Times New Roman" w:hAnsi="Times New Roman" w:cs="Times New Roman"/>
          <w:color w:val="000000"/>
          <w:sz w:val="24"/>
          <w:szCs w:val="24"/>
          <w:lang w:eastAsia="es-ES"/>
        </w:rPr>
        <w:t>. El Departamento de Tecnología de Moscú, que gestiona el programa de vigilancia, dice que los informes de acceso ilegal al sistema son raros y los investigan. En el caso de Anna Kuznetsova se ha investigado a dos policías que abusaron de su acceso al sistema para vender los datos.</w:t>
      </w:r>
    </w:p>
    <w:p w:rsidR="002413FF" w:rsidRPr="0035746A" w:rsidRDefault="002413FF"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321C7">
        <w:rPr>
          <w:rFonts w:ascii="Times New Roman" w:hAnsi="Times New Roman" w:cs="Times New Roman"/>
          <w:sz w:val="24"/>
          <w:szCs w:val="24"/>
          <w:u w:val="single"/>
        </w:rPr>
        <w:t>Casi la mitad de las democracias han restringido los derechos durante la pandemia</w:t>
      </w:r>
      <w:r>
        <w:rPr>
          <w:rFonts w:ascii="Times New Roman" w:hAnsi="Times New Roman" w:cs="Times New Roman"/>
          <w:sz w:val="24"/>
          <w:szCs w:val="24"/>
        </w:rPr>
        <w:t xml:space="preserve"> (Vozpópuli - </w:t>
      </w:r>
      <w:r w:rsidRPr="00E321C7">
        <w:rPr>
          <w:rFonts w:ascii="Times New Roman" w:hAnsi="Times New Roman" w:cs="Times New Roman"/>
          <w:b/>
          <w:sz w:val="24"/>
          <w:szCs w:val="24"/>
        </w:rPr>
        <w:t>9/12/20</w:t>
      </w:r>
      <w:r>
        <w:rPr>
          <w:rFonts w:ascii="Times New Roman" w:hAnsi="Times New Roman" w:cs="Times New Roman"/>
          <w:sz w:val="24"/>
          <w:szCs w:val="24"/>
        </w:rPr>
        <w:t>)</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Entre las restricciones más comunes están las que afectan a la libertad de prensa, justi</w:t>
      </w:r>
      <w:r w:rsidR="007B5B33">
        <w:rPr>
          <w:rFonts w:ascii="Times New Roman" w:hAnsi="Times New Roman" w:cs="Times New Roman"/>
          <w:sz w:val="24"/>
          <w:szCs w:val="24"/>
        </w:rPr>
        <w:t>ficadas como herramientas para “combatir la desinformación”</w:t>
      </w:r>
      <w:r w:rsidRPr="0035746A">
        <w:rPr>
          <w:rFonts w:ascii="Times New Roman" w:hAnsi="Times New Roman" w:cs="Times New Roman"/>
          <w:sz w:val="24"/>
          <w:szCs w:val="24"/>
        </w:rPr>
        <w:t>, según el secretario general de IDEA Internacional</w:t>
      </w:r>
    </w:p>
    <w:p w:rsidR="002413FF" w:rsidRPr="0035746A" w:rsidRDefault="002413FF"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5746A">
        <w:rPr>
          <w:rFonts w:ascii="Times New Roman" w:hAnsi="Times New Roman" w:cs="Times New Roman"/>
          <w:sz w:val="24"/>
          <w:szCs w:val="24"/>
        </w:rPr>
        <w:t>A</w:t>
      </w:r>
      <w:r w:rsidR="007B5B33">
        <w:rPr>
          <w:rFonts w:ascii="Times New Roman" w:hAnsi="Times New Roman" w:cs="Times New Roman"/>
          <w:sz w:val="24"/>
          <w:szCs w:val="24"/>
        </w:rPr>
        <w:t>na Mengotti)</w:t>
      </w:r>
    </w:p>
    <w:p w:rsidR="002413FF" w:rsidRPr="00233B21" w:rsidRDefault="002413FF" w:rsidP="002413FF">
      <w:pPr>
        <w:spacing w:line="240" w:lineRule="auto"/>
        <w:jc w:val="both"/>
        <w:rPr>
          <w:rFonts w:ascii="Times New Roman" w:hAnsi="Times New Roman" w:cs="Times New Roman"/>
          <w:b/>
          <w:color w:val="FF0000"/>
          <w:sz w:val="24"/>
          <w:szCs w:val="24"/>
          <w:u w:val="single"/>
        </w:rPr>
      </w:pPr>
      <w:r w:rsidRPr="00233B21">
        <w:rPr>
          <w:rFonts w:ascii="Times New Roman" w:hAnsi="Times New Roman" w:cs="Times New Roman"/>
          <w:color w:val="FF0000"/>
          <w:sz w:val="24"/>
          <w:szCs w:val="24"/>
          <w:u w:val="single"/>
        </w:rPr>
        <w:t>Casi la mitad de las democracias del mundo han aplicado algunas restric</w:t>
      </w:r>
      <w:r w:rsidR="007B5B33" w:rsidRPr="00233B21">
        <w:rPr>
          <w:rFonts w:ascii="Times New Roman" w:hAnsi="Times New Roman" w:cs="Times New Roman"/>
          <w:color w:val="FF0000"/>
          <w:sz w:val="24"/>
          <w:szCs w:val="24"/>
          <w:u w:val="single"/>
        </w:rPr>
        <w:t>ciones de los derechos básicos “</w:t>
      </w:r>
      <w:r w:rsidRPr="00233B21">
        <w:rPr>
          <w:rFonts w:ascii="Times New Roman" w:hAnsi="Times New Roman" w:cs="Times New Roman"/>
          <w:color w:val="FF0000"/>
          <w:sz w:val="24"/>
          <w:szCs w:val="24"/>
          <w:u w:val="single"/>
        </w:rPr>
        <w:t>ilegales, desproporciona</w:t>
      </w:r>
      <w:r w:rsidR="007B5B33" w:rsidRPr="00233B21">
        <w:rPr>
          <w:rFonts w:ascii="Times New Roman" w:hAnsi="Times New Roman" w:cs="Times New Roman"/>
          <w:color w:val="FF0000"/>
          <w:sz w:val="24"/>
          <w:szCs w:val="24"/>
          <w:u w:val="single"/>
        </w:rPr>
        <w:t>das, indefinidas o innecesarias”</w:t>
      </w:r>
      <w:r w:rsidRPr="00233B21">
        <w:rPr>
          <w:rFonts w:ascii="Times New Roman" w:hAnsi="Times New Roman" w:cs="Times New Roman"/>
          <w:color w:val="FF0000"/>
          <w:sz w:val="24"/>
          <w:szCs w:val="24"/>
          <w:u w:val="single"/>
        </w:rPr>
        <w:t xml:space="preserve"> para afrontar la covid-19, señaló este miércoles el </w:t>
      </w:r>
      <w:r w:rsidRPr="00233B21">
        <w:rPr>
          <w:rFonts w:ascii="Times New Roman" w:hAnsi="Times New Roman" w:cs="Times New Roman"/>
          <w:b/>
          <w:color w:val="FF0000"/>
          <w:sz w:val="24"/>
          <w:szCs w:val="24"/>
          <w:u w:val="single"/>
        </w:rPr>
        <w:t>Instituto para la Democracia y la Asistencia Electoral (IDEA Internacional).</w:t>
      </w:r>
    </w:p>
    <w:p w:rsidR="002413FF" w:rsidRPr="00233B21" w:rsidRDefault="002413FF" w:rsidP="002413FF">
      <w:pPr>
        <w:spacing w:line="240" w:lineRule="auto"/>
        <w:jc w:val="both"/>
        <w:rPr>
          <w:rFonts w:ascii="Times New Roman" w:hAnsi="Times New Roman" w:cs="Times New Roman"/>
          <w:sz w:val="24"/>
          <w:szCs w:val="24"/>
          <w:u w:val="single"/>
        </w:rPr>
      </w:pPr>
      <w:r w:rsidRPr="00233B21">
        <w:rPr>
          <w:rFonts w:ascii="Times New Roman" w:hAnsi="Times New Roman" w:cs="Times New Roman"/>
          <w:b/>
          <w:color w:val="FF0000"/>
          <w:sz w:val="24"/>
          <w:szCs w:val="24"/>
          <w:u w:val="single"/>
        </w:rPr>
        <w:t>El informe Estado Global de la Democracia 2020</w:t>
      </w:r>
      <w:r w:rsidRPr="00233B21">
        <w:rPr>
          <w:rFonts w:ascii="Times New Roman" w:hAnsi="Times New Roman" w:cs="Times New Roman"/>
          <w:sz w:val="24"/>
          <w:szCs w:val="24"/>
          <w:u w:val="single"/>
        </w:rPr>
        <w:t xml:space="preserve"> de esta organización intergubernamental con sede en Estocolmo hace un repaso de cómo ha afectado la pandemia a los derechos humanos y el estado de derecho en el mundo con información actualizada.</w:t>
      </w:r>
    </w:p>
    <w:p w:rsidR="002413FF" w:rsidRPr="0035746A" w:rsidRDefault="002413FF" w:rsidP="002413FF">
      <w:pPr>
        <w:spacing w:line="240" w:lineRule="auto"/>
        <w:jc w:val="both"/>
        <w:rPr>
          <w:rFonts w:ascii="Times New Roman" w:hAnsi="Times New Roman" w:cs="Times New Roman"/>
          <w:sz w:val="24"/>
          <w:szCs w:val="24"/>
        </w:rPr>
      </w:pPr>
      <w:r w:rsidRPr="00233B21">
        <w:rPr>
          <w:rFonts w:ascii="Times New Roman" w:hAnsi="Times New Roman" w:cs="Times New Roman"/>
          <w:sz w:val="24"/>
          <w:szCs w:val="24"/>
          <w:u w:val="single"/>
        </w:rPr>
        <w:t>El costarricense Kevin Casas-Zamora, secretario general de IDEA Internacional</w:t>
      </w:r>
      <w:r w:rsidRPr="0035746A">
        <w:rPr>
          <w:rFonts w:ascii="Times New Roman" w:hAnsi="Times New Roman" w:cs="Times New Roman"/>
          <w:sz w:val="24"/>
          <w:szCs w:val="24"/>
        </w:rPr>
        <w:t xml:space="preserve">, precisa a Efe que si bien ha habido restricciones de derechos en un 43% de los estados democráticos (61% mundialmente si se agregan los autoritarios), los casos realmente graves </w:t>
      </w:r>
      <w:r w:rsidR="00233B21">
        <w:rPr>
          <w:rFonts w:ascii="Times New Roman" w:hAnsi="Times New Roman" w:cs="Times New Roman"/>
          <w:sz w:val="24"/>
          <w:szCs w:val="24"/>
        </w:rPr>
        <w:t>entre los primeros son “pocos”</w:t>
      </w:r>
      <w:r>
        <w:rPr>
          <w:rFonts w:ascii="Times New Roman" w:hAnsi="Times New Roman" w:cs="Times New Roman"/>
          <w:sz w:val="24"/>
          <w:szCs w:val="24"/>
        </w:rPr>
        <w:t>.</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La eficacia no está reñida con la democracia</w:t>
      </w:r>
    </w:p>
    <w:p w:rsidR="002413FF" w:rsidRPr="00233B21" w:rsidRDefault="002413FF" w:rsidP="002413FF">
      <w:pPr>
        <w:spacing w:line="240" w:lineRule="auto"/>
        <w:jc w:val="both"/>
        <w:rPr>
          <w:rFonts w:ascii="Times New Roman" w:hAnsi="Times New Roman" w:cs="Times New Roman"/>
          <w:sz w:val="24"/>
          <w:szCs w:val="24"/>
          <w:u w:val="single"/>
        </w:rPr>
      </w:pPr>
      <w:r w:rsidRPr="0035746A">
        <w:rPr>
          <w:rFonts w:ascii="Times New Roman" w:hAnsi="Times New Roman" w:cs="Times New Roman"/>
          <w:sz w:val="24"/>
          <w:szCs w:val="24"/>
        </w:rPr>
        <w:t xml:space="preserve">Además, la pandemia también ha dejado lecciones positivas, dice este </w:t>
      </w:r>
      <w:r w:rsidRPr="00233B21">
        <w:rPr>
          <w:rFonts w:ascii="Times New Roman" w:hAnsi="Times New Roman" w:cs="Times New Roman"/>
          <w:sz w:val="24"/>
          <w:szCs w:val="24"/>
          <w:u w:val="single"/>
        </w:rPr>
        <w:t>exvicepresidente de Costa Rica y exresponsable de asuntos políticos de la Organización de Estados Americanos (OEA), quien destaca q</w:t>
      </w:r>
      <w:r w:rsidR="00233B21" w:rsidRPr="00233B21">
        <w:rPr>
          <w:rFonts w:ascii="Times New Roman" w:hAnsi="Times New Roman" w:cs="Times New Roman"/>
          <w:sz w:val="24"/>
          <w:szCs w:val="24"/>
          <w:u w:val="single"/>
        </w:rPr>
        <w:t>ue se ha demostrado que es una “majadería”</w:t>
      </w:r>
      <w:r w:rsidRPr="00233B21">
        <w:rPr>
          <w:rFonts w:ascii="Times New Roman" w:hAnsi="Times New Roman" w:cs="Times New Roman"/>
          <w:sz w:val="24"/>
          <w:szCs w:val="24"/>
          <w:u w:val="single"/>
        </w:rPr>
        <w:t xml:space="preserve"> decir que es más fácil responder a una pandemia desde el autoritarismo.</w:t>
      </w:r>
    </w:p>
    <w:p w:rsidR="002413FF" w:rsidRPr="0035746A" w:rsidRDefault="00233B21"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413FF" w:rsidRPr="0035746A">
        <w:rPr>
          <w:rFonts w:ascii="Times New Roman" w:hAnsi="Times New Roman" w:cs="Times New Roman"/>
          <w:sz w:val="24"/>
          <w:szCs w:val="24"/>
        </w:rPr>
        <w:t>Por cada China ha habido una Nueva Zelanda, por cada Singapur, u</w:t>
      </w:r>
      <w:r>
        <w:rPr>
          <w:rFonts w:ascii="Times New Roman" w:hAnsi="Times New Roman" w:cs="Times New Roman"/>
          <w:sz w:val="24"/>
          <w:szCs w:val="24"/>
        </w:rPr>
        <w:t>na Finlandia”</w:t>
      </w:r>
      <w:r w:rsidR="002413FF" w:rsidRPr="0035746A">
        <w:rPr>
          <w:rFonts w:ascii="Times New Roman" w:hAnsi="Times New Roman" w:cs="Times New Roman"/>
          <w:sz w:val="24"/>
          <w:szCs w:val="24"/>
        </w:rPr>
        <w:t>, subraya Casas-Zamora, como ejem</w:t>
      </w:r>
      <w:r>
        <w:rPr>
          <w:rFonts w:ascii="Times New Roman" w:hAnsi="Times New Roman" w:cs="Times New Roman"/>
          <w:sz w:val="24"/>
          <w:szCs w:val="24"/>
        </w:rPr>
        <w:t>plo de que hay democracias que “</w:t>
      </w:r>
      <w:r w:rsidR="002413FF" w:rsidRPr="0035746A">
        <w:rPr>
          <w:rFonts w:ascii="Times New Roman" w:hAnsi="Times New Roman" w:cs="Times New Roman"/>
          <w:sz w:val="24"/>
          <w:szCs w:val="24"/>
        </w:rPr>
        <w:t xml:space="preserve">han respondido de una manera eficaz a la pandemia </w:t>
      </w:r>
      <w:r>
        <w:rPr>
          <w:rFonts w:ascii="Times New Roman" w:hAnsi="Times New Roman" w:cs="Times New Roman"/>
          <w:sz w:val="24"/>
          <w:szCs w:val="24"/>
        </w:rPr>
        <w:t>sin sacrificar las libertades”</w:t>
      </w:r>
      <w:r w:rsidR="002413FF">
        <w:rPr>
          <w:rFonts w:ascii="Times New Roman" w:hAnsi="Times New Roman" w:cs="Times New Roman"/>
          <w:sz w:val="24"/>
          <w:szCs w:val="24"/>
        </w:rPr>
        <w:t>.</w:t>
      </w:r>
    </w:p>
    <w:p w:rsidR="002413FF" w:rsidRPr="00233B21" w:rsidRDefault="002413FF"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 xml:space="preserve">Entre las restricciones más comunes están las que afectan a la libertad de prensa, justificadas </w:t>
      </w:r>
      <w:r w:rsidR="00233B21" w:rsidRPr="00233B21">
        <w:rPr>
          <w:rFonts w:ascii="Times New Roman" w:hAnsi="Times New Roman" w:cs="Times New Roman"/>
          <w:color w:val="FF0000"/>
          <w:sz w:val="24"/>
          <w:szCs w:val="24"/>
          <w:u w:val="single"/>
        </w:rPr>
        <w:t>como herramientas para “combatir la desinformación”</w:t>
      </w:r>
      <w:r w:rsidRPr="00233B21">
        <w:rPr>
          <w:rFonts w:ascii="Times New Roman" w:hAnsi="Times New Roman" w:cs="Times New Roman"/>
          <w:color w:val="FF0000"/>
          <w:sz w:val="24"/>
          <w:szCs w:val="24"/>
          <w:u w:val="single"/>
        </w:rPr>
        <w:t>, dice el secretario general de IDEA Internacional.</w:t>
      </w:r>
    </w:p>
    <w:p w:rsidR="002413FF" w:rsidRPr="00233B21" w:rsidRDefault="00233B21"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w:t>
      </w:r>
      <w:r w:rsidR="002413FF" w:rsidRPr="00233B21">
        <w:rPr>
          <w:rFonts w:ascii="Times New Roman" w:hAnsi="Times New Roman" w:cs="Times New Roman"/>
          <w:color w:val="FF0000"/>
          <w:sz w:val="24"/>
          <w:szCs w:val="24"/>
          <w:u w:val="single"/>
        </w:rPr>
        <w:t>Hay más de 50 países que han introducido legislación que achica la posi</w:t>
      </w:r>
      <w:r w:rsidRPr="00233B21">
        <w:rPr>
          <w:rFonts w:ascii="Times New Roman" w:hAnsi="Times New Roman" w:cs="Times New Roman"/>
          <w:color w:val="FF0000"/>
          <w:sz w:val="24"/>
          <w:szCs w:val="24"/>
          <w:u w:val="single"/>
        </w:rPr>
        <w:t>bilidad de informar normalmente”</w:t>
      </w:r>
      <w:r w:rsidR="002413FF" w:rsidRPr="00233B21">
        <w:rPr>
          <w:rFonts w:ascii="Times New Roman" w:hAnsi="Times New Roman" w:cs="Times New Roman"/>
          <w:color w:val="FF0000"/>
          <w:sz w:val="24"/>
          <w:szCs w:val="24"/>
          <w:u w:val="single"/>
        </w:rPr>
        <w:t xml:space="preserve"> y de ellos más de 20 son democracias, asegura.</w:t>
      </w:r>
    </w:p>
    <w:p w:rsidR="00EA7865"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En Argentina, IDEA Internacional denuncia el procesamiento de personas acusadas de d</w:t>
      </w:r>
      <w:r w:rsidR="00233B21">
        <w:rPr>
          <w:rFonts w:ascii="Times New Roman" w:hAnsi="Times New Roman" w:cs="Times New Roman"/>
          <w:sz w:val="24"/>
          <w:szCs w:val="24"/>
        </w:rPr>
        <w:t>esinformar sobre el virus y de “intimidación pública”</w:t>
      </w:r>
      <w:r w:rsidRPr="0035746A">
        <w:rPr>
          <w:rFonts w:ascii="Times New Roman" w:hAnsi="Times New Roman" w:cs="Times New Roman"/>
          <w:sz w:val="24"/>
          <w:szCs w:val="24"/>
        </w:rPr>
        <w:t>, delitos castigados con penas de prisión, y la creación una nueva entidad estatal contra la desinformación.</w:t>
      </w:r>
    </w:p>
    <w:p w:rsidR="002413FF" w:rsidRPr="00233B21" w:rsidRDefault="002413FF"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lastRenderedPageBreak/>
        <w:t>Otro motivo de preocupación son los abusos de los poderes especiales de los que muchos gobiernos se han dotado para combatir la pandemia supuestamente de manera más eficaz.</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Casas-Zamora menciona el hecho de que e</w:t>
      </w:r>
      <w:r w:rsidR="00233B21">
        <w:rPr>
          <w:rFonts w:ascii="Times New Roman" w:hAnsi="Times New Roman" w:cs="Times New Roman"/>
          <w:sz w:val="24"/>
          <w:szCs w:val="24"/>
        </w:rPr>
        <w:t>sos poderes de emergencia sean “sumamente prolongados”</w:t>
      </w:r>
      <w:r w:rsidRPr="0035746A">
        <w:rPr>
          <w:rFonts w:ascii="Times New Roman" w:hAnsi="Times New Roman" w:cs="Times New Roman"/>
          <w:sz w:val="24"/>
          <w:szCs w:val="24"/>
        </w:rPr>
        <w:t xml:space="preserve">, como es el caso de Filipinas donde está previsto que estén </w:t>
      </w:r>
      <w:r w:rsidR="00233B21">
        <w:rPr>
          <w:rFonts w:ascii="Times New Roman" w:hAnsi="Times New Roman" w:cs="Times New Roman"/>
          <w:sz w:val="24"/>
          <w:szCs w:val="24"/>
        </w:rPr>
        <w:t>en vigor durante “año y medio”</w:t>
      </w:r>
      <w:r>
        <w:rPr>
          <w:rFonts w:ascii="Times New Roman" w:hAnsi="Times New Roman" w:cs="Times New Roman"/>
          <w:sz w:val="24"/>
          <w:szCs w:val="24"/>
        </w:rPr>
        <w:t>.</w:t>
      </w:r>
    </w:p>
    <w:p w:rsidR="002413FF" w:rsidRPr="0035746A" w:rsidRDefault="00CC0251"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La pandemia aceleró un deterioro</w:t>
      </w:r>
      <w:r w:rsidR="002413FF" w:rsidRPr="0035746A">
        <w:rPr>
          <w:rFonts w:ascii="Times New Roman" w:hAnsi="Times New Roman" w:cs="Times New Roman"/>
          <w:sz w:val="24"/>
          <w:szCs w:val="24"/>
        </w:rPr>
        <w:t xml:space="preserve"> ya existente</w:t>
      </w:r>
    </w:p>
    <w:p w:rsidR="002413FF" w:rsidRPr="00233B21" w:rsidRDefault="00233B21"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La pandemia ha “</w:t>
      </w:r>
      <w:r w:rsidR="002413FF" w:rsidRPr="00233B21">
        <w:rPr>
          <w:rFonts w:ascii="Times New Roman" w:hAnsi="Times New Roman" w:cs="Times New Roman"/>
          <w:color w:val="FF0000"/>
          <w:sz w:val="24"/>
          <w:szCs w:val="24"/>
          <w:u w:val="single"/>
        </w:rPr>
        <w:t xml:space="preserve">acelerado los procesos de deterioro de la democracia que </w:t>
      </w:r>
      <w:r w:rsidRPr="00233B21">
        <w:rPr>
          <w:rFonts w:ascii="Times New Roman" w:hAnsi="Times New Roman" w:cs="Times New Roman"/>
          <w:color w:val="FF0000"/>
          <w:sz w:val="24"/>
          <w:szCs w:val="24"/>
          <w:u w:val="single"/>
        </w:rPr>
        <w:t>ya estaban en marcha”</w:t>
      </w:r>
      <w:r w:rsidR="002413FF" w:rsidRPr="00233B21">
        <w:rPr>
          <w:rFonts w:ascii="Times New Roman" w:hAnsi="Times New Roman" w:cs="Times New Roman"/>
          <w:color w:val="FF0000"/>
          <w:sz w:val="24"/>
          <w:szCs w:val="24"/>
          <w:u w:val="single"/>
        </w:rPr>
        <w:t>, subraya.</w:t>
      </w:r>
    </w:p>
    <w:p w:rsidR="002413FF" w:rsidRPr="00233B21" w:rsidRDefault="002413FF"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También se ha sentido un uso excesivo de la fuerza por parte de la policía y las fuerzas armadas en algunos países contra manifestantes y personas que se oponen a las medidas preventivas de la pandemia, como es el caso de Israel, según el informe.</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En El Salvador, menciona el secretario general de IDEA Internacional, las personas que no cumplen con las medidas del estado de emergencia pueden acabar en campos de internación, al igual que en Sri Lanka</w:t>
      </w:r>
      <w:r>
        <w:rPr>
          <w:rFonts w:ascii="Times New Roman" w:hAnsi="Times New Roman" w:cs="Times New Roman"/>
          <w:sz w:val="24"/>
          <w:szCs w:val="24"/>
        </w:rPr>
        <w:t>.</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Otro motivo de preocupación es que la emergencia ha facilitado la corrupción, pues en muchos países se han relajado los controles en los procesos de compra de materiales y equ</w:t>
      </w:r>
      <w:r>
        <w:rPr>
          <w:rFonts w:ascii="Times New Roman" w:hAnsi="Times New Roman" w:cs="Times New Roman"/>
          <w:sz w:val="24"/>
          <w:szCs w:val="24"/>
        </w:rPr>
        <w:t>ipos para combatir la covid-19.</w:t>
      </w:r>
    </w:p>
    <w:p w:rsidR="002413FF" w:rsidRPr="0035746A" w:rsidRDefault="00233B21"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413FF" w:rsidRPr="0035746A">
        <w:rPr>
          <w:rFonts w:ascii="Times New Roman" w:hAnsi="Times New Roman" w:cs="Times New Roman"/>
          <w:sz w:val="24"/>
          <w:szCs w:val="24"/>
        </w:rPr>
        <w:t>Hay una sucesión interminable de escándalos de corrupción por ese motivo en más de 40 países, incluidos varios de América Latina. Uno de ellos es B</w:t>
      </w:r>
      <w:r>
        <w:rPr>
          <w:rFonts w:ascii="Times New Roman" w:hAnsi="Times New Roman" w:cs="Times New Roman"/>
          <w:sz w:val="24"/>
          <w:szCs w:val="24"/>
        </w:rPr>
        <w:t>olivia”</w:t>
      </w:r>
      <w:r w:rsidR="002413FF">
        <w:rPr>
          <w:rFonts w:ascii="Times New Roman" w:hAnsi="Times New Roman" w:cs="Times New Roman"/>
          <w:sz w:val="24"/>
          <w:szCs w:val="24"/>
        </w:rPr>
        <w:t>, denuncia Casas-Zamora.</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La discriminación de minorías, e</w:t>
      </w:r>
      <w:r w:rsidR="00233B21">
        <w:rPr>
          <w:rFonts w:ascii="Times New Roman" w:hAnsi="Times New Roman" w:cs="Times New Roman"/>
          <w:sz w:val="24"/>
          <w:szCs w:val="24"/>
        </w:rPr>
        <w:t>specialmente de los migrantes, “</w:t>
      </w:r>
      <w:r w:rsidRPr="0035746A">
        <w:rPr>
          <w:rFonts w:ascii="Times New Roman" w:hAnsi="Times New Roman" w:cs="Times New Roman"/>
          <w:sz w:val="24"/>
          <w:szCs w:val="24"/>
        </w:rPr>
        <w:t>co</w:t>
      </w:r>
      <w:r w:rsidR="00233B21">
        <w:rPr>
          <w:rFonts w:ascii="Times New Roman" w:hAnsi="Times New Roman" w:cs="Times New Roman"/>
          <w:sz w:val="24"/>
          <w:szCs w:val="24"/>
        </w:rPr>
        <w:t>nvertidos en chivos expiatorios”</w:t>
      </w:r>
      <w:r w:rsidRPr="0035746A">
        <w:rPr>
          <w:rFonts w:ascii="Times New Roman" w:hAnsi="Times New Roman" w:cs="Times New Roman"/>
          <w:sz w:val="24"/>
          <w:szCs w:val="24"/>
        </w:rPr>
        <w:t xml:space="preserve"> en paí</w:t>
      </w:r>
      <w:r w:rsidR="00233B21">
        <w:rPr>
          <w:rFonts w:ascii="Times New Roman" w:hAnsi="Times New Roman" w:cs="Times New Roman"/>
          <w:sz w:val="24"/>
          <w:szCs w:val="24"/>
        </w:rPr>
        <w:t>ses en los que se les acusa de “ser los focos del virus”</w:t>
      </w:r>
      <w:r w:rsidRPr="0035746A">
        <w:rPr>
          <w:rFonts w:ascii="Times New Roman" w:hAnsi="Times New Roman" w:cs="Times New Roman"/>
          <w:sz w:val="24"/>
          <w:szCs w:val="24"/>
        </w:rPr>
        <w:t>, es otro aspecto de la afec</w:t>
      </w:r>
      <w:r>
        <w:rPr>
          <w:rFonts w:ascii="Times New Roman" w:hAnsi="Times New Roman" w:cs="Times New Roman"/>
          <w:sz w:val="24"/>
          <w:szCs w:val="24"/>
        </w:rPr>
        <w:t>tación de los derechos básicos.</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 xml:space="preserve">La pandemia ha afectado particularmente a las mujeres y en varios aspectos, empezando por el aumento de la violencia de género durante el confinamiento obligatorio, siguiendo porque son mayoría en el personal de salud con más riesgo de contagiarse y terminando porque empleos tradicionalmente femeninos como los trabajos domésticos se han reducido </w:t>
      </w:r>
      <w:r>
        <w:rPr>
          <w:rFonts w:ascii="Times New Roman" w:hAnsi="Times New Roman" w:cs="Times New Roman"/>
          <w:sz w:val="24"/>
          <w:szCs w:val="24"/>
        </w:rPr>
        <w:t>enormemente, señala el experto.</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Aunque al principi</w:t>
      </w:r>
      <w:r w:rsidR="00233B21">
        <w:rPr>
          <w:rFonts w:ascii="Times New Roman" w:hAnsi="Times New Roman" w:cs="Times New Roman"/>
          <w:sz w:val="24"/>
          <w:szCs w:val="24"/>
        </w:rPr>
        <w:t>o de la pandemia preocupaba la “</w:t>
      </w:r>
      <w:r w:rsidRPr="0035746A">
        <w:rPr>
          <w:rFonts w:ascii="Times New Roman" w:hAnsi="Times New Roman" w:cs="Times New Roman"/>
          <w:sz w:val="24"/>
          <w:szCs w:val="24"/>
        </w:rPr>
        <w:t>dislo</w:t>
      </w:r>
      <w:r w:rsidR="00233B21">
        <w:rPr>
          <w:rFonts w:ascii="Times New Roman" w:hAnsi="Times New Roman" w:cs="Times New Roman"/>
          <w:sz w:val="24"/>
          <w:szCs w:val="24"/>
        </w:rPr>
        <w:t>cación del calendario electoral”</w:t>
      </w:r>
      <w:r w:rsidRPr="0035746A">
        <w:rPr>
          <w:rFonts w:ascii="Times New Roman" w:hAnsi="Times New Roman" w:cs="Times New Roman"/>
          <w:sz w:val="24"/>
          <w:szCs w:val="24"/>
        </w:rPr>
        <w:t xml:space="preserve"> y el aplazamiento de algunas elecciones, finalmente eso ha sido menos problemático e incluso la pandemia ha servido para que el mundo aprenda a organizar elecciones más seguras desde el punto de vista sanitario, convirtiendo mecanismos de</w:t>
      </w:r>
      <w:r>
        <w:rPr>
          <w:rFonts w:ascii="Times New Roman" w:hAnsi="Times New Roman" w:cs="Times New Roman"/>
          <w:sz w:val="24"/>
          <w:szCs w:val="24"/>
        </w:rPr>
        <w:t xml:space="preserve"> voto especiales en ordinarios.</w:t>
      </w:r>
    </w:p>
    <w:p w:rsidR="002413FF" w:rsidRPr="00233B21" w:rsidRDefault="00233B21"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w:t>
      </w:r>
      <w:r w:rsidR="002413FF" w:rsidRPr="00233B21">
        <w:rPr>
          <w:rFonts w:ascii="Times New Roman" w:hAnsi="Times New Roman" w:cs="Times New Roman"/>
          <w:color w:val="FF0000"/>
          <w:sz w:val="24"/>
          <w:szCs w:val="24"/>
          <w:u w:val="single"/>
        </w:rPr>
        <w:t>El riesgo es que los gobiernos se acostumbren a la nueva normalidad y no desmantel</w:t>
      </w:r>
      <w:r w:rsidRPr="00233B21">
        <w:rPr>
          <w:rFonts w:ascii="Times New Roman" w:hAnsi="Times New Roman" w:cs="Times New Roman"/>
          <w:color w:val="FF0000"/>
          <w:sz w:val="24"/>
          <w:szCs w:val="24"/>
          <w:u w:val="single"/>
        </w:rPr>
        <w:t>en las medidas antidemocráticas”</w:t>
      </w:r>
      <w:r w:rsidR="002413FF" w:rsidRPr="00233B21">
        <w:rPr>
          <w:rFonts w:ascii="Times New Roman" w:hAnsi="Times New Roman" w:cs="Times New Roman"/>
          <w:color w:val="FF0000"/>
          <w:sz w:val="24"/>
          <w:szCs w:val="24"/>
          <w:u w:val="single"/>
        </w:rPr>
        <w:t>, señala en el informe el secretario general de IDEA Internacional.</w:t>
      </w:r>
    </w:p>
    <w:p w:rsidR="002413FF" w:rsidRPr="00233B21" w:rsidRDefault="002413FF"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A juicio de Casas-Zamora, los efectos políticos más serios van a venir de la mano de la crisis económica derivada de la pandemia, que entrañ</w:t>
      </w:r>
      <w:r w:rsidR="00233B21" w:rsidRPr="00233B21">
        <w:rPr>
          <w:rFonts w:ascii="Times New Roman" w:hAnsi="Times New Roman" w:cs="Times New Roman"/>
          <w:color w:val="FF0000"/>
          <w:sz w:val="24"/>
          <w:szCs w:val="24"/>
          <w:u w:val="single"/>
        </w:rPr>
        <w:t>a “un reto para la democracia”</w:t>
      </w:r>
      <w:r w:rsidRPr="00233B21">
        <w:rPr>
          <w:rFonts w:ascii="Times New Roman" w:hAnsi="Times New Roman" w:cs="Times New Roman"/>
          <w:color w:val="FF0000"/>
          <w:sz w:val="24"/>
          <w:szCs w:val="24"/>
          <w:u w:val="single"/>
        </w:rPr>
        <w:t>.</w:t>
      </w:r>
    </w:p>
    <w:p w:rsidR="002413FF" w:rsidRPr="00233B21" w:rsidRDefault="002413FF" w:rsidP="002413FF">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En l</w:t>
      </w:r>
      <w:r w:rsidR="00233B21" w:rsidRPr="00233B21">
        <w:rPr>
          <w:rFonts w:ascii="Times New Roman" w:hAnsi="Times New Roman" w:cs="Times New Roman"/>
          <w:color w:val="FF0000"/>
          <w:sz w:val="24"/>
          <w:szCs w:val="24"/>
          <w:u w:val="single"/>
        </w:rPr>
        <w:t>a crisis financiera de 2008 la “resaca política”</w:t>
      </w:r>
      <w:r w:rsidRPr="00233B21">
        <w:rPr>
          <w:rFonts w:ascii="Times New Roman" w:hAnsi="Times New Roman" w:cs="Times New Roman"/>
          <w:color w:val="FF0000"/>
          <w:sz w:val="24"/>
          <w:szCs w:val="24"/>
          <w:u w:val="single"/>
        </w:rPr>
        <w:t xml:space="preserve"> llegó cinco o seis años después, pero el mundo de la covid-19 todo se ha acelerado y ahora podría llegar antes.</w:t>
      </w:r>
    </w:p>
    <w:p w:rsidR="002413FF" w:rsidRPr="0035746A" w:rsidRDefault="00233B21"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 una historia por escribir”</w:t>
      </w:r>
      <w:r w:rsidR="002413FF" w:rsidRPr="0035746A">
        <w:rPr>
          <w:rFonts w:ascii="Times New Roman" w:hAnsi="Times New Roman" w:cs="Times New Roman"/>
          <w:sz w:val="24"/>
          <w:szCs w:val="24"/>
        </w:rPr>
        <w:t>, subraya Casas-Zamora que advierte de que la inestabilidad política puede generalizarse y advierte de problemas como las destituciones presidenciales en Perú.</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El informe menciona también acontecimientos positivos que la pandemia, combinada con otros factores, ha traído, como es el surgimiento de procesos de apertura democrática en Bielorrusia, Tailandia y Kirguistán impulsad</w:t>
      </w:r>
      <w:r>
        <w:rPr>
          <w:rFonts w:ascii="Times New Roman" w:hAnsi="Times New Roman" w:cs="Times New Roman"/>
          <w:sz w:val="24"/>
          <w:szCs w:val="24"/>
        </w:rPr>
        <w:t>os por las protestas populares.</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La otra cara de la moneda, refiere Casas-Zamora, es el caso de Etiopía donde un proceso de apertur</w:t>
      </w:r>
      <w:r>
        <w:rPr>
          <w:rFonts w:ascii="Times New Roman" w:hAnsi="Times New Roman" w:cs="Times New Roman"/>
          <w:sz w:val="24"/>
          <w:szCs w:val="24"/>
        </w:rPr>
        <w:t>a quedó truncado por la crisis.</w:t>
      </w:r>
    </w:p>
    <w:p w:rsidR="002413FF" w:rsidRPr="0035746A" w:rsidRDefault="00233B21"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Las vacunas, una “prueba de fuego”</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Una prueba de fuego de los efectos de la pandemia va a ser l</w:t>
      </w:r>
      <w:r w:rsidR="00233B21">
        <w:rPr>
          <w:rFonts w:ascii="Times New Roman" w:hAnsi="Times New Roman" w:cs="Times New Roman"/>
          <w:sz w:val="24"/>
          <w:szCs w:val="24"/>
        </w:rPr>
        <w:t>a distribución de las vacunas. “</w:t>
      </w:r>
      <w:r w:rsidRPr="0035746A">
        <w:rPr>
          <w:rFonts w:ascii="Times New Roman" w:hAnsi="Times New Roman" w:cs="Times New Roman"/>
          <w:sz w:val="24"/>
          <w:szCs w:val="24"/>
        </w:rPr>
        <w:t>Qué tipo de sociedad somos y cada una las desigualdades sociales que tenemos se van a ver de una manera muy</w:t>
      </w:r>
      <w:r w:rsidR="00233B21">
        <w:rPr>
          <w:rFonts w:ascii="Times New Roman" w:hAnsi="Times New Roman" w:cs="Times New Roman"/>
          <w:sz w:val="24"/>
          <w:szCs w:val="24"/>
        </w:rPr>
        <w:t xml:space="preserve"> clara”</w:t>
      </w:r>
      <w:r>
        <w:rPr>
          <w:rFonts w:ascii="Times New Roman" w:hAnsi="Times New Roman" w:cs="Times New Roman"/>
          <w:sz w:val="24"/>
          <w:szCs w:val="24"/>
        </w:rPr>
        <w:t xml:space="preserve"> en ese proceso, señala.</w:t>
      </w:r>
    </w:p>
    <w:p w:rsidR="002413FF" w:rsidRPr="0035746A" w:rsidRDefault="002413FF" w:rsidP="002413FF">
      <w:pPr>
        <w:spacing w:line="240" w:lineRule="auto"/>
        <w:jc w:val="both"/>
        <w:rPr>
          <w:rFonts w:ascii="Times New Roman" w:hAnsi="Times New Roman" w:cs="Times New Roman"/>
          <w:sz w:val="24"/>
          <w:szCs w:val="24"/>
        </w:rPr>
      </w:pPr>
      <w:r w:rsidRPr="0035746A">
        <w:rPr>
          <w:rFonts w:ascii="Times New Roman" w:hAnsi="Times New Roman" w:cs="Times New Roman"/>
          <w:sz w:val="24"/>
          <w:szCs w:val="24"/>
        </w:rPr>
        <w:t>Casas-Zamora subraya que en América Latina, la zona del mundo más afectada por la pandemia, desgraciadamente puede darse que las vacunas no se distribuyan primero a los más vulnerables sino a los privilegiados, debido a sus estructuras social</w:t>
      </w:r>
      <w:r>
        <w:rPr>
          <w:rFonts w:ascii="Times New Roman" w:hAnsi="Times New Roman" w:cs="Times New Roman"/>
          <w:sz w:val="24"/>
          <w:szCs w:val="24"/>
        </w:rPr>
        <w:t>es marcadas por la desigualdad.</w:t>
      </w:r>
    </w:p>
    <w:p w:rsidR="002413FF" w:rsidRDefault="00233B21" w:rsidP="002413F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413FF" w:rsidRPr="0035746A">
        <w:rPr>
          <w:rFonts w:ascii="Times New Roman" w:hAnsi="Times New Roman" w:cs="Times New Roman"/>
          <w:sz w:val="24"/>
          <w:szCs w:val="24"/>
        </w:rPr>
        <w:t>Las vacunas dan a la gente la esperanza de volver a la normalidad, pero debemos asegurarnos de que las normas democráticas sean restablecidas y fortalecidas una vez q</w:t>
      </w:r>
      <w:r>
        <w:rPr>
          <w:rFonts w:ascii="Times New Roman" w:hAnsi="Times New Roman" w:cs="Times New Roman"/>
          <w:sz w:val="24"/>
          <w:szCs w:val="24"/>
        </w:rPr>
        <w:t>ue resurjamos de la pandemia”</w:t>
      </w:r>
      <w:r w:rsidR="002413FF" w:rsidRPr="0035746A">
        <w:rPr>
          <w:rFonts w:ascii="Times New Roman" w:hAnsi="Times New Roman" w:cs="Times New Roman"/>
          <w:sz w:val="24"/>
          <w:szCs w:val="24"/>
        </w:rPr>
        <w:t>, destaca el informe.</w:t>
      </w:r>
    </w:p>
    <w:p w:rsidR="00EA7865" w:rsidRDefault="00DD1598" w:rsidP="002413FF">
      <w:pPr>
        <w:spacing w:line="240" w:lineRule="auto"/>
        <w:jc w:val="both"/>
        <w:rPr>
          <w:rFonts w:ascii="Times New Roman" w:hAnsi="Times New Roman" w:cs="Times New Roman"/>
          <w:b/>
          <w:sz w:val="24"/>
          <w:szCs w:val="24"/>
        </w:rPr>
      </w:pPr>
      <w:r>
        <w:rPr>
          <w:rFonts w:ascii="Times New Roman" w:hAnsi="Times New Roman" w:cs="Times New Roman"/>
          <w:b/>
          <w:sz w:val="24"/>
          <w:szCs w:val="24"/>
        </w:rPr>
        <w:t>Coda:</w:t>
      </w:r>
    </w:p>
    <w:p w:rsidR="00CC0251" w:rsidRPr="00CC0251" w:rsidRDefault="00CC0251" w:rsidP="00CC0251">
      <w:pPr>
        <w:spacing w:line="240" w:lineRule="auto"/>
        <w:jc w:val="both"/>
        <w:rPr>
          <w:rFonts w:ascii="Times New Roman" w:hAnsi="Times New Roman" w:cs="Times New Roman"/>
          <w:b/>
          <w:sz w:val="24"/>
          <w:szCs w:val="24"/>
        </w:rPr>
      </w:pPr>
      <w:r w:rsidRPr="00CC0251">
        <w:rPr>
          <w:rFonts w:ascii="Times New Roman" w:hAnsi="Times New Roman" w:cs="Times New Roman"/>
          <w:b/>
          <w:sz w:val="24"/>
          <w:szCs w:val="24"/>
        </w:rPr>
        <w:t>El mayor peligro para la sociedad civil está en que los segmentos más oscuros y míseros del “poder profundo” no sean capaces de ver la diferencia entre la verdad y la mentira. Sin brújulas morales y con la férrea voluntad de relativizar los hechos ciertos si estos no encajan con sus convicciones, propósitos o prejuicios, los “guardianes” de cualquier signo, pueden decidir contra la razón, el sentido común, la democracia y a menudo contra la ley y la ética.</w:t>
      </w:r>
    </w:p>
    <w:p w:rsidR="00CC0251" w:rsidRPr="00CC0251" w:rsidRDefault="00CC0251" w:rsidP="00CC0251">
      <w:pPr>
        <w:spacing w:line="240" w:lineRule="auto"/>
        <w:jc w:val="both"/>
        <w:rPr>
          <w:rFonts w:ascii="Times New Roman" w:hAnsi="Times New Roman" w:cs="Times New Roman"/>
          <w:b/>
          <w:sz w:val="24"/>
          <w:szCs w:val="24"/>
        </w:rPr>
      </w:pPr>
      <w:r w:rsidRPr="00CC0251">
        <w:rPr>
          <w:rFonts w:ascii="Times New Roman" w:hAnsi="Times New Roman" w:cs="Times New Roman"/>
          <w:b/>
          <w:sz w:val="24"/>
          <w:szCs w:val="24"/>
        </w:rPr>
        <w:t xml:space="preserve">Los sistemas masivos de vigilancia, en manos (y pies) de un aparato represivo de control y disuasión, eficaz y tecnológicamente estructurado, pueden transformar los “problemas” (reales o imaginarios) en “peligros concretos” para la ciudadanía. La consigna “el fin justifica los medios”, puede servir para dominar los sectores más críticos de la sociedad, con la colaboración de esos mercenarios de la violencia que nunca faltan, constituidos alrededor de los servicios de inteligencia y seguridad (¿nacional?... ¿o de las partes interesadas?). </w:t>
      </w:r>
    </w:p>
    <w:p w:rsidR="00CC0251" w:rsidRPr="00CC0251" w:rsidRDefault="00CC0251" w:rsidP="00CC0251">
      <w:pPr>
        <w:spacing w:line="240" w:lineRule="auto"/>
        <w:jc w:val="both"/>
        <w:rPr>
          <w:rFonts w:ascii="Times New Roman" w:hAnsi="Times New Roman" w:cs="Times New Roman"/>
          <w:b/>
          <w:sz w:val="24"/>
          <w:szCs w:val="24"/>
        </w:rPr>
      </w:pPr>
      <w:r w:rsidRPr="00CC0251">
        <w:rPr>
          <w:rFonts w:ascii="Times New Roman" w:hAnsi="Times New Roman" w:cs="Times New Roman"/>
          <w:b/>
          <w:sz w:val="24"/>
          <w:szCs w:val="24"/>
        </w:rPr>
        <w:t>Una postal penosa de la democracia: sin brújula moral, sin poder distinguir la verdad de la mentira, atado a su convicción de invulnerabilidad, unos sistemas de seguridad (vigilancia, control y disuasión), fríos e implacables, pueden cegarse en el empeño de su error.  Un error que suele costar muchas vidas. Esto no se resuelve con “ingenuidades interesadas, silencios equívocos, o cegueras voluntarias”…  Después, ya no quedará margen para el asombro y para sacar a colación algo parecido a la decepción.</w:t>
      </w:r>
    </w:p>
    <w:p w:rsidR="00CC0251" w:rsidRPr="004B2D7A" w:rsidRDefault="00CC0251" w:rsidP="00CC0251">
      <w:pPr>
        <w:spacing w:line="240" w:lineRule="auto"/>
        <w:jc w:val="both"/>
        <w:rPr>
          <w:rFonts w:ascii="Times New Roman" w:hAnsi="Times New Roman" w:cs="Times New Roman"/>
          <w:sz w:val="24"/>
          <w:szCs w:val="24"/>
        </w:rPr>
      </w:pPr>
    </w:p>
    <w:p w:rsidR="00CC0251" w:rsidRDefault="00CC0251" w:rsidP="00EA7865">
      <w:pPr>
        <w:spacing w:line="240" w:lineRule="auto"/>
        <w:jc w:val="both"/>
        <w:rPr>
          <w:rFonts w:ascii="Times New Roman" w:hAnsi="Times New Roman" w:cs="Times New Roman"/>
          <w:b/>
          <w:sz w:val="24"/>
          <w:szCs w:val="24"/>
        </w:rPr>
      </w:pPr>
    </w:p>
    <w:p w:rsidR="00EA7865" w:rsidRDefault="00EA7865" w:rsidP="00EA7865">
      <w:pPr>
        <w:spacing w:line="240" w:lineRule="auto"/>
        <w:jc w:val="both"/>
        <w:rPr>
          <w:rFonts w:ascii="Times New Roman" w:hAnsi="Times New Roman" w:cs="Times New Roman"/>
          <w:b/>
          <w:sz w:val="24"/>
          <w:szCs w:val="24"/>
        </w:rPr>
      </w:pPr>
      <w:r w:rsidRPr="00EA7865">
        <w:rPr>
          <w:rFonts w:ascii="Times New Roman" w:hAnsi="Times New Roman" w:cs="Times New Roman"/>
          <w:b/>
          <w:sz w:val="24"/>
          <w:szCs w:val="24"/>
        </w:rPr>
        <w:lastRenderedPageBreak/>
        <w:t>- Ciudadanos, ciudades y vídeovigilancia</w:t>
      </w:r>
      <w:r w:rsidR="001E1B02">
        <w:rPr>
          <w:rFonts w:ascii="Times New Roman" w:hAnsi="Times New Roman" w:cs="Times New Roman"/>
          <w:b/>
          <w:sz w:val="24"/>
          <w:szCs w:val="24"/>
        </w:rPr>
        <w:t xml:space="preserve"> (de la seguridad</w:t>
      </w:r>
      <w:r w:rsidR="00233B21">
        <w:rPr>
          <w:rFonts w:ascii="Times New Roman" w:hAnsi="Times New Roman" w:cs="Times New Roman"/>
          <w:b/>
          <w:sz w:val="24"/>
          <w:szCs w:val="24"/>
        </w:rPr>
        <w:t xml:space="preserve"> urbana</w:t>
      </w:r>
      <w:r w:rsidR="001E1B02">
        <w:rPr>
          <w:rFonts w:ascii="Times New Roman" w:hAnsi="Times New Roman" w:cs="Times New Roman"/>
          <w:b/>
          <w:sz w:val="24"/>
          <w:szCs w:val="24"/>
        </w:rPr>
        <w:t xml:space="preserve"> al control</w:t>
      </w:r>
      <w:r w:rsidR="00233B21">
        <w:rPr>
          <w:rFonts w:ascii="Times New Roman" w:hAnsi="Times New Roman" w:cs="Times New Roman"/>
          <w:b/>
          <w:sz w:val="24"/>
          <w:szCs w:val="24"/>
        </w:rPr>
        <w:t xml:space="preserve"> social</w:t>
      </w:r>
      <w:r w:rsidR="001E1B02">
        <w:rPr>
          <w:rFonts w:ascii="Times New Roman" w:hAnsi="Times New Roman" w:cs="Times New Roman"/>
          <w:b/>
          <w:sz w:val="24"/>
          <w:szCs w:val="24"/>
        </w:rPr>
        <w:t>)</w:t>
      </w:r>
    </w:p>
    <w:p w:rsidR="00A02C65" w:rsidRDefault="00A02C65" w:rsidP="00EA7865">
      <w:pPr>
        <w:spacing w:line="240" w:lineRule="auto"/>
        <w:jc w:val="both"/>
        <w:rPr>
          <w:rFonts w:ascii="Times New Roman" w:hAnsi="Times New Roman" w:cs="Times New Roman"/>
          <w:b/>
          <w:sz w:val="24"/>
          <w:szCs w:val="24"/>
        </w:rPr>
      </w:pPr>
      <w:r>
        <w:rPr>
          <w:noProof/>
          <w:lang w:val="en-GB" w:eastAsia="zh-CN"/>
        </w:rPr>
        <w:drawing>
          <wp:inline distT="0" distB="0" distL="0" distR="0">
            <wp:extent cx="5731510" cy="2799110"/>
            <wp:effectExtent l="0" t="0" r="2540" b="1270"/>
            <wp:docPr id="17" name="Imagen 17" descr="Ciudad conect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iudad conectada"/>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99110"/>
                    </a:xfrm>
                    <a:prstGeom prst="rect">
                      <a:avLst/>
                    </a:prstGeom>
                    <a:noFill/>
                    <a:ln>
                      <a:noFill/>
                    </a:ln>
                  </pic:spPr>
                </pic:pic>
              </a:graphicData>
            </a:graphic>
          </wp:inline>
        </w:drawing>
      </w:r>
    </w:p>
    <w:p w:rsidR="00EA7865" w:rsidRPr="001F199E" w:rsidRDefault="00EA7865" w:rsidP="00EA7865">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¿Puede haber una utilización democrática y responsable de la vídeovigilancia?</w:t>
      </w:r>
    </w:p>
    <w:p w:rsidR="00EA7865" w:rsidRPr="001F199E" w:rsidRDefault="00EA7865" w:rsidP="00EA7865">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¿Qué precio estamos dispuestos a pagar por una sociedad que hace de la seguridad un valor absoluto? La multiplicación constante de videocámaras para vigilar todo tipo de espacios públicos vulnera nuestro derecho al anonimato.</w:t>
      </w:r>
    </w:p>
    <w:p w:rsidR="00EA7865" w:rsidRPr="001F199E" w:rsidRDefault="00EA7865" w:rsidP="00EA7865">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La Convención Europea de los Derechos Humanos nos invita a exigir que las autoridades públicas justifiquen la violación de este derecho.</w:t>
      </w:r>
    </w:p>
    <w:p w:rsidR="00EA7865" w:rsidRPr="001F199E" w:rsidRDefault="00EA7865" w:rsidP="00EA7865">
      <w:pPr>
        <w:spacing w:line="240" w:lineRule="auto"/>
        <w:jc w:val="both"/>
        <w:rPr>
          <w:rFonts w:ascii="Times New Roman" w:hAnsi="Times New Roman" w:cs="Times New Roman"/>
          <w:sz w:val="24"/>
          <w:szCs w:val="24"/>
        </w:rPr>
      </w:pPr>
      <w:r w:rsidRPr="001F199E">
        <w:rPr>
          <w:rFonts w:ascii="Times New Roman" w:hAnsi="Times New Roman" w:cs="Times New Roman"/>
          <w:sz w:val="24"/>
          <w:szCs w:val="24"/>
        </w:rPr>
        <w:t xml:space="preserve">Más aún, hace falta clarificar como se utilizan tanto las cámaras como las imágenes. </w:t>
      </w:r>
    </w:p>
    <w:p w:rsidR="001F7DA2" w:rsidRPr="001F7DA2" w:rsidRDefault="001F7DA2" w:rsidP="001F7DA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7DA2">
        <w:rPr>
          <w:rFonts w:ascii="Times New Roman" w:hAnsi="Times New Roman" w:cs="Times New Roman"/>
          <w:sz w:val="24"/>
          <w:szCs w:val="24"/>
        </w:rPr>
        <w:t>¿</w:t>
      </w:r>
      <w:r w:rsidRPr="001F7DA2">
        <w:rPr>
          <w:rFonts w:ascii="Times New Roman" w:hAnsi="Times New Roman" w:cs="Times New Roman"/>
          <w:sz w:val="24"/>
          <w:szCs w:val="24"/>
          <w:u w:val="single"/>
        </w:rPr>
        <w:t>Es lo mismo innovación que progreso, o nos están vendiendo la moto</w:t>
      </w:r>
      <w:r w:rsidRPr="001F7DA2">
        <w:rPr>
          <w:rFonts w:ascii="Times New Roman" w:hAnsi="Times New Roman" w:cs="Times New Roman"/>
          <w:sz w:val="24"/>
          <w:szCs w:val="24"/>
        </w:rPr>
        <w:t>?</w:t>
      </w:r>
      <w:r>
        <w:rPr>
          <w:rFonts w:ascii="Times New Roman" w:hAnsi="Times New Roman" w:cs="Times New Roman"/>
          <w:sz w:val="24"/>
          <w:szCs w:val="24"/>
        </w:rPr>
        <w:t xml:space="preserve"> (El País - </w:t>
      </w:r>
      <w:r w:rsidRPr="001F7DA2">
        <w:rPr>
          <w:rFonts w:ascii="Times New Roman" w:hAnsi="Times New Roman" w:cs="Times New Roman"/>
          <w:b/>
          <w:sz w:val="24"/>
          <w:szCs w:val="24"/>
        </w:rPr>
        <w:t>6/12/20</w:t>
      </w:r>
      <w:r>
        <w:rPr>
          <w:rFonts w:ascii="Times New Roman" w:hAnsi="Times New Roman" w:cs="Times New Roman"/>
          <w:sz w:val="24"/>
          <w:szCs w:val="24"/>
        </w:rPr>
        <w:t>)</w:t>
      </w:r>
    </w:p>
    <w:p w:rsidR="001F7DA2" w:rsidRPr="001F7DA2" w:rsidRDefault="001F7DA2" w:rsidP="001F7DA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F7DA2">
        <w:rPr>
          <w:rFonts w:ascii="Times New Roman" w:hAnsi="Times New Roman" w:cs="Times New Roman"/>
          <w:sz w:val="24"/>
          <w:szCs w:val="24"/>
        </w:rPr>
        <w:t>Sergio C. Fanjul</w:t>
      </w:r>
      <w:r>
        <w:rPr>
          <w:rFonts w:ascii="Times New Roman" w:hAnsi="Times New Roman" w:cs="Times New Roman"/>
          <w:sz w:val="24"/>
          <w:szCs w:val="24"/>
        </w:rPr>
        <w:t>)</w:t>
      </w:r>
    </w:p>
    <w:p w:rsidR="001F7DA2" w:rsidRPr="00233B21" w:rsidRDefault="001F7DA2" w:rsidP="001F7DA2">
      <w:pPr>
        <w:spacing w:line="240" w:lineRule="auto"/>
        <w:jc w:val="both"/>
        <w:rPr>
          <w:rFonts w:ascii="Times New Roman" w:hAnsi="Times New Roman" w:cs="Times New Roman"/>
          <w:sz w:val="24"/>
          <w:szCs w:val="24"/>
          <w:u w:val="single"/>
        </w:rPr>
      </w:pPr>
      <w:r w:rsidRPr="00233B21">
        <w:rPr>
          <w:rFonts w:ascii="Times New Roman" w:hAnsi="Times New Roman" w:cs="Times New Roman"/>
          <w:sz w:val="24"/>
          <w:szCs w:val="24"/>
          <w:u w:val="single"/>
        </w:rPr>
        <w:t>¿Es la innovación siempre progreso, como muchas veces se nos adoctrina, o las cosas son más complejas? Hablamos con filósofos que nos tratan de iluminar el camino</w:t>
      </w:r>
    </w:p>
    <w:p w:rsidR="001F7DA2" w:rsidRPr="001F7DA2" w:rsidRDefault="001F7DA2" w:rsidP="001F7DA2">
      <w:pPr>
        <w:spacing w:line="240" w:lineRule="auto"/>
        <w:jc w:val="both"/>
        <w:rPr>
          <w:rFonts w:ascii="Times New Roman" w:hAnsi="Times New Roman" w:cs="Times New Roman"/>
          <w:sz w:val="24"/>
          <w:szCs w:val="24"/>
        </w:rPr>
      </w:pPr>
      <w:r w:rsidRPr="001F7DA2">
        <w:rPr>
          <w:rFonts w:ascii="Times New Roman" w:hAnsi="Times New Roman" w:cs="Times New Roman"/>
          <w:sz w:val="24"/>
          <w:szCs w:val="24"/>
        </w:rPr>
        <w:t>Cuando el último conflicto entre el sector del taxi y las plataformas de vehículos de licencia VTC (como Uber o Cabify), a principios de 2019, era común ver en las tertulias televisivas a los representantes de estas últimas argumentando que la llegada de estas plataformas era impepinable e incuestionable, porque era una innovación tecnológica a la que los taxistas tenían que doblegarse. Daban por hecho que toda innovación es progreso, y que debía ser a</w:t>
      </w:r>
      <w:r>
        <w:rPr>
          <w:rFonts w:ascii="Times New Roman" w:hAnsi="Times New Roman" w:cs="Times New Roman"/>
          <w:sz w:val="24"/>
          <w:szCs w:val="24"/>
        </w:rPr>
        <w:t>ceptada acríticamente como tal.</w:t>
      </w:r>
    </w:p>
    <w:p w:rsidR="001F7DA2" w:rsidRPr="00233B21" w:rsidRDefault="001F7DA2" w:rsidP="001F7DA2">
      <w:pPr>
        <w:spacing w:line="240" w:lineRule="auto"/>
        <w:jc w:val="both"/>
        <w:rPr>
          <w:rFonts w:ascii="Times New Roman" w:hAnsi="Times New Roman" w:cs="Times New Roman"/>
          <w:color w:val="FF0000"/>
          <w:sz w:val="24"/>
          <w:szCs w:val="24"/>
          <w:u w:val="single"/>
        </w:rPr>
      </w:pPr>
      <w:r w:rsidRPr="001F7DA2">
        <w:rPr>
          <w:rFonts w:ascii="Times New Roman" w:hAnsi="Times New Roman" w:cs="Times New Roman"/>
          <w:sz w:val="24"/>
          <w:szCs w:val="24"/>
        </w:rPr>
        <w:t xml:space="preserve">Sin embargo, en este conflicto generado por la tecnología había varias partes con intereses cruzados: los miles de taxistas, el puñado de adinerados propietarios de licencias VTC, las plataformas, los (presuntamente explotados) conductores de estas plataformas, los usuarios… </w:t>
      </w:r>
      <w:r w:rsidRPr="00233B21">
        <w:rPr>
          <w:rFonts w:ascii="Times New Roman" w:hAnsi="Times New Roman" w:cs="Times New Roman"/>
          <w:color w:val="FF0000"/>
          <w:sz w:val="24"/>
          <w:szCs w:val="24"/>
          <w:u w:val="single"/>
        </w:rPr>
        <w:t>¿Quién ganaba y quién perdía? ¿Es la innovación siempre progreso, como muchas veces se nos adoctrina, o las cosas son más complejas?</w:t>
      </w:r>
    </w:p>
    <w:p w:rsidR="001F7DA2" w:rsidRPr="00233B21" w:rsidRDefault="001F7DA2" w:rsidP="001F7DA2">
      <w:pPr>
        <w:spacing w:line="240" w:lineRule="auto"/>
        <w:jc w:val="both"/>
        <w:rPr>
          <w:rFonts w:ascii="Times New Roman" w:hAnsi="Times New Roman" w:cs="Times New Roman"/>
          <w:color w:val="FF0000"/>
          <w:sz w:val="24"/>
          <w:szCs w:val="24"/>
          <w:u w:val="single"/>
        </w:rPr>
      </w:pPr>
      <w:r w:rsidRPr="00233B21">
        <w:rPr>
          <w:rFonts w:ascii="Times New Roman" w:hAnsi="Times New Roman" w:cs="Times New Roman"/>
          <w:color w:val="FF0000"/>
          <w:sz w:val="24"/>
          <w:szCs w:val="24"/>
          <w:u w:val="single"/>
        </w:rPr>
        <w:t>“Está claro que la innovación no es lo mismo que el progreso, aunque muchas veces se nos intente vender como tal”, explica Javier Echeverría, catedrático de Filosofía y Lógica de la Universidad del País Vasco (UPV).</w:t>
      </w:r>
      <w:r w:rsidRPr="001F7DA2">
        <w:rPr>
          <w:rFonts w:ascii="Times New Roman" w:hAnsi="Times New Roman" w:cs="Times New Roman"/>
          <w:sz w:val="24"/>
          <w:szCs w:val="24"/>
        </w:rPr>
        <w:t xml:space="preserve"> Si bien podría hablarse de un progreso en el </w:t>
      </w:r>
      <w:r w:rsidRPr="001F7DA2">
        <w:rPr>
          <w:rFonts w:ascii="Times New Roman" w:hAnsi="Times New Roman" w:cs="Times New Roman"/>
          <w:sz w:val="24"/>
          <w:szCs w:val="24"/>
        </w:rPr>
        <w:lastRenderedPageBreak/>
        <w:t xml:space="preserve">conocimiento científico y tecnológico, que es de naturaleza acumulativa y siempre avanza con las investigaciones y desarrollos de las diferentes generaciones (ya sea de manera lineal o mediante las revoluciones científicas que describió Thomas Kuhn), </w:t>
      </w:r>
      <w:r w:rsidRPr="00233B21">
        <w:rPr>
          <w:rFonts w:ascii="Times New Roman" w:hAnsi="Times New Roman" w:cs="Times New Roman"/>
          <w:color w:val="FF0000"/>
          <w:sz w:val="24"/>
          <w:szCs w:val="24"/>
          <w:u w:val="single"/>
        </w:rPr>
        <w:t>el progreso que entendemos como progreso social no va necesariamente unido al progreso tecnológico.</w:t>
      </w:r>
    </w:p>
    <w:p w:rsidR="001F7DA2" w:rsidRPr="001F7DA2" w:rsidRDefault="001F7DA2" w:rsidP="001F7DA2">
      <w:pPr>
        <w:spacing w:line="240" w:lineRule="auto"/>
        <w:jc w:val="both"/>
        <w:rPr>
          <w:rFonts w:ascii="Times New Roman" w:hAnsi="Times New Roman" w:cs="Times New Roman"/>
          <w:sz w:val="24"/>
          <w:szCs w:val="24"/>
        </w:rPr>
      </w:pPr>
      <w:r w:rsidRPr="0062757B">
        <w:rPr>
          <w:rFonts w:ascii="Times New Roman" w:hAnsi="Times New Roman" w:cs="Times New Roman"/>
          <w:color w:val="FF0000"/>
          <w:sz w:val="24"/>
          <w:szCs w:val="24"/>
          <w:u w:val="single"/>
        </w:rPr>
        <w:t>“Existe la idea de que la tecnología se desarrolla a través de la Historia igual que el Espíritu lo hace en la filosofía de Hegel, y que lo hace mejorando a la Humanidad”, dice Echeverría, “es una idea demasiado optimista y falta de realismo, una gran mentira que suele usarse como forma de propaganda. Mucha gente se la acaba creyendo”. Es habitual que ocurra justamente lo contrario: que la tecnología suponga más bien un retroceso, un crecimiento de la desigualdad, una merma de la justicia, una mayor concentración de la riqueza, un deterioro del clima social o del medio ambiente, etc</w:t>
      </w:r>
      <w:r w:rsidRPr="001F7DA2">
        <w:rPr>
          <w:rFonts w:ascii="Times New Roman" w:hAnsi="Times New Roman" w:cs="Times New Roman"/>
          <w:sz w:val="24"/>
          <w:szCs w:val="24"/>
        </w:rPr>
        <w:t>. Como probablemente piensan muchos implicado</w:t>
      </w:r>
      <w:r>
        <w:rPr>
          <w:rFonts w:ascii="Times New Roman" w:hAnsi="Times New Roman" w:cs="Times New Roman"/>
          <w:sz w:val="24"/>
          <w:szCs w:val="24"/>
        </w:rPr>
        <w:t>s en el conflicto del Taxi/VTC.</w:t>
      </w:r>
    </w:p>
    <w:p w:rsidR="001F7DA2" w:rsidRPr="001F7DA2" w:rsidRDefault="001F7DA2" w:rsidP="001F7DA2">
      <w:pPr>
        <w:spacing w:line="240" w:lineRule="auto"/>
        <w:jc w:val="both"/>
        <w:rPr>
          <w:rFonts w:ascii="Times New Roman" w:hAnsi="Times New Roman" w:cs="Times New Roman"/>
          <w:sz w:val="24"/>
          <w:szCs w:val="24"/>
        </w:rPr>
      </w:pPr>
      <w:r w:rsidRPr="001F7DA2">
        <w:rPr>
          <w:rFonts w:ascii="Times New Roman" w:hAnsi="Times New Roman" w:cs="Times New Roman"/>
          <w:sz w:val="24"/>
          <w:szCs w:val="24"/>
        </w:rPr>
        <w:t>¿De qué hablam</w:t>
      </w:r>
      <w:r>
        <w:rPr>
          <w:rFonts w:ascii="Times New Roman" w:hAnsi="Times New Roman" w:cs="Times New Roman"/>
          <w:sz w:val="24"/>
          <w:szCs w:val="24"/>
        </w:rPr>
        <w:t>os cuando hablamos de progreso?</w:t>
      </w:r>
    </w:p>
    <w:p w:rsidR="001F7DA2" w:rsidRPr="0062757B" w:rsidRDefault="001F7DA2" w:rsidP="001F7DA2">
      <w:pPr>
        <w:spacing w:line="240" w:lineRule="auto"/>
        <w:jc w:val="both"/>
        <w:rPr>
          <w:rFonts w:ascii="Times New Roman" w:hAnsi="Times New Roman" w:cs="Times New Roman"/>
          <w:color w:val="FF0000"/>
          <w:sz w:val="24"/>
          <w:szCs w:val="24"/>
          <w:u w:val="single"/>
        </w:rPr>
      </w:pPr>
      <w:r w:rsidRPr="0062757B">
        <w:rPr>
          <w:rFonts w:ascii="Times New Roman" w:hAnsi="Times New Roman" w:cs="Times New Roman"/>
          <w:color w:val="FF0000"/>
          <w:sz w:val="24"/>
          <w:szCs w:val="24"/>
          <w:u w:val="single"/>
        </w:rPr>
        <w:t>La idea de progreso y, sobre todo, de progreso ligado al uso de la razón, surge en la Ilustración. “Está relacionada con la idea de tiempo lineal que impuso el cristianismo frente a otras ideas circulares del tiempo propias de otras tradiciones”, dice Antonio Diéguez, catedrático de Lógica y Filosofía de la Ciencia de la Universidad de Málaga. En el tiempo lineal cristiano la Historia progresa desde la Creación hasta el Apocalipsis, aunque no es el tipo de progreso del que ahora hablamos. “Es en la Ilustración cuando se aprovecha la historia lineal para añadir otro componente: la idea de que el aumento del conocimiento llevará aparejado un aumento en la felicidad y el bienestar”, dice el filósofo. La Ilustración identifica el progreso con el bienestar social (de ahí las ideas que ahora calificamos como progresistas), pero también liga el avance en el conocimiento con el avance en todo lo demás, cosa que, como vemos, no está tan clara. “El término progreso es un término valorativo, al contrario que cambio”, señala Diéguez, “si hay cambio significa que algo cambia, pero si hay progreso se entiende que ese cambio es bueno”.</w:t>
      </w:r>
    </w:p>
    <w:p w:rsidR="001F7DA2" w:rsidRPr="0062757B" w:rsidRDefault="001F7DA2" w:rsidP="001F7DA2">
      <w:pPr>
        <w:spacing w:line="240" w:lineRule="auto"/>
        <w:jc w:val="both"/>
        <w:rPr>
          <w:rFonts w:ascii="Times New Roman" w:hAnsi="Times New Roman" w:cs="Times New Roman"/>
          <w:b/>
          <w:color w:val="FF0000"/>
          <w:sz w:val="24"/>
          <w:szCs w:val="24"/>
          <w:u w:val="single"/>
        </w:rPr>
      </w:pPr>
      <w:r w:rsidRPr="001F7DA2">
        <w:rPr>
          <w:rFonts w:ascii="Times New Roman" w:hAnsi="Times New Roman" w:cs="Times New Roman"/>
          <w:sz w:val="24"/>
          <w:szCs w:val="24"/>
        </w:rPr>
        <w:t xml:space="preserve">Un ejemplo diáfano es el conflicto del taxi/VTC, pero no solo. </w:t>
      </w:r>
      <w:r w:rsidRPr="0062757B">
        <w:rPr>
          <w:rFonts w:ascii="Times New Roman" w:hAnsi="Times New Roman" w:cs="Times New Roman"/>
          <w:b/>
          <w:color w:val="FF0000"/>
          <w:sz w:val="24"/>
          <w:szCs w:val="24"/>
          <w:u w:val="single"/>
        </w:rPr>
        <w:t>Por ejemplo, los smartphones y las redes sociales no solo nos traen beneficios: su uso, diseñadaspara enganchar, nos hace adictos, nos espía, fomenta la polarización social y posibilita el brote de fake news y la manipulación social. La robotización puede empeorar las condiciones laborales y destruir buena parte de los puestos de trabajos sin crear a su vez otros puestos que sustituyan a los anteriores, como ha pasado otras veces en la historia y prometen los defensores del robot. Sin embargo, se nos presenta la innovación como algo luminoso y necesario, sin tacha, y a los innovadores como una categoría mitológica y heroica de talla similar a la del emprendedor.</w:t>
      </w:r>
    </w:p>
    <w:p w:rsidR="001F7DA2" w:rsidRPr="0062757B" w:rsidRDefault="001F7DA2" w:rsidP="001F7DA2">
      <w:pPr>
        <w:spacing w:line="240" w:lineRule="auto"/>
        <w:jc w:val="both"/>
        <w:rPr>
          <w:rFonts w:ascii="Times New Roman" w:hAnsi="Times New Roman" w:cs="Times New Roman"/>
          <w:color w:val="FF0000"/>
          <w:sz w:val="24"/>
          <w:szCs w:val="24"/>
          <w:u w:val="single"/>
        </w:rPr>
      </w:pPr>
      <w:r w:rsidRPr="0062757B">
        <w:rPr>
          <w:rFonts w:ascii="Times New Roman" w:hAnsi="Times New Roman" w:cs="Times New Roman"/>
          <w:color w:val="FF0000"/>
          <w:sz w:val="24"/>
          <w:szCs w:val="24"/>
          <w:u w:val="single"/>
        </w:rPr>
        <w:t>“Innovación es un término que cada día es menos significativo y que necesita un tratamiento conceptual serio”, opina Fernando Broncano, catedrático de Lógica y Filosofía de la Ciencia de la Universidad Carlos III de Madrid. “Siempre pensamos la innovación como un avance más en las tecnologías de vanguardia, pero tanto el giro hacia lo verde como la cooperación internacional en tecnología está mostrando que con tecnologías antiguas todavía hay muchísima innovación por hacer”.</w:t>
      </w:r>
    </w:p>
    <w:p w:rsidR="001F7DA2" w:rsidRPr="001F7DA2" w:rsidRDefault="001F7DA2" w:rsidP="001F7DA2">
      <w:pPr>
        <w:spacing w:line="240" w:lineRule="auto"/>
        <w:jc w:val="both"/>
        <w:rPr>
          <w:rFonts w:ascii="Times New Roman" w:hAnsi="Times New Roman" w:cs="Times New Roman"/>
          <w:sz w:val="24"/>
          <w:szCs w:val="24"/>
        </w:rPr>
      </w:pPr>
      <w:r w:rsidRPr="0062757B">
        <w:rPr>
          <w:rFonts w:ascii="Times New Roman" w:hAnsi="Times New Roman" w:cs="Times New Roman"/>
          <w:color w:val="FF0000"/>
          <w:sz w:val="24"/>
          <w:szCs w:val="24"/>
          <w:u w:val="single"/>
        </w:rPr>
        <w:t>Dentro de la propia tecnología, tampoco la innovación lleva necesariamente a buen puerto. “Depende mucho de la trayectoria tecnológica en la que se produzca”, dice Broncano, “puede ocurrir, y ocurre muchas veces, que la alternativa esté mal planteada y toda innovación reproduzca en error”</w:t>
      </w:r>
      <w:r w:rsidRPr="001F7DA2">
        <w:rPr>
          <w:rFonts w:ascii="Times New Roman" w:hAnsi="Times New Roman" w:cs="Times New Roman"/>
          <w:sz w:val="24"/>
          <w:szCs w:val="24"/>
        </w:rPr>
        <w:t xml:space="preserve">. Ejemplifica: Microsoft comenzó con el sistema operativo DOS que no era del todo satisfactorio. Todos los demás sistemas operativos fueron sofisticaciones de </w:t>
      </w:r>
      <w:r w:rsidRPr="001F7DA2">
        <w:rPr>
          <w:rFonts w:ascii="Times New Roman" w:hAnsi="Times New Roman" w:cs="Times New Roman"/>
          <w:sz w:val="24"/>
          <w:szCs w:val="24"/>
        </w:rPr>
        <w:lastRenderedPageBreak/>
        <w:t>aquél, manteniendo sus inconveniencias. “Si hubiéramos partido de Unix”, lamenta Broncano, “tendríamos ahora todos una ve</w:t>
      </w:r>
      <w:r>
        <w:rPr>
          <w:rFonts w:ascii="Times New Roman" w:hAnsi="Times New Roman" w:cs="Times New Roman"/>
          <w:sz w:val="24"/>
          <w:szCs w:val="24"/>
        </w:rPr>
        <w:t>rsión de Linux o algo similar”.</w:t>
      </w:r>
    </w:p>
    <w:p w:rsidR="001F7DA2" w:rsidRPr="0062757B" w:rsidRDefault="001F7DA2" w:rsidP="001F7DA2">
      <w:pPr>
        <w:spacing w:line="240" w:lineRule="auto"/>
        <w:jc w:val="both"/>
        <w:rPr>
          <w:rFonts w:ascii="Times New Roman" w:hAnsi="Times New Roman" w:cs="Times New Roman"/>
          <w:b/>
          <w:color w:val="FF0000"/>
          <w:sz w:val="24"/>
          <w:szCs w:val="24"/>
          <w:u w:val="single"/>
        </w:rPr>
      </w:pPr>
      <w:r w:rsidRPr="0062757B">
        <w:rPr>
          <w:rFonts w:ascii="Times New Roman" w:hAnsi="Times New Roman" w:cs="Times New Roman"/>
          <w:b/>
          <w:color w:val="FF0000"/>
          <w:sz w:val="24"/>
          <w:szCs w:val="24"/>
          <w:u w:val="single"/>
        </w:rPr>
        <w:t>Un ejemplo en el extremo del dilema entre desarrollo tecnológico y bienestar social, es el del transhumanismo, que propone una “mejora” de la especie humana a través de la tecnología, de modo que más que humanos pasaríamos a ser posthumanos. En Homo Deus (Debate), el pensador best seller Yuval Noah Harari describe la sociedad futura como una sociedad de castas, donde la democracia no existe y una élite de superhumanos, con habilidades superiores, domina el planeta a su antojo, un planeta donde la mayoría de los humanos son innecesarios o irrelevantes. Más allá de la especulación que pueda haber en el pronóstico de Harari, para ello hace falta mucha innovación, pero ¿es esto el progreso que esperamos?</w:t>
      </w:r>
    </w:p>
    <w:p w:rsidR="001F7DA2" w:rsidRPr="0062757B" w:rsidRDefault="001F7DA2" w:rsidP="001F7DA2">
      <w:pPr>
        <w:spacing w:line="240" w:lineRule="auto"/>
        <w:jc w:val="both"/>
        <w:rPr>
          <w:rFonts w:ascii="Times New Roman" w:hAnsi="Times New Roman" w:cs="Times New Roman"/>
          <w:color w:val="FF0000"/>
          <w:sz w:val="24"/>
          <w:szCs w:val="24"/>
          <w:u w:val="single"/>
        </w:rPr>
      </w:pPr>
      <w:r w:rsidRPr="0062757B">
        <w:rPr>
          <w:rFonts w:ascii="Times New Roman" w:hAnsi="Times New Roman" w:cs="Times New Roman"/>
          <w:color w:val="FF0000"/>
          <w:sz w:val="24"/>
          <w:szCs w:val="24"/>
          <w:u w:val="single"/>
        </w:rPr>
        <w:t>“Todo esto no quiere decir que haya que rechazar la tecnología”, apunta Diéguez, “porque en la tecnología está también la posibilidad de salvación ante los retos que enfrentamos”. Se trataría, entonces, de buscar un desarrollo tecnológico, una innovación, que vaya por ese camino: ponerla al servicio de nuestros objetivos como especie y no al servicio del beneficio de unos pocos.</w:t>
      </w:r>
    </w:p>
    <w:p w:rsidR="001F7DA2" w:rsidRPr="001F7DA2" w:rsidRDefault="001F7DA2" w:rsidP="001F7DA2">
      <w:pPr>
        <w:spacing w:line="240" w:lineRule="auto"/>
        <w:jc w:val="both"/>
        <w:rPr>
          <w:rFonts w:ascii="Times New Roman" w:hAnsi="Times New Roman" w:cs="Times New Roman"/>
          <w:sz w:val="24"/>
          <w:szCs w:val="24"/>
        </w:rPr>
      </w:pPr>
      <w:r>
        <w:rPr>
          <w:rFonts w:ascii="Times New Roman" w:hAnsi="Times New Roman" w:cs="Times New Roman"/>
          <w:sz w:val="24"/>
          <w:szCs w:val="24"/>
        </w:rPr>
        <w:t>Determinismo tecnológico</w:t>
      </w:r>
    </w:p>
    <w:p w:rsidR="001F7DA2" w:rsidRPr="001F7DA2" w:rsidRDefault="001F7DA2" w:rsidP="001F7DA2">
      <w:pPr>
        <w:spacing w:line="240" w:lineRule="auto"/>
        <w:jc w:val="both"/>
        <w:rPr>
          <w:rFonts w:ascii="Times New Roman" w:hAnsi="Times New Roman" w:cs="Times New Roman"/>
          <w:sz w:val="24"/>
          <w:szCs w:val="24"/>
        </w:rPr>
      </w:pPr>
      <w:r w:rsidRPr="001F7DA2">
        <w:rPr>
          <w:rFonts w:ascii="Times New Roman" w:hAnsi="Times New Roman" w:cs="Times New Roman"/>
          <w:sz w:val="24"/>
          <w:szCs w:val="24"/>
        </w:rPr>
        <w:t>Este debate está muy conectado con otro fundamental de la filosofía de la tecnología: el determinismo tecnológico: la idea de que si alguna innovación puede llevarse a cabo, alguien la llevará a cabo en algún momento y en algún lugar (más allá de límites legales o éticos), de modo que la tecnología avanza con un ímpetu propio, casi por su cuenta, fuera del control del ser humano. Así hasta que el ser humano avanza a rebufo de la tecnología y condicionada por ella, como muchas veces sentimos en la actualidad</w:t>
      </w:r>
      <w:r>
        <w:rPr>
          <w:rFonts w:ascii="Times New Roman" w:hAnsi="Times New Roman" w:cs="Times New Roman"/>
          <w:sz w:val="24"/>
          <w:szCs w:val="24"/>
        </w:rPr>
        <w:t>.</w:t>
      </w:r>
    </w:p>
    <w:p w:rsidR="001F7DA2" w:rsidRPr="0062757B" w:rsidRDefault="001F7DA2" w:rsidP="001F7DA2">
      <w:pPr>
        <w:spacing w:line="240" w:lineRule="auto"/>
        <w:jc w:val="both"/>
        <w:rPr>
          <w:rFonts w:ascii="Times New Roman" w:hAnsi="Times New Roman" w:cs="Times New Roman"/>
          <w:color w:val="FF0000"/>
          <w:sz w:val="24"/>
          <w:szCs w:val="24"/>
          <w:u w:val="single"/>
        </w:rPr>
      </w:pPr>
      <w:r w:rsidRPr="001F7DA2">
        <w:rPr>
          <w:rFonts w:ascii="Times New Roman" w:hAnsi="Times New Roman" w:cs="Times New Roman"/>
          <w:sz w:val="24"/>
          <w:szCs w:val="24"/>
        </w:rPr>
        <w:t xml:space="preserve">Pero esto no tiene por qué ser así. </w:t>
      </w:r>
      <w:r w:rsidRPr="0062757B">
        <w:rPr>
          <w:rFonts w:ascii="Times New Roman" w:hAnsi="Times New Roman" w:cs="Times New Roman"/>
          <w:color w:val="FF0000"/>
          <w:sz w:val="24"/>
          <w:szCs w:val="24"/>
          <w:u w:val="single"/>
        </w:rPr>
        <w:t xml:space="preserve">“Podemos promover el desarrollo desentendiéndonos de las tecnologías que producimos o, en cambio, podemos responsabilizarnos de su control”, dice Miguel Ángel Quintanilla, catedrático de Lógica y Filosofía de la Ciencia de la Universidad de Salamanca y promotor del término tecnologías entrañables para describir a un tipo de tecnologías que sumen y no resten a la Humanidad, que vayan a favor de un verdadero progreso: que sean sostenibles, comprensibles, igualitarias, socialmente responsables, </w:t>
      </w:r>
      <w:r w:rsidR="00707235" w:rsidRPr="0062757B">
        <w:rPr>
          <w:rFonts w:ascii="Times New Roman" w:hAnsi="Times New Roman" w:cs="Times New Roman"/>
          <w:color w:val="FF0000"/>
          <w:sz w:val="24"/>
          <w:szCs w:val="24"/>
          <w:u w:val="single"/>
        </w:rPr>
        <w:t>etc.</w:t>
      </w:r>
      <w:r w:rsidRPr="0062757B">
        <w:rPr>
          <w:rFonts w:ascii="Times New Roman" w:hAnsi="Times New Roman" w:cs="Times New Roman"/>
          <w:color w:val="FF0000"/>
          <w:sz w:val="24"/>
          <w:szCs w:val="24"/>
          <w:u w:val="single"/>
        </w:rPr>
        <w:t xml:space="preserve"> (véase el libro Tecnologías entrañables, publicado por Catarata). El ser humano puede tomar las bridas de la innovación desbocada.</w:t>
      </w:r>
    </w:p>
    <w:p w:rsidR="001F7DA2" w:rsidRDefault="001F7DA2" w:rsidP="001F7DA2">
      <w:pPr>
        <w:spacing w:line="240" w:lineRule="auto"/>
        <w:jc w:val="both"/>
        <w:rPr>
          <w:rFonts w:ascii="Times New Roman" w:hAnsi="Times New Roman" w:cs="Times New Roman"/>
          <w:sz w:val="24"/>
          <w:szCs w:val="24"/>
        </w:rPr>
      </w:pPr>
      <w:r w:rsidRPr="001F7DA2">
        <w:rPr>
          <w:rFonts w:ascii="Times New Roman" w:hAnsi="Times New Roman" w:cs="Times New Roman"/>
          <w:sz w:val="24"/>
          <w:szCs w:val="24"/>
        </w:rPr>
        <w:t>Los propios afectados o involucrados (stakeholders), según Echeverría, tendrían que participar en la evaluación de las tecnologías. “Eso sería lo correcto en una verdadera democracia participativa: las decisiones políticas se tomarían de manera racional, después de un debate con sus argumentos y sus objeciones, y no para beneficiar a las grandes empresas multinacionales, que es lo que se hace ahora”, concluye el catedrático.</w:t>
      </w:r>
    </w:p>
    <w:p w:rsidR="00A02C65" w:rsidRPr="001F199E" w:rsidRDefault="001F199E" w:rsidP="001F7DA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dilema: cuando la videovigilancia va más allá d</w:t>
      </w:r>
      <w:r w:rsidRPr="001F199E">
        <w:rPr>
          <w:rFonts w:ascii="Times New Roman" w:hAnsi="Times New Roman" w:cs="Times New Roman"/>
          <w:sz w:val="24"/>
          <w:szCs w:val="24"/>
          <w:u w:val="single"/>
        </w:rPr>
        <w:t>e la seguridad urbana</w:t>
      </w:r>
      <w:r>
        <w:rPr>
          <w:rFonts w:ascii="Times New Roman" w:hAnsi="Times New Roman" w:cs="Times New Roman"/>
          <w:sz w:val="24"/>
          <w:szCs w:val="24"/>
          <w:u w:val="single"/>
        </w:rPr>
        <w:t>, y tiende</w:t>
      </w:r>
      <w:r w:rsidRPr="001F199E">
        <w:rPr>
          <w:rFonts w:ascii="Times New Roman" w:hAnsi="Times New Roman" w:cs="Times New Roman"/>
          <w:sz w:val="24"/>
          <w:szCs w:val="24"/>
          <w:u w:val="single"/>
        </w:rPr>
        <w:t xml:space="preserve"> al control social</w:t>
      </w:r>
    </w:p>
    <w:p w:rsidR="00E91655" w:rsidRPr="001F199E" w:rsidRDefault="00A02C65" w:rsidP="00A02C6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 xml:space="preserve">Las tecnologías biométricas de vigilancia y reconocimiento facial están presentes en más dispositivos y lugares de los que creemos. “Así como existen álbumes de fotos en línea y redes sociales con millones de fotografías almacenadas, también existen sistemas de videovigilancia y teléfonos inteligentes que utilizan sistemas de reconocimiento facial a partir de bases de datos (o plantillas biométricas) obtenidas de las redes sociales”, explican los especialistas. Los datos biométricos aceleran y simplifican procedimientos de autentificación </w:t>
      </w:r>
      <w:r w:rsidRPr="001F199E">
        <w:rPr>
          <w:rFonts w:ascii="Times New Roman" w:eastAsia="Times New Roman" w:hAnsi="Times New Roman" w:cs="Times New Roman"/>
          <w:sz w:val="24"/>
          <w:szCs w:val="24"/>
          <w:lang w:eastAsia="es-ES"/>
        </w:rPr>
        <w:lastRenderedPageBreak/>
        <w:t>e identificación, por ejemplo para ingresar a la aplicación de la cuenta bancaria o a una cuenta en redes sociales. Estas tecnologías son utilizadas por compañías y organizaciones pero sobre todo por gobiernos. Y el de China es uno de los que más las utiliza.</w:t>
      </w:r>
    </w:p>
    <w:p w:rsidR="00A02C65" w:rsidRPr="001F199E" w:rsidRDefault="00A02C65" w:rsidP="00A02C6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El régimen ha demostrado en múltiples ocasiones que parte de su éxito radica en los sistemas de vigilancia hacia</w:t>
      </w:r>
      <w:r w:rsidR="00E91655" w:rsidRPr="001F199E">
        <w:rPr>
          <w:rFonts w:ascii="Times New Roman" w:eastAsia="Times New Roman" w:hAnsi="Times New Roman" w:cs="Times New Roman"/>
          <w:sz w:val="24"/>
          <w:szCs w:val="24"/>
          <w:lang w:eastAsia="es-ES"/>
        </w:rPr>
        <w:t xml:space="preserve"> su población. Por ejemplo, existe un</w:t>
      </w:r>
      <w:r w:rsidRPr="001F199E">
        <w:rPr>
          <w:rFonts w:ascii="Times New Roman" w:eastAsia="Times New Roman" w:hAnsi="Times New Roman" w:cs="Times New Roman"/>
          <w:sz w:val="24"/>
          <w:szCs w:val="24"/>
          <w:lang w:eastAsia="es-ES"/>
        </w:rPr>
        <w:t xml:space="preserve"> software </w:t>
      </w:r>
      <w:r w:rsidR="00E91655" w:rsidRPr="001F199E">
        <w:rPr>
          <w:rFonts w:ascii="Times New Roman" w:eastAsia="Times New Roman" w:hAnsi="Times New Roman" w:cs="Times New Roman"/>
          <w:sz w:val="24"/>
          <w:szCs w:val="24"/>
          <w:lang w:eastAsia="es-ES"/>
        </w:rPr>
        <w:t>(</w:t>
      </w:r>
      <w:r w:rsidRPr="001F199E">
        <w:rPr>
          <w:rFonts w:ascii="Times New Roman" w:eastAsia="Times New Roman" w:hAnsi="Times New Roman" w:cs="Times New Roman"/>
          <w:sz w:val="24"/>
          <w:szCs w:val="24"/>
          <w:lang w:eastAsia="es-ES"/>
        </w:rPr>
        <w:t>FaceReader</w:t>
      </w:r>
      <w:r w:rsidR="00E91655" w:rsidRPr="001F199E">
        <w:rPr>
          <w:rFonts w:ascii="Times New Roman" w:eastAsia="Times New Roman" w:hAnsi="Times New Roman" w:cs="Times New Roman"/>
          <w:sz w:val="24"/>
          <w:szCs w:val="24"/>
          <w:lang w:eastAsia="es-ES"/>
        </w:rPr>
        <w:t>)</w:t>
      </w:r>
      <w:r w:rsidRPr="001F199E">
        <w:rPr>
          <w:rFonts w:ascii="Times New Roman" w:eastAsia="Times New Roman" w:hAnsi="Times New Roman" w:cs="Times New Roman"/>
          <w:sz w:val="24"/>
          <w:szCs w:val="24"/>
          <w:lang w:eastAsia="es-ES"/>
        </w:rPr>
        <w:t xml:space="preserve"> que se utiliza para el análisis automático de las expresiones faciales de enfado, felicidad, tristeza, sorpresa y disgusto. Según la investigación, el FaceReader ha sido utilizado por universidades chinas vinculadas al aparato de seguridad pública y la policía, pero sobre todo por el Ministerio de Seguridad Pública. La utilización de este tipo de tecnologías está ligada a uno de los casos más famosos de persecución, vigilancia y confinamiento obligatorio contra grupos minoritarios en el país: Los Cables Secretos de China. E</w:t>
      </w:r>
      <w:r w:rsidR="00E91655" w:rsidRPr="001F199E">
        <w:rPr>
          <w:rFonts w:ascii="Times New Roman" w:eastAsia="Times New Roman" w:hAnsi="Times New Roman" w:cs="Times New Roman"/>
          <w:sz w:val="24"/>
          <w:szCs w:val="24"/>
          <w:lang w:eastAsia="es-ES"/>
        </w:rPr>
        <w:t>sta investigación fue en el año 2019</w:t>
      </w:r>
      <w:r w:rsidRPr="001F199E">
        <w:rPr>
          <w:rFonts w:ascii="Times New Roman" w:eastAsia="Times New Roman" w:hAnsi="Times New Roman" w:cs="Times New Roman"/>
          <w:sz w:val="24"/>
          <w:szCs w:val="24"/>
          <w:lang w:eastAsia="es-ES"/>
        </w:rPr>
        <w:t xml:space="preserve"> y reveló cómo funciona un sistema organizado de represión diseñado y ejecutado por el régimen de Xi Jinping so</w:t>
      </w:r>
      <w:r w:rsidR="00E91655" w:rsidRPr="001F199E">
        <w:rPr>
          <w:rFonts w:ascii="Times New Roman" w:eastAsia="Times New Roman" w:hAnsi="Times New Roman" w:cs="Times New Roman"/>
          <w:sz w:val="24"/>
          <w:szCs w:val="24"/>
          <w:lang w:eastAsia="es-ES"/>
        </w:rPr>
        <w:t>bre la minoría musulmana uigur.</w:t>
      </w:r>
    </w:p>
    <w:p w:rsidR="00A02C65" w:rsidRPr="001F199E" w:rsidRDefault="00A02C65" w:rsidP="00A02C6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Otro caso de vigilancia y represión china es el de Skynet. En 2015, el Gobiern</w:t>
      </w:r>
      <w:r w:rsidR="00E91655" w:rsidRPr="001F199E">
        <w:rPr>
          <w:rFonts w:ascii="Times New Roman" w:eastAsia="Times New Roman" w:hAnsi="Times New Roman" w:cs="Times New Roman"/>
          <w:sz w:val="24"/>
          <w:szCs w:val="24"/>
          <w:lang w:eastAsia="es-ES"/>
        </w:rPr>
        <w:t>o chino implementó el programa -</w:t>
      </w:r>
      <w:r w:rsidRPr="001F199E">
        <w:rPr>
          <w:rFonts w:ascii="Times New Roman" w:eastAsia="Times New Roman" w:hAnsi="Times New Roman" w:cs="Times New Roman"/>
          <w:sz w:val="24"/>
          <w:szCs w:val="24"/>
          <w:lang w:eastAsia="es-ES"/>
        </w:rPr>
        <w:t>apodado por los medios español</w:t>
      </w:r>
      <w:r w:rsidR="00E91655" w:rsidRPr="001F199E">
        <w:rPr>
          <w:rFonts w:ascii="Times New Roman" w:eastAsia="Times New Roman" w:hAnsi="Times New Roman" w:cs="Times New Roman"/>
          <w:sz w:val="24"/>
          <w:szCs w:val="24"/>
          <w:lang w:eastAsia="es-ES"/>
        </w:rPr>
        <w:t>es como “El Gran Hermano chino”-</w:t>
      </w:r>
      <w:r w:rsidRPr="001F199E">
        <w:rPr>
          <w:rFonts w:ascii="Times New Roman" w:eastAsia="Times New Roman" w:hAnsi="Times New Roman" w:cs="Times New Roman"/>
          <w:sz w:val="24"/>
          <w:szCs w:val="24"/>
          <w:lang w:eastAsia="es-ES"/>
        </w:rPr>
        <w:t xml:space="preserve"> que constaba de más de 100 millones de cámaras equipadas con machine learning y un sistema de reconocimiento facial e instaladas para registrar las interacciones de sus ciudadanos. La tecnología permite al Gobierno saber qué y a quién ven, esté donde esté. El régimen había previsto que para este año, Skynet estuviera funcionando al máximo. </w:t>
      </w:r>
    </w:p>
    <w:p w:rsidR="00A02C65" w:rsidRPr="001F199E" w:rsidRDefault="00A02C65" w:rsidP="00A02C6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 xml:space="preserve">La relación entre el sistema de reconocimiento facial y las ansias de control, persecución y adoctrinamiento del Estado chino van de la mano, y tal y como apunta la investigación de AI, el suministro de material de vigilancia por empresas europeas al régimen podría haber “contribuido con la limitación de las libertades de los ciudadanos del gigante asiático”. </w:t>
      </w:r>
    </w:p>
    <w:p w:rsidR="00E91655" w:rsidRPr="001F199E" w:rsidRDefault="00E91655" w:rsidP="00E9165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No debemos olvidar que en China se está usando la tecnología de reconocimiento facial en algunas regiones para vigilar a supuestos disidentes del régimen. O que se está usando en algunas superficies comerciales para analizar el comportamiento de los consumidores. Pero en realidad todo esto es la punta de un icerberg inmenso.</w:t>
      </w:r>
    </w:p>
    <w:p w:rsidR="00E91655" w:rsidRPr="001F199E" w:rsidRDefault="00E91655" w:rsidP="00E9165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Un estudio realizado de 2016 realizado por la Universidad de Georgetown encontró que la mayoría de los adultos estadounidenses aparecen en las bases de datos de fotos de la policía. ¿Cómo ha podido suceder esto? Sencillamente porque la legislación a nivel mundial sobre privacidad tecnológica tiene enormes lagunas.</w:t>
      </w:r>
    </w:p>
    <w:p w:rsidR="00E91655" w:rsidRPr="001F199E" w:rsidRDefault="00E91655" w:rsidP="00E9165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Aunque no debemos olvidar que a los intereses políticos en el uso de estas tecnologías de vigilancia, digamos excesiva, se unen los intereses empresariales. Amazon ha vendido su tecnología de reconocimiento facial a un gran número de empresas, pero también a los cuerpos policiales en Estados Unidos. Algo que, por cierto, no le hace demasiada gracia muchos de sus empleados e inversores.</w:t>
      </w:r>
    </w:p>
    <w:p w:rsidR="00A02C65" w:rsidRPr="001F199E" w:rsidRDefault="00A02C65" w:rsidP="00A02C65">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“Dotar a sistemas de videovigilancia y teléfonos inteligentes de sistemas de reconocimiento facial de forma indiscriminada y sin ningún control podría poner fin al anonimato y a la circulación no registrada de personas. Además, estas tecnologías, podrían ser utilizadas de forma malvada generando problemas de usurpación de identidad graves, pues una sonrisa a una cámara podría sustituir a las tarjetas, códigos o contraseñas”</w:t>
      </w:r>
      <w:r w:rsidR="00E91655" w:rsidRPr="001F199E">
        <w:rPr>
          <w:rFonts w:ascii="Times New Roman" w:eastAsia="Times New Roman" w:hAnsi="Times New Roman" w:cs="Times New Roman"/>
          <w:sz w:val="24"/>
          <w:szCs w:val="24"/>
          <w:lang w:eastAsia="es-ES"/>
        </w:rPr>
        <w:t>, advierten los expertos, que son partidarios del</w:t>
      </w:r>
      <w:r w:rsidRPr="001F199E">
        <w:rPr>
          <w:rFonts w:ascii="Times New Roman" w:eastAsia="Times New Roman" w:hAnsi="Times New Roman" w:cs="Times New Roman"/>
          <w:sz w:val="24"/>
          <w:szCs w:val="24"/>
          <w:lang w:eastAsia="es-ES"/>
        </w:rPr>
        <w:t xml:space="preserve"> cumplimiento de los principios recogidos en la normativa</w:t>
      </w:r>
      <w:r w:rsidR="00E91655" w:rsidRPr="001F199E">
        <w:rPr>
          <w:rFonts w:ascii="Times New Roman" w:eastAsia="Times New Roman" w:hAnsi="Times New Roman" w:cs="Times New Roman"/>
          <w:sz w:val="24"/>
          <w:szCs w:val="24"/>
          <w:lang w:eastAsia="es-ES"/>
        </w:rPr>
        <w:t xml:space="preserve">s preventivas, </w:t>
      </w:r>
      <w:r w:rsidR="00E91655" w:rsidRPr="001F199E">
        <w:rPr>
          <w:rFonts w:ascii="Times New Roman" w:eastAsia="Times New Roman" w:hAnsi="Times New Roman" w:cs="Times New Roman"/>
          <w:sz w:val="24"/>
          <w:szCs w:val="24"/>
          <w:lang w:eastAsia="es-ES"/>
        </w:rPr>
        <w:lastRenderedPageBreak/>
        <w:t>entre otras la llamada:</w:t>
      </w:r>
      <w:r w:rsidRPr="001F199E">
        <w:rPr>
          <w:rFonts w:ascii="Times New Roman" w:eastAsia="Times New Roman" w:hAnsi="Times New Roman" w:cs="Times New Roman"/>
          <w:sz w:val="24"/>
          <w:szCs w:val="24"/>
          <w:lang w:eastAsia="es-ES"/>
        </w:rPr>
        <w:t xml:space="preserve"> “Privacy By Design”. “Este principio establece que el tratamiento de datos debe diseñarse de forma preventiva desde el inicio con un enfoque proactivo y salvaguardando la privacidad del usuario desde los primeros pasos de definición y desarrollo de productos o servicios”, explica y agrega que este principio “afecta fuertemente” a tecnologías que todavía no están generalizadas y en las que se ven implicados distintos actores y actividades.</w:t>
      </w:r>
    </w:p>
    <w:p w:rsidR="002C7CDE" w:rsidRPr="001F199E" w:rsidRDefault="00E91655"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i/>
          <w:sz w:val="24"/>
          <w:szCs w:val="24"/>
          <w:lang w:eastAsia="es-ES"/>
        </w:rPr>
        <w:t>“Si bien la tecnología de vigilancia puede amenazar la privacidad de todos nosotros, los esfuerzos en vigilancia se han utilizado históricamente para intimidar y oprimir a ciertas comunidades y grupos más que a otros, incluidos aquellos que están definidos por una raza común, etnia, religión, origen nacional, nivel de ingresos, orientación sexual, o perspectiva política (...) La propensión a que la tecnología de reconocimiento facial ponga en peligro los derechos civiles y las libertades civiles supera sustancialmente a sus supuestos beneficios”</w:t>
      </w:r>
      <w:r w:rsidR="002C7CDE" w:rsidRPr="001F199E">
        <w:rPr>
          <w:rFonts w:ascii="Times New Roman" w:eastAsia="Times New Roman" w:hAnsi="Times New Roman" w:cs="Times New Roman"/>
          <w:i/>
          <w:sz w:val="24"/>
          <w:szCs w:val="24"/>
          <w:lang w:eastAsia="es-ES"/>
        </w:rPr>
        <w:t>…</w:t>
      </w:r>
      <w:r w:rsidR="002C7CDE" w:rsidRPr="001F199E">
        <w:rPr>
          <w:rFonts w:ascii="Times New Roman" w:eastAsia="Times New Roman" w:hAnsi="Times New Roman" w:cs="Times New Roman"/>
          <w:sz w:val="24"/>
          <w:szCs w:val="24"/>
          <w:u w:val="single"/>
          <w:lang w:eastAsia="es-ES"/>
        </w:rPr>
        <w:t>San Francisco desarrolla una ley histórica para prohibir el reconocimiento facial</w:t>
      </w:r>
      <w:r w:rsidR="002C7CDE" w:rsidRPr="001F199E">
        <w:rPr>
          <w:rFonts w:ascii="Times New Roman" w:eastAsia="Times New Roman" w:hAnsi="Times New Roman" w:cs="Times New Roman"/>
          <w:sz w:val="24"/>
          <w:szCs w:val="24"/>
          <w:lang w:eastAsia="es-ES"/>
        </w:rPr>
        <w:t xml:space="preserve"> (La Vanguardia - </w:t>
      </w:r>
      <w:r w:rsidR="002C7CDE" w:rsidRPr="001F199E">
        <w:rPr>
          <w:rFonts w:ascii="Times New Roman" w:eastAsia="Times New Roman" w:hAnsi="Times New Roman" w:cs="Times New Roman"/>
          <w:b/>
          <w:sz w:val="24"/>
          <w:szCs w:val="24"/>
          <w:lang w:eastAsia="es-ES"/>
        </w:rPr>
        <w:t>20/4/19</w:t>
      </w:r>
      <w:r w:rsidR="002C7CDE" w:rsidRPr="001F199E">
        <w:rPr>
          <w:rFonts w:ascii="Times New Roman" w:eastAsia="Times New Roman" w:hAnsi="Times New Roman" w:cs="Times New Roman"/>
          <w:sz w:val="24"/>
          <w:szCs w:val="24"/>
          <w:lang w:eastAsia="es-ES"/>
        </w:rPr>
        <w:t>)</w:t>
      </w:r>
    </w:p>
    <w:p w:rsidR="002C7CDE" w:rsidRPr="001F199E"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La ciudad, uno de los polos tecnológicos del mundo, alerta sobre cómo las amenazas de esta tecnología superan a los posibles beneficios.</w:t>
      </w:r>
    </w:p>
    <w:p w:rsidR="002C7CDE" w:rsidRPr="001F199E"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La Junta de Supervisores de San Francisco, una figura legal similar a la del Ayuntamiento, ha votado esta semana la denominado ordenanza para detener la vigilancia secreta. Esta ordenanza pretende limitar el uso indiscriminado de datos biométricos en la ciudad. Entre ellos los sistemas de reconocimiento facial.</w:t>
      </w:r>
    </w:p>
    <w:p w:rsidR="002C7CDE" w:rsidRPr="001F199E"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Un hito legislativo a nivel casi mundial, pues escasean legislaciones tan precisas en materia de tecnología y privacidad. La ciudad prácticamente prohíbe por completo con esta ordenanza el uso de la tecnología de reconocimiento facial por parte del gobierno local. La ordenanza deja bastante claro en su texto los riesgos de las tecnologías de vigilancia.</w:t>
      </w:r>
    </w:p>
    <w:p w:rsidR="00E91655" w:rsidRPr="001F199E" w:rsidRDefault="00E91655"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1F199E">
        <w:rPr>
          <w:rFonts w:ascii="Times New Roman" w:eastAsia="Times New Roman" w:hAnsi="Times New Roman" w:cs="Times New Roman"/>
          <w:sz w:val="24"/>
          <w:szCs w:val="24"/>
          <w:lang w:eastAsia="es-ES"/>
        </w:rPr>
        <w:t>Este texto quizá algún día se convierta en histórico por la precisión con la que define la amenaza que suponen los sistemas de vigilancia unidos a tecnologías como la del reconocimiento facial.</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 xml:space="preserve">- </w:t>
      </w:r>
      <w:r w:rsidRPr="00F343B2">
        <w:rPr>
          <w:rFonts w:ascii="Times New Roman" w:eastAsia="Times New Roman" w:hAnsi="Times New Roman" w:cs="Times New Roman"/>
          <w:sz w:val="24"/>
          <w:szCs w:val="24"/>
          <w:u w:val="single"/>
          <w:lang w:eastAsia="es-ES"/>
        </w:rPr>
        <w:t>Orwell en tiempos de reconocimiento facial</w:t>
      </w:r>
      <w:r w:rsidRPr="00F343B2">
        <w:rPr>
          <w:rFonts w:ascii="Times New Roman" w:eastAsia="Times New Roman" w:hAnsi="Times New Roman" w:cs="Times New Roman"/>
          <w:sz w:val="24"/>
          <w:szCs w:val="24"/>
          <w:lang w:eastAsia="es-ES"/>
        </w:rPr>
        <w:t xml:space="preserve"> (labcccb.org - </w:t>
      </w:r>
      <w:r w:rsidRPr="00F343B2">
        <w:rPr>
          <w:rFonts w:ascii="Times New Roman" w:eastAsia="Times New Roman" w:hAnsi="Times New Roman" w:cs="Times New Roman"/>
          <w:b/>
          <w:sz w:val="24"/>
          <w:szCs w:val="24"/>
          <w:lang w:eastAsia="es-ES"/>
        </w:rPr>
        <w:t>18/6/19</w:t>
      </w:r>
      <w:r w:rsidRPr="00F343B2">
        <w:rPr>
          <w:rFonts w:ascii="Times New Roman" w:eastAsia="Times New Roman" w:hAnsi="Times New Roman" w:cs="Times New Roman"/>
          <w:sz w:val="24"/>
          <w:szCs w:val="24"/>
          <w:lang w:eastAsia="es-ES"/>
        </w:rPr>
        <w:t>)</w:t>
      </w:r>
    </w:p>
    <w:p w:rsidR="002C7CDE" w:rsidRPr="00F343B2" w:rsidRDefault="0062757B"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distopía de George Orwell, “1984”</w:t>
      </w:r>
      <w:r w:rsidR="002C7CDE" w:rsidRPr="00F343B2">
        <w:rPr>
          <w:rFonts w:ascii="Times New Roman" w:eastAsia="Times New Roman" w:hAnsi="Times New Roman" w:cs="Times New Roman"/>
          <w:sz w:val="24"/>
          <w:szCs w:val="24"/>
          <w:lang w:eastAsia="es-ES"/>
        </w:rPr>
        <w:t>, presenta similitudes con el presente y avanza dilemas éticos todavía hoy difíciles de abordar.</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(Por Ferran Esteve)</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Se cumplen siete décadas de la publicación de 1984, la ficción política más citada de la cultura contemporánea. Los avances en macrodatos, vigilancia e inteligencia artificial convierten su lectura en un ejercicio de inquietante actualidad. Con motivo del Día Orwell, que desde 2013 se celebra en el CCCB, releemos la novela con una nueva mirada. Encontramos similitudes con el presente más inmediato y dilemas éticos todavía hoy difíciles de abordar.</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 xml:space="preserve">El 8 de junio de 2019 se cumplieron setenta años de la publicación de 1984, la novela distópica por excelencia. Escrita por Eric Arthur Blair, nombre real de George Orwell, </w:t>
      </w:r>
      <w:r w:rsidRPr="00F343B2">
        <w:rPr>
          <w:rFonts w:ascii="Times New Roman" w:eastAsia="Times New Roman" w:hAnsi="Times New Roman" w:cs="Times New Roman"/>
          <w:sz w:val="24"/>
          <w:szCs w:val="24"/>
          <w:lang w:eastAsia="es-ES"/>
        </w:rPr>
        <w:lastRenderedPageBreak/>
        <w:t>describe una sociedad futura en la que un régimen totalitario controla todos los aspectos de la vida a través de la vigilancia continua. Un escenario dantesco que tuvo un fuerte impacto en plena Guerra Fría, pero que pervive por su inspirada capacidad de anticipar fenómenos como la posverdad, la videovigilancia y, de manera más sutil, formas de aprendizaje de máquinas e inteligencia artificial.</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El rastro de las emociones</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A la espalda de Winston, la voz de la telepantalla seguía murmurando datos sobre el hierro y el cumplimiento del noveno Plan Trienal. La telepantalla recibía y transmitía simultáneamente. Cualquier sonido que hiciera Winston superior a un susurro, era captado por el aparato. Además, mientras permaneciera dentro del radio de visión de la placa de metal, podía ser visto a la vez que oído. Por supuesto, no había manera de saber si le contemplaban a uno en un momento dado. Lo único posible era figurarse la frecuencia y el plan que empleaba la Policía del Pensamiento para controlar un hilo privado. Incluso se concebía que los vigilaran a todos a la vez. Pero, desde luego, podían intervenir la línea de usted cada vez que se les antojara. Tenía usted</w:t>
      </w:r>
      <w:r w:rsidR="007E4F33">
        <w:rPr>
          <w:rFonts w:ascii="Times New Roman" w:eastAsia="Times New Roman" w:hAnsi="Times New Roman" w:cs="Times New Roman"/>
          <w:sz w:val="24"/>
          <w:szCs w:val="24"/>
          <w:lang w:eastAsia="es-ES"/>
        </w:rPr>
        <w:t xml:space="preserve"> que vivir -</w:t>
      </w:r>
      <w:r w:rsidRPr="00F343B2">
        <w:rPr>
          <w:rFonts w:ascii="Times New Roman" w:eastAsia="Times New Roman" w:hAnsi="Times New Roman" w:cs="Times New Roman"/>
          <w:sz w:val="24"/>
          <w:szCs w:val="24"/>
          <w:lang w:eastAsia="es-ES"/>
        </w:rPr>
        <w:t>y en esto el háb</w:t>
      </w:r>
      <w:r w:rsidR="007E4F33">
        <w:rPr>
          <w:rFonts w:ascii="Times New Roman" w:eastAsia="Times New Roman" w:hAnsi="Times New Roman" w:cs="Times New Roman"/>
          <w:sz w:val="24"/>
          <w:szCs w:val="24"/>
          <w:lang w:eastAsia="es-ES"/>
        </w:rPr>
        <w:t>ito se convertía en un instinto-</w:t>
      </w:r>
      <w:r w:rsidRPr="00F343B2">
        <w:rPr>
          <w:rFonts w:ascii="Times New Roman" w:eastAsia="Times New Roman" w:hAnsi="Times New Roman" w:cs="Times New Roman"/>
          <w:sz w:val="24"/>
          <w:szCs w:val="24"/>
          <w:lang w:eastAsia="es-ES"/>
        </w:rPr>
        <w:t xml:space="preserve"> con la seguridad de que cualquier sonido emitido sería registrado y escuchado por alguien y que, excepto en la oscuridad, todos sus mo</w:t>
      </w:r>
      <w:r w:rsidR="007E4F33">
        <w:rPr>
          <w:rFonts w:ascii="Times New Roman" w:eastAsia="Times New Roman" w:hAnsi="Times New Roman" w:cs="Times New Roman"/>
          <w:sz w:val="24"/>
          <w:szCs w:val="24"/>
          <w:lang w:eastAsia="es-ES"/>
        </w:rPr>
        <w:t xml:space="preserve">vimientos serían observados. </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 xml:space="preserve">George Orwell escribió 1984 en la isla de Jura, Escocia, entre 1947 y 1948. A mediados del siglo xx la televisión todavía era un medio minoritario, y las cámaras de videovigilancia no se comercializaron en Estados Unidos hasta 1949, apenas un año antes de la muerte del escritor. Sin embargo, la novela anticipa una proliferación masiva de pantallas, que todavía hoy se extiende, desde los multicines hasta el reloj inteligente. Las telepantallas de </w:t>
      </w:r>
      <w:r w:rsidR="007E4F33">
        <w:rPr>
          <w:rFonts w:ascii="Times New Roman" w:eastAsia="Times New Roman" w:hAnsi="Times New Roman" w:cs="Times New Roman"/>
          <w:sz w:val="24"/>
          <w:szCs w:val="24"/>
          <w:lang w:eastAsia="es-ES"/>
        </w:rPr>
        <w:t>1984 –vagamente descritas como “</w:t>
      </w:r>
      <w:r w:rsidRPr="00F343B2">
        <w:rPr>
          <w:rFonts w:ascii="Times New Roman" w:eastAsia="Times New Roman" w:hAnsi="Times New Roman" w:cs="Times New Roman"/>
          <w:sz w:val="24"/>
          <w:szCs w:val="24"/>
          <w:lang w:eastAsia="es-ES"/>
        </w:rPr>
        <w:t>una placa oblonga de metal, una especie de espejo empañado</w:t>
      </w:r>
      <w:r w:rsidR="007E4F33">
        <w:rPr>
          <w:rFonts w:ascii="Times New Roman" w:eastAsia="Times New Roman" w:hAnsi="Times New Roman" w:cs="Times New Roman"/>
          <w:sz w:val="24"/>
          <w:szCs w:val="24"/>
          <w:lang w:eastAsia="es-ES"/>
        </w:rPr>
        <w:t>”</w:t>
      </w:r>
      <w:r w:rsidRPr="00F343B2">
        <w:rPr>
          <w:rFonts w:ascii="Times New Roman" w:eastAsia="Times New Roman" w:hAnsi="Times New Roman" w:cs="Times New Roman"/>
          <w:sz w:val="24"/>
          <w:szCs w:val="24"/>
          <w:lang w:eastAsia="es-ES"/>
        </w:rPr>
        <w:t>– son aparatos bidireccionales, que emiten mensajes pero a la vez captan los sonidos y expresiones faciales más sutiles. Dispositivos ubicuos e imp</w:t>
      </w:r>
      <w:r w:rsidR="007E4F33">
        <w:rPr>
          <w:rFonts w:ascii="Times New Roman" w:eastAsia="Times New Roman" w:hAnsi="Times New Roman" w:cs="Times New Roman"/>
          <w:sz w:val="24"/>
          <w:szCs w:val="24"/>
          <w:lang w:eastAsia="es-ES"/>
        </w:rPr>
        <w:t>lacables, pues registran desde “</w:t>
      </w:r>
      <w:r w:rsidRPr="00F343B2">
        <w:rPr>
          <w:rFonts w:ascii="Times New Roman" w:eastAsia="Times New Roman" w:hAnsi="Times New Roman" w:cs="Times New Roman"/>
          <w:sz w:val="24"/>
          <w:szCs w:val="24"/>
          <w:lang w:eastAsia="es-ES"/>
        </w:rPr>
        <w:t>una i</w:t>
      </w:r>
      <w:r w:rsidR="007E4F33">
        <w:rPr>
          <w:rFonts w:ascii="Times New Roman" w:eastAsia="Times New Roman" w:hAnsi="Times New Roman" w:cs="Times New Roman"/>
          <w:sz w:val="24"/>
          <w:szCs w:val="24"/>
          <w:lang w:eastAsia="es-ES"/>
        </w:rPr>
        <w:t>nconsciente mirada de inquietud”</w:t>
      </w:r>
      <w:r w:rsidRPr="00F343B2">
        <w:rPr>
          <w:rFonts w:ascii="Times New Roman" w:eastAsia="Times New Roman" w:hAnsi="Times New Roman" w:cs="Times New Roman"/>
          <w:sz w:val="24"/>
          <w:szCs w:val="24"/>
          <w:lang w:eastAsia="es-ES"/>
        </w:rPr>
        <w:t xml:space="preserve"> hasta un tic nervioso o incluso el ruido intestinal.</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E4F33">
        <w:rPr>
          <w:rFonts w:ascii="Times New Roman" w:eastAsia="Times New Roman" w:hAnsi="Times New Roman" w:cs="Times New Roman"/>
          <w:color w:val="FF0000"/>
          <w:sz w:val="24"/>
          <w:szCs w:val="24"/>
          <w:u w:val="single"/>
          <w:lang w:eastAsia="es-ES"/>
        </w:rPr>
        <w:t>Pese a que los recelos hacia la videovigilancia no son nuevos, es sorprendente contrastar cómo los recientes desarrollos en el campo de la inteligencia artificial nos acercan a escenarios como los descritos en 1984. Los más obvios son los de los sistemas de reconocimiento facial, programas informáticos capaces de identificar a una persona en imágenes o vídeos y asociar su rostro a bases de datos preexistentes, como ficheros policiales, hábitos de consumo de Internet, publicaciones en redes sociales, etc. Una tecnología que es legal, barata y accesible, tal y como demostró un reportaje de The New York Times en el que uno de sus editores construye un sistema de este tipo, plenamente funcional, por apenas sesenta dólares.</w:t>
      </w:r>
    </w:p>
    <w:p w:rsidR="002C7CDE"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El temor al potencial de estas herramientas ya ha llevado a la ciudad de San Francisco a prohibir su uso a la policía y</w:t>
      </w:r>
      <w:r w:rsidR="007E4F33">
        <w:rPr>
          <w:rFonts w:ascii="Times New Roman" w:eastAsia="Times New Roman" w:hAnsi="Times New Roman" w:cs="Times New Roman"/>
          <w:sz w:val="24"/>
          <w:szCs w:val="24"/>
          <w:lang w:eastAsia="es-ES"/>
        </w:rPr>
        <w:t xml:space="preserve"> otras instituciones públicas. “</w:t>
      </w:r>
      <w:r w:rsidRPr="00F343B2">
        <w:rPr>
          <w:rFonts w:ascii="Times New Roman" w:eastAsia="Times New Roman" w:hAnsi="Times New Roman" w:cs="Times New Roman"/>
          <w:sz w:val="24"/>
          <w:szCs w:val="24"/>
          <w:lang w:eastAsia="es-ES"/>
        </w:rPr>
        <w:t>Podemos tener una buena vigila</w:t>
      </w:r>
      <w:r w:rsidR="007E4F33">
        <w:rPr>
          <w:rFonts w:ascii="Times New Roman" w:eastAsia="Times New Roman" w:hAnsi="Times New Roman" w:cs="Times New Roman"/>
          <w:sz w:val="24"/>
          <w:szCs w:val="24"/>
          <w:lang w:eastAsia="es-ES"/>
        </w:rPr>
        <w:t>ncia sin ser un estado policial”</w:t>
      </w:r>
      <w:r w:rsidRPr="00F343B2">
        <w:rPr>
          <w:rFonts w:ascii="Times New Roman" w:eastAsia="Times New Roman" w:hAnsi="Times New Roman" w:cs="Times New Roman"/>
          <w:sz w:val="24"/>
          <w:szCs w:val="24"/>
          <w:lang w:eastAsia="es-ES"/>
        </w:rPr>
        <w:t>, argumentó Aaron Peskin, el po</w:t>
      </w:r>
      <w:r w:rsidR="007E4F33">
        <w:rPr>
          <w:rFonts w:ascii="Times New Roman" w:eastAsia="Times New Roman" w:hAnsi="Times New Roman" w:cs="Times New Roman"/>
          <w:sz w:val="24"/>
          <w:szCs w:val="24"/>
          <w:lang w:eastAsia="es-ES"/>
        </w:rPr>
        <w:t>lítico que abanderó la medida, “</w:t>
      </w:r>
      <w:r w:rsidRPr="00F343B2">
        <w:rPr>
          <w:rFonts w:ascii="Times New Roman" w:eastAsia="Times New Roman" w:hAnsi="Times New Roman" w:cs="Times New Roman"/>
          <w:sz w:val="24"/>
          <w:szCs w:val="24"/>
          <w:lang w:eastAsia="es-ES"/>
        </w:rPr>
        <w:t>y construir una confianza basada en una buena información comunitaria, no en</w:t>
      </w:r>
      <w:r w:rsidR="007E4F33">
        <w:rPr>
          <w:rFonts w:ascii="Times New Roman" w:eastAsia="Times New Roman" w:hAnsi="Times New Roman" w:cs="Times New Roman"/>
          <w:sz w:val="24"/>
          <w:szCs w:val="24"/>
          <w:lang w:eastAsia="es-ES"/>
        </w:rPr>
        <w:t xml:space="preserve"> la tecnología del Gran Hermano”</w:t>
      </w:r>
      <w:r w:rsidRPr="00F343B2">
        <w:rPr>
          <w:rFonts w:ascii="Times New Roman" w:eastAsia="Times New Roman" w:hAnsi="Times New Roman" w:cs="Times New Roman"/>
          <w:sz w:val="24"/>
          <w:szCs w:val="24"/>
          <w:lang w:eastAsia="es-ES"/>
        </w:rPr>
        <w:t>. Un debate que queda lejos en otros lugares del mundo, como en China, donde el gobierno de Xi Jinping está sentando las bases para un control tecnológico casi universal.</w:t>
      </w:r>
    </w:p>
    <w:p w:rsidR="00386728" w:rsidRPr="00F343B2" w:rsidRDefault="00386728"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lastRenderedPageBreak/>
        <w:t>Del Gran Timonel al Gran Hermano</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E4F33">
        <w:rPr>
          <w:rFonts w:ascii="Times New Roman" w:eastAsia="Times New Roman" w:hAnsi="Times New Roman" w:cs="Times New Roman"/>
          <w:color w:val="FF0000"/>
          <w:sz w:val="24"/>
          <w:szCs w:val="24"/>
          <w:u w:val="single"/>
          <w:lang w:eastAsia="es-ES"/>
        </w:rPr>
        <w:t>Si bien el reconocimiento facial y otras tecnologías empiezan a ponerse en duda en Estados Unidos, su uso en China está tomando un carácter perturbador. Los avances en macrodatos e inteligencia artificial, combinados con la extensa red de cámaras de videovigilancia ya presente en el país, son un campo abonado para el testeo y la implementación de experimentos avanzados de control social. El más emblemático es el llamado Sistema de Crédito Social. Aún en periodo de pruebas, aspira a combinar toda la información personal y de comportamiento de la población y las empresas para asignarles un nivel de confianza, que luego se puede reducir o incrementar. Donar dinero a una ONG suma puntos, del mismo modo que cuidar a personas mayores o dejar en buen estado una habitación de hotel. En cambio, no pagar una multa los resta, pero también puede hacerlo comportarse mal en el transporte público o fumar en un hospital.</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u w:val="single"/>
          <w:lang w:eastAsia="es-ES"/>
        </w:rPr>
      </w:pPr>
      <w:r w:rsidRPr="007E4F33">
        <w:rPr>
          <w:rFonts w:ascii="Times New Roman" w:eastAsia="Times New Roman" w:hAnsi="Times New Roman" w:cs="Times New Roman"/>
          <w:sz w:val="24"/>
          <w:szCs w:val="24"/>
          <w:u w:val="single"/>
          <w:lang w:eastAsia="es-ES"/>
        </w:rPr>
        <w:t>Un buen crédito social puede significar rebajas en las facturas o usar ciertos servicios sin tener que dejar fianza, por ejemplo. Uno bajo, puede penalizarse con un acceso limitado a préstamos bancarios o a buenas escuelas para la familia, entre muchas otras posibilidades. En el peor de los casos, y para aquellos comportamientos que el gobierno considere especialmente perjudiciales, se puede entrar en una lista negra con mayores restricciones, como no poder comprar billetes de avión o adquirir una propiedad. Cómo se ingresa y se sale de esas listas es una incógnita, sobre todo teniendo en cuenta que el sistema judicial chino no es independiente en términos de estándares internacionales. Por este motivo, algunas personas se encuentran en callejones legales, con la sensación de que, parafraseando a Winston Smith</w:t>
      </w:r>
      <w:r w:rsidR="007E4F33" w:rsidRPr="007E4F33">
        <w:rPr>
          <w:rFonts w:ascii="Times New Roman" w:eastAsia="Times New Roman" w:hAnsi="Times New Roman" w:cs="Times New Roman"/>
          <w:sz w:val="24"/>
          <w:szCs w:val="24"/>
          <w:u w:val="single"/>
          <w:lang w:eastAsia="es-ES"/>
        </w:rPr>
        <w:t xml:space="preserve"> de 1984, “</w:t>
      </w:r>
      <w:r w:rsidRPr="007E4F33">
        <w:rPr>
          <w:rFonts w:ascii="Times New Roman" w:eastAsia="Times New Roman" w:hAnsi="Times New Roman" w:cs="Times New Roman"/>
          <w:sz w:val="24"/>
          <w:szCs w:val="24"/>
          <w:u w:val="single"/>
          <w:lang w:eastAsia="es-ES"/>
        </w:rPr>
        <w:t>nada es ile</w:t>
      </w:r>
      <w:r w:rsidR="007E4F33" w:rsidRPr="007E4F33">
        <w:rPr>
          <w:rFonts w:ascii="Times New Roman" w:eastAsia="Times New Roman" w:hAnsi="Times New Roman" w:cs="Times New Roman"/>
          <w:sz w:val="24"/>
          <w:szCs w:val="24"/>
          <w:u w:val="single"/>
          <w:lang w:eastAsia="es-ES"/>
        </w:rPr>
        <w:t>gal porque no existen las leyes”</w:t>
      </w:r>
      <w:r w:rsidRPr="007E4F33">
        <w:rPr>
          <w:rFonts w:ascii="Times New Roman" w:eastAsia="Times New Roman" w:hAnsi="Times New Roman" w:cs="Times New Roman"/>
          <w:sz w:val="24"/>
          <w:szCs w:val="24"/>
          <w:u w:val="single"/>
          <w:lang w:eastAsia="es-ES"/>
        </w:rPr>
        <w:t>.</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u w:val="single"/>
          <w:lang w:eastAsia="es-ES"/>
        </w:rPr>
      </w:pPr>
      <w:r w:rsidRPr="007E4F33">
        <w:rPr>
          <w:rFonts w:ascii="Times New Roman" w:eastAsia="Times New Roman" w:hAnsi="Times New Roman" w:cs="Times New Roman"/>
          <w:sz w:val="24"/>
          <w:szCs w:val="24"/>
          <w:u w:val="single"/>
          <w:lang w:eastAsia="es-ES"/>
        </w:rPr>
        <w:t>Las voces defensoras del Sistema de Crédito Social argumentan que en realidad recompensa a las personas y empresas que contribuyen al bien social. No obstante, la sola existencia de un dispositivo de este calado implica una recolección masiva de datos que necesariamente invade todos los aspectos de la vida personal. Un acopio de información que combina registros gubernamentales previos, el rastreo por parte de empresas proveedoras de Internet y sistemas de vigilancia cada vez más sofisticados, entrenados para reconocer rostros, voces e incluso los andares de la población.</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La cárcel perfecta</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color w:val="FF0000"/>
          <w:sz w:val="24"/>
          <w:szCs w:val="24"/>
          <w:u w:val="single"/>
          <w:lang w:eastAsia="es-ES"/>
        </w:rPr>
      </w:pPr>
      <w:r w:rsidRPr="007E4F33">
        <w:rPr>
          <w:rFonts w:ascii="Times New Roman" w:eastAsia="Times New Roman" w:hAnsi="Times New Roman" w:cs="Times New Roman"/>
          <w:color w:val="FF0000"/>
          <w:sz w:val="24"/>
          <w:szCs w:val="24"/>
          <w:u w:val="single"/>
          <w:lang w:eastAsia="es-ES"/>
        </w:rPr>
        <w:t>Pese a que la novela de Orwell no describe un sistema de reputación como el chino, sí plantea un futuro en el que, además de castigar las infracciones, se premia la corrección social. Así, es bueno celebrar las victorias del Gran Hermano, delatar a traidores, mostrar odio público hacia el enemigo o unirse a la Liga Juvenil A</w:t>
      </w:r>
      <w:r w:rsidR="007E4F33" w:rsidRPr="007E4F33">
        <w:rPr>
          <w:rFonts w:ascii="Times New Roman" w:eastAsia="Times New Roman" w:hAnsi="Times New Roman" w:cs="Times New Roman"/>
          <w:color w:val="FF0000"/>
          <w:sz w:val="24"/>
          <w:szCs w:val="24"/>
          <w:u w:val="single"/>
          <w:lang w:eastAsia="es-ES"/>
        </w:rPr>
        <w:t>nti-Sex. Si cada persona tiene “</w:t>
      </w:r>
      <w:r w:rsidRPr="007E4F33">
        <w:rPr>
          <w:rFonts w:ascii="Times New Roman" w:eastAsia="Times New Roman" w:hAnsi="Times New Roman" w:cs="Times New Roman"/>
          <w:color w:val="FF0000"/>
          <w:sz w:val="24"/>
          <w:szCs w:val="24"/>
          <w:u w:val="single"/>
          <w:lang w:eastAsia="es-ES"/>
        </w:rPr>
        <w:t>la seguridad de que cualquier sonido emitido sería reg</w:t>
      </w:r>
      <w:r w:rsidR="007E4F33" w:rsidRPr="007E4F33">
        <w:rPr>
          <w:rFonts w:ascii="Times New Roman" w:eastAsia="Times New Roman" w:hAnsi="Times New Roman" w:cs="Times New Roman"/>
          <w:color w:val="FF0000"/>
          <w:sz w:val="24"/>
          <w:szCs w:val="24"/>
          <w:u w:val="single"/>
          <w:lang w:eastAsia="es-ES"/>
        </w:rPr>
        <w:t>istrado y escuchado por alguien”</w:t>
      </w:r>
      <w:r w:rsidRPr="007E4F33">
        <w:rPr>
          <w:rFonts w:ascii="Times New Roman" w:eastAsia="Times New Roman" w:hAnsi="Times New Roman" w:cs="Times New Roman"/>
          <w:color w:val="FF0000"/>
          <w:sz w:val="24"/>
          <w:szCs w:val="24"/>
          <w:u w:val="single"/>
          <w:lang w:eastAsia="es-ES"/>
        </w:rPr>
        <w:t>, la única solución para sobrevivir es modificar la forma de actuar, tanto pública como privada.</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b/>
          <w:color w:val="FF0000"/>
          <w:sz w:val="24"/>
          <w:szCs w:val="24"/>
          <w:u w:val="single"/>
          <w:lang w:eastAsia="es-ES"/>
        </w:rPr>
      </w:pPr>
      <w:r w:rsidRPr="007E4F33">
        <w:rPr>
          <w:rFonts w:ascii="Times New Roman" w:eastAsia="Times New Roman" w:hAnsi="Times New Roman" w:cs="Times New Roman"/>
          <w:color w:val="FF0000"/>
          <w:sz w:val="24"/>
          <w:szCs w:val="24"/>
          <w:u w:val="single"/>
          <w:lang w:eastAsia="es-ES"/>
        </w:rPr>
        <w:t>Entre los autores que han estudiado los efectos sociales de la vigilancia destaca Michel Foucault, con su revisión, en los</w:t>
      </w:r>
      <w:r w:rsidR="007E4F33" w:rsidRPr="007E4F33">
        <w:rPr>
          <w:rFonts w:ascii="Times New Roman" w:eastAsia="Times New Roman" w:hAnsi="Times New Roman" w:cs="Times New Roman"/>
          <w:color w:val="FF0000"/>
          <w:sz w:val="24"/>
          <w:szCs w:val="24"/>
          <w:u w:val="single"/>
          <w:lang w:eastAsia="es-ES"/>
        </w:rPr>
        <w:t xml:space="preserve"> años setenta, del concepto de “panóptico”</w:t>
      </w:r>
      <w:r w:rsidRPr="007E4F33">
        <w:rPr>
          <w:rFonts w:ascii="Times New Roman" w:eastAsia="Times New Roman" w:hAnsi="Times New Roman" w:cs="Times New Roman"/>
          <w:color w:val="FF0000"/>
          <w:sz w:val="24"/>
          <w:szCs w:val="24"/>
          <w:u w:val="single"/>
          <w:lang w:eastAsia="es-ES"/>
        </w:rPr>
        <w:t>. El panóptico, recordémoslo, es una estructura arquitectónica para cárceles ideada por Jeremy Bentham que permite a los vigilantes observar a los presos en todo momento. Estos, a su tiempo, viven siendo conscientes de que son examinados, pero nunca saben exactamente cuándo. Para Foucault, esta construcción es el ejemplo de sistema disciplinario perfecto, cuya filosofía se ha extendido a toda la sociedad gracias a instituciones correctivas como escuelas u hospitales.</w:t>
      </w:r>
      <w:r w:rsidRPr="007E4F33">
        <w:rPr>
          <w:rFonts w:ascii="Times New Roman" w:eastAsia="Times New Roman" w:hAnsi="Times New Roman" w:cs="Times New Roman"/>
          <w:b/>
          <w:color w:val="FF0000"/>
          <w:sz w:val="24"/>
          <w:szCs w:val="24"/>
          <w:u w:val="single"/>
          <w:lang w:eastAsia="es-ES"/>
        </w:rPr>
        <w:t xml:space="preserve">La sociedad panóptica aísla a las personas para analizarlas individualmente y </w:t>
      </w:r>
      <w:r w:rsidRPr="007E4F33">
        <w:rPr>
          <w:rFonts w:ascii="Times New Roman" w:eastAsia="Times New Roman" w:hAnsi="Times New Roman" w:cs="Times New Roman"/>
          <w:b/>
          <w:color w:val="FF0000"/>
          <w:sz w:val="24"/>
          <w:szCs w:val="24"/>
          <w:u w:val="single"/>
          <w:lang w:eastAsia="es-ES"/>
        </w:rPr>
        <w:lastRenderedPageBreak/>
        <w:t>de manera const</w:t>
      </w:r>
      <w:r w:rsidR="007E4F33" w:rsidRPr="007E4F33">
        <w:rPr>
          <w:rFonts w:ascii="Times New Roman" w:eastAsia="Times New Roman" w:hAnsi="Times New Roman" w:cs="Times New Roman"/>
          <w:b/>
          <w:color w:val="FF0000"/>
          <w:sz w:val="24"/>
          <w:szCs w:val="24"/>
          <w:u w:val="single"/>
          <w:lang w:eastAsia="es-ES"/>
        </w:rPr>
        <w:t>ante; un mecanismo que permite “</w:t>
      </w:r>
      <w:r w:rsidRPr="007E4F33">
        <w:rPr>
          <w:rFonts w:ascii="Times New Roman" w:eastAsia="Times New Roman" w:hAnsi="Times New Roman" w:cs="Times New Roman"/>
          <w:b/>
          <w:color w:val="FF0000"/>
          <w:sz w:val="24"/>
          <w:szCs w:val="24"/>
          <w:u w:val="single"/>
          <w:lang w:eastAsia="es-ES"/>
        </w:rPr>
        <w:t>ver sin c</w:t>
      </w:r>
      <w:r w:rsidR="007E4F33" w:rsidRPr="007E4F33">
        <w:rPr>
          <w:rFonts w:ascii="Times New Roman" w:eastAsia="Times New Roman" w:hAnsi="Times New Roman" w:cs="Times New Roman"/>
          <w:b/>
          <w:color w:val="FF0000"/>
          <w:sz w:val="24"/>
          <w:szCs w:val="24"/>
          <w:u w:val="single"/>
          <w:lang w:eastAsia="es-ES"/>
        </w:rPr>
        <w:t>esar y reconocer inmediatamente”</w:t>
      </w:r>
      <w:r w:rsidRPr="007E4F33">
        <w:rPr>
          <w:rFonts w:ascii="Times New Roman" w:eastAsia="Times New Roman" w:hAnsi="Times New Roman" w:cs="Times New Roman"/>
          <w:b/>
          <w:color w:val="FF0000"/>
          <w:sz w:val="24"/>
          <w:szCs w:val="24"/>
          <w:u w:val="single"/>
          <w:lang w:eastAsia="es-ES"/>
        </w:rPr>
        <w:t>. Su mayor efec</w:t>
      </w:r>
      <w:r w:rsidR="007E4F33" w:rsidRPr="007E4F33">
        <w:rPr>
          <w:rFonts w:ascii="Times New Roman" w:eastAsia="Times New Roman" w:hAnsi="Times New Roman" w:cs="Times New Roman"/>
          <w:b/>
          <w:color w:val="FF0000"/>
          <w:sz w:val="24"/>
          <w:szCs w:val="24"/>
          <w:u w:val="single"/>
          <w:lang w:eastAsia="es-ES"/>
        </w:rPr>
        <w:t>to es inducir a cada persona a “</w:t>
      </w:r>
      <w:r w:rsidRPr="007E4F33">
        <w:rPr>
          <w:rFonts w:ascii="Times New Roman" w:eastAsia="Times New Roman" w:hAnsi="Times New Roman" w:cs="Times New Roman"/>
          <w:b/>
          <w:color w:val="FF0000"/>
          <w:sz w:val="24"/>
          <w:szCs w:val="24"/>
          <w:u w:val="single"/>
          <w:lang w:eastAsia="es-ES"/>
        </w:rPr>
        <w:t>un estado consciente y permanente de visibilidad que garantice el func</w:t>
      </w:r>
      <w:r w:rsidR="007E4F33" w:rsidRPr="007E4F33">
        <w:rPr>
          <w:rFonts w:ascii="Times New Roman" w:eastAsia="Times New Roman" w:hAnsi="Times New Roman" w:cs="Times New Roman"/>
          <w:b/>
          <w:color w:val="FF0000"/>
          <w:sz w:val="24"/>
          <w:szCs w:val="24"/>
          <w:u w:val="single"/>
          <w:lang w:eastAsia="es-ES"/>
        </w:rPr>
        <w:t>ionamiento automático del poder”. Como en el caso de un preso, “</w:t>
      </w:r>
      <w:r w:rsidRPr="007E4F33">
        <w:rPr>
          <w:rFonts w:ascii="Times New Roman" w:eastAsia="Times New Roman" w:hAnsi="Times New Roman" w:cs="Times New Roman"/>
          <w:b/>
          <w:color w:val="FF0000"/>
          <w:sz w:val="24"/>
          <w:szCs w:val="24"/>
          <w:u w:val="single"/>
          <w:lang w:eastAsia="es-ES"/>
        </w:rPr>
        <w:t>lo esencial es que se sepa vigilado; demasiado, porque no tiene n</w:t>
      </w:r>
      <w:r w:rsidR="007E4F33" w:rsidRPr="007E4F33">
        <w:rPr>
          <w:rFonts w:ascii="Times New Roman" w:eastAsia="Times New Roman" w:hAnsi="Times New Roman" w:cs="Times New Roman"/>
          <w:b/>
          <w:color w:val="FF0000"/>
          <w:sz w:val="24"/>
          <w:szCs w:val="24"/>
          <w:u w:val="single"/>
          <w:lang w:eastAsia="es-ES"/>
        </w:rPr>
        <w:t>ecesidad de serlo efectivamente”</w:t>
      </w:r>
      <w:r w:rsidRPr="007E4F33">
        <w:rPr>
          <w:rFonts w:ascii="Times New Roman" w:eastAsia="Times New Roman" w:hAnsi="Times New Roman" w:cs="Times New Roman"/>
          <w:b/>
          <w:color w:val="FF0000"/>
          <w:sz w:val="24"/>
          <w:szCs w:val="24"/>
          <w:u w:val="single"/>
          <w:lang w:eastAsia="es-ES"/>
        </w:rPr>
        <w:t>.</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 xml:space="preserve">Poco hay que añadir a las palabras de Foucault vistas desde la perspectiva de 1984, un relato que centra su tensión narrativa en </w:t>
      </w:r>
      <w:r w:rsidRPr="007E4F33">
        <w:rPr>
          <w:rFonts w:ascii="Times New Roman" w:eastAsia="Times New Roman" w:hAnsi="Times New Roman" w:cs="Times New Roman"/>
          <w:color w:val="FF0000"/>
          <w:sz w:val="24"/>
          <w:szCs w:val="24"/>
          <w:u w:val="single"/>
          <w:lang w:eastAsia="es-ES"/>
        </w:rPr>
        <w:t>una sensación asfixiante de control</w:t>
      </w:r>
      <w:r w:rsidRPr="00F343B2">
        <w:rPr>
          <w:rFonts w:ascii="Times New Roman" w:eastAsia="Times New Roman" w:hAnsi="Times New Roman" w:cs="Times New Roman"/>
          <w:sz w:val="24"/>
          <w:szCs w:val="24"/>
          <w:lang w:eastAsia="es-ES"/>
        </w:rPr>
        <w:t>. Desgraciadamente, tampoco es complicado encontrar paralelismos entre esta obra y un mundo que ya conoce las revelaciones de Edward Snowden. Recordemos que en 2013 este exanalista de la agencia de seguridad de Estados Unidos confirmó la sospecha de que su gobierno y el de otros países recopilaron datos de miles de millones de personas de manera masiva, incluyendo comunicaciones de jefes de estado.</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Sospechas de futuro</w:t>
      </w:r>
    </w:p>
    <w:p w:rsidR="002C7CDE" w:rsidRPr="00F343B2"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Pese a que Orwell fue un autor reconocido en vida, no vivió para ver el éxito de su última novela. Murió de tuberculosis en Londres en 1950, apenas unos meses después de que la obra se publicara. Eso también le impidió comprobar cómo algunas de sus predicciones se acercan cada vez más a la realidad. Además de vivir rodeados de telepantallas, los personajes de la novela trabajan con un hablescribe, un aparato al que se dictan textos, parecido a los sistemas actuales de reconocimiento de voz. El autor intuyó incluso la creatividad automatizada, ilustrada por artilugios como el versificador, que combina rimas para crear canciones sin intervención humana.</w:t>
      </w:r>
    </w:p>
    <w:p w:rsidR="002C7CDE" w:rsidRPr="007E4F33" w:rsidRDefault="002C7CDE" w:rsidP="002C7CDE">
      <w:pPr>
        <w:shd w:val="clear" w:color="auto" w:fill="FFFFFF"/>
        <w:spacing w:after="300" w:line="240" w:lineRule="auto"/>
        <w:jc w:val="both"/>
        <w:textAlignment w:val="baseline"/>
        <w:rPr>
          <w:rFonts w:ascii="Times New Roman" w:eastAsia="Times New Roman" w:hAnsi="Times New Roman" w:cs="Times New Roman"/>
          <w:b/>
          <w:color w:val="FF0000"/>
          <w:sz w:val="24"/>
          <w:szCs w:val="24"/>
          <w:u w:val="single"/>
          <w:lang w:eastAsia="es-ES"/>
        </w:rPr>
      </w:pPr>
      <w:r w:rsidRPr="00F343B2">
        <w:rPr>
          <w:rFonts w:ascii="Times New Roman" w:eastAsia="Times New Roman" w:hAnsi="Times New Roman" w:cs="Times New Roman"/>
          <w:sz w:val="24"/>
          <w:szCs w:val="24"/>
          <w:lang w:eastAsia="es-ES"/>
        </w:rPr>
        <w:t xml:space="preserve">Curiosamente, tanto las invenciones como los escenarios ideados por Orwell tienen que ver con el uso perverso de máquinas o con su potencial para anular a la humanidad. Un temor tan ancestral como el mito de Prometeo, pero que se conecta con los dilemas que genera la aceleración tecnológica actual. </w:t>
      </w:r>
      <w:r w:rsidRPr="007E4F33">
        <w:rPr>
          <w:rFonts w:ascii="Times New Roman" w:eastAsia="Times New Roman" w:hAnsi="Times New Roman" w:cs="Times New Roman"/>
          <w:b/>
          <w:color w:val="FF0000"/>
          <w:sz w:val="24"/>
          <w:szCs w:val="24"/>
          <w:u w:val="single"/>
          <w:lang w:eastAsia="es-ES"/>
        </w:rPr>
        <w:t>¿En qué momento una innovación provoca un cambio político y cultural? ¿Tenemos en cuenta el impacto social de la tecnología? ¿Qué trae consigo una sociedad enteramente basada en la comunicación interpersonal?</w:t>
      </w:r>
    </w:p>
    <w:p w:rsidR="00EC54C4" w:rsidRDefault="002C7CDE" w:rsidP="002C7CDE">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F343B2">
        <w:rPr>
          <w:rFonts w:ascii="Times New Roman" w:eastAsia="Times New Roman" w:hAnsi="Times New Roman" w:cs="Times New Roman"/>
          <w:sz w:val="24"/>
          <w:szCs w:val="24"/>
          <w:lang w:eastAsia="es-ES"/>
        </w:rPr>
        <w:t>Isaac Asimov dijo de 1984 que era una novela más comentada que leída. Es algo que solo puede ocurrir cuando un relato se convierte en icono de la cultura popular. Una condición que no parece tener fecha de caducidad en el caso de Orwell, ya que trazó una buena metáfora de los totalitarismos del siglo xx que también es útil para analizar los aspectos más polémicos de la revolución digital.</w:t>
      </w:r>
    </w:p>
    <w:p w:rsidR="00EC54C4" w:rsidRPr="00CC0251" w:rsidRDefault="00DD1598" w:rsidP="002C7CDE">
      <w:pPr>
        <w:shd w:val="clear" w:color="auto" w:fill="FFFFFF"/>
        <w:spacing w:after="30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Coda:</w:t>
      </w:r>
    </w:p>
    <w:p w:rsidR="003B1A58" w:rsidRPr="00CC0251" w:rsidRDefault="00EC54C4" w:rsidP="00B91783">
      <w:pPr>
        <w:shd w:val="clear" w:color="auto" w:fill="FFFFFF"/>
        <w:spacing w:after="300" w:line="240" w:lineRule="auto"/>
        <w:jc w:val="both"/>
        <w:textAlignment w:val="baseline"/>
        <w:rPr>
          <w:rFonts w:ascii="Times New Roman" w:hAnsi="Times New Roman" w:cs="Times New Roman"/>
          <w:b/>
          <w:sz w:val="24"/>
          <w:szCs w:val="24"/>
        </w:rPr>
      </w:pPr>
      <w:r w:rsidRPr="00CC0251">
        <w:rPr>
          <w:rFonts w:ascii="Times New Roman" w:hAnsi="Times New Roman" w:cs="Times New Roman"/>
          <w:b/>
          <w:sz w:val="24"/>
          <w:szCs w:val="24"/>
        </w:rPr>
        <w:t xml:space="preserve">Si no puede haber un “regreso” al pasado, a los ciudadanos (usuarios) sólo les puede quedar la opción de “adaptarse” de los objetivos y estrategias de seguridad gubernamentales, </w:t>
      </w:r>
      <w:r w:rsidR="00B91783">
        <w:rPr>
          <w:rFonts w:ascii="Times New Roman" w:hAnsi="Times New Roman" w:cs="Times New Roman"/>
          <w:b/>
          <w:sz w:val="24"/>
          <w:szCs w:val="24"/>
        </w:rPr>
        <w:t>y de rentabilidad</w:t>
      </w:r>
      <w:r w:rsidRPr="00CC0251">
        <w:rPr>
          <w:rFonts w:ascii="Times New Roman" w:hAnsi="Times New Roman" w:cs="Times New Roman"/>
          <w:b/>
          <w:sz w:val="24"/>
          <w:szCs w:val="24"/>
        </w:rPr>
        <w:t>de las grandes empresas tecnológicas, o “resistir”, poniendo las mayores dificultades posibles (</w:t>
      </w:r>
      <w:r w:rsidR="00B91783">
        <w:rPr>
          <w:rFonts w:ascii="Times New Roman" w:hAnsi="Times New Roman" w:cs="Times New Roman"/>
          <w:b/>
          <w:sz w:val="24"/>
          <w:szCs w:val="24"/>
        </w:rPr>
        <w:t xml:space="preserve">operativas, judiciales, y </w:t>
      </w:r>
      <w:r w:rsidRPr="00CC0251">
        <w:rPr>
          <w:rFonts w:ascii="Times New Roman" w:hAnsi="Times New Roman" w:cs="Times New Roman"/>
          <w:b/>
          <w:sz w:val="24"/>
          <w:szCs w:val="24"/>
        </w:rPr>
        <w:t>personales</w:t>
      </w:r>
      <w:r w:rsidR="00B91783">
        <w:rPr>
          <w:rFonts w:ascii="Times New Roman" w:hAnsi="Times New Roman" w:cs="Times New Roman"/>
          <w:b/>
          <w:sz w:val="24"/>
          <w:szCs w:val="24"/>
        </w:rPr>
        <w:t>),</w:t>
      </w:r>
      <w:r w:rsidRPr="00CC0251">
        <w:rPr>
          <w:rFonts w:ascii="Times New Roman" w:hAnsi="Times New Roman" w:cs="Times New Roman"/>
          <w:b/>
          <w:sz w:val="24"/>
          <w:szCs w:val="24"/>
        </w:rPr>
        <w:t xml:space="preserve"> a las condiciones invasivas actuales.</w:t>
      </w:r>
      <w:r w:rsidR="003B1A58" w:rsidRPr="00CC0251">
        <w:rPr>
          <w:rFonts w:ascii="Times New Roman" w:hAnsi="Times New Roman" w:cs="Times New Roman"/>
          <w:b/>
          <w:sz w:val="24"/>
          <w:szCs w:val="24"/>
        </w:rPr>
        <w:t xml:space="preserve">Ignoro si todavía estamos a tiempo para cambiar de rumbo frente a esta amenaza, pero cuanto antes se inicie la acción ciudadana para mitigar las presiones (de espionaje y vigilancia) y restaurar el sistema de libertades y garantías, menor será el daño infligido. Cuanto antes se comprenda esta difícil situación, mejor. </w:t>
      </w:r>
      <w:r w:rsidR="007B31A6">
        <w:rPr>
          <w:rFonts w:ascii="Times New Roman" w:hAnsi="Times New Roman" w:cs="Times New Roman"/>
          <w:b/>
          <w:sz w:val="24"/>
          <w:szCs w:val="24"/>
        </w:rPr>
        <w:t>Solo así, se podrá intentar que el “lobo” no devore al “buen salvaje”.</w:t>
      </w:r>
    </w:p>
    <w:p w:rsidR="00386728" w:rsidRPr="003B1A58" w:rsidRDefault="00386728" w:rsidP="00386728">
      <w:pPr>
        <w:spacing w:line="240" w:lineRule="auto"/>
        <w:jc w:val="both"/>
        <w:rPr>
          <w:rFonts w:ascii="Times New Roman" w:hAnsi="Times New Roman" w:cs="Times New Roman"/>
          <w:color w:val="FF0000"/>
          <w:sz w:val="24"/>
          <w:szCs w:val="24"/>
        </w:rPr>
      </w:pPr>
      <w:r w:rsidRPr="00084446">
        <w:rPr>
          <w:rFonts w:ascii="Times New Roman" w:hAnsi="Times New Roman" w:cs="Times New Roman"/>
          <w:b/>
          <w:sz w:val="24"/>
          <w:szCs w:val="24"/>
        </w:rPr>
        <w:lastRenderedPageBreak/>
        <w:t xml:space="preserve">- </w:t>
      </w:r>
      <w:r>
        <w:rPr>
          <w:rFonts w:ascii="Times New Roman" w:hAnsi="Times New Roman" w:cs="Times New Roman"/>
          <w:b/>
          <w:sz w:val="24"/>
          <w:szCs w:val="24"/>
        </w:rPr>
        <w:t>Libertad vs. Seguridad (¿cuánto estamos dispuestos a sacrificar una, por la otra?)</w:t>
      </w:r>
    </w:p>
    <w:p w:rsidR="00386728" w:rsidRDefault="00386728" w:rsidP="00386728">
      <w:pPr>
        <w:spacing w:line="240" w:lineRule="auto"/>
        <w:jc w:val="both"/>
        <w:rPr>
          <w:rFonts w:ascii="Times New Roman" w:hAnsi="Times New Roman" w:cs="Times New Roman"/>
          <w:b/>
          <w:color w:val="FF0000"/>
          <w:sz w:val="24"/>
          <w:szCs w:val="24"/>
        </w:rPr>
      </w:pPr>
    </w:p>
    <w:p w:rsidR="00386728" w:rsidRDefault="00386728" w:rsidP="00386728">
      <w:pPr>
        <w:spacing w:line="240" w:lineRule="auto"/>
        <w:jc w:val="both"/>
        <w:rPr>
          <w:rFonts w:ascii="Times New Roman" w:hAnsi="Times New Roman" w:cs="Times New Roman"/>
          <w:b/>
          <w:color w:val="FF0000"/>
          <w:sz w:val="24"/>
          <w:szCs w:val="24"/>
        </w:rPr>
      </w:pPr>
      <w:r>
        <w:rPr>
          <w:noProof/>
          <w:lang w:val="en-GB" w:eastAsia="zh-CN"/>
        </w:rPr>
        <w:drawing>
          <wp:inline distT="0" distB="0" distL="0" distR="0">
            <wp:extent cx="5726021" cy="2717800"/>
            <wp:effectExtent l="0" t="0" r="8255" b="6350"/>
            <wp:docPr id="58" name="Imagen 58" descr="Foto: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Reuters)"/>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20405"/>
                    </a:xfrm>
                    <a:prstGeom prst="rect">
                      <a:avLst/>
                    </a:prstGeom>
                    <a:noFill/>
                    <a:ln>
                      <a:noFill/>
                    </a:ln>
                  </pic:spPr>
                </pic:pic>
              </a:graphicData>
            </a:graphic>
          </wp:inline>
        </w:drawing>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324A">
        <w:rPr>
          <w:rFonts w:ascii="Times New Roman" w:hAnsi="Times New Roman" w:cs="Times New Roman"/>
          <w:sz w:val="24"/>
          <w:szCs w:val="24"/>
          <w:u w:val="single"/>
        </w:rPr>
        <w:t>Zygmunt Bauman: “Las redes sociales son una trampa</w:t>
      </w:r>
      <w:r w:rsidRPr="00084446">
        <w:rPr>
          <w:rFonts w:ascii="Times New Roman" w:hAnsi="Times New Roman" w:cs="Times New Roman"/>
          <w:sz w:val="24"/>
          <w:szCs w:val="24"/>
        </w:rPr>
        <w:t>”</w:t>
      </w:r>
      <w:r>
        <w:rPr>
          <w:rFonts w:ascii="Times New Roman" w:hAnsi="Times New Roman" w:cs="Times New Roman"/>
          <w:sz w:val="24"/>
          <w:szCs w:val="24"/>
        </w:rPr>
        <w:t xml:space="preserve"> (El País - </w:t>
      </w:r>
      <w:r w:rsidRPr="00084446">
        <w:rPr>
          <w:rFonts w:ascii="Times New Roman" w:hAnsi="Times New Roman" w:cs="Times New Roman"/>
          <w:b/>
          <w:sz w:val="24"/>
          <w:szCs w:val="24"/>
        </w:rPr>
        <w:t>9/1/16</w:t>
      </w:r>
      <w:r>
        <w:rPr>
          <w:rFonts w:ascii="Times New Roman" w:hAnsi="Times New Roman" w:cs="Times New Roman"/>
          <w:sz w:val="24"/>
          <w:szCs w:val="24"/>
        </w:rPr>
        <w:t>)</w:t>
      </w:r>
    </w:p>
    <w:p w:rsidR="00386728" w:rsidRPr="00084446"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(Parte de la entrevista realizada por Ricardo de Querol)</w:t>
      </w:r>
    </w:p>
    <w:p w:rsidR="00386728" w:rsidRPr="00084446" w:rsidRDefault="00386728" w:rsidP="00386728">
      <w:pPr>
        <w:spacing w:line="240" w:lineRule="auto"/>
        <w:jc w:val="both"/>
        <w:rPr>
          <w:rFonts w:ascii="Times New Roman" w:hAnsi="Times New Roman" w:cs="Times New Roman"/>
          <w:sz w:val="24"/>
          <w:szCs w:val="24"/>
        </w:rPr>
      </w:pPr>
      <w:r w:rsidRPr="00084446">
        <w:rPr>
          <w:rFonts w:ascii="Times New Roman" w:hAnsi="Times New Roman" w:cs="Times New Roman"/>
          <w:sz w:val="24"/>
          <w:szCs w:val="24"/>
        </w:rPr>
        <w:t xml:space="preserve">P. El péndulo que describe entre libertad y seguridad </w:t>
      </w:r>
      <w:r>
        <w:rPr>
          <w:rFonts w:ascii="Times New Roman" w:hAnsi="Times New Roman" w:cs="Times New Roman"/>
          <w:sz w:val="24"/>
          <w:szCs w:val="24"/>
        </w:rPr>
        <w:t>¿hacia qué lado está oscilando?</w:t>
      </w:r>
    </w:p>
    <w:p w:rsidR="00386728" w:rsidRDefault="00386728" w:rsidP="00386728">
      <w:pPr>
        <w:spacing w:line="240" w:lineRule="auto"/>
        <w:jc w:val="both"/>
        <w:rPr>
          <w:rFonts w:ascii="Times New Roman" w:hAnsi="Times New Roman" w:cs="Times New Roman"/>
          <w:sz w:val="24"/>
          <w:szCs w:val="24"/>
        </w:rPr>
      </w:pPr>
      <w:r w:rsidRPr="00084446">
        <w:rPr>
          <w:rFonts w:ascii="Times New Roman" w:hAnsi="Times New Roman" w:cs="Times New Roman"/>
          <w:sz w:val="24"/>
          <w:szCs w:val="24"/>
        </w:rPr>
        <w:t>R. Son dos valores tremendamente difíciles de conciliar. Si tienes más seguridad tienes que renunciar a cierta libertad, si quieres más libertad tienes que renunciar a seguridad. Ese dilema va a continuar para siempre. Hace 40 años creímos que había triunfado la libertad y estábamos en una orgía consumista. Todo parecía posible mediante el crédito: que quieres una casa, un coche… ya lo pagarás después. Ha sido un despertar muy amargo el de 2008, cuando se acabó el crédito fácil. La catástrofe que vino, el colapso social, fue para la clase media, que fue arrastrada rápidamente a lo que llamamos precariado. La categoría de los que viven en una precariedad continuada: no saber si su empresa se va a fusionar o la va a comprar otra y se van a ir al paro, no saber si lo que ha costado tanto esfuerzo les pertenece... El conflicto, el antagonismo, ya no es entre clases, sino el de cada persona con la sociedad. No es solo una falta de seguridad, también es una falta de libertad.</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386728" w:rsidRPr="00D42A4B" w:rsidRDefault="00386728" w:rsidP="00386728">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P. Las redes sociales han cambiado la forma en que la gente protesta, o la exigencia de transparencia. Usted es escéptico sobre ese “activismo de sofá” y subraya que Internet también nos adormece con entretenimiento barato. En vez de un instrumento revolucionario como las ven algunos, ¿las redes son el nuevo opio del pueblo?</w:t>
      </w:r>
    </w:p>
    <w:p w:rsidR="00386728" w:rsidRPr="00D42A4B" w:rsidRDefault="00386728" w:rsidP="00386728">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 xml:space="preserve">R. La cuestión de la identidad ha sido transformada de algo que viene dado a una tarea: tú tienes que crear tu propia comunidad. Pero no se crea una comunidad, la tienes o no; lo que las redes sociales pueden crear es un sustituto. La diferencia entre la comunidad y la red es que tú perteneces a la comunidad pero la red te pertenece a ti. Puedes añadir amigos y puedes borrarlos, controlas a la gente con la que te relacionadas. La gente se siente un poco mejor porque la soledad es la gran amenaza en estos tiempos de individualización. Pero en las redes es tan fácil añadir amigos o borrarlos que no necesitas habilidades sociales. Estas las </w:t>
      </w:r>
      <w:r w:rsidRPr="00D42A4B">
        <w:rPr>
          <w:rFonts w:ascii="Times New Roman" w:hAnsi="Times New Roman" w:cs="Times New Roman"/>
          <w:sz w:val="24"/>
          <w:szCs w:val="24"/>
        </w:rPr>
        <w:lastRenderedPageBreak/>
        <w:t>desarrollas cuando estás en la calle, o vas a tu centro de trabajo, y te encuentras con gente con la que tienes que tener una interacción razonable. Ahí tienes que enfrentarte a las dificultades, involucrarte en un diálogo. El papa Francisco, que es un gran hombre, al ser elegido dio su primera entrevista a Eugenio Scalfari, un periodista italiano que es un autoproclamado ateísta. Fue una señal: el diálogo real no es hablar con gente que piensa lo mismo que tú. Las redes sociales no enseñan a dialogar porque es tan fácil evitar la controversia… Mucha gente usa las redes sociales no para unir, no para ampliar sus horizontes, sino al contrario, para encerrarse en lo que llamo zonas de confort, donde el único sonido que oyen es el eco de su voz, donde lo único que ven son los reflejos de su propia cara. Las redes son muy útiles, dan servicios muy placenteros, pero son una trampa.</w:t>
      </w:r>
    </w:p>
    <w:p w:rsidR="00386728" w:rsidRPr="00637B0E"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37B0E">
        <w:rPr>
          <w:rFonts w:ascii="Times New Roman" w:hAnsi="Times New Roman" w:cs="Times New Roman"/>
          <w:sz w:val="24"/>
          <w:szCs w:val="24"/>
          <w:u w:val="single"/>
        </w:rPr>
        <w:t>Redes sociales: un mundo fácil lleno de trampas</w:t>
      </w:r>
      <w:r>
        <w:rPr>
          <w:rFonts w:ascii="Times New Roman" w:hAnsi="Times New Roman" w:cs="Times New Roman"/>
          <w:sz w:val="24"/>
          <w:szCs w:val="24"/>
        </w:rPr>
        <w:t xml:space="preserve"> (EFE - </w:t>
      </w:r>
      <w:r w:rsidRPr="00637B0E">
        <w:rPr>
          <w:rFonts w:ascii="Times New Roman" w:hAnsi="Times New Roman" w:cs="Times New Roman"/>
          <w:b/>
          <w:sz w:val="24"/>
          <w:szCs w:val="24"/>
        </w:rPr>
        <w:t>17/7/17</w:t>
      </w:r>
      <w:r>
        <w:rPr>
          <w:rFonts w:ascii="Times New Roman" w:hAnsi="Times New Roman" w:cs="Times New Roman"/>
          <w:sz w:val="24"/>
          <w:szCs w:val="24"/>
        </w:rPr>
        <w:t>)</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Las redes sociales se han convertido en nuestras aliadas, cercanas y fáciles de usar, al alcance de cualquier persona y de cualquier edad, nos pueden servir de ayuda para un sinfín de cosas, pero cuidado con caer en sus trampas</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Las redes sociales y su realidad virtual nos han ofrecido un mundo fácil, ya que podemos sentir las mismas emociones y reacciones que se podrían experimentar en una situación real, sin movernos de casa, pero han desencadenado una serie de pat</w:t>
      </w:r>
      <w:r>
        <w:rPr>
          <w:rFonts w:ascii="Times New Roman" w:hAnsi="Times New Roman" w:cs="Times New Roman"/>
          <w:sz w:val="24"/>
          <w:szCs w:val="24"/>
        </w:rPr>
        <w:t>ologías asociadas a su uso.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“Obsesiones descontroladas, compulsiones basadas en el placer y el control de una realidad, o paranoias que conducen a un desinterés hacia la interacción real y en muchos casos, a una huida de la realidad para olvidar los problemas”, explica a EFEsalud el</w:t>
      </w:r>
      <w:r>
        <w:rPr>
          <w:rFonts w:ascii="Times New Roman" w:hAnsi="Times New Roman" w:cs="Times New Roman"/>
          <w:sz w:val="24"/>
          <w:szCs w:val="24"/>
        </w:rPr>
        <w:t xml:space="preserve"> psicólogo Jorge López Vallejo.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xml:space="preserve">Señala este especialista que hace unos años llegaban a las consultas de los psicólogos personas adultas con una necesidad absoluta de controlar todo lo que tenían a su alrededor, “pero ahora con </w:t>
      </w:r>
      <w:r>
        <w:rPr>
          <w:rFonts w:ascii="Times New Roman" w:hAnsi="Times New Roman" w:cs="Times New Roman"/>
          <w:sz w:val="24"/>
          <w:szCs w:val="24"/>
        </w:rPr>
        <w:t xml:space="preserve">la irrupción de las redes </w:t>
      </w:r>
      <w:r w:rsidRPr="00637B0E">
        <w:rPr>
          <w:rFonts w:ascii="Times New Roman" w:hAnsi="Times New Roman" w:cs="Times New Roman"/>
          <w:sz w:val="24"/>
          <w:szCs w:val="24"/>
        </w:rPr>
        <w:t xml:space="preserve">sociales y de internet, tenemos casos de adolescentes de 14, 15 y 16 </w:t>
      </w:r>
      <w:r>
        <w:rPr>
          <w:rFonts w:ascii="Times New Roman" w:hAnsi="Times New Roman" w:cs="Times New Roman"/>
          <w:sz w:val="24"/>
          <w:szCs w:val="24"/>
        </w:rPr>
        <w:t>años con este mismo trastorno”.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Los hay incluso que sufren ataques de pánico. Muchos llegan al borde de perder el control, debido a la necesidad que tienen de dominar todas las redes, sobre todo para controlar obsesivamente la imagen que ellos quieren transmitir al exterior, esa imagen que quieren vean los demás de ellos.</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xml:space="preserve">“Es una necesidad absoluta de dirigir lo que los demás pueden pensar o no pensar, decir o no sobre ellos, y la base de la obsesión se centra en el miedo a que lo publicado no consiga </w:t>
      </w:r>
      <w:r>
        <w:rPr>
          <w:rFonts w:ascii="Times New Roman" w:hAnsi="Times New Roman" w:cs="Times New Roman"/>
          <w:sz w:val="24"/>
          <w:szCs w:val="24"/>
        </w:rPr>
        <w:t>el objetivo que ellos quieren”.</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Hay, sostiene López Vallejo, diferentes perfiles: obsesivos, paranoicos e histriónicos; perfiles que necesitan estar continuamente visionando, personas con perfiles narcisistas, y una necesidad absol</w:t>
      </w:r>
      <w:r>
        <w:rPr>
          <w:rFonts w:ascii="Times New Roman" w:hAnsi="Times New Roman" w:cs="Times New Roman"/>
          <w:sz w:val="24"/>
          <w:szCs w:val="24"/>
        </w:rPr>
        <w:t>uta de estar siempre en la red.</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Los obsesivos, concretamente, necesitan el control de</w:t>
      </w:r>
      <w:r>
        <w:rPr>
          <w:rFonts w:ascii="Times New Roman" w:hAnsi="Times New Roman" w:cs="Times New Roman"/>
          <w:sz w:val="24"/>
          <w:szCs w:val="24"/>
        </w:rPr>
        <w:t xml:space="preserve"> todo lo que aparece en la red.</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Luego está el obsesivo narcisista, que “necesita publicar siempre imágenes de belleza, de éxito, de no miserias.De hecho el tratamiento con estas personas es que palpen sus miserias, que las vean y finalmente las acepten, para no necesitar taparlas con ese exhibicionismo co</w:t>
      </w:r>
      <w:r>
        <w:rPr>
          <w:rFonts w:ascii="Times New Roman" w:hAnsi="Times New Roman" w:cs="Times New Roman"/>
          <w:sz w:val="24"/>
          <w:szCs w:val="24"/>
        </w:rPr>
        <w:t>ntinuo que hacen en las redes”.</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lastRenderedPageBreak/>
        <w:t>Un indicador de que su hijo puede haber cruzado la frontera es si necesita estar continuamente enganchado a algún dispositivo móvil o cualquier otro soporte de acceso a las redes y si además c</w:t>
      </w:r>
      <w:r>
        <w:rPr>
          <w:rFonts w:ascii="Times New Roman" w:hAnsi="Times New Roman" w:cs="Times New Roman"/>
          <w:sz w:val="24"/>
          <w:szCs w:val="24"/>
        </w:rPr>
        <w:t>ambia inesperadamente de humor.</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xml:space="preserve">“Ese cambio de humor se debe a que después de subir una foto o un </w:t>
      </w:r>
      <w:r>
        <w:rPr>
          <w:rFonts w:ascii="Times New Roman" w:hAnsi="Times New Roman" w:cs="Times New Roman"/>
          <w:sz w:val="24"/>
          <w:szCs w:val="24"/>
        </w:rPr>
        <w:t>mensaje esperan recibir muchos “me gusta”</w:t>
      </w:r>
      <w:r w:rsidRPr="00637B0E">
        <w:rPr>
          <w:rFonts w:ascii="Times New Roman" w:hAnsi="Times New Roman" w:cs="Times New Roman"/>
          <w:sz w:val="24"/>
          <w:szCs w:val="24"/>
        </w:rPr>
        <w:t xml:space="preserve">,  y si no lo consiguen viene la decepción y entran poco a poco en un </w:t>
      </w:r>
      <w:r>
        <w:rPr>
          <w:rFonts w:ascii="Times New Roman" w:hAnsi="Times New Roman" w:cs="Times New Roman"/>
          <w:sz w:val="24"/>
          <w:szCs w:val="24"/>
        </w:rPr>
        <w:t>estado de tristeza”.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“O al</w:t>
      </w:r>
      <w:r>
        <w:rPr>
          <w:rFonts w:ascii="Times New Roman" w:hAnsi="Times New Roman" w:cs="Times New Roman"/>
          <w:sz w:val="24"/>
          <w:szCs w:val="24"/>
        </w:rPr>
        <w:t xml:space="preserve"> contrario, si obtienen muchos “me gusta”</w:t>
      </w:r>
      <w:r w:rsidRPr="00637B0E">
        <w:rPr>
          <w:rFonts w:ascii="Times New Roman" w:hAnsi="Times New Roman" w:cs="Times New Roman"/>
          <w:sz w:val="24"/>
          <w:szCs w:val="24"/>
        </w:rPr>
        <w:t xml:space="preserve"> muestran una excesiva euforia o exaltación porque han conse</w:t>
      </w:r>
      <w:r>
        <w:rPr>
          <w:rFonts w:ascii="Times New Roman" w:hAnsi="Times New Roman" w:cs="Times New Roman"/>
          <w:sz w:val="24"/>
          <w:szCs w:val="24"/>
        </w:rPr>
        <w:t>guido el objetivo que querían”.</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“Pero ninguno de los dos extremos es bueno: el primero porque les lleva a un segundo intento a ver si obtienen lo que pretenden, pero ya con el añadido del miedo a volver a obtener el mismo resultado, lo que conduce a la ansiedad;  y en cuanto al segundo, necesitan más y los límites que se ponen son tan altos que muchas veces sus expectativas no se van a cumplir, y entran en una espiral de control, que les lleva a la tristeza absoluta o al ataque de pánico, y de ahí que de repente se pongan a</w:t>
      </w:r>
      <w:r>
        <w:rPr>
          <w:rFonts w:ascii="Times New Roman" w:hAnsi="Times New Roman" w:cs="Times New Roman"/>
          <w:sz w:val="24"/>
          <w:szCs w:val="24"/>
        </w:rPr>
        <w:t xml:space="preserve"> llorar, gritar, pegar golpes…”</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Desde el momento, advierte este psicólogo, de que las redes sociales provocan estrés o ansiedad, hay que empezar a pensar que nuestra relación con ellas es poco sana. La necesidad continua de tener cerca el móvil o cualquier otra tecnología, señala que estamos entrando en estadios un poco patol</w:t>
      </w:r>
      <w:r>
        <w:rPr>
          <w:rFonts w:ascii="Times New Roman" w:hAnsi="Times New Roman" w:cs="Times New Roman"/>
          <w:sz w:val="24"/>
          <w:szCs w:val="24"/>
        </w:rPr>
        <w:t>ógicos, obsesivos y adictivos”.</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¿Qué alimenta el problema?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López Vallejo divide en tres grupos el sistema de pensamientos y acci</w:t>
      </w:r>
      <w:r>
        <w:rPr>
          <w:rFonts w:ascii="Times New Roman" w:hAnsi="Times New Roman" w:cs="Times New Roman"/>
          <w:sz w:val="24"/>
          <w:szCs w:val="24"/>
        </w:rPr>
        <w:t>ones que alimentan el problema: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El primero sería el sistema de control: la tendencia a controlar lo que se publica hasta conseguir un objetivo, llegando incluso a pasarse horas retocando fotos ante</w:t>
      </w:r>
      <w:r>
        <w:rPr>
          <w:rFonts w:ascii="Times New Roman" w:hAnsi="Times New Roman" w:cs="Times New Roman"/>
          <w:sz w:val="24"/>
          <w:szCs w:val="24"/>
        </w:rPr>
        <w:t>s de la publicación definitiva.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En ese momento se entra en un entorno tóxico intentando controlar cada foto a publicar, preguntando a los demás su opinión antes de subirla, visionando obsesivamente la imagen, ampliando, retocando, hasta conseguir la publicación que inmediatamente llevará a ´me gusta´.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En segundo lugar está el sistema de evitación: no sólo estas personas controlan la imagen, también evitan presentar públicamente alguna parte de su cuerpo que no les gusta, lo que saben que no va a gustar a los demás ocultándolo, esco</w:t>
      </w:r>
      <w:r>
        <w:rPr>
          <w:rFonts w:ascii="Times New Roman" w:hAnsi="Times New Roman" w:cs="Times New Roman"/>
          <w:sz w:val="24"/>
          <w:szCs w:val="24"/>
        </w:rPr>
        <w:t>ndiéndolo, retocando la imagen…</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y finalmente, y en tercer lugar, el sistema de escape y huida: estas personas sufren la máxima frustración y pérdida de control cuando lo que publican no recibe la aceptación que buscan, en ese momento aparece la ansiedad que lleva incluso a ataques de pánico.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Redes Sociales: cuando salta la alerta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xml:space="preserve">La gravedad del caso, concluye, se hace patente cuando aparecen </w:t>
      </w:r>
      <w:r>
        <w:rPr>
          <w:rFonts w:ascii="Times New Roman" w:hAnsi="Times New Roman" w:cs="Times New Roman"/>
          <w:sz w:val="24"/>
          <w:szCs w:val="24"/>
        </w:rPr>
        <w:t>los siguientes comportamientos:</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D</w:t>
      </w:r>
      <w:r>
        <w:rPr>
          <w:rFonts w:ascii="Times New Roman" w:hAnsi="Times New Roman" w:cs="Times New Roman"/>
          <w:sz w:val="24"/>
          <w:szCs w:val="24"/>
        </w:rPr>
        <w:t>ispersión</w:t>
      </w:r>
      <w:r w:rsidRPr="00637B0E">
        <w:rPr>
          <w:rFonts w:ascii="Times New Roman" w:hAnsi="Times New Roman" w:cs="Times New Roman"/>
          <w:sz w:val="24"/>
          <w:szCs w:val="24"/>
        </w:rPr>
        <w:t>: falta de atención en clase, en la familia, en el trabajo caminando con los riesgos que eso supone, suspensos, despidos la</w:t>
      </w:r>
      <w:r>
        <w:rPr>
          <w:rFonts w:ascii="Times New Roman" w:hAnsi="Times New Roman" w:cs="Times New Roman"/>
          <w:sz w:val="24"/>
          <w:szCs w:val="24"/>
        </w:rPr>
        <w:t>borales, accidentes de tráfico…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lastRenderedPageBreak/>
        <w:t>• A</w:t>
      </w:r>
      <w:r>
        <w:rPr>
          <w:rFonts w:ascii="Times New Roman" w:hAnsi="Times New Roman" w:cs="Times New Roman"/>
          <w:sz w:val="24"/>
          <w:szCs w:val="24"/>
        </w:rPr>
        <w:t>gobio constante</w:t>
      </w:r>
      <w:r w:rsidRPr="00637B0E">
        <w:rPr>
          <w:rFonts w:ascii="Times New Roman" w:hAnsi="Times New Roman" w:cs="Times New Roman"/>
          <w:sz w:val="24"/>
          <w:szCs w:val="24"/>
        </w:rPr>
        <w:t xml:space="preserve">: queriendo controlar lo que publican y el impacto social de su publicación a la </w:t>
      </w:r>
      <w:r>
        <w:rPr>
          <w:rFonts w:ascii="Times New Roman" w:hAnsi="Times New Roman" w:cs="Times New Roman"/>
          <w:sz w:val="24"/>
          <w:szCs w:val="24"/>
        </w:rPr>
        <w:t>espera continua del ´me gusta´.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R</w:t>
      </w:r>
      <w:r>
        <w:rPr>
          <w:rFonts w:ascii="Times New Roman" w:hAnsi="Times New Roman" w:cs="Times New Roman"/>
          <w:sz w:val="24"/>
          <w:szCs w:val="24"/>
        </w:rPr>
        <w:t>epeticiones constantes</w:t>
      </w:r>
      <w:r w:rsidRPr="00637B0E">
        <w:rPr>
          <w:rFonts w:ascii="Times New Roman" w:hAnsi="Times New Roman" w:cs="Times New Roman"/>
          <w:sz w:val="24"/>
          <w:szCs w:val="24"/>
        </w:rPr>
        <w:t xml:space="preserve"> de fotos antes de colgar la final, entrando en una espiral obsesiva de control  del gesto, maquillaje, pelo, ropa o la luz… en resumen,  l</w:t>
      </w:r>
      <w:r>
        <w:rPr>
          <w:rFonts w:ascii="Times New Roman" w:hAnsi="Times New Roman" w:cs="Times New Roman"/>
          <w:sz w:val="24"/>
          <w:szCs w:val="24"/>
        </w:rPr>
        <w:t>o que a los demás pueda gustar.</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N</w:t>
      </w:r>
      <w:r w:rsidR="00634EA8">
        <w:rPr>
          <w:rFonts w:ascii="Times New Roman" w:hAnsi="Times New Roman" w:cs="Times New Roman"/>
          <w:sz w:val="24"/>
          <w:szCs w:val="24"/>
        </w:rPr>
        <w:t>ecesidad de estar siempre conectados para recibir de inmediato el “me gusta”</w:t>
      </w:r>
      <w:r w:rsidRPr="00637B0E">
        <w:rPr>
          <w:rFonts w:ascii="Times New Roman" w:hAnsi="Times New Roman" w:cs="Times New Roman"/>
          <w:sz w:val="24"/>
          <w:szCs w:val="24"/>
        </w:rPr>
        <w:t xml:space="preserve"> o el comentario agradabl</w:t>
      </w:r>
      <w:r>
        <w:rPr>
          <w:rFonts w:ascii="Times New Roman" w:hAnsi="Times New Roman" w:cs="Times New Roman"/>
          <w:sz w:val="24"/>
          <w:szCs w:val="24"/>
        </w:rPr>
        <w:t>e.</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“El problema en sí puede ser muy variado, pero con una causa común: Son individuos que sufren de trastornos psicológicos y de comportamiento que se deben tratar, ya que pueden llegar a convertirse en personas ansiosas, inseguras, introvertidas, con miedo al rechazo y la desaprobación social, desarrollando una personalidad con baja au</w:t>
      </w:r>
      <w:r>
        <w:rPr>
          <w:rFonts w:ascii="Times New Roman" w:hAnsi="Times New Roman" w:cs="Times New Roman"/>
          <w:sz w:val="24"/>
          <w:szCs w:val="24"/>
        </w:rPr>
        <w:t>toestima”, afirma López Vallejo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¿Cómo se soluciona?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Según López Vallejo, habitualmente es la familia la que solicita la ayuda para este tipo de personas, ya que ellas niegan la existencia del problema: lo bueno del caso es que, desde la Terapia Breve Estratégica es posible empezar el tratamiento de forma indirecta con la familia, sin que asista</w:t>
      </w:r>
      <w:r>
        <w:rPr>
          <w:rFonts w:ascii="Times New Roman" w:hAnsi="Times New Roman" w:cs="Times New Roman"/>
          <w:sz w:val="24"/>
          <w:szCs w:val="24"/>
        </w:rPr>
        <w:t xml:space="preserve"> a consulta el propio afectado.</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 xml:space="preserve">“Nuestra intervención consiste en centrarnos en transformar el mecanismo de placer en una experiencia desagradable, anulando el ritual adictivo y,  paralelamente,  interviniendo sobre las dificultades personales y de relación que </w:t>
      </w:r>
      <w:r>
        <w:rPr>
          <w:rFonts w:ascii="Times New Roman" w:hAnsi="Times New Roman" w:cs="Times New Roman"/>
          <w:sz w:val="24"/>
          <w:szCs w:val="24"/>
        </w:rPr>
        <w:t>han facilitado la dependencia”.</w:t>
      </w:r>
    </w:p>
    <w:p w:rsidR="00386728" w:rsidRPr="00637B0E" w:rsidRDefault="00386728" w:rsidP="00386728">
      <w:pPr>
        <w:spacing w:line="240" w:lineRule="auto"/>
        <w:jc w:val="both"/>
        <w:rPr>
          <w:rFonts w:ascii="Times New Roman" w:hAnsi="Times New Roman" w:cs="Times New Roman"/>
          <w:sz w:val="24"/>
          <w:szCs w:val="24"/>
        </w:rPr>
      </w:pPr>
      <w:r w:rsidRPr="00637B0E">
        <w:rPr>
          <w:rFonts w:ascii="Times New Roman" w:hAnsi="Times New Roman" w:cs="Times New Roman"/>
          <w:sz w:val="24"/>
          <w:szCs w:val="24"/>
        </w:rPr>
        <w:t>“Es -asegura-  un tratamiento muy demandado y con gran éxito en los resultad</w:t>
      </w:r>
      <w:r>
        <w:rPr>
          <w:rFonts w:ascii="Times New Roman" w:hAnsi="Times New Roman" w:cs="Times New Roman"/>
          <w:sz w:val="24"/>
          <w:szCs w:val="24"/>
        </w:rPr>
        <w:t>os de superación del problema”.</w:t>
      </w:r>
    </w:p>
    <w:p w:rsidR="00386728" w:rsidRPr="006E058C"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058C">
        <w:rPr>
          <w:rFonts w:ascii="Times New Roman" w:hAnsi="Times New Roman" w:cs="Times New Roman"/>
          <w:sz w:val="24"/>
          <w:szCs w:val="24"/>
          <w:u w:val="single"/>
        </w:rPr>
        <w:t>Esta es la Internet que queremos</w:t>
      </w:r>
      <w:r>
        <w:rPr>
          <w:rFonts w:ascii="Times New Roman" w:hAnsi="Times New Roman" w:cs="Times New Roman"/>
          <w:sz w:val="24"/>
          <w:szCs w:val="24"/>
        </w:rPr>
        <w:t xml:space="preserve"> (el Confidencial - </w:t>
      </w:r>
      <w:r w:rsidRPr="006E058C">
        <w:rPr>
          <w:rFonts w:ascii="Times New Roman" w:hAnsi="Times New Roman" w:cs="Times New Roman"/>
          <w:b/>
          <w:sz w:val="24"/>
          <w:szCs w:val="24"/>
        </w:rPr>
        <w:t>13/12/20</w:t>
      </w:r>
      <w:r>
        <w:rPr>
          <w:rFonts w:ascii="Times New Roman" w:hAnsi="Times New Roman" w:cs="Times New Roman"/>
          <w:sz w:val="24"/>
          <w:szCs w:val="24"/>
        </w:rPr>
        <w:t>)</w:t>
      </w:r>
    </w:p>
    <w:p w:rsidR="00386728" w:rsidRPr="000E37EA" w:rsidRDefault="00386728" w:rsidP="00386728">
      <w:pPr>
        <w:spacing w:line="240" w:lineRule="auto"/>
        <w:jc w:val="both"/>
        <w:rPr>
          <w:rFonts w:ascii="Times New Roman" w:hAnsi="Times New Roman" w:cs="Times New Roman"/>
          <w:color w:val="FF0000"/>
          <w:sz w:val="24"/>
          <w:szCs w:val="24"/>
        </w:rPr>
      </w:pPr>
      <w:r w:rsidRPr="000E37EA">
        <w:rPr>
          <w:rFonts w:ascii="Times New Roman" w:hAnsi="Times New Roman" w:cs="Times New Roman"/>
          <w:color w:val="FF0000"/>
          <w:sz w:val="24"/>
          <w:szCs w:val="24"/>
        </w:rPr>
        <w:t>El próximo día 15, la Comisión Europea presentará las nuevas leyes para regular los servicios y mercados digitales (el Digital Services Act y Digital Markets Act). Esto es lo que está en juego</w:t>
      </w:r>
    </w:p>
    <w:p w:rsidR="00386728" w:rsidRPr="006E058C"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E058C">
        <w:rPr>
          <w:rFonts w:ascii="Times New Roman" w:hAnsi="Times New Roman" w:cs="Times New Roman"/>
          <w:sz w:val="24"/>
          <w:szCs w:val="24"/>
        </w:rPr>
        <w:t>J</w:t>
      </w:r>
      <w:r>
        <w:rPr>
          <w:rFonts w:ascii="Times New Roman" w:hAnsi="Times New Roman" w:cs="Times New Roman"/>
          <w:sz w:val="24"/>
          <w:szCs w:val="24"/>
        </w:rPr>
        <w:t>an Penfrat)</w:t>
      </w:r>
    </w:p>
    <w:p w:rsidR="00386728" w:rsidRPr="00381548" w:rsidRDefault="00386728" w:rsidP="00386728">
      <w:pPr>
        <w:spacing w:line="240" w:lineRule="auto"/>
        <w:jc w:val="both"/>
        <w:rPr>
          <w:rFonts w:ascii="Times New Roman" w:hAnsi="Times New Roman" w:cs="Times New Roman"/>
          <w:sz w:val="24"/>
          <w:szCs w:val="24"/>
          <w:u w:val="single"/>
        </w:rPr>
      </w:pPr>
      <w:r w:rsidRPr="00381548">
        <w:rPr>
          <w:rFonts w:ascii="Times New Roman" w:hAnsi="Times New Roman" w:cs="Times New Roman"/>
          <w:sz w:val="24"/>
          <w:szCs w:val="24"/>
          <w:u w:val="single"/>
        </w:rPr>
        <w:t>Cuando se creó internet, la red sólo estaba disponible para un pequeño grupo de agencias gubernamentales e investigadores. “La idea original de la web era que fuera un espacio de colaboración donde se pudiera comunicar compartiendo información”, dijo Tim Berners-Lee, uno de los pioneros de Internet. La arquitectura descentralizada de la Internet original permitió considerables beneficios socioeconómicos: bajos costes para crear nuevos servicios, formas flexibles de adaptar la tecnología existente y libertad de elección para cada participante.</w:t>
      </w:r>
    </w:p>
    <w:p w:rsidR="00386728" w:rsidRPr="00381548" w:rsidRDefault="00386728" w:rsidP="00386728">
      <w:pPr>
        <w:spacing w:line="240" w:lineRule="auto"/>
        <w:jc w:val="both"/>
        <w:rPr>
          <w:rFonts w:ascii="Times New Roman" w:hAnsi="Times New Roman" w:cs="Times New Roman"/>
          <w:color w:val="FF0000"/>
          <w:sz w:val="24"/>
          <w:szCs w:val="24"/>
          <w:u w:val="single"/>
        </w:rPr>
      </w:pPr>
      <w:r w:rsidRPr="00381548">
        <w:rPr>
          <w:rFonts w:ascii="Times New Roman" w:hAnsi="Times New Roman" w:cs="Times New Roman"/>
          <w:color w:val="FF0000"/>
          <w:sz w:val="24"/>
          <w:szCs w:val="24"/>
          <w:u w:val="single"/>
        </w:rPr>
        <w:t xml:space="preserve">Hoy en día la red abierta como espacio de colaboración inventado por Berners-Lee parece un sueño lejano. 15 años después del “big bang” de internet, las compañías de plataformas hipercentralizadas se han tragado más y más partes de esta red que una vez fue independiente. Google controla la mayor industria de publicidad invasiva y anti-privacidad de la Historia; sus herramientas de rastreo están integradas en más del 75% de los 80.000 sitios web más populares. Por otro lado, Facebook paga a los proveedores de internet móvil para que den a sus clientes acceso “gratuito” a las plataformas propias de Facebook, pero no a otras </w:t>
      </w:r>
      <w:r w:rsidRPr="00381548">
        <w:rPr>
          <w:rFonts w:ascii="Times New Roman" w:hAnsi="Times New Roman" w:cs="Times New Roman"/>
          <w:color w:val="FF0000"/>
          <w:sz w:val="24"/>
          <w:szCs w:val="24"/>
          <w:u w:val="single"/>
        </w:rPr>
        <w:lastRenderedPageBreak/>
        <w:t>competidoras. Amazon alberga la mayoría de los servicios en nube del mundo, desde Netflix hasta los sistemas informáticos del ejército de los Estados Unidos.</w:t>
      </w:r>
    </w:p>
    <w:p w:rsidR="00386728" w:rsidRPr="00381548" w:rsidRDefault="00386728" w:rsidP="00386728">
      <w:pPr>
        <w:spacing w:line="240" w:lineRule="auto"/>
        <w:jc w:val="both"/>
        <w:rPr>
          <w:rFonts w:ascii="Times New Roman" w:hAnsi="Times New Roman" w:cs="Times New Roman"/>
          <w:color w:val="FF0000"/>
          <w:sz w:val="24"/>
          <w:szCs w:val="24"/>
          <w:u w:val="single"/>
        </w:rPr>
      </w:pPr>
      <w:r w:rsidRPr="00381548">
        <w:rPr>
          <w:rFonts w:ascii="Times New Roman" w:hAnsi="Times New Roman" w:cs="Times New Roman"/>
          <w:color w:val="FF0000"/>
          <w:sz w:val="24"/>
          <w:szCs w:val="24"/>
          <w:u w:val="single"/>
        </w:rPr>
        <w:t>La mayoría de las grandes empresas de tecnología se han convertido en verdaderos monopolios. Peor aún, lo han hecho privatizando los beneficios que obtuvieron gracias a la financiación pública. Como resultado, prácticamente todos los que tienen acceso a Internet se ven forzados a usar los servicios de las “big tech” (también llamadas GAFAM, o Google, Amazon, Facebook, Apple y Microsoft). Incluso aquellos que intencionalmente tratan de no alimentar las voraces bases de datos de Silicon Valley no pueden escapar de su alcance.</w:t>
      </w:r>
    </w:p>
    <w:p w:rsidR="00386728" w:rsidRPr="00381548" w:rsidRDefault="00386728" w:rsidP="00386728">
      <w:pPr>
        <w:spacing w:line="240" w:lineRule="auto"/>
        <w:jc w:val="both"/>
        <w:rPr>
          <w:rFonts w:ascii="Times New Roman" w:hAnsi="Times New Roman" w:cs="Times New Roman"/>
          <w:color w:val="FF0000"/>
          <w:sz w:val="24"/>
          <w:szCs w:val="24"/>
          <w:u w:val="single"/>
        </w:rPr>
      </w:pPr>
      <w:r w:rsidRPr="00381548">
        <w:rPr>
          <w:rFonts w:ascii="Times New Roman" w:hAnsi="Times New Roman" w:cs="Times New Roman"/>
          <w:color w:val="FF0000"/>
          <w:sz w:val="24"/>
          <w:szCs w:val="24"/>
          <w:u w:val="single"/>
        </w:rPr>
        <w:t>A medida que las compañías de plataformas crecieron, sus modelos de negocios se solidificaron hacia la recolección de datos para la publicidad de vigilancia basada en el análisis del comportamiento y la manipulación. Hoy en día, compañías como Facebook permiten a cualquiera con suficiente dinero dirigir mensajes a usuarios en cualquier lugar basado en la gran cantidad de conocimiento que la compañía posee. En este valiente nuevo mundo, no somos ni siquiera ya el producto, sino el compost tras ese proceso. Nuestro comportamiento es el producto, y lo que queda después de ese proceso (vacío y ya usado) somos los usuarios. Nuestras vidas y momentos más íntimos son mercantilizados y puestos a la venta al mejor postor.</w:t>
      </w:r>
    </w:p>
    <w:p w:rsidR="00386728" w:rsidRPr="009E7380" w:rsidRDefault="00386728" w:rsidP="00386728">
      <w:pPr>
        <w:spacing w:line="240" w:lineRule="auto"/>
        <w:jc w:val="both"/>
        <w:rPr>
          <w:rFonts w:ascii="Times New Roman" w:hAnsi="Times New Roman" w:cs="Times New Roman"/>
          <w:color w:val="FF0000"/>
          <w:sz w:val="24"/>
          <w:szCs w:val="24"/>
          <w:u w:val="single"/>
        </w:rPr>
      </w:pPr>
      <w:r w:rsidRPr="009E7380">
        <w:rPr>
          <w:rFonts w:ascii="Times New Roman" w:hAnsi="Times New Roman" w:cs="Times New Roman"/>
          <w:color w:val="FF0000"/>
          <w:sz w:val="24"/>
          <w:szCs w:val="24"/>
          <w:u w:val="single"/>
        </w:rPr>
        <w:t>Los grandes monopolios tecnológicos han construido tantos controles artificiales como han podido para obligar a que nos quedemos en sus plataformas. Debido a su carácter cerrado y excluyente, las redes sociales que tienen grandes cantidades de usuarios se convierten en el club en el que todo el mundo quiere entrar, de modo que incluso aquellos que quieren irse no lo harán, por miedo a perder conexiones con sus amigos y familiares. Incluso si la gente quisiera abandonar estas plataformas dominantes, muchos de ellos simplemente se pasarían a otra plataforma de Big Tech.</w:t>
      </w:r>
    </w:p>
    <w:p w:rsidR="00386728" w:rsidRPr="009E7380" w:rsidRDefault="00386728" w:rsidP="00386728">
      <w:pPr>
        <w:spacing w:line="240" w:lineRule="auto"/>
        <w:jc w:val="both"/>
        <w:rPr>
          <w:rFonts w:ascii="Times New Roman" w:hAnsi="Times New Roman" w:cs="Times New Roman"/>
          <w:color w:val="FF0000"/>
          <w:sz w:val="24"/>
          <w:szCs w:val="24"/>
          <w:u w:val="single"/>
        </w:rPr>
      </w:pPr>
      <w:r w:rsidRPr="009E7380">
        <w:rPr>
          <w:rFonts w:ascii="Times New Roman" w:hAnsi="Times New Roman" w:cs="Times New Roman"/>
          <w:color w:val="FF0000"/>
          <w:sz w:val="24"/>
          <w:szCs w:val="24"/>
          <w:u w:val="single"/>
        </w:rPr>
        <w:t>Como resultado, la mayor parte de lo que hacemos “online” está mediado por un puñado de empresas privadas que explotan a miles de millones de usuarios y ejercen una inmensa influencia corporativa sobre nuestras vidas digitales. Estas compañías deciden lo que podemos y no podemos decir, controlan nuestros dispositivos y tienen el poder de quitarnos nuestros derechos fundamentales.</w:t>
      </w:r>
    </w:p>
    <w:p w:rsidR="00386728" w:rsidRPr="006E058C" w:rsidRDefault="00386728" w:rsidP="00386728">
      <w:pPr>
        <w:spacing w:line="240" w:lineRule="auto"/>
        <w:jc w:val="both"/>
        <w:rPr>
          <w:rFonts w:ascii="Times New Roman" w:hAnsi="Times New Roman" w:cs="Times New Roman"/>
          <w:sz w:val="24"/>
          <w:szCs w:val="24"/>
        </w:rPr>
      </w:pPr>
      <w:r w:rsidRPr="006E058C">
        <w:rPr>
          <w:rFonts w:ascii="Times New Roman" w:hAnsi="Times New Roman" w:cs="Times New Roman"/>
          <w:sz w:val="24"/>
          <w:szCs w:val="24"/>
        </w:rPr>
        <w:t>Nos merecemos algo mejor</w:t>
      </w:r>
    </w:p>
    <w:p w:rsidR="00386728" w:rsidRPr="006E058C" w:rsidRDefault="00386728" w:rsidP="00386728">
      <w:pPr>
        <w:spacing w:line="240" w:lineRule="auto"/>
        <w:jc w:val="both"/>
        <w:rPr>
          <w:rFonts w:ascii="Times New Roman" w:hAnsi="Times New Roman" w:cs="Times New Roman"/>
          <w:sz w:val="24"/>
          <w:szCs w:val="24"/>
        </w:rPr>
      </w:pPr>
      <w:r w:rsidRPr="006E058C">
        <w:rPr>
          <w:rFonts w:ascii="Times New Roman" w:hAnsi="Times New Roman" w:cs="Times New Roman"/>
          <w:sz w:val="24"/>
          <w:szCs w:val="24"/>
        </w:rPr>
        <w:t>Hay varias ideas para resolver estos problemas: Romper las Big Tech/GAFAM en empresas más pequeñas (por ejemplo, cooperativas locales), hacerlas legalmente responsables del comportamiento dañino de sus usuarios en la red, y presionarlas para que desplieguen algoritmos que evalúen la legalidad del contenido (espoiler: los algoritmos hacen un trabajo bastante pésimo en este frente).</w:t>
      </w:r>
    </w:p>
    <w:p w:rsidR="00386728" w:rsidRPr="006E058C" w:rsidRDefault="00386728" w:rsidP="00386728">
      <w:pPr>
        <w:spacing w:line="240" w:lineRule="auto"/>
        <w:jc w:val="both"/>
        <w:rPr>
          <w:rFonts w:ascii="Times New Roman" w:hAnsi="Times New Roman" w:cs="Times New Roman"/>
          <w:sz w:val="24"/>
          <w:szCs w:val="24"/>
        </w:rPr>
      </w:pPr>
      <w:r w:rsidRPr="006E058C">
        <w:rPr>
          <w:rFonts w:ascii="Times New Roman" w:hAnsi="Times New Roman" w:cs="Times New Roman"/>
          <w:sz w:val="24"/>
          <w:szCs w:val="24"/>
        </w:rPr>
        <w:t>Sin embargo, ninguno de ellos resuelve el problema subyacente: que estas empresas tienen los incentivos equivocados en el fondo. El interés comercial de YouTube es que nos muestre videos que polarizan porque los contenidos extremos captan mejor la atención de la gente. Es rentable para Facebook ofrecer a la gente</w:t>
      </w:r>
      <w:r>
        <w:rPr>
          <w:rFonts w:ascii="Times New Roman" w:hAnsi="Times New Roman" w:cs="Times New Roman"/>
          <w:sz w:val="24"/>
          <w:szCs w:val="24"/>
        </w:rPr>
        <w:t xml:space="preserve"> de países pobres acceso “gratuito”</w:t>
      </w:r>
      <w:r w:rsidRPr="006E058C">
        <w:rPr>
          <w:rFonts w:ascii="Times New Roman" w:hAnsi="Times New Roman" w:cs="Times New Roman"/>
          <w:sz w:val="24"/>
          <w:szCs w:val="24"/>
        </w:rPr>
        <w:t xml:space="preserve"> a Facebook porque desalienta consultar alternativas. A Apple le interesa restringir la libertad del usuario para instalar aplicaciones en los iPhones ya que limita el acceso a l</w:t>
      </w:r>
      <w:r>
        <w:rPr>
          <w:rFonts w:ascii="Times New Roman" w:hAnsi="Times New Roman" w:cs="Times New Roman"/>
          <w:sz w:val="24"/>
          <w:szCs w:val="24"/>
        </w:rPr>
        <w:t>os servicios de la competencia.</w:t>
      </w:r>
    </w:p>
    <w:p w:rsidR="00386728" w:rsidRPr="009E7380" w:rsidRDefault="00386728" w:rsidP="00386728">
      <w:pPr>
        <w:spacing w:line="240" w:lineRule="auto"/>
        <w:jc w:val="both"/>
        <w:rPr>
          <w:rFonts w:ascii="Times New Roman" w:hAnsi="Times New Roman" w:cs="Times New Roman"/>
          <w:sz w:val="24"/>
          <w:szCs w:val="24"/>
          <w:u w:val="single"/>
        </w:rPr>
      </w:pPr>
      <w:r w:rsidRPr="009E7380">
        <w:rPr>
          <w:rFonts w:ascii="Times New Roman" w:hAnsi="Times New Roman" w:cs="Times New Roman"/>
          <w:sz w:val="24"/>
          <w:szCs w:val="24"/>
          <w:u w:val="single"/>
        </w:rPr>
        <w:t>Si queremos ver un verdadero cambio en la plataforma de la economía, los incentivos deben cambiar.</w:t>
      </w:r>
    </w:p>
    <w:p w:rsidR="00386728" w:rsidRPr="009E7380" w:rsidRDefault="00386728" w:rsidP="00386728">
      <w:pPr>
        <w:spacing w:line="240" w:lineRule="auto"/>
        <w:jc w:val="both"/>
        <w:rPr>
          <w:rFonts w:ascii="Times New Roman" w:hAnsi="Times New Roman" w:cs="Times New Roman"/>
          <w:sz w:val="24"/>
          <w:szCs w:val="24"/>
          <w:u w:val="single"/>
        </w:rPr>
      </w:pPr>
      <w:r w:rsidRPr="009E7380">
        <w:rPr>
          <w:rFonts w:ascii="Times New Roman" w:hAnsi="Times New Roman" w:cs="Times New Roman"/>
          <w:sz w:val="24"/>
          <w:szCs w:val="24"/>
          <w:u w:val="single"/>
        </w:rPr>
        <w:lastRenderedPageBreak/>
        <w:t>El primer paso que debe dar cualquier ley útil sobre la regulación de las plataformas es prohibir los modelos de negocio que explotan y manipulan a los ciudadanos. Además, la UE también debería limitar o prohibir drásticamente el uso de datos personales especialmente sensibles (orientación sexual, tendencias políticas, etc...) para realizar anuncios ultra-personalizados.</w:t>
      </w:r>
    </w:p>
    <w:p w:rsidR="00386728" w:rsidRPr="006E058C" w:rsidRDefault="00386728" w:rsidP="00386728">
      <w:pPr>
        <w:spacing w:line="240" w:lineRule="auto"/>
        <w:jc w:val="both"/>
        <w:rPr>
          <w:rFonts w:ascii="Times New Roman" w:hAnsi="Times New Roman" w:cs="Times New Roman"/>
          <w:sz w:val="24"/>
          <w:szCs w:val="24"/>
        </w:rPr>
      </w:pPr>
      <w:r w:rsidRPr="009E7380">
        <w:rPr>
          <w:rFonts w:ascii="Times New Roman" w:hAnsi="Times New Roman" w:cs="Times New Roman"/>
          <w:sz w:val="24"/>
          <w:szCs w:val="24"/>
          <w:u w:val="single"/>
        </w:rPr>
        <w:t>El segundo paso es dar a la gente opciones reales obligando a las plataformas monopolísticas a abrir sus sistemas a los usuarios de plataformas competidoras</w:t>
      </w:r>
      <w:r w:rsidRPr="006E058C">
        <w:rPr>
          <w:rFonts w:ascii="Times New Roman" w:hAnsi="Times New Roman" w:cs="Times New Roman"/>
          <w:sz w:val="24"/>
          <w:szCs w:val="24"/>
        </w:rPr>
        <w:t>. Esto permitiría a los usuarios de Mastodon, por ejemplo, una alternativa de código abierto a Twitter, poder interactuar con sus amigos en Twitter, sin necesidad de abrir una cuenta en ese medio. Este tipo de interope</w:t>
      </w:r>
      <w:r>
        <w:rPr>
          <w:rFonts w:ascii="Times New Roman" w:hAnsi="Times New Roman" w:cs="Times New Roman"/>
          <w:sz w:val="24"/>
          <w:szCs w:val="24"/>
        </w:rPr>
        <w:t>rabilidad obligatoria para los “guardianes digitales”</w:t>
      </w:r>
      <w:r w:rsidRPr="006E058C">
        <w:rPr>
          <w:rFonts w:ascii="Times New Roman" w:hAnsi="Times New Roman" w:cs="Times New Roman"/>
          <w:sz w:val="24"/>
          <w:szCs w:val="24"/>
        </w:rPr>
        <w:t xml:space="preserve"> reduciría los efectos de bloqueo artificial establecidos para evitar la competencia. Ayudaría a crear nuevos mercados para los servicios digitales europeos que operan sobre las plataformas existentes. Mejor aún, proporcionaría finalmente alternativas éticas </w:t>
      </w:r>
      <w:r>
        <w:rPr>
          <w:rFonts w:ascii="Times New Roman" w:hAnsi="Times New Roman" w:cs="Times New Roman"/>
          <w:sz w:val="24"/>
          <w:szCs w:val="24"/>
        </w:rPr>
        <w:t>y respetuosas de la privacidad.</w:t>
      </w:r>
    </w:p>
    <w:p w:rsidR="00386728" w:rsidRPr="006E058C" w:rsidRDefault="00386728" w:rsidP="00386728">
      <w:pPr>
        <w:spacing w:line="240" w:lineRule="auto"/>
        <w:jc w:val="both"/>
        <w:rPr>
          <w:rFonts w:ascii="Times New Roman" w:hAnsi="Times New Roman" w:cs="Times New Roman"/>
          <w:sz w:val="24"/>
          <w:szCs w:val="24"/>
        </w:rPr>
      </w:pPr>
      <w:r w:rsidRPr="009E7380">
        <w:rPr>
          <w:rFonts w:ascii="Times New Roman" w:hAnsi="Times New Roman" w:cs="Times New Roman"/>
          <w:sz w:val="24"/>
          <w:szCs w:val="24"/>
          <w:u w:val="single"/>
        </w:rPr>
        <w:t>No debemos permitir que Europa se limite a darle una capa de pintura a un edificio en ruinas. Al contrario, Europa necesita leyes que limiten efectivamente el poder que las “big tech” ejercen sobre nuestras vidas</w:t>
      </w:r>
      <w:r w:rsidRPr="006E058C">
        <w:rPr>
          <w:rFonts w:ascii="Times New Roman" w:hAnsi="Times New Roman" w:cs="Times New Roman"/>
          <w:sz w:val="24"/>
          <w:szCs w:val="24"/>
        </w:rPr>
        <w:t>. Leyes que permitan a las personas recuperar el control y elegir plataformas que satisfagan sus necesidades. La próxima Ley de Servicios Digitales (Digital Services Act) y la Ley de Mercado Digital de la UE (Digital Markets Act), que se presentan el 15 de diciembre, tienen el potencial de ofrecer esta visión de una mejor Internet que ponga a los ciudadanos en el centro, no el beneficio priva</w:t>
      </w:r>
      <w:r>
        <w:rPr>
          <w:rFonts w:ascii="Times New Roman" w:hAnsi="Times New Roman" w:cs="Times New Roman"/>
          <w:sz w:val="24"/>
          <w:szCs w:val="24"/>
        </w:rPr>
        <w:t>do de los monopolios digitales.</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E058C">
        <w:rPr>
          <w:rFonts w:ascii="Times New Roman" w:hAnsi="Times New Roman" w:cs="Times New Roman"/>
          <w:sz w:val="24"/>
          <w:szCs w:val="24"/>
        </w:rPr>
        <w:t>Jan Penfrat es Asesor de Políticas en EDRi (European Digital Rights), la mayor red europea de ONG (44 organizaciones asociadas) que trabajan para defende</w:t>
      </w:r>
      <w:r>
        <w:rPr>
          <w:rFonts w:ascii="Times New Roman" w:hAnsi="Times New Roman" w:cs="Times New Roman"/>
          <w:sz w:val="24"/>
          <w:szCs w:val="24"/>
        </w:rPr>
        <w:t>r los derechos humanos “online”)</w:t>
      </w:r>
    </w:p>
    <w:p w:rsidR="00386728" w:rsidRDefault="00386728" w:rsidP="00386728">
      <w:pPr>
        <w:spacing w:line="240" w:lineRule="auto"/>
        <w:jc w:val="both"/>
        <w:rPr>
          <w:rFonts w:ascii="Times New Roman" w:hAnsi="Times New Roman" w:cs="Times New Roman"/>
          <w:b/>
          <w:sz w:val="24"/>
          <w:szCs w:val="24"/>
        </w:rPr>
      </w:pPr>
      <w:r w:rsidRPr="00D42A4B">
        <w:rPr>
          <w:rFonts w:ascii="Times New Roman" w:hAnsi="Times New Roman" w:cs="Times New Roman"/>
          <w:b/>
          <w:sz w:val="24"/>
          <w:szCs w:val="24"/>
        </w:rPr>
        <w:t>Cuando el producto</w:t>
      </w:r>
      <w:r>
        <w:rPr>
          <w:rFonts w:ascii="Times New Roman" w:hAnsi="Times New Roman" w:cs="Times New Roman"/>
          <w:b/>
          <w:sz w:val="24"/>
          <w:szCs w:val="24"/>
        </w:rPr>
        <w:t xml:space="preserve"> es gratis, el producto eres tú</w:t>
      </w:r>
    </w:p>
    <w:p w:rsidR="00386728" w:rsidRDefault="00386728" w:rsidP="00386728">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Redes sociales, Google, registros en páginas web o comercios digitales: la cantidad de veces que entregamos nuestra información privada en Internet es ya incontable, hasta el punto de que es una batalla que casi damos por perdida.</w:t>
      </w:r>
    </w:p>
    <w:p w:rsidR="00386728" w:rsidRPr="00D42A4B" w:rsidRDefault="00386728" w:rsidP="00386728">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Nuestro afán por revelar nuestra propia intimidad es ya una forma de vida: retransmitimos nuestro día a día en directo, utilizamos multitud de redes sociales (Facebook, Instagram, Twitter, Snapchat, …) a diario para publicar fotos de lo que comemos y dónde lo comemos, todas las cosas que compramos y cómo y dónde las compramos, las películas y series que estamos viendo, los libros que estamos leyendo, nuestra opinión sobre cualquier noticia o asunto de actualidad, publicamos el destino de nuestras vacaciones, así como los días que estaremos de vacaciones e incluso qué haremos durante esos días, las rupturas amorosas, el nacimiento de un hijo o la adopción de un animal. ¿A quién le va a interesar esta información?, nos solemos preguntar para tranquilizarnos, y nos tranquilizamos más aun pensando que de todas formas es información inocua. Pero la localización geográfica revela nuestro domicilio o nuestra ubicación actual, un comentario de indignación política puede establecer una orientación y perfil político concretos, nuestras compras y gastos mensuales pueden reflejar nuestro capital económico, y est</w:t>
      </w:r>
      <w:r>
        <w:rPr>
          <w:rFonts w:ascii="Times New Roman" w:hAnsi="Times New Roman" w:cs="Times New Roman"/>
          <w:sz w:val="24"/>
          <w:szCs w:val="24"/>
        </w:rPr>
        <w:t>o es sólo la punta del iceberg.</w:t>
      </w:r>
    </w:p>
    <w:p w:rsidR="00386728" w:rsidRDefault="00386728" w:rsidP="00386728">
      <w:pPr>
        <w:spacing w:line="240" w:lineRule="auto"/>
        <w:jc w:val="both"/>
        <w:rPr>
          <w:rFonts w:ascii="Times New Roman" w:hAnsi="Times New Roman" w:cs="Times New Roman"/>
          <w:sz w:val="24"/>
          <w:szCs w:val="24"/>
        </w:rPr>
      </w:pPr>
      <w:r w:rsidRPr="00D42A4B">
        <w:rPr>
          <w:rFonts w:ascii="Times New Roman" w:hAnsi="Times New Roman" w:cs="Times New Roman"/>
          <w:sz w:val="24"/>
          <w:szCs w:val="24"/>
        </w:rPr>
        <w:t xml:space="preserve">Todos tenemos más o menos asumido que es el precio que pagamos por disfrutar de servicios muy útiles, sin los que ya no sabríamos vivir, algo que se junta al exhibicionismo y la vanidad inherentes a la naturaleza humana. El problema es que a menudo olvidamos las implicaciones de pagar ese precio, la pérdida de </w:t>
      </w:r>
      <w:r>
        <w:rPr>
          <w:rFonts w:ascii="Times New Roman" w:hAnsi="Times New Roman" w:cs="Times New Roman"/>
          <w:sz w:val="24"/>
          <w:szCs w:val="24"/>
        </w:rPr>
        <w:t>la privacidad, la pérdida de un</w:t>
      </w:r>
      <w:r w:rsidRPr="00D42A4B">
        <w:rPr>
          <w:rFonts w:ascii="Times New Roman" w:hAnsi="Times New Roman" w:cs="Times New Roman"/>
          <w:sz w:val="24"/>
          <w:szCs w:val="24"/>
        </w:rPr>
        <w:t xml:space="preserve"> derecho fundamental.</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Da la impresión que n</w:t>
      </w:r>
      <w:r w:rsidRPr="00D42A4B">
        <w:rPr>
          <w:rFonts w:ascii="Times New Roman" w:hAnsi="Times New Roman" w:cs="Times New Roman"/>
          <w:sz w:val="24"/>
          <w:szCs w:val="24"/>
        </w:rPr>
        <w:t>o hay mucho que podamos hacer para recuperar esa privacidad perdida salvo que queramos desconectarnos de Internet, desaparecer del mundo digital y hacer como que los últimos 20 años no h</w:t>
      </w:r>
      <w:r>
        <w:rPr>
          <w:rFonts w:ascii="Times New Roman" w:hAnsi="Times New Roman" w:cs="Times New Roman"/>
          <w:sz w:val="24"/>
          <w:szCs w:val="24"/>
        </w:rPr>
        <w:t>an ocurrido. Todo lleva a pensar que</w:t>
      </w:r>
      <w:r w:rsidRPr="00D42A4B">
        <w:rPr>
          <w:rFonts w:ascii="Times New Roman" w:hAnsi="Times New Roman" w:cs="Times New Roman"/>
          <w:sz w:val="24"/>
          <w:szCs w:val="24"/>
        </w:rPr>
        <w:t xml:space="preserve"> las redes sociales y el big data han venido para quedarse y el concepto de privacidad e intimidad ha cambiado. Aun así, es importante que seamos conscientes de lo que estamos entregando a cambio de todos esos servicios</w:t>
      </w:r>
      <w:r>
        <w:rPr>
          <w:rFonts w:ascii="Times New Roman" w:hAnsi="Times New Roman" w:cs="Times New Roman"/>
          <w:sz w:val="24"/>
          <w:szCs w:val="24"/>
        </w:rPr>
        <w:t xml:space="preserve"> (supuestamente)</w:t>
      </w:r>
      <w:r w:rsidRPr="00D42A4B">
        <w:rPr>
          <w:rFonts w:ascii="Times New Roman" w:hAnsi="Times New Roman" w:cs="Times New Roman"/>
          <w:sz w:val="24"/>
          <w:szCs w:val="24"/>
        </w:rPr>
        <w:t xml:space="preserve"> “gratuitos”.</w:t>
      </w:r>
    </w:p>
    <w:p w:rsidR="00386728" w:rsidRPr="001B4DF7" w:rsidRDefault="00386728" w:rsidP="00386728">
      <w:pPr>
        <w:spacing w:line="240" w:lineRule="auto"/>
        <w:jc w:val="both"/>
        <w:rPr>
          <w:rFonts w:ascii="Times New Roman" w:hAnsi="Times New Roman" w:cs="Times New Roman"/>
          <w:sz w:val="24"/>
          <w:szCs w:val="24"/>
        </w:rPr>
      </w:pPr>
      <w:r w:rsidRPr="001B4DF7">
        <w:rPr>
          <w:rFonts w:ascii="Times New Roman" w:hAnsi="Times New Roman" w:cs="Times New Roman"/>
          <w:sz w:val="24"/>
          <w:szCs w:val="24"/>
        </w:rPr>
        <w:t xml:space="preserve">En esta economía digital, nuestra privacidad, los datos que generamos en el día a día son la nueva divisa. ¿Somos conscientes de ello? ¿Pagaríamos porque dejara de ser así? ¿El beneficio compensa el coste? </w:t>
      </w:r>
    </w:p>
    <w:p w:rsidR="00386728" w:rsidRPr="001B4DF7"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gran parte de las personas todavía no son</w:t>
      </w:r>
      <w:r w:rsidRPr="001B4DF7">
        <w:rPr>
          <w:rFonts w:ascii="Times New Roman" w:hAnsi="Times New Roman" w:cs="Times New Roman"/>
          <w:sz w:val="24"/>
          <w:szCs w:val="24"/>
        </w:rPr>
        <w:t xml:space="preserve"> conscientes d</w:t>
      </w:r>
      <w:r>
        <w:rPr>
          <w:rFonts w:ascii="Times New Roman" w:hAnsi="Times New Roman" w:cs="Times New Roman"/>
          <w:sz w:val="24"/>
          <w:szCs w:val="24"/>
        </w:rPr>
        <w:t>e todos los datos de individuales</w:t>
      </w:r>
      <w:r w:rsidRPr="001B4DF7">
        <w:rPr>
          <w:rFonts w:ascii="Times New Roman" w:hAnsi="Times New Roman" w:cs="Times New Roman"/>
          <w:sz w:val="24"/>
          <w:szCs w:val="24"/>
        </w:rPr>
        <w:t xml:space="preserve"> que son almacenados y an</w:t>
      </w:r>
      <w:r>
        <w:rPr>
          <w:rFonts w:ascii="Times New Roman" w:hAnsi="Times New Roman" w:cs="Times New Roman"/>
          <w:sz w:val="24"/>
          <w:szCs w:val="24"/>
        </w:rPr>
        <w:t>alizados por terceros. Suponen</w:t>
      </w:r>
      <w:r w:rsidRPr="001B4DF7">
        <w:rPr>
          <w:rFonts w:ascii="Times New Roman" w:hAnsi="Times New Roman" w:cs="Times New Roman"/>
          <w:sz w:val="24"/>
          <w:szCs w:val="24"/>
        </w:rPr>
        <w:t xml:space="preserve"> que se trata de una pequeña porci</w:t>
      </w:r>
      <w:r>
        <w:rPr>
          <w:rFonts w:ascii="Times New Roman" w:hAnsi="Times New Roman" w:cs="Times New Roman"/>
          <w:sz w:val="24"/>
          <w:szCs w:val="24"/>
        </w:rPr>
        <w:t>ón de información sobre ellos</w:t>
      </w:r>
      <w:r w:rsidRPr="001B4DF7">
        <w:rPr>
          <w:rFonts w:ascii="Times New Roman" w:hAnsi="Times New Roman" w:cs="Times New Roman"/>
          <w:sz w:val="24"/>
          <w:szCs w:val="24"/>
        </w:rPr>
        <w:t xml:space="preserve"> y que no supone el suficiente coste como para dejar de l</w:t>
      </w:r>
      <w:r>
        <w:rPr>
          <w:rFonts w:ascii="Times New Roman" w:hAnsi="Times New Roman" w:cs="Times New Roman"/>
          <w:sz w:val="24"/>
          <w:szCs w:val="24"/>
        </w:rPr>
        <w:t>ado todos los beneficios que les</w:t>
      </w:r>
      <w:r w:rsidRPr="001B4DF7">
        <w:rPr>
          <w:rFonts w:ascii="Times New Roman" w:hAnsi="Times New Roman" w:cs="Times New Roman"/>
          <w:sz w:val="24"/>
          <w:szCs w:val="24"/>
        </w:rPr>
        <w:t xml:space="preserve"> aportan hoy en día las tecn</w:t>
      </w:r>
      <w:r>
        <w:rPr>
          <w:rFonts w:ascii="Times New Roman" w:hAnsi="Times New Roman" w:cs="Times New Roman"/>
          <w:sz w:val="24"/>
          <w:szCs w:val="24"/>
        </w:rPr>
        <w:t>ologías gratuitas que utilizan.</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Como</w:t>
      </w:r>
      <w:r w:rsidRPr="001B4DF7">
        <w:rPr>
          <w:rFonts w:ascii="Times New Roman" w:hAnsi="Times New Roman" w:cs="Times New Roman"/>
          <w:sz w:val="24"/>
          <w:szCs w:val="24"/>
        </w:rPr>
        <w:t xml:space="preserve"> seres humanos</w:t>
      </w:r>
      <w:r>
        <w:rPr>
          <w:rFonts w:ascii="Times New Roman" w:hAnsi="Times New Roman" w:cs="Times New Roman"/>
          <w:sz w:val="24"/>
          <w:szCs w:val="24"/>
        </w:rPr>
        <w:t xml:space="preserve"> optimistas (¿entretenidos, conformistas, o apáticos?), muchas veces se cierranlos ojos a la realidad y se hacen</w:t>
      </w:r>
      <w:r w:rsidRPr="001B4DF7">
        <w:rPr>
          <w:rFonts w:ascii="Times New Roman" w:hAnsi="Times New Roman" w:cs="Times New Roman"/>
          <w:sz w:val="24"/>
          <w:szCs w:val="24"/>
        </w:rPr>
        <w:t xml:space="preserve"> oídos sordos para no descu</w:t>
      </w:r>
      <w:r>
        <w:rPr>
          <w:rFonts w:ascii="Times New Roman" w:hAnsi="Times New Roman" w:cs="Times New Roman"/>
          <w:sz w:val="24"/>
          <w:szCs w:val="24"/>
        </w:rPr>
        <w:t>brir aspectos de esta que no les interesan conocer, se sienten</w:t>
      </w:r>
      <w:r w:rsidRPr="001B4DF7">
        <w:rPr>
          <w:rFonts w:ascii="Times New Roman" w:hAnsi="Times New Roman" w:cs="Times New Roman"/>
          <w:sz w:val="24"/>
          <w:szCs w:val="24"/>
        </w:rPr>
        <w:t xml:space="preserve"> cómodos viviendo parcialmente en la ignorancia, para po</w:t>
      </w:r>
      <w:r>
        <w:rPr>
          <w:rFonts w:ascii="Times New Roman" w:hAnsi="Times New Roman" w:cs="Times New Roman"/>
          <w:sz w:val="24"/>
          <w:szCs w:val="24"/>
        </w:rPr>
        <w:t>steriormente justificar sus</w:t>
      </w:r>
      <w:r w:rsidRPr="001B4DF7">
        <w:rPr>
          <w:rFonts w:ascii="Times New Roman" w:hAnsi="Times New Roman" w:cs="Times New Roman"/>
          <w:sz w:val="24"/>
          <w:szCs w:val="24"/>
        </w:rPr>
        <w:t xml:space="preserve"> errores con ella, y de este modo traslada</w:t>
      </w:r>
      <w:r>
        <w:rPr>
          <w:rFonts w:ascii="Times New Roman" w:hAnsi="Times New Roman" w:cs="Times New Roman"/>
          <w:sz w:val="24"/>
          <w:szCs w:val="24"/>
        </w:rPr>
        <w:t>r la responsabilidad de sus acciones fuera de ellos</w:t>
      </w:r>
      <w:r w:rsidRPr="001B4DF7">
        <w:rPr>
          <w:rFonts w:ascii="Times New Roman" w:hAnsi="Times New Roman" w:cs="Times New Roman"/>
          <w:sz w:val="24"/>
          <w:szCs w:val="24"/>
        </w:rPr>
        <w:t>. P</w:t>
      </w:r>
      <w:r>
        <w:rPr>
          <w:rFonts w:ascii="Times New Roman" w:hAnsi="Times New Roman" w:cs="Times New Roman"/>
          <w:sz w:val="24"/>
          <w:szCs w:val="24"/>
        </w:rPr>
        <w:t>ero tarde o temprano cada uno tropieza</w:t>
      </w:r>
      <w:r w:rsidRPr="001B4DF7">
        <w:rPr>
          <w:rFonts w:ascii="Times New Roman" w:hAnsi="Times New Roman" w:cs="Times New Roman"/>
          <w:sz w:val="24"/>
          <w:szCs w:val="24"/>
        </w:rPr>
        <w:t xml:space="preserve"> con la piedra de la privacidad, y cuando </w:t>
      </w:r>
      <w:r>
        <w:rPr>
          <w:rFonts w:ascii="Times New Roman" w:hAnsi="Times New Roman" w:cs="Times New Roman"/>
          <w:sz w:val="24"/>
          <w:szCs w:val="24"/>
        </w:rPr>
        <w:t>ya sea demasiado tarde querrá</w:t>
      </w:r>
      <w:r w:rsidRPr="001B4DF7">
        <w:rPr>
          <w:rFonts w:ascii="Times New Roman" w:hAnsi="Times New Roman" w:cs="Times New Roman"/>
          <w:sz w:val="24"/>
          <w:szCs w:val="24"/>
        </w:rPr>
        <w:t xml:space="preserve"> reivindicar un derecho fund</w:t>
      </w:r>
      <w:r>
        <w:rPr>
          <w:rFonts w:ascii="Times New Roman" w:hAnsi="Times New Roman" w:cs="Times New Roman"/>
          <w:sz w:val="24"/>
          <w:szCs w:val="24"/>
        </w:rPr>
        <w:t>amental que hace tiempo vendió</w:t>
      </w:r>
      <w:r w:rsidRPr="001B4DF7">
        <w:rPr>
          <w:rFonts w:ascii="Times New Roman" w:hAnsi="Times New Roman" w:cs="Times New Roman"/>
          <w:sz w:val="24"/>
          <w:szCs w:val="24"/>
        </w:rPr>
        <w:t xml:space="preserve"> conscientemente a cambio de comodidades.</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El usuario se debe</w:t>
      </w:r>
      <w:r w:rsidRPr="00CC7D04">
        <w:rPr>
          <w:rFonts w:ascii="Times New Roman" w:hAnsi="Times New Roman" w:cs="Times New Roman"/>
          <w:sz w:val="24"/>
          <w:szCs w:val="24"/>
        </w:rPr>
        <w:t xml:space="preserve"> d</w:t>
      </w:r>
      <w:r>
        <w:rPr>
          <w:rFonts w:ascii="Times New Roman" w:hAnsi="Times New Roman" w:cs="Times New Roman"/>
          <w:sz w:val="24"/>
          <w:szCs w:val="24"/>
        </w:rPr>
        <w:t>ar cuenta de que cuando utiliza</w:t>
      </w:r>
      <w:r w:rsidRPr="00CC7D04">
        <w:rPr>
          <w:rFonts w:ascii="Times New Roman" w:hAnsi="Times New Roman" w:cs="Times New Roman"/>
          <w:sz w:val="24"/>
          <w:szCs w:val="24"/>
        </w:rPr>
        <w:t xml:space="preserve"> un serv</w:t>
      </w:r>
      <w:r>
        <w:rPr>
          <w:rFonts w:ascii="Times New Roman" w:hAnsi="Times New Roman" w:cs="Times New Roman"/>
          <w:sz w:val="24"/>
          <w:szCs w:val="24"/>
        </w:rPr>
        <w:t>icio gratuito es porque él mismo</w:t>
      </w:r>
      <w:r w:rsidRPr="00CC7D04">
        <w:rPr>
          <w:rFonts w:ascii="Times New Roman" w:hAnsi="Times New Roman" w:cs="Times New Roman"/>
          <w:sz w:val="24"/>
          <w:szCs w:val="24"/>
        </w:rPr>
        <w:t xml:space="preserve"> el produ</w:t>
      </w:r>
      <w:r>
        <w:rPr>
          <w:rFonts w:ascii="Times New Roman" w:hAnsi="Times New Roman" w:cs="Times New Roman"/>
          <w:sz w:val="24"/>
          <w:szCs w:val="24"/>
        </w:rPr>
        <w:t>cto. Tiene que ser capaz</w:t>
      </w:r>
      <w:r w:rsidRPr="00CC7D04">
        <w:rPr>
          <w:rFonts w:ascii="Times New Roman" w:hAnsi="Times New Roman" w:cs="Times New Roman"/>
          <w:sz w:val="24"/>
          <w:szCs w:val="24"/>
        </w:rPr>
        <w:t xml:space="preserve"> de ver las compensaciones qu</w:t>
      </w:r>
      <w:r>
        <w:rPr>
          <w:rFonts w:ascii="Times New Roman" w:hAnsi="Times New Roman" w:cs="Times New Roman"/>
          <w:sz w:val="24"/>
          <w:szCs w:val="24"/>
        </w:rPr>
        <w:t>e hay y asumirlas</w:t>
      </w:r>
      <w:r w:rsidRPr="00CC7D04">
        <w:rPr>
          <w:rFonts w:ascii="Times New Roman" w:hAnsi="Times New Roman" w:cs="Times New Roman"/>
          <w:sz w:val="24"/>
          <w:szCs w:val="24"/>
        </w:rPr>
        <w:t>.</w:t>
      </w:r>
    </w:p>
    <w:p w:rsidR="00386728" w:rsidRPr="00EE681E"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EE681E">
        <w:rPr>
          <w:rFonts w:ascii="Times New Roman" w:hAnsi="Times New Roman" w:cs="Times New Roman"/>
          <w:sz w:val="24"/>
          <w:szCs w:val="24"/>
        </w:rPr>
        <w:t>l negocio de Google no es la informática, ni la ingeniería, ni los servicios a través de internet. El negocio de Google es la publicidad y el marketing. Sus productos e internet no son más que los canales y el medio que utiliza para hacernos ver sus anuncios y desarrollar su negocio.</w:t>
      </w:r>
    </w:p>
    <w:p w:rsidR="00386728" w:rsidRPr="00EE681E"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Como Google, hay muchas empresa</w:t>
      </w:r>
      <w:r>
        <w:rPr>
          <w:rFonts w:ascii="Times New Roman" w:hAnsi="Times New Roman" w:cs="Times New Roman"/>
          <w:sz w:val="24"/>
          <w:szCs w:val="24"/>
        </w:rPr>
        <w:t>s</w:t>
      </w:r>
      <w:r w:rsidRPr="00EE681E">
        <w:rPr>
          <w:rFonts w:ascii="Times New Roman" w:hAnsi="Times New Roman" w:cs="Times New Roman"/>
          <w:sz w:val="24"/>
          <w:szCs w:val="24"/>
        </w:rPr>
        <w:t xml:space="preserve"> que hacen lo mismo. Facebook es una empresa de publicidad también, que te proporciona una herramienta como su red social para mostrarte su publicidad. La televisión pública lleva décadas operando de la misma manera, ya que aunque tú no pagues por verla, se mantiene gracias a los anuncios que ellos te muestran para seguir existiendo. Lo mismo para la radio o para otras empresas digitales como Twitter, Instagram (propiedad de Facebook) y agencias de marketing.</w:t>
      </w:r>
    </w:p>
    <w:p w:rsidR="00386728" w:rsidRPr="00EE681E"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Cuando navegamos por internet y consumimos contenidos o utilizamos</w:t>
      </w:r>
      <w:r w:rsidRPr="00EE681E">
        <w:rPr>
          <w:rFonts w:ascii="Times New Roman" w:hAnsi="Times New Roman" w:cs="Times New Roman"/>
          <w:sz w:val="24"/>
          <w:szCs w:val="24"/>
        </w:rPr>
        <w:t xml:space="preserve"> herramientas gratuitamente, en las que empresas han invertido miles o millones de euros y miles de horas de e</w:t>
      </w:r>
      <w:r>
        <w:rPr>
          <w:rFonts w:ascii="Times New Roman" w:hAnsi="Times New Roman" w:cs="Times New Roman"/>
          <w:sz w:val="24"/>
          <w:szCs w:val="24"/>
        </w:rPr>
        <w:t>sfuerzo humano en producir estamos</w:t>
      </w:r>
      <w:r w:rsidRPr="00EE681E">
        <w:rPr>
          <w:rFonts w:ascii="Times New Roman" w:hAnsi="Times New Roman" w:cs="Times New Roman"/>
          <w:sz w:val="24"/>
          <w:szCs w:val="24"/>
        </w:rPr>
        <w:t xml:space="preserve"> pagando con algo mucho más</w:t>
      </w:r>
      <w:r>
        <w:rPr>
          <w:rFonts w:ascii="Times New Roman" w:hAnsi="Times New Roman" w:cs="Times New Roman"/>
          <w:sz w:val="24"/>
          <w:szCs w:val="24"/>
        </w:rPr>
        <w:t xml:space="preserve"> valioso que nuestro dinero, nuestra</w:t>
      </w:r>
      <w:r w:rsidRPr="00EE681E">
        <w:rPr>
          <w:rFonts w:ascii="Times New Roman" w:hAnsi="Times New Roman" w:cs="Times New Roman"/>
          <w:sz w:val="24"/>
          <w:szCs w:val="24"/>
        </w:rPr>
        <w:t xml:space="preserve"> privacidad.</w:t>
      </w:r>
    </w:p>
    <w:p w:rsidR="00386728" w:rsidRPr="00EE681E"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Cuando no pagamos</w:t>
      </w:r>
      <w:r w:rsidRPr="00EE681E">
        <w:rPr>
          <w:rFonts w:ascii="Times New Roman" w:hAnsi="Times New Roman" w:cs="Times New Roman"/>
          <w:sz w:val="24"/>
          <w:szCs w:val="24"/>
        </w:rPr>
        <w:t>, todos los servicios están haciendo su negocio de otra manera. Recopilan todos los datos que pueden sobre ti, a medida que vas navegando. Después esos datos son vendidos a todas las empresas del mundo que quieren promocionar sus negocios online.</w:t>
      </w:r>
    </w:p>
    <w:p w:rsidR="00386728"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El product</w:t>
      </w:r>
      <w:r>
        <w:rPr>
          <w:rFonts w:ascii="Times New Roman" w:hAnsi="Times New Roman" w:cs="Times New Roman"/>
          <w:sz w:val="24"/>
          <w:szCs w:val="24"/>
        </w:rPr>
        <w:t>o ya no son los servicios que nos ofrecen, por eso no nos los venden, el producto somos nosotros y nosotros somos</w:t>
      </w:r>
      <w:r w:rsidRPr="00EE681E">
        <w:rPr>
          <w:rFonts w:ascii="Times New Roman" w:hAnsi="Times New Roman" w:cs="Times New Roman"/>
          <w:sz w:val="24"/>
          <w:szCs w:val="24"/>
        </w:rPr>
        <w:t xml:space="preserve"> quien</w:t>
      </w:r>
      <w:r>
        <w:rPr>
          <w:rFonts w:ascii="Times New Roman" w:hAnsi="Times New Roman" w:cs="Times New Roman"/>
          <w:sz w:val="24"/>
          <w:szCs w:val="24"/>
        </w:rPr>
        <w:t>es nos estamos</w:t>
      </w:r>
      <w:r w:rsidRPr="00EE681E">
        <w:rPr>
          <w:rFonts w:ascii="Times New Roman" w:hAnsi="Times New Roman" w:cs="Times New Roman"/>
          <w:sz w:val="24"/>
          <w:szCs w:val="24"/>
        </w:rPr>
        <w:t xml:space="preserve"> vendiendo a cambio de disfrutar de servicios gratuitos, que son el medio de pago.</w:t>
      </w:r>
    </w:p>
    <w:p w:rsidR="00386728" w:rsidRPr="00EE681E"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lastRenderedPageBreak/>
        <w:t>¿Per</w:t>
      </w:r>
      <w:r>
        <w:rPr>
          <w:rFonts w:ascii="Times New Roman" w:hAnsi="Times New Roman" w:cs="Times New Roman"/>
          <w:sz w:val="24"/>
          <w:szCs w:val="24"/>
        </w:rPr>
        <w:t xml:space="preserve">o realmente vale tanto dinero nuestra privacidad? </w:t>
      </w:r>
      <w:r w:rsidRPr="00EE681E">
        <w:rPr>
          <w:rFonts w:ascii="Times New Roman" w:hAnsi="Times New Roman" w:cs="Times New Roman"/>
          <w:sz w:val="24"/>
          <w:szCs w:val="24"/>
        </w:rPr>
        <w:t>Sí.</w:t>
      </w:r>
    </w:p>
    <w:p w:rsidR="00386728" w:rsidRPr="00EE681E"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En internet todo deja rastro. Según vamos navegando se va dejando un rastro de lo que hacemos. Las herramientas de analítica a donde se envían van creando un perfil con nuestro historial de navegación, preferencias, información demográfica y tipo de navegación. Por ejemplo, si entramos desde un ordenador, tablet o móvil, el tipo de navegador, sistema operativo, ciudad, edad, resolución de pantalla, tipos de páginas que visitamos…, la elaboración de este tipo de perfiles es lo que se conoce como modelización de audiencias y es lo que se vende luego a las empresas que quieren promocionarse o vender artículos en internet para q</w:t>
      </w:r>
      <w:r>
        <w:rPr>
          <w:rFonts w:ascii="Times New Roman" w:hAnsi="Times New Roman" w:cs="Times New Roman"/>
          <w:sz w:val="24"/>
          <w:szCs w:val="24"/>
        </w:rPr>
        <w:t>ue ellos establezcan su target.</w:t>
      </w:r>
    </w:p>
    <w:p w:rsidR="00386728" w:rsidRPr="00EE681E"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Cuando navegamos en una página web, y se nos muestra una publicidad en pantalla, esa publicidad no es fortuita. El anuncio es diferente del de tu vecino, tu madre o a un compañero que reside en otro país. La publicidad está dirigida a las audiencias sobre las que tienen más posibilidades de tener éxito, basado en cuestiones estadísticas. Si por ejemplo Gillette lanza una campaña para vender su nueva serie de maquinillas para hombres, probablemente ponga como objetivo o target que esos anuncios solo salgan a varones, de más de 16 años o personas que previamente se hayan interesado en sus productos, bien en su propia web o bien buscándolas en otras tiendas online. Por eso a un hombre le saldrán probablemente anuncios de Gillette en este caso y no a una mujer.</w:t>
      </w:r>
    </w:p>
    <w:p w:rsidR="00386728" w:rsidRPr="00EE681E"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La modelización de audiencias puede profundizarse tanto como se desee y hacer segmentaciones avanzadas por multitud de factores. Cuanto más precisas sean estas audiencias más complejas son de desarrollar y más reducido será el número de personas sobre el que van a impactar. Por ejemplo, podría lanzarse una campaña sobre mujeres, de entre 30 y 40 años, interesadas en ciencia, que vivan en una determinada ciudad y que les gusten los refrescos. Es un ámbito muy concreto y el número de personas sobre las que va a impactar la campaña va a ser más reducido que si quitamos factores, pero también la probabilidad de éxito de que usen la publicidad va a ser mucho alta. Todo depende de los objetivos que se tengan y del presupuesto que se disponga para realizar la campaña.</w:t>
      </w:r>
    </w:p>
    <w:p w:rsidR="00386728" w:rsidRDefault="00386728" w:rsidP="00386728">
      <w:pPr>
        <w:spacing w:line="240" w:lineRule="auto"/>
        <w:jc w:val="both"/>
        <w:rPr>
          <w:rFonts w:ascii="Times New Roman" w:hAnsi="Times New Roman" w:cs="Times New Roman"/>
          <w:sz w:val="24"/>
          <w:szCs w:val="24"/>
        </w:rPr>
      </w:pPr>
      <w:r w:rsidRPr="00EE681E">
        <w:rPr>
          <w:rFonts w:ascii="Times New Roman" w:hAnsi="Times New Roman" w:cs="Times New Roman"/>
          <w:sz w:val="24"/>
          <w:szCs w:val="24"/>
        </w:rPr>
        <w:t>Cuando visitamos por ejemplo Amazon, y buscamos un producto pero no lo compramos y luego n</w:t>
      </w:r>
      <w:r>
        <w:rPr>
          <w:rFonts w:ascii="Times New Roman" w:hAnsi="Times New Roman" w:cs="Times New Roman"/>
          <w:sz w:val="24"/>
          <w:szCs w:val="24"/>
        </w:rPr>
        <w:t xml:space="preserve">avegamos por otras webs, ¿no </w:t>
      </w:r>
      <w:r w:rsidRPr="00EE681E">
        <w:rPr>
          <w:rFonts w:ascii="Times New Roman" w:hAnsi="Times New Roman" w:cs="Times New Roman"/>
          <w:sz w:val="24"/>
          <w:szCs w:val="24"/>
        </w:rPr>
        <w:t>resulta cur</w:t>
      </w:r>
      <w:r>
        <w:rPr>
          <w:rFonts w:ascii="Times New Roman" w:hAnsi="Times New Roman" w:cs="Times New Roman"/>
          <w:sz w:val="24"/>
          <w:szCs w:val="24"/>
        </w:rPr>
        <w:t>ioso que en el resto de webs salgan</w:t>
      </w:r>
      <w:r w:rsidRPr="00EE681E">
        <w:rPr>
          <w:rFonts w:ascii="Times New Roman" w:hAnsi="Times New Roman" w:cs="Times New Roman"/>
          <w:sz w:val="24"/>
          <w:szCs w:val="24"/>
        </w:rPr>
        <w:t xml:space="preserve"> solo anuncios sobre este artículo que has buscado? Esto se lla</w:t>
      </w:r>
      <w:r>
        <w:rPr>
          <w:rFonts w:ascii="Times New Roman" w:hAnsi="Times New Roman" w:cs="Times New Roman"/>
          <w:sz w:val="24"/>
          <w:szCs w:val="24"/>
        </w:rPr>
        <w:t>ma remarketing y busca llamar la atención para que finalicemos la compra que habíamos empezado. Cuando buscamos</w:t>
      </w:r>
      <w:r w:rsidRPr="00EE681E">
        <w:rPr>
          <w:rFonts w:ascii="Times New Roman" w:hAnsi="Times New Roman" w:cs="Times New Roman"/>
          <w:sz w:val="24"/>
          <w:szCs w:val="24"/>
        </w:rPr>
        <w:t xml:space="preserve"> un artículo se</w:t>
      </w:r>
      <w:r>
        <w:rPr>
          <w:rFonts w:ascii="Times New Roman" w:hAnsi="Times New Roman" w:cs="Times New Roman"/>
          <w:sz w:val="24"/>
          <w:szCs w:val="24"/>
        </w:rPr>
        <w:t xml:space="preserve"> guarda esa información y si hemos comprado o no. Cuando visitamos</w:t>
      </w:r>
      <w:r w:rsidRPr="00EE681E">
        <w:rPr>
          <w:rFonts w:ascii="Times New Roman" w:hAnsi="Times New Roman" w:cs="Times New Roman"/>
          <w:sz w:val="24"/>
          <w:szCs w:val="24"/>
        </w:rPr>
        <w:t xml:space="preserve"> otras webs se recupera es</w:t>
      </w:r>
      <w:r>
        <w:rPr>
          <w:rFonts w:ascii="Times New Roman" w:hAnsi="Times New Roman" w:cs="Times New Roman"/>
          <w:sz w:val="24"/>
          <w:szCs w:val="24"/>
        </w:rPr>
        <w:t>a información y si no hemos comprado se nos</w:t>
      </w:r>
      <w:r w:rsidRPr="00EE681E">
        <w:rPr>
          <w:rFonts w:ascii="Times New Roman" w:hAnsi="Times New Roman" w:cs="Times New Roman"/>
          <w:sz w:val="24"/>
          <w:szCs w:val="24"/>
        </w:rPr>
        <w:t xml:space="preserve"> muestra la publicidad de ese artículo. Este tipo de estrategias incrementa de forma sustancial los beneficios de ecommerce y por eso es una técnica habitual dentro del marketing digital.</w:t>
      </w:r>
    </w:p>
    <w:p w:rsidR="00386728" w:rsidRPr="000B1D19"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¿Está nuestra</w:t>
      </w:r>
      <w:r w:rsidRPr="000B1D19">
        <w:rPr>
          <w:rFonts w:ascii="Times New Roman" w:hAnsi="Times New Roman" w:cs="Times New Roman"/>
          <w:sz w:val="24"/>
          <w:szCs w:val="24"/>
        </w:rPr>
        <w:t xml:space="preserve"> información pers</w:t>
      </w:r>
      <w:r>
        <w:rPr>
          <w:rFonts w:ascii="Times New Roman" w:hAnsi="Times New Roman" w:cs="Times New Roman"/>
          <w:sz w:val="24"/>
          <w:szCs w:val="24"/>
        </w:rPr>
        <w:t xml:space="preserve">onal comprometida? </w:t>
      </w:r>
      <w:r w:rsidRPr="000B1D19">
        <w:rPr>
          <w:rFonts w:ascii="Times New Roman" w:hAnsi="Times New Roman" w:cs="Times New Roman"/>
          <w:sz w:val="24"/>
          <w:szCs w:val="24"/>
        </w:rPr>
        <w:t>No, con matices.</w:t>
      </w:r>
    </w:p>
    <w:p w:rsidR="00386728" w:rsidRDefault="00386728" w:rsidP="00386728">
      <w:pPr>
        <w:spacing w:line="240" w:lineRule="auto"/>
        <w:jc w:val="both"/>
        <w:rPr>
          <w:rFonts w:ascii="Times New Roman" w:hAnsi="Times New Roman" w:cs="Times New Roman"/>
          <w:sz w:val="24"/>
          <w:szCs w:val="24"/>
        </w:rPr>
      </w:pPr>
      <w:r w:rsidRPr="000B1D19">
        <w:rPr>
          <w:rFonts w:ascii="Times New Roman" w:hAnsi="Times New Roman" w:cs="Times New Roman"/>
          <w:sz w:val="24"/>
          <w:szCs w:val="24"/>
        </w:rPr>
        <w:t>De forma legal, las herramientas de analítica prohíben la recopilación de datos personales que permitan identificar a las personas de forma individua</w:t>
      </w:r>
      <w:r>
        <w:rPr>
          <w:rFonts w:ascii="Times New Roman" w:hAnsi="Times New Roman" w:cs="Times New Roman"/>
          <w:sz w:val="24"/>
          <w:szCs w:val="24"/>
        </w:rPr>
        <w:t>l. El perfil que se hace con nuestros</w:t>
      </w:r>
      <w:r w:rsidRPr="000B1D19">
        <w:rPr>
          <w:rFonts w:ascii="Times New Roman" w:hAnsi="Times New Roman" w:cs="Times New Roman"/>
          <w:sz w:val="24"/>
          <w:szCs w:val="24"/>
        </w:rPr>
        <w:t xml:space="preserve"> datos es anónimo e identificado por un número aleatorio. Estas normativas son revisadas y controladas cada vez más por las herramientas principales y en la gran mayoría de casos se cumple. Pero como en todos los ámbitos, siempre hay quien intenta saltarse las leyes. Aunque cada vez es más di</w:t>
      </w:r>
      <w:r>
        <w:rPr>
          <w:rFonts w:ascii="Times New Roman" w:hAnsi="Times New Roman" w:cs="Times New Roman"/>
          <w:sz w:val="24"/>
          <w:szCs w:val="24"/>
        </w:rPr>
        <w:t xml:space="preserve">fícil. </w:t>
      </w:r>
      <w:r w:rsidRPr="000B1D19">
        <w:rPr>
          <w:rFonts w:ascii="Times New Roman" w:hAnsi="Times New Roman" w:cs="Times New Roman"/>
          <w:sz w:val="24"/>
          <w:szCs w:val="24"/>
        </w:rPr>
        <w:t>Pero todo esto, aplica a los con</w:t>
      </w:r>
      <w:r>
        <w:rPr>
          <w:rFonts w:ascii="Times New Roman" w:hAnsi="Times New Roman" w:cs="Times New Roman"/>
          <w:sz w:val="24"/>
          <w:szCs w:val="24"/>
        </w:rPr>
        <w:t>tenidos y servicios que disfrutamos</w:t>
      </w:r>
      <w:r w:rsidRPr="000B1D19">
        <w:rPr>
          <w:rFonts w:ascii="Times New Roman" w:hAnsi="Times New Roman" w:cs="Times New Roman"/>
          <w:sz w:val="24"/>
          <w:szCs w:val="24"/>
        </w:rPr>
        <w:t xml:space="preserve"> gratuitamente online de forma legal.</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qué ocurre con otros sistemas que </w:t>
      </w:r>
      <w:r w:rsidRPr="000B1D19">
        <w:rPr>
          <w:rFonts w:ascii="Times New Roman" w:hAnsi="Times New Roman" w:cs="Times New Roman"/>
          <w:sz w:val="24"/>
          <w:szCs w:val="24"/>
        </w:rPr>
        <w:t>recopilan información? ¿Respetan mi privacidad?</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Gracias a lo que realizamos en la red saben mucho sobre nosotros</w:t>
      </w:r>
      <w:r w:rsidRPr="000B1D19">
        <w:rPr>
          <w:rFonts w:ascii="Times New Roman" w:hAnsi="Times New Roman" w:cs="Times New Roman"/>
          <w:sz w:val="24"/>
          <w:szCs w:val="24"/>
        </w:rPr>
        <w:t xml:space="preserve">, y lo conocen porque han instalado </w:t>
      </w:r>
      <w:r>
        <w:rPr>
          <w:rFonts w:ascii="Times New Roman" w:hAnsi="Times New Roman" w:cs="Times New Roman"/>
          <w:sz w:val="24"/>
          <w:szCs w:val="24"/>
        </w:rPr>
        <w:t>un sistema de seguimiento en nuestros</w:t>
      </w:r>
      <w:r w:rsidRPr="000B1D19">
        <w:rPr>
          <w:rFonts w:ascii="Times New Roman" w:hAnsi="Times New Roman" w:cs="Times New Roman"/>
          <w:sz w:val="24"/>
          <w:szCs w:val="24"/>
        </w:rPr>
        <w:t xml:space="preserve"> dispositivos electrónicos. El arma de espionaje ya no son los micrófonos</w:t>
      </w:r>
      <w:r>
        <w:rPr>
          <w:rFonts w:ascii="Times New Roman" w:hAnsi="Times New Roman" w:cs="Times New Roman"/>
          <w:sz w:val="24"/>
          <w:szCs w:val="24"/>
        </w:rPr>
        <w:t xml:space="preserve"> ocultos ni la vigilancia personal: son las </w:t>
      </w:r>
      <w:r w:rsidRPr="000B1D19">
        <w:rPr>
          <w:rFonts w:ascii="Times New Roman" w:hAnsi="Times New Roman" w:cs="Times New Roman"/>
          <w:sz w:val="24"/>
          <w:szCs w:val="24"/>
        </w:rPr>
        <w:t>trac</w:t>
      </w:r>
      <w:r>
        <w:rPr>
          <w:rFonts w:ascii="Times New Roman" w:hAnsi="Times New Roman" w:cs="Times New Roman"/>
          <w:sz w:val="24"/>
          <w:szCs w:val="24"/>
        </w:rPr>
        <w:t>king cookies, que graban toda nuestra</w:t>
      </w:r>
      <w:r w:rsidRPr="000B1D19">
        <w:rPr>
          <w:rFonts w:ascii="Times New Roman" w:hAnsi="Times New Roman" w:cs="Times New Roman"/>
          <w:sz w:val="24"/>
          <w:szCs w:val="24"/>
        </w:rPr>
        <w:t xml:space="preserve"> vida online</w:t>
      </w:r>
      <w:r>
        <w:rPr>
          <w:rFonts w:ascii="Times New Roman" w:hAnsi="Times New Roman" w:cs="Times New Roman"/>
          <w:sz w:val="24"/>
          <w:szCs w:val="24"/>
        </w:rPr>
        <w:t xml:space="preserve"> (cuando </w:t>
      </w:r>
      <w:r w:rsidRPr="00376414">
        <w:rPr>
          <w:rFonts w:ascii="Times New Roman" w:hAnsi="Times New Roman" w:cs="Times New Roman"/>
          <w:sz w:val="24"/>
          <w:szCs w:val="24"/>
        </w:rPr>
        <w:t>se instalan automáticamente en los ordenadores, la red social se queda con muchos datos sobre el usuario: las páginas que visita, sus búsquedas, sus gustos</w:t>
      </w:r>
      <w:r>
        <w:rPr>
          <w:rFonts w:ascii="Times New Roman" w:hAnsi="Times New Roman" w:cs="Times New Roman"/>
          <w:sz w:val="24"/>
          <w:szCs w:val="24"/>
        </w:rPr>
        <w:t>).</w:t>
      </w:r>
    </w:p>
    <w:p w:rsidR="00386728" w:rsidRDefault="00386728" w:rsidP="00386728">
      <w:pPr>
        <w:spacing w:line="240" w:lineRule="auto"/>
        <w:jc w:val="both"/>
        <w:rPr>
          <w:rFonts w:ascii="Times New Roman" w:hAnsi="Times New Roman" w:cs="Times New Roman"/>
          <w:sz w:val="24"/>
          <w:szCs w:val="24"/>
        </w:rPr>
      </w:pPr>
      <w:r w:rsidRPr="00376414">
        <w:rPr>
          <w:rFonts w:ascii="Times New Roman" w:hAnsi="Times New Roman" w:cs="Times New Roman"/>
          <w:sz w:val="24"/>
          <w:szCs w:val="24"/>
        </w:rPr>
        <w:t>En 1985, Erich Mielke, director de la policía secreta de la República Democrática Alemana (RDA), la temida Stas</w:t>
      </w:r>
      <w:r>
        <w:rPr>
          <w:rFonts w:ascii="Times New Roman" w:hAnsi="Times New Roman" w:cs="Times New Roman"/>
          <w:sz w:val="24"/>
          <w:szCs w:val="24"/>
        </w:rPr>
        <w:t xml:space="preserve">i, </w:t>
      </w:r>
      <w:r w:rsidRPr="00376414">
        <w:rPr>
          <w:rFonts w:ascii="Times New Roman" w:hAnsi="Times New Roman" w:cs="Times New Roman"/>
          <w:sz w:val="24"/>
          <w:szCs w:val="24"/>
        </w:rPr>
        <w:t>creó una red para espiar a los dieciséis millones de ciudadanos del país por orden del máximo líder Erich Honecker. La Stasirecabó datos de juzgados, bancos, aseguradoras, oficinas de correos, hospitales, empresas de radio y televisión y bibliotecas, que, unidos a los de la propia policía secreta, permitieron a Mielke saberlo todo sobre los alemanes orientales: los libros que leían, el médico al que iban, con quien se relacionaban... Se trataba de crear al hombre de cristal, que viviría en un país donde todo era visible por bien del Estado y, supuestamente, del propio ciudadano.</w:t>
      </w:r>
    </w:p>
    <w:p w:rsidR="00386728" w:rsidRDefault="00386728" w:rsidP="00386728">
      <w:pPr>
        <w:spacing w:line="240" w:lineRule="auto"/>
        <w:jc w:val="both"/>
        <w:rPr>
          <w:rFonts w:ascii="Times New Roman" w:hAnsi="Times New Roman" w:cs="Times New Roman"/>
          <w:sz w:val="24"/>
          <w:szCs w:val="24"/>
        </w:rPr>
      </w:pPr>
      <w:r w:rsidRPr="00376414">
        <w:rPr>
          <w:rFonts w:ascii="Times New Roman" w:hAnsi="Times New Roman" w:cs="Times New Roman"/>
          <w:sz w:val="24"/>
          <w:szCs w:val="24"/>
        </w:rPr>
        <w:t xml:space="preserve">La caída del Muro de Berlín sepultó este proyecto llamado Regularización del Uso de Datos Almacenados, pero unas décadas después la idea ha sido llevada a la práctica, a escala mundial, por Google, Facebook y otras empresas de big data. El objetivo ya no son unos pocos millones de personas, sino miles de millones. Y sin tener que pagar un dólar a informantes ni espías, porque no los necesitan. Son los propios espiados los que regalan de buen grado la </w:t>
      </w:r>
      <w:r>
        <w:rPr>
          <w:rFonts w:ascii="Times New Roman" w:hAnsi="Times New Roman" w:cs="Times New Roman"/>
          <w:sz w:val="24"/>
          <w:szCs w:val="24"/>
        </w:rPr>
        <w:t>información..</w:t>
      </w:r>
      <w:r w:rsidRPr="00376414">
        <w:rPr>
          <w:rFonts w:ascii="Times New Roman" w:hAnsi="Times New Roman" w:cs="Times New Roman"/>
          <w:sz w:val="24"/>
          <w:szCs w:val="24"/>
        </w:rPr>
        <w:t>. Y si la Stasi espiaba por el bien del alemán oriental, Google lo hace por el “bien del consumidor”.</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 cuanto se vuelcaen las redes sociales, </w:t>
      </w:r>
      <w:r w:rsidRPr="00376414">
        <w:rPr>
          <w:rFonts w:ascii="Times New Roman" w:hAnsi="Times New Roman" w:cs="Times New Roman"/>
          <w:sz w:val="24"/>
          <w:szCs w:val="24"/>
        </w:rPr>
        <w:t>opiniones, gustos y comentarios entre otros proporcionan una idea de las creencias, opiniones políticas y actitudes hacia el trabajo y los empleadores. Las publicaciones sobre las actividades de un usuario arrojan información sobre hábitos e intereses. Antiguamente un Agente Incitador, Reclutador o Analista de Inteligencia se pasaba meses tratando de recolectar este tipo de información que le permitiera evaluar el acceso, las actitudes y las vulnerabilidades potenciales de su objetivo; en resumen, todo para determinar si podría inducir a su presa a espiar, en la actualidad se resuelve con un par de cliks en las redes sociales.</w:t>
      </w:r>
    </w:p>
    <w:p w:rsidR="00386728" w:rsidRDefault="00386728" w:rsidP="00386728">
      <w:pPr>
        <w:spacing w:line="240" w:lineRule="auto"/>
        <w:jc w:val="both"/>
        <w:rPr>
          <w:rFonts w:ascii="Times New Roman" w:hAnsi="Times New Roman" w:cs="Times New Roman"/>
          <w:sz w:val="24"/>
          <w:szCs w:val="24"/>
        </w:rPr>
      </w:pPr>
      <w:r w:rsidRPr="000838DA">
        <w:rPr>
          <w:rFonts w:ascii="Times New Roman" w:hAnsi="Times New Roman" w:cs="Times New Roman"/>
          <w:sz w:val="24"/>
          <w:szCs w:val="24"/>
        </w:rPr>
        <w:t>Algunos Gobiernos espían todo lo que hacemos en Internet. Los documentos que Edward Snowden hizo públicos en 2013, por lo cual tuvo que huir de Estados Unidos, han revelado cómo las agencias de seguridad estatales utilizan la vigilancia masiva para recoger, almacenar y analizar en secreto millones de comunicaciones privadas de personas en todo el mundo. Cuando los Gobiernos nos espían de esta manera están violando nuestros derechos humanos.</w:t>
      </w:r>
    </w:p>
    <w:p w:rsidR="00386728" w:rsidRDefault="00386728" w:rsidP="00386728">
      <w:pPr>
        <w:spacing w:line="240" w:lineRule="auto"/>
        <w:jc w:val="both"/>
        <w:rPr>
          <w:rFonts w:ascii="Times New Roman" w:hAnsi="Times New Roman" w:cs="Times New Roman"/>
          <w:sz w:val="24"/>
          <w:szCs w:val="24"/>
        </w:rPr>
      </w:pPr>
      <w:r w:rsidRPr="000838DA">
        <w:rPr>
          <w:rFonts w:ascii="Times New Roman" w:hAnsi="Times New Roman" w:cs="Times New Roman"/>
          <w:sz w:val="24"/>
          <w:szCs w:val="24"/>
        </w:rPr>
        <w:t>En nombre de la seguridad y de la lucha contra el terrorismo, los políticos nos dicen que necesitan más poderes para investigar y prevenir atentados. Esta vigilancia indiscriminada simplemente nos convierte a todos en presuntos delincuentes y a nuestras actividades en sospechosas, pero no existen pruebas de que la vigilancia masiva sea realmente efectiva.</w:t>
      </w:r>
    </w:p>
    <w:p w:rsidR="00386728" w:rsidRPr="000838DA"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Hay personas que dicen: “</w:t>
      </w:r>
      <w:r w:rsidRPr="000838DA">
        <w:rPr>
          <w:rFonts w:ascii="Times New Roman" w:hAnsi="Times New Roman" w:cs="Times New Roman"/>
          <w:sz w:val="24"/>
          <w:szCs w:val="24"/>
        </w:rPr>
        <w:t>si no has hecho nada m</w:t>
      </w:r>
      <w:r>
        <w:rPr>
          <w:rFonts w:ascii="Times New Roman" w:hAnsi="Times New Roman" w:cs="Times New Roman"/>
          <w:sz w:val="24"/>
          <w:szCs w:val="24"/>
        </w:rPr>
        <w:t>alo, no tienes nada que ocultar”</w:t>
      </w:r>
      <w:r w:rsidRPr="000838DA">
        <w:rPr>
          <w:rFonts w:ascii="Times New Roman" w:hAnsi="Times New Roman" w:cs="Times New Roman"/>
          <w:sz w:val="24"/>
          <w:szCs w:val="24"/>
        </w:rPr>
        <w:t>. Sin emb</w:t>
      </w:r>
      <w:r>
        <w:rPr>
          <w:rFonts w:ascii="Times New Roman" w:hAnsi="Times New Roman" w:cs="Times New Roman"/>
          <w:sz w:val="24"/>
          <w:szCs w:val="24"/>
        </w:rPr>
        <w:t>argo, la pregunta debería ser: “</w:t>
      </w:r>
      <w:r w:rsidRPr="000838DA">
        <w:rPr>
          <w:rFonts w:ascii="Times New Roman" w:hAnsi="Times New Roman" w:cs="Times New Roman"/>
          <w:sz w:val="24"/>
          <w:szCs w:val="24"/>
        </w:rPr>
        <w:t>si no he hecho nada malo, ¿por qué</w:t>
      </w:r>
      <w:r>
        <w:rPr>
          <w:rFonts w:ascii="Times New Roman" w:hAnsi="Times New Roman" w:cs="Times New Roman"/>
          <w:sz w:val="24"/>
          <w:szCs w:val="24"/>
        </w:rPr>
        <w:t xml:space="preserve"> se está violando mi intimidad?”</w:t>
      </w:r>
      <w:r w:rsidRPr="000838DA">
        <w:rPr>
          <w:rFonts w:ascii="Times New Roman" w:hAnsi="Times New Roman" w:cs="Times New Roman"/>
          <w:sz w:val="24"/>
          <w:szCs w:val="24"/>
        </w:rPr>
        <w:t>. Con la excusa de la seguridad, se podrían utilizar esos datos privados para atacar a periodistas, perseguir a activistas, crear perfiles para discriminar a minorías y acabar</w:t>
      </w:r>
      <w:r>
        <w:rPr>
          <w:rFonts w:ascii="Times New Roman" w:hAnsi="Times New Roman" w:cs="Times New Roman"/>
          <w:sz w:val="24"/>
          <w:szCs w:val="24"/>
        </w:rPr>
        <w:t xml:space="preserve"> con la libertad de expresión. </w:t>
      </w:r>
    </w:p>
    <w:p w:rsidR="00386728" w:rsidRDefault="00386728" w:rsidP="00386728">
      <w:pPr>
        <w:spacing w:line="240" w:lineRule="auto"/>
        <w:jc w:val="both"/>
        <w:rPr>
          <w:rFonts w:ascii="Times New Roman" w:hAnsi="Times New Roman" w:cs="Times New Roman"/>
          <w:sz w:val="24"/>
          <w:szCs w:val="24"/>
        </w:rPr>
      </w:pPr>
      <w:r w:rsidRPr="000838DA">
        <w:rPr>
          <w:rFonts w:ascii="Times New Roman" w:hAnsi="Times New Roman" w:cs="Times New Roman"/>
          <w:i/>
          <w:sz w:val="24"/>
          <w:szCs w:val="24"/>
        </w:rPr>
        <w:lastRenderedPageBreak/>
        <w:t>“Quienes están mirando estos datos están buscando criminales. Tú podrías ser la persona más inocente del mundo, pero si alguien programado para buscar patrones de criminalidad mira tus datos, no van a encontrarte a ti, van a encontrar a un criminal”.</w:t>
      </w:r>
      <w:r w:rsidRPr="000838DA">
        <w:rPr>
          <w:rFonts w:ascii="Times New Roman" w:hAnsi="Times New Roman" w:cs="Times New Roman"/>
          <w:sz w:val="24"/>
          <w:szCs w:val="24"/>
        </w:rPr>
        <w:t xml:space="preserve"> Edward Snowden.</w:t>
      </w:r>
    </w:p>
    <w:p w:rsidR="00386728" w:rsidRDefault="00386728" w:rsidP="00386728">
      <w:pPr>
        <w:spacing w:line="240" w:lineRule="auto"/>
        <w:jc w:val="both"/>
        <w:rPr>
          <w:rFonts w:ascii="Times New Roman" w:hAnsi="Times New Roman" w:cs="Times New Roman"/>
          <w:sz w:val="24"/>
          <w:szCs w:val="24"/>
        </w:rPr>
      </w:pPr>
      <w:r w:rsidRPr="000838DA">
        <w:rPr>
          <w:rFonts w:ascii="Times New Roman" w:hAnsi="Times New Roman" w:cs="Times New Roman"/>
          <w:sz w:val="24"/>
          <w:szCs w:val="24"/>
        </w:rPr>
        <w:t>Nuestros gobiernos nos enfrentan a un dilema falso: seguridad o libertad. En un estado de derecho, donde las leyes equilibran ambos conceptos, las personas son inocentes hasta que se demuestra lo contrario y tienen derecho a que se respete su vida privada. Por tanto, antes de violar estos derechos, los gobiernos tienen que tener indicios de que se está cometiendo un delito. No pueden buscar pruebas aleatoriamente en nuestras comunicaciones privadas antes de que se cometa ese delito.</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Varios países dan “carta blanca”</w:t>
      </w:r>
      <w:r w:rsidRPr="00540FBE">
        <w:rPr>
          <w:rFonts w:ascii="Times New Roman" w:hAnsi="Times New Roman" w:cs="Times New Roman"/>
          <w:sz w:val="24"/>
          <w:szCs w:val="24"/>
        </w:rPr>
        <w:t xml:space="preserve"> a la vigilancia indiscriminada en sus leyes. En Francia se permite interceptar masivamente comunicaciones, retener información durante largos períodos de tiempo y se ha eliminado la autorización judicial previa. También Reino Unido ha introducido en su legislación mayores poderes de espionaje. Polonia ha otorgado poderes de vigilancia incompatibles con el respeto a la privacidad a la policía y otras agencias. Con la “Ley de Libertad” (Freedom Act), Estados Unidos ha intentado poner fin a la recopilación en masa de grabaciones de llamadas telefónicas, pero es solo un primer paso, ya que no abarca muchos otros aspectos de la vigilancia masiva revelada por el exanalista de la NSA Edward Snowden. Otros países como China o Rusia también vigilan internet con total desprecio a la intimidad de las personas.</w:t>
      </w:r>
    </w:p>
    <w:p w:rsidR="00386728" w:rsidRPr="00540FBE" w:rsidRDefault="00386728" w:rsidP="00386728">
      <w:pPr>
        <w:pStyle w:val="h4"/>
        <w:jc w:val="both"/>
        <w:rPr>
          <w:color w:val="000000"/>
        </w:rPr>
      </w:pPr>
      <w:r w:rsidRPr="00540FBE">
        <w:rPr>
          <w:color w:val="000000"/>
        </w:rPr>
        <w:t>● La GCHQ y la NSA hackearon la mayor base de datos de tarjetas SIM del mundo, lo que les permitió espiar en secreto llamadas de voz y datos de miles de millones de teléfonos móviles.</w:t>
      </w:r>
    </w:p>
    <w:p w:rsidR="00386728" w:rsidRPr="00540FBE" w:rsidRDefault="00386728" w:rsidP="00386728">
      <w:pPr>
        <w:pStyle w:val="h4"/>
        <w:jc w:val="both"/>
        <w:rPr>
          <w:color w:val="000000"/>
        </w:rPr>
      </w:pPr>
      <w:r w:rsidRPr="00540FBE">
        <w:rPr>
          <w:color w:val="000000"/>
        </w:rPr>
        <w:t>● Los espías de Estados Unidos y Reino Unido almacenaron imágenes de webcam de millones de usuarios de internet que no eran sospechosos de haber cometido ningún acto delictivo.</w:t>
      </w:r>
    </w:p>
    <w:p w:rsidR="00386728" w:rsidRPr="00540FBE" w:rsidRDefault="00386728" w:rsidP="00386728">
      <w:pPr>
        <w:pStyle w:val="h4"/>
        <w:jc w:val="both"/>
        <w:rPr>
          <w:color w:val="000000"/>
        </w:rPr>
      </w:pPr>
      <w:r w:rsidRPr="00540FBE">
        <w:rPr>
          <w:color w:val="000000"/>
        </w:rPr>
        <w:t>● Los espías de Reino Unido pueden encender el micrófono de tu teléfono móvil y escuchar tus conversaciones incluso si tienes el teléfono apagado.</w:t>
      </w:r>
    </w:p>
    <w:p w:rsidR="00386728" w:rsidRPr="00EE681E" w:rsidRDefault="00386728" w:rsidP="00386728">
      <w:pPr>
        <w:spacing w:line="240" w:lineRule="auto"/>
        <w:jc w:val="both"/>
        <w:rPr>
          <w:rFonts w:ascii="Times New Roman" w:hAnsi="Times New Roman" w:cs="Times New Roman"/>
          <w:sz w:val="24"/>
          <w:szCs w:val="24"/>
        </w:rPr>
      </w:pPr>
      <w:r w:rsidRPr="00540FBE">
        <w:rPr>
          <w:rFonts w:ascii="Times New Roman" w:hAnsi="Times New Roman" w:cs="Times New Roman"/>
          <w:noProof/>
          <w:sz w:val="24"/>
          <w:szCs w:val="24"/>
          <w:lang w:val="en-GB" w:eastAsia="zh-CN"/>
        </w:rPr>
        <w:drawing>
          <wp:inline distT="0" distB="0" distL="0" distR="0">
            <wp:extent cx="5731510" cy="1143853"/>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1143853"/>
                    </a:xfrm>
                    <a:prstGeom prst="rect">
                      <a:avLst/>
                    </a:prstGeom>
                  </pic:spPr>
                </pic:pic>
              </a:graphicData>
            </a:graphic>
          </wp:inline>
        </w:drawing>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(Base de datos: Vigilancia Masiva - Amnistía Internacional - 2020)</w:t>
      </w:r>
    </w:p>
    <w:p w:rsidR="00386728" w:rsidRPr="00FC6CB0" w:rsidRDefault="00386728" w:rsidP="00386728">
      <w:pPr>
        <w:spacing w:line="240" w:lineRule="auto"/>
        <w:jc w:val="both"/>
        <w:rPr>
          <w:rFonts w:ascii="Times New Roman" w:hAnsi="Times New Roman" w:cs="Times New Roman"/>
          <w:b/>
          <w:sz w:val="24"/>
          <w:szCs w:val="24"/>
        </w:rPr>
      </w:pPr>
      <w:r w:rsidRPr="00FC6CB0">
        <w:rPr>
          <w:rFonts w:ascii="Times New Roman" w:hAnsi="Times New Roman" w:cs="Times New Roman"/>
          <w:b/>
          <w:sz w:val="24"/>
          <w:szCs w:val="24"/>
        </w:rPr>
        <w:t>Guía fácil sobre vigilancia masiva</w:t>
      </w:r>
    </w:p>
    <w:p w:rsidR="00386728" w:rsidRPr="00FC6CB0" w:rsidRDefault="00386728" w:rsidP="00386728">
      <w:pPr>
        <w:pStyle w:val="Ttulo4"/>
        <w:jc w:val="both"/>
        <w:rPr>
          <w:b w:val="0"/>
          <w:bCs w:val="0"/>
          <w:color w:val="000000"/>
        </w:rPr>
      </w:pPr>
      <w:r w:rsidRPr="00FC6CB0">
        <w:rPr>
          <w:b w:val="0"/>
          <w:bCs w:val="0"/>
          <w:color w:val="000000"/>
        </w:rPr>
        <w:t>¿Qué es vigilancia?</w:t>
      </w:r>
    </w:p>
    <w:p w:rsidR="00386728" w:rsidRPr="00FC6CB0" w:rsidRDefault="00386728" w:rsidP="00386728">
      <w:pPr>
        <w:pStyle w:val="NormalWeb"/>
        <w:jc w:val="both"/>
        <w:rPr>
          <w:color w:val="000000"/>
        </w:rPr>
      </w:pPr>
      <w:r w:rsidRPr="00FC6CB0">
        <w:rPr>
          <w:color w:val="000000"/>
        </w:rPr>
        <w:t>Vigilancia es el seguimiento de las comunicaciones, acciones o movimientos de una persona por un gobierno, empresa, grupo o persona.</w:t>
      </w:r>
    </w:p>
    <w:p w:rsidR="00386728" w:rsidRPr="00FC6CB0" w:rsidRDefault="00386728" w:rsidP="00386728">
      <w:pPr>
        <w:pStyle w:val="Ttulo4"/>
        <w:jc w:val="both"/>
        <w:rPr>
          <w:b w:val="0"/>
          <w:bCs w:val="0"/>
          <w:color w:val="000000"/>
        </w:rPr>
      </w:pPr>
      <w:r w:rsidRPr="00FC6CB0">
        <w:rPr>
          <w:b w:val="0"/>
          <w:bCs w:val="0"/>
          <w:color w:val="000000"/>
        </w:rPr>
        <w:t>¿Cuándo es legal la vigilancia?</w:t>
      </w:r>
    </w:p>
    <w:p w:rsidR="00386728" w:rsidRPr="00FC6CB0" w:rsidRDefault="00386728" w:rsidP="00386728">
      <w:pPr>
        <w:pStyle w:val="NormalWeb"/>
        <w:jc w:val="both"/>
        <w:rPr>
          <w:color w:val="000000"/>
        </w:rPr>
      </w:pPr>
      <w:r w:rsidRPr="00FC6CB0">
        <w:rPr>
          <w:color w:val="000000"/>
        </w:rPr>
        <w:lastRenderedPageBreak/>
        <w:t>En general, cuando es selectiva, se basa en indicios suficientes de conducta delictiva y está autorizada por una autoridad estrictamente independiente, como un juez.</w:t>
      </w:r>
    </w:p>
    <w:p w:rsidR="00386728" w:rsidRPr="00FC6CB0" w:rsidRDefault="00386728" w:rsidP="00386728">
      <w:pPr>
        <w:pStyle w:val="Ttulo4"/>
        <w:jc w:val="both"/>
        <w:rPr>
          <w:b w:val="0"/>
          <w:bCs w:val="0"/>
          <w:color w:val="000000"/>
        </w:rPr>
      </w:pPr>
      <w:r w:rsidRPr="00FC6CB0">
        <w:rPr>
          <w:b w:val="0"/>
          <w:bCs w:val="0"/>
          <w:color w:val="000000"/>
        </w:rPr>
        <w:t>¿Qué es la vigilancia masiva?</w:t>
      </w:r>
    </w:p>
    <w:p w:rsidR="00386728" w:rsidRPr="00FC6CB0" w:rsidRDefault="00386728" w:rsidP="00386728">
      <w:pPr>
        <w:pStyle w:val="NormalWeb"/>
        <w:jc w:val="both"/>
        <w:rPr>
          <w:color w:val="000000"/>
        </w:rPr>
      </w:pPr>
      <w:r w:rsidRPr="00FC6CB0">
        <w:rPr>
          <w:color w:val="000000"/>
        </w:rPr>
        <w:t>La vigilancia masiva indiscriminada es el control de las comunicaciones por Internet y telefónicas de un gran número de personas -a veces de países enteros- sin que existan indicios suficientes de conducta delictiva. Este tipo de vigilancia no es legal.</w:t>
      </w:r>
    </w:p>
    <w:p w:rsidR="00386728" w:rsidRPr="00FC6CB0" w:rsidRDefault="00386728" w:rsidP="00386728">
      <w:pPr>
        <w:pStyle w:val="Ttulo4"/>
        <w:jc w:val="both"/>
        <w:rPr>
          <w:b w:val="0"/>
          <w:bCs w:val="0"/>
          <w:color w:val="000000"/>
        </w:rPr>
      </w:pPr>
      <w:r w:rsidRPr="00FC6CB0">
        <w:rPr>
          <w:b w:val="0"/>
          <w:bCs w:val="0"/>
          <w:color w:val="000000"/>
        </w:rPr>
        <w:t>¿Quiénes son los “cinco ojos”?</w:t>
      </w:r>
    </w:p>
    <w:p w:rsidR="00386728" w:rsidRPr="00FC6CB0" w:rsidRDefault="00634EA8" w:rsidP="00386728">
      <w:pPr>
        <w:pStyle w:val="NormalWeb"/>
        <w:jc w:val="both"/>
        <w:rPr>
          <w:color w:val="000000"/>
        </w:rPr>
      </w:pPr>
      <w:r>
        <w:rPr>
          <w:color w:val="000000"/>
        </w:rPr>
        <w:t>Los “cinco ojos”</w:t>
      </w:r>
      <w:r w:rsidR="00386728" w:rsidRPr="00FC6CB0">
        <w:rPr>
          <w:color w:val="000000"/>
        </w:rPr>
        <w:t xml:space="preserve"> se refieren a una alianza de intercambio de información formada por Australia, Canadá, Estados Unidos, Nueva Zelanda y Reino Unido. La Alianza de los Cinco Ojos tiene su origen en la colaboración en inteligencia de Reino Unido y Estados Unidos durante la Segunda Guerra Mundial.</w:t>
      </w:r>
    </w:p>
    <w:p w:rsidR="00386728" w:rsidRPr="00FC6CB0" w:rsidRDefault="00386728" w:rsidP="00386728">
      <w:pPr>
        <w:pStyle w:val="Ttulo4"/>
        <w:jc w:val="both"/>
        <w:rPr>
          <w:b w:val="0"/>
          <w:bCs w:val="0"/>
          <w:color w:val="000000"/>
        </w:rPr>
      </w:pPr>
      <w:r w:rsidRPr="00FC6CB0">
        <w:rPr>
          <w:b w:val="0"/>
          <w:bCs w:val="0"/>
          <w:color w:val="000000"/>
        </w:rPr>
        <w:t>¿Qué es la GCHQ?</w:t>
      </w:r>
    </w:p>
    <w:p w:rsidR="00386728" w:rsidRPr="00FC6CB0" w:rsidRDefault="00386728" w:rsidP="00386728">
      <w:pPr>
        <w:pStyle w:val="NormalWeb"/>
        <w:jc w:val="both"/>
        <w:rPr>
          <w:color w:val="000000"/>
        </w:rPr>
      </w:pPr>
      <w:r w:rsidRPr="00FC6CB0">
        <w:rPr>
          <w:color w:val="000000"/>
        </w:rPr>
        <w:t>La Jefatura de Comunicaciones del Gobierno es la agencia de seguridad responsable de facilitar datos sobre comunicaciones al Gobierno de Reino Unido.</w:t>
      </w:r>
    </w:p>
    <w:p w:rsidR="00386728" w:rsidRPr="00FC6CB0" w:rsidRDefault="00386728" w:rsidP="00386728">
      <w:pPr>
        <w:pStyle w:val="Ttulo4"/>
        <w:jc w:val="both"/>
        <w:rPr>
          <w:b w:val="0"/>
          <w:bCs w:val="0"/>
          <w:color w:val="000000"/>
        </w:rPr>
      </w:pPr>
      <w:r w:rsidRPr="00FC6CB0">
        <w:rPr>
          <w:b w:val="0"/>
          <w:bCs w:val="0"/>
          <w:color w:val="000000"/>
        </w:rPr>
        <w:t>¿Qué es la NSA?</w:t>
      </w:r>
    </w:p>
    <w:p w:rsidR="00386728" w:rsidRPr="00FC6CB0" w:rsidRDefault="00386728" w:rsidP="00386728">
      <w:pPr>
        <w:pStyle w:val="NormalWeb"/>
        <w:jc w:val="both"/>
        <w:rPr>
          <w:color w:val="000000"/>
        </w:rPr>
      </w:pPr>
      <w:r w:rsidRPr="00FC6CB0">
        <w:rPr>
          <w:color w:val="000000"/>
        </w:rPr>
        <w:t>La Agencia de Seguridad Nacional (NSA por sus siglas en inglés) es responsable de reunir y analizar información y datos de inteligencia en Estados Unidos.</w:t>
      </w:r>
    </w:p>
    <w:p w:rsidR="00386728" w:rsidRPr="00FC6CB0" w:rsidRDefault="00386728" w:rsidP="00386728">
      <w:pPr>
        <w:pStyle w:val="Ttulo4"/>
        <w:jc w:val="both"/>
        <w:rPr>
          <w:b w:val="0"/>
          <w:bCs w:val="0"/>
          <w:color w:val="000000"/>
        </w:rPr>
      </w:pPr>
      <w:r w:rsidRPr="00FC6CB0">
        <w:rPr>
          <w:b w:val="0"/>
          <w:bCs w:val="0"/>
          <w:color w:val="000000"/>
        </w:rPr>
        <w:t>¿Me están espiando los gobiernos?</w:t>
      </w:r>
    </w:p>
    <w:p w:rsidR="00386728" w:rsidRPr="00FC6CB0" w:rsidRDefault="00386728" w:rsidP="00386728">
      <w:pPr>
        <w:pStyle w:val="NormalWeb"/>
        <w:jc w:val="both"/>
        <w:rPr>
          <w:color w:val="000000"/>
        </w:rPr>
      </w:pPr>
      <w:r w:rsidRPr="00FC6CB0">
        <w:rPr>
          <w:color w:val="000000"/>
        </w:rPr>
        <w:t>Si usas internet o un teléfono móvil, la respuesta es que probablemente sí. Hay programas como Prism y Upstream (de la NSA) y Tempora (de la GCHQ) que acceden a datos de Google, Microsoft y Yahoo, etc., y a cables de fibra óptica que llevan comunicaciones globales por internet.</w:t>
      </w:r>
    </w:p>
    <w:p w:rsidR="00386728" w:rsidRPr="00FC6CB0" w:rsidRDefault="00386728" w:rsidP="00386728">
      <w:pPr>
        <w:pStyle w:val="Ttulo4"/>
        <w:jc w:val="both"/>
        <w:rPr>
          <w:b w:val="0"/>
          <w:bCs w:val="0"/>
          <w:color w:val="000000"/>
        </w:rPr>
      </w:pPr>
      <w:r w:rsidRPr="00FC6CB0">
        <w:rPr>
          <w:b w:val="0"/>
          <w:bCs w:val="0"/>
          <w:color w:val="000000"/>
        </w:rPr>
        <w:t>¿Qué datos recogen?</w:t>
      </w:r>
    </w:p>
    <w:p w:rsidR="00386728" w:rsidRPr="00FC6CB0" w:rsidRDefault="00386728" w:rsidP="00386728">
      <w:pPr>
        <w:pStyle w:val="NormalWeb"/>
        <w:jc w:val="both"/>
        <w:rPr>
          <w:color w:val="000000"/>
        </w:rPr>
      </w:pPr>
      <w:r w:rsidRPr="00FC6CB0">
        <w:rPr>
          <w:color w:val="000000"/>
        </w:rPr>
        <w:t>Algunos gobiernos almacenan y analizan historiales de navegación, búsquedas en internet, mensajes de correo electrónico, mensajes instantáneos, conversaciones por webcam y llamadas telefónicas. También reúnen metadatos -datos sobre datos-, como destinatarios de correo electrónico, horas de llamadas y registros de ubicación.</w:t>
      </w:r>
    </w:p>
    <w:p w:rsidR="00386728" w:rsidRPr="00FC6CB0" w:rsidRDefault="00386728" w:rsidP="00386728">
      <w:pPr>
        <w:pStyle w:val="Ttulo4"/>
        <w:jc w:val="both"/>
        <w:rPr>
          <w:b w:val="0"/>
          <w:bCs w:val="0"/>
          <w:color w:val="000000"/>
        </w:rPr>
      </w:pPr>
      <w:r w:rsidRPr="00FC6CB0">
        <w:rPr>
          <w:b w:val="0"/>
          <w:bCs w:val="0"/>
          <w:color w:val="000000"/>
        </w:rPr>
        <w:t>¿Qué hacen con mis datos?</w:t>
      </w:r>
    </w:p>
    <w:p w:rsidR="00386728" w:rsidRDefault="00386728" w:rsidP="00386728">
      <w:pPr>
        <w:pStyle w:val="NormalWeb"/>
        <w:jc w:val="both"/>
        <w:rPr>
          <w:color w:val="000000"/>
        </w:rPr>
      </w:pPr>
      <w:r w:rsidRPr="00FC6CB0">
        <w:rPr>
          <w:color w:val="000000"/>
        </w:rPr>
        <w:t>Se guardan en grandes centros de datos donde unos algoritmos informáticos pueden hacer búsquedas en ellos y analizarlos. También están a disposición de las autoridades de la</w:t>
      </w:r>
      <w:r w:rsidR="00634EA8">
        <w:rPr>
          <w:color w:val="000000"/>
        </w:rPr>
        <w:t>s agencias de seguridad de los “cinco ojos”</w:t>
      </w:r>
      <w:r w:rsidRPr="00FC6CB0">
        <w:rPr>
          <w:color w:val="000000"/>
        </w:rPr>
        <w:t xml:space="preserve"> a través de potentes bases de datos como XKeyscore. Tienen acceso a los datos, en diferentes grados, agencias de inteligencia de 41 países.</w:t>
      </w:r>
    </w:p>
    <w:p w:rsidR="00386728" w:rsidRPr="00FC6CB0" w:rsidRDefault="00386728" w:rsidP="00386728">
      <w:pPr>
        <w:pStyle w:val="NormalWeb"/>
        <w:jc w:val="both"/>
        <w:rPr>
          <w:color w:val="000000"/>
        </w:rPr>
      </w:pPr>
    </w:p>
    <w:p w:rsidR="00386728" w:rsidRPr="00FC6CB0" w:rsidRDefault="00386728" w:rsidP="00386728">
      <w:pPr>
        <w:pStyle w:val="Ttulo4"/>
        <w:jc w:val="both"/>
        <w:rPr>
          <w:b w:val="0"/>
          <w:bCs w:val="0"/>
          <w:color w:val="000000"/>
        </w:rPr>
      </w:pPr>
      <w:r w:rsidRPr="00FC6CB0">
        <w:rPr>
          <w:b w:val="0"/>
          <w:bCs w:val="0"/>
          <w:color w:val="000000"/>
        </w:rPr>
        <w:lastRenderedPageBreak/>
        <w:t>¿Cómo afecta la vigilancia masiva a nuestros derechos humanos?</w:t>
      </w:r>
    </w:p>
    <w:p w:rsidR="00386728" w:rsidRDefault="00386728" w:rsidP="00386728">
      <w:pPr>
        <w:pStyle w:val="NormalWeb"/>
        <w:jc w:val="both"/>
        <w:rPr>
          <w:color w:val="000000"/>
        </w:rPr>
      </w:pPr>
      <w:r w:rsidRPr="00FC6CB0">
        <w:rPr>
          <w:color w:val="000000"/>
        </w:rPr>
        <w:t>Es una violación grave de nuestro derecho a la intimidad. También limita la libertad de expresión, pues las personas estarán menos dispuestas a comunicarse libremente si saben que se las está vigilando.</w:t>
      </w:r>
    </w:p>
    <w:p w:rsidR="00386728" w:rsidRPr="00111A3F" w:rsidRDefault="00386728" w:rsidP="00386728">
      <w:pPr>
        <w:pStyle w:val="NormalWeb"/>
        <w:jc w:val="both"/>
        <w:rPr>
          <w:color w:val="000000"/>
        </w:rPr>
      </w:pPr>
      <w:r w:rsidRPr="00111A3F">
        <w:rPr>
          <w:b/>
          <w:color w:val="000000"/>
        </w:rPr>
        <w:t>La institucionalización de la vigilancia</w:t>
      </w:r>
    </w:p>
    <w:p w:rsidR="00386728" w:rsidRPr="00FC6CB0" w:rsidRDefault="00386728" w:rsidP="00386728">
      <w:pPr>
        <w:pStyle w:val="NormalWeb"/>
        <w:jc w:val="both"/>
        <w:rPr>
          <w:color w:val="000000"/>
        </w:rPr>
      </w:pPr>
      <w:r w:rsidRPr="00FC6CB0">
        <w:rPr>
          <w:color w:val="000000"/>
        </w:rPr>
        <w:t>Los gobiernos pueden hacer tres cosas en las redes sociales: censurar, pagar a falsos comentaristas para que redirijan la conversación hacia donde les interesa, y espiar.</w:t>
      </w:r>
    </w:p>
    <w:p w:rsidR="00386728" w:rsidRDefault="00386728" w:rsidP="00386728">
      <w:pPr>
        <w:pStyle w:val="NormalWeb"/>
        <w:jc w:val="both"/>
        <w:rPr>
          <w:color w:val="000000"/>
        </w:rPr>
      </w:pPr>
      <w:r w:rsidRPr="00FC6CB0">
        <w:rPr>
          <w:color w:val="000000"/>
        </w:rPr>
        <w:t>La cantidad de datos personales y de información que los ciudadanos subimos a Internet convierte en preocupante la vigilancia de las comunicaciones que practican los gobiernos.</w:t>
      </w:r>
    </w:p>
    <w:p w:rsidR="00386728" w:rsidRDefault="00386728" w:rsidP="00386728">
      <w:pPr>
        <w:pStyle w:val="NormalWeb"/>
        <w:jc w:val="both"/>
        <w:rPr>
          <w:color w:val="000000"/>
        </w:rPr>
      </w:pPr>
      <w:r w:rsidRPr="00FC6CB0">
        <w:rPr>
          <w:color w:val="000000"/>
        </w:rPr>
        <w:t>Existen herramientas para monitorizar el tráfico web, así como las llamadas y los mensajes de texto. De la misma manera se puede intervenir la red de individuos concretos, teniendo acceso a sus datos y conexiones privadas.</w:t>
      </w:r>
    </w:p>
    <w:p w:rsidR="00386728" w:rsidRDefault="00386728" w:rsidP="00386728">
      <w:pPr>
        <w:pStyle w:val="NormalWeb"/>
        <w:jc w:val="both"/>
        <w:rPr>
          <w:color w:val="000000"/>
        </w:rPr>
      </w:pPr>
      <w:r w:rsidRPr="00FC6CB0">
        <w:rPr>
          <w:color w:val="000000"/>
        </w:rPr>
        <w:t>Los argumentos de la seguridad nacional y la lucha contra el crimen son los más recur</w:t>
      </w:r>
      <w:r>
        <w:rPr>
          <w:color w:val="000000"/>
        </w:rPr>
        <w:t>rentes para justificar</w:t>
      </w:r>
      <w:r w:rsidRPr="00FC6CB0">
        <w:rPr>
          <w:color w:val="000000"/>
        </w:rPr>
        <w:t xml:space="preserve"> la vigilancia.</w:t>
      </w:r>
    </w:p>
    <w:p w:rsidR="00386728" w:rsidRDefault="00386728" w:rsidP="00386728">
      <w:pPr>
        <w:pStyle w:val="NormalWeb"/>
        <w:jc w:val="both"/>
        <w:rPr>
          <w:color w:val="000000"/>
        </w:rPr>
      </w:pPr>
      <w:r w:rsidRPr="00FC6CB0">
        <w:rPr>
          <w:i/>
          <w:color w:val="000000"/>
        </w:rPr>
        <w:t>“Los marcos legales inadecuados a nivel nacional crean un suelo fértil para violaciones arbitrarias e ilegales del derecho a la privacidad en las comunicaciones. Y, consecuentemente, también amenazan la protección del derecho a la libertad de opinión y de expresión”</w:t>
      </w:r>
      <w:r>
        <w:rPr>
          <w:color w:val="000000"/>
        </w:rPr>
        <w:t xml:space="preserve">, destaca un </w:t>
      </w:r>
      <w:r w:rsidRPr="00FC6CB0">
        <w:rPr>
          <w:color w:val="000000"/>
        </w:rPr>
        <w:t>informe de la As</w:t>
      </w:r>
      <w:r>
        <w:rPr>
          <w:color w:val="000000"/>
        </w:rPr>
        <w:t xml:space="preserve">amblea de Naciones Unidas, </w:t>
      </w:r>
      <w:r w:rsidRPr="00FC6CB0">
        <w:rPr>
          <w:color w:val="000000"/>
        </w:rPr>
        <w:t>fechado el 17 de abril de 2013</w:t>
      </w:r>
      <w:r>
        <w:rPr>
          <w:color w:val="000000"/>
        </w:rPr>
        <w:t>.</w:t>
      </w:r>
    </w:p>
    <w:p w:rsidR="00386728" w:rsidRDefault="00386728" w:rsidP="00386728">
      <w:pPr>
        <w:pStyle w:val="NormalWeb"/>
        <w:jc w:val="both"/>
        <w:rPr>
          <w:b/>
          <w:color w:val="000000"/>
        </w:rPr>
      </w:pPr>
      <w:r w:rsidRPr="00111A3F">
        <w:rPr>
          <w:b/>
          <w:color w:val="000000"/>
        </w:rPr>
        <w:t>El marco legal</w:t>
      </w:r>
      <w:r>
        <w:rPr>
          <w:b/>
          <w:color w:val="000000"/>
        </w:rPr>
        <w:t>,</w:t>
      </w:r>
      <w:r w:rsidRPr="00111A3F">
        <w:rPr>
          <w:b/>
          <w:color w:val="000000"/>
        </w:rPr>
        <w:t xml:space="preserve"> como arma</w:t>
      </w:r>
    </w:p>
    <w:p w:rsidR="00386728" w:rsidRPr="00111A3F" w:rsidRDefault="00386728" w:rsidP="00386728">
      <w:pPr>
        <w:pStyle w:val="NormalWeb"/>
        <w:jc w:val="both"/>
        <w:rPr>
          <w:color w:val="000000"/>
        </w:rPr>
      </w:pPr>
      <w:r w:rsidRPr="00111A3F">
        <w:rPr>
          <w:color w:val="000000"/>
        </w:rPr>
        <w:t>El derecho internacional establece unos límites dentro de los cuales un estado legalmente puede restringir el derecho a la vida privada de sus ciudadanos de forma excepcional. Para ello es necesario que la vigilancia de las comunicaciones esté prevista por ley. Ésta debe tener un nivel de claridad y precisión suficiente para garantizar que las personas conozcan por adelantado la restricción y que se pueda prever su aplicación. La ejecución de este control tiene que ser estrictamente necesaria para alcanzar un objetivo legítimo y no se debe emplear si existen técnicas menos invasivas o no se han agotado otras</w:t>
      </w:r>
      <w:r>
        <w:rPr>
          <w:color w:val="000000"/>
        </w:rPr>
        <w:t xml:space="preserve"> vías para obtener información.</w:t>
      </w:r>
    </w:p>
    <w:p w:rsidR="00386728" w:rsidRDefault="00386728" w:rsidP="00386728">
      <w:pPr>
        <w:pStyle w:val="NormalWeb"/>
        <w:jc w:val="both"/>
        <w:rPr>
          <w:color w:val="000000"/>
        </w:rPr>
      </w:pPr>
      <w:r>
        <w:rPr>
          <w:color w:val="000000"/>
        </w:rPr>
        <w:t xml:space="preserve">El problema </w:t>
      </w:r>
      <w:r w:rsidRPr="00111A3F">
        <w:rPr>
          <w:color w:val="000000"/>
        </w:rPr>
        <w:t>es que los Estados están adoptando normas que no cumplen con estos principios. Más bien, varias normas permiten la vigilancia masiva de las comunicaciones de todas las personas en un país. Es decir la vigilancia masiva de todo ciudadano ordinario y no sólo la vigilancia selectiva en base a una causa y una presunta responsabilidad que son sujeto de investigación</w:t>
      </w:r>
      <w:r>
        <w:rPr>
          <w:color w:val="000000"/>
        </w:rPr>
        <w:t xml:space="preserve">. </w:t>
      </w:r>
      <w:r w:rsidRPr="00111A3F">
        <w:rPr>
          <w:color w:val="000000"/>
        </w:rPr>
        <w:t>En su informe de abril de 2013 sobre derechos digitales, Naciones Unidas apunta que los marcos legales no están en consonancia con las nuevas tecnologías.</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gran cuestión: Lo que intentan resolver los modelos matemáticos (algoritmos) es si </w:t>
      </w:r>
      <w:r w:rsidRPr="00852690">
        <w:rPr>
          <w:rFonts w:ascii="Times New Roman" w:hAnsi="Times New Roman" w:cs="Times New Roman"/>
          <w:sz w:val="24"/>
          <w:szCs w:val="24"/>
        </w:rPr>
        <w:t xml:space="preserve">los humanos somos una especie más y, si se conocen determinados datos de los individuos (de los ingresos de los padres al nivel de estudios o el lugar en el que vivimos), nuestro comportamiento es previsible. </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Ese es el asunto, y solo lo pueden resolver los mismos seres humanos: si tienen</w:t>
      </w:r>
      <w:r w:rsidRPr="00852690">
        <w:rPr>
          <w:rFonts w:ascii="Times New Roman" w:hAnsi="Times New Roman" w:cs="Times New Roman"/>
          <w:sz w:val="24"/>
          <w:szCs w:val="24"/>
        </w:rPr>
        <w:t xml:space="preserve"> libre albedrío y</w:t>
      </w:r>
      <w:r>
        <w:rPr>
          <w:rFonts w:ascii="Times New Roman" w:hAnsi="Times New Roman" w:cs="Times New Roman"/>
          <w:sz w:val="24"/>
          <w:szCs w:val="24"/>
        </w:rPr>
        <w:t xml:space="preserve"> si</w:t>
      </w:r>
      <w:r w:rsidRPr="00852690">
        <w:rPr>
          <w:rFonts w:ascii="Times New Roman" w:hAnsi="Times New Roman" w:cs="Times New Roman"/>
          <w:sz w:val="24"/>
          <w:szCs w:val="24"/>
        </w:rPr>
        <w:t xml:space="preserve"> es absurdo creer que pueden establecerse leyes universales del comportamiento, </w:t>
      </w:r>
      <w:r>
        <w:rPr>
          <w:rFonts w:ascii="Times New Roman" w:hAnsi="Times New Roman" w:cs="Times New Roman"/>
          <w:sz w:val="24"/>
          <w:szCs w:val="24"/>
        </w:rPr>
        <w:t>porque este es fruto de sus</w:t>
      </w:r>
      <w:r w:rsidRPr="00852690">
        <w:rPr>
          <w:rFonts w:ascii="Times New Roman" w:hAnsi="Times New Roman" w:cs="Times New Roman"/>
          <w:sz w:val="24"/>
          <w:szCs w:val="24"/>
        </w:rPr>
        <w:t xml:space="preserve"> decisiones autónomas.</w:t>
      </w:r>
      <w:r>
        <w:rPr>
          <w:rFonts w:ascii="Times New Roman" w:hAnsi="Times New Roman" w:cs="Times New Roman"/>
          <w:sz w:val="24"/>
          <w:szCs w:val="24"/>
        </w:rPr>
        <w:t xml:space="preserve"> O si son una manada a la que se puede observar, predecir, dirigir y controlar…</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Es cuestión de determinar si la historia humana también puede</w:t>
      </w:r>
      <w:r w:rsidRPr="00852690">
        <w:rPr>
          <w:rFonts w:ascii="Times New Roman" w:hAnsi="Times New Roman" w:cs="Times New Roman"/>
          <w:sz w:val="24"/>
          <w:szCs w:val="24"/>
        </w:rPr>
        <w:t xml:space="preserve"> considerarse en términos matemáticos</w:t>
      </w:r>
      <w:r>
        <w:rPr>
          <w:rFonts w:ascii="Times New Roman" w:hAnsi="Times New Roman" w:cs="Times New Roman"/>
          <w:sz w:val="24"/>
          <w:szCs w:val="24"/>
        </w:rPr>
        <w:t>… y si se puede prever</w:t>
      </w:r>
      <w:r w:rsidRPr="00852690">
        <w:rPr>
          <w:rFonts w:ascii="Times New Roman" w:hAnsi="Times New Roman" w:cs="Times New Roman"/>
          <w:sz w:val="24"/>
          <w:szCs w:val="24"/>
        </w:rPr>
        <w:t xml:space="preserve"> el comportamiento humano mediante modelos que p</w:t>
      </w:r>
      <w:r>
        <w:rPr>
          <w:rFonts w:ascii="Times New Roman" w:hAnsi="Times New Roman" w:cs="Times New Roman"/>
          <w:sz w:val="24"/>
          <w:szCs w:val="24"/>
        </w:rPr>
        <w:t xml:space="preserve">arten de la idea de que existen </w:t>
      </w:r>
      <w:r w:rsidRPr="00852690">
        <w:rPr>
          <w:rFonts w:ascii="Times New Roman" w:hAnsi="Times New Roman" w:cs="Times New Roman"/>
          <w:sz w:val="24"/>
          <w:szCs w:val="24"/>
        </w:rPr>
        <w:t>principios generales que explican el funcionamiento y las dinámic</w:t>
      </w:r>
      <w:r>
        <w:rPr>
          <w:rFonts w:ascii="Times New Roman" w:hAnsi="Times New Roman" w:cs="Times New Roman"/>
          <w:sz w:val="24"/>
          <w:szCs w:val="24"/>
        </w:rPr>
        <w:t>as de las sociedades históricas.</w:t>
      </w:r>
    </w:p>
    <w:p w:rsidR="00386728" w:rsidRDefault="00386728" w:rsidP="00386728">
      <w:pPr>
        <w:spacing w:line="240" w:lineRule="auto"/>
        <w:jc w:val="both"/>
        <w:rPr>
          <w:rFonts w:ascii="Times New Roman" w:hAnsi="Times New Roman" w:cs="Times New Roman"/>
          <w:b/>
          <w:sz w:val="24"/>
          <w:szCs w:val="24"/>
        </w:rPr>
      </w:pPr>
      <w:r w:rsidRPr="001768C5">
        <w:rPr>
          <w:rFonts w:ascii="Times New Roman" w:hAnsi="Times New Roman" w:cs="Times New Roman"/>
          <w:b/>
          <w:sz w:val="24"/>
          <w:szCs w:val="24"/>
        </w:rPr>
        <w:t>La voluntad de la gente</w:t>
      </w:r>
      <w:r>
        <w:rPr>
          <w:rFonts w:ascii="Times New Roman" w:hAnsi="Times New Roman" w:cs="Times New Roman"/>
          <w:b/>
          <w:sz w:val="24"/>
          <w:szCs w:val="24"/>
        </w:rPr>
        <w:t>,</w:t>
      </w:r>
      <w:r w:rsidRPr="001768C5">
        <w:rPr>
          <w:rFonts w:ascii="Times New Roman" w:hAnsi="Times New Roman" w:cs="Times New Roman"/>
          <w:b/>
          <w:sz w:val="24"/>
          <w:szCs w:val="24"/>
        </w:rPr>
        <w:t xml:space="preserve"> como escudo</w:t>
      </w:r>
    </w:p>
    <w:p w:rsidR="00386728" w:rsidRDefault="00386728" w:rsidP="00386728">
      <w:pPr>
        <w:spacing w:line="240" w:lineRule="auto"/>
        <w:jc w:val="both"/>
        <w:rPr>
          <w:rFonts w:ascii="Times New Roman" w:hAnsi="Times New Roman" w:cs="Times New Roman"/>
          <w:sz w:val="24"/>
          <w:szCs w:val="24"/>
        </w:rPr>
      </w:pPr>
      <w:r w:rsidRPr="001768C5">
        <w:rPr>
          <w:rFonts w:ascii="Times New Roman" w:hAnsi="Times New Roman" w:cs="Times New Roman"/>
          <w:sz w:val="24"/>
          <w:szCs w:val="24"/>
        </w:rPr>
        <w:t>Si la gente</w:t>
      </w:r>
      <w:r>
        <w:rPr>
          <w:rFonts w:ascii="Times New Roman" w:hAnsi="Times New Roman" w:cs="Times New Roman"/>
          <w:sz w:val="24"/>
          <w:szCs w:val="24"/>
        </w:rPr>
        <w:t xml:space="preserve"> cae en la “trampa del optimismo” (entretenimiento, conformismo, apatía), la dictadura se impondrá por “aburrimiento”.</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Si a la gente le da “tranquilidad” (seguridad, confianza) formar parte de una sociedad sometida a continua vigilancia, la dictadura se impondrá por “incomparecencia”.</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Una vez consensuados, legislados y controlados, los cuatro principios generales para aplicar la vigilancia: 1) legalidad, 2) necesidad, 3) proporcionalidad, 4) finalidad…</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El gran desafío estará representado por el poder concentrado de las “big tech”, y el impacto de las tecnologías de la información y la comunicación en la democracia.</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cómo se resuelva el reto, sabremos si lo que la gente prefiere es, liderazgo político (referencia moral), o sumisión (servidumbre) al sátrapa al mando. </w:t>
      </w:r>
    </w:p>
    <w:p w:rsidR="00386728" w:rsidRPr="00DD1598" w:rsidRDefault="00DD1598" w:rsidP="00386728">
      <w:pPr>
        <w:spacing w:line="240" w:lineRule="auto"/>
        <w:jc w:val="both"/>
        <w:rPr>
          <w:rFonts w:ascii="Times New Roman" w:hAnsi="Times New Roman" w:cs="Times New Roman"/>
          <w:b/>
          <w:sz w:val="24"/>
          <w:szCs w:val="24"/>
        </w:rPr>
      </w:pPr>
      <w:r w:rsidRPr="00DD1598">
        <w:rPr>
          <w:rFonts w:ascii="Times New Roman" w:hAnsi="Times New Roman" w:cs="Times New Roman"/>
          <w:b/>
          <w:sz w:val="24"/>
          <w:szCs w:val="24"/>
        </w:rPr>
        <w:t xml:space="preserve">Coda: </w:t>
      </w:r>
    </w:p>
    <w:p w:rsidR="00DD1598" w:rsidRPr="00DD1598" w:rsidRDefault="00DD1598" w:rsidP="00DD1598">
      <w:pPr>
        <w:spacing w:line="240" w:lineRule="auto"/>
        <w:jc w:val="both"/>
        <w:rPr>
          <w:rFonts w:ascii="Times New Roman" w:hAnsi="Times New Roman" w:cs="Times New Roman"/>
          <w:b/>
          <w:sz w:val="24"/>
          <w:szCs w:val="24"/>
        </w:rPr>
      </w:pPr>
      <w:r w:rsidRPr="00DD1598">
        <w:rPr>
          <w:rFonts w:ascii="Times New Roman" w:hAnsi="Times New Roman" w:cs="Times New Roman"/>
          <w:b/>
          <w:sz w:val="24"/>
          <w:szCs w:val="24"/>
        </w:rPr>
        <w:t>Llegar a semejante (radical) invasión de la libertad individual, requiere imperativo moral, exige coherencia intelectual y argumentación sólida. Todas herramientas de las que carece, por el momento, y hasta que se demuestre lo contrario, el poder en la sombra, las cloacas del estado, y los encargados de los sistemas de vigilancia y espionaje masivo.</w:t>
      </w:r>
    </w:p>
    <w:p w:rsidR="00DD1598" w:rsidRPr="00DD1598" w:rsidRDefault="00DD1598" w:rsidP="00DD1598">
      <w:pPr>
        <w:spacing w:line="240" w:lineRule="auto"/>
        <w:jc w:val="both"/>
        <w:rPr>
          <w:rFonts w:ascii="Times New Roman" w:hAnsi="Times New Roman" w:cs="Times New Roman"/>
          <w:b/>
          <w:sz w:val="24"/>
          <w:szCs w:val="24"/>
        </w:rPr>
      </w:pPr>
      <w:r w:rsidRPr="00DD1598">
        <w:rPr>
          <w:rFonts w:ascii="Times New Roman" w:hAnsi="Times New Roman" w:cs="Times New Roman"/>
          <w:b/>
          <w:sz w:val="24"/>
          <w:szCs w:val="24"/>
        </w:rPr>
        <w:t>Por el momento, y hasta que se demuestre lo contrario, estos fanáticos de la seguridad nacional, resultan</w:t>
      </w:r>
      <w:r>
        <w:rPr>
          <w:rFonts w:ascii="Times New Roman" w:hAnsi="Times New Roman" w:cs="Times New Roman"/>
          <w:b/>
          <w:sz w:val="24"/>
          <w:szCs w:val="24"/>
        </w:rPr>
        <w:t xml:space="preserve"> ser</w:t>
      </w:r>
      <w:r w:rsidRPr="00DD1598">
        <w:rPr>
          <w:rFonts w:ascii="Times New Roman" w:hAnsi="Times New Roman" w:cs="Times New Roman"/>
          <w:b/>
          <w:sz w:val="24"/>
          <w:szCs w:val="24"/>
        </w:rPr>
        <w:t xml:space="preserve"> más protectores de la dictadura, queheroicos garantes de la democracia. </w:t>
      </w:r>
    </w:p>
    <w:p w:rsidR="00DD1598" w:rsidRDefault="00DD1598" w:rsidP="00DD1598">
      <w:pPr>
        <w:spacing w:line="240" w:lineRule="auto"/>
        <w:jc w:val="both"/>
        <w:rPr>
          <w:rFonts w:ascii="Times New Roman" w:hAnsi="Times New Roman" w:cs="Times New Roman"/>
          <w:b/>
          <w:sz w:val="24"/>
          <w:szCs w:val="24"/>
        </w:rPr>
      </w:pPr>
      <w:r w:rsidRPr="00DD1598">
        <w:rPr>
          <w:rFonts w:ascii="Times New Roman" w:hAnsi="Times New Roman" w:cs="Times New Roman"/>
          <w:b/>
          <w:sz w:val="24"/>
          <w:szCs w:val="24"/>
        </w:rPr>
        <w:t>Muchos de estos “fontaneros”</w:t>
      </w:r>
      <w:r w:rsidR="00504C85">
        <w:rPr>
          <w:rFonts w:ascii="Times New Roman" w:hAnsi="Times New Roman" w:cs="Times New Roman"/>
          <w:b/>
          <w:sz w:val="24"/>
          <w:szCs w:val="24"/>
        </w:rPr>
        <w:t xml:space="preserve"> oficiales u oficiosos</w:t>
      </w:r>
      <w:r w:rsidRPr="00DD1598">
        <w:rPr>
          <w:rFonts w:ascii="Times New Roman" w:hAnsi="Times New Roman" w:cs="Times New Roman"/>
          <w:b/>
          <w:sz w:val="24"/>
          <w:szCs w:val="24"/>
        </w:rPr>
        <w:t>, defienden l</w:t>
      </w:r>
      <w:r w:rsidR="00504C85">
        <w:rPr>
          <w:rFonts w:ascii="Times New Roman" w:hAnsi="Times New Roman" w:cs="Times New Roman"/>
          <w:b/>
          <w:sz w:val="24"/>
          <w:szCs w:val="24"/>
        </w:rPr>
        <w:t xml:space="preserve">o que le digan, y hacen lo que </w:t>
      </w:r>
      <w:r w:rsidRPr="00DD1598">
        <w:rPr>
          <w:rFonts w:ascii="Times New Roman" w:hAnsi="Times New Roman" w:cs="Times New Roman"/>
          <w:b/>
          <w:sz w:val="24"/>
          <w:szCs w:val="24"/>
        </w:rPr>
        <w:t>le ordenan, mientras no afecte sus intereses. Luego, son capa</w:t>
      </w:r>
      <w:r w:rsidR="00504C85">
        <w:rPr>
          <w:rFonts w:ascii="Times New Roman" w:hAnsi="Times New Roman" w:cs="Times New Roman"/>
          <w:b/>
          <w:sz w:val="24"/>
          <w:szCs w:val="24"/>
        </w:rPr>
        <w:t>ces de eliminar al mando operativo</w:t>
      </w:r>
      <w:r w:rsidRPr="00DD1598">
        <w:rPr>
          <w:rFonts w:ascii="Times New Roman" w:hAnsi="Times New Roman" w:cs="Times New Roman"/>
          <w:b/>
          <w:sz w:val="24"/>
          <w:szCs w:val="24"/>
        </w:rPr>
        <w:t>, si eso les favorece.</w:t>
      </w:r>
    </w:p>
    <w:p w:rsidR="00E35258" w:rsidRDefault="00504C85" w:rsidP="00504C85">
      <w:pPr>
        <w:spacing w:line="240" w:lineRule="auto"/>
        <w:jc w:val="both"/>
        <w:rPr>
          <w:rFonts w:ascii="Times New Roman" w:hAnsi="Times New Roman" w:cs="Times New Roman"/>
          <w:b/>
          <w:sz w:val="24"/>
          <w:szCs w:val="24"/>
        </w:rPr>
      </w:pPr>
      <w:r>
        <w:rPr>
          <w:rFonts w:ascii="Times New Roman" w:hAnsi="Times New Roman" w:cs="Times New Roman"/>
          <w:b/>
          <w:sz w:val="24"/>
          <w:szCs w:val="24"/>
        </w:rPr>
        <w:t>Satélites, drones, c</w:t>
      </w:r>
      <w:r w:rsidRPr="00504C85">
        <w:rPr>
          <w:rFonts w:ascii="Times New Roman" w:hAnsi="Times New Roman" w:cs="Times New Roman"/>
          <w:b/>
          <w:sz w:val="24"/>
          <w:szCs w:val="24"/>
        </w:rPr>
        <w:t>ámara</w:t>
      </w:r>
      <w:r>
        <w:rPr>
          <w:rFonts w:ascii="Times New Roman" w:hAnsi="Times New Roman" w:cs="Times New Roman"/>
          <w:b/>
          <w:sz w:val="24"/>
          <w:szCs w:val="24"/>
        </w:rPr>
        <w:t>s, micrófonos, d</w:t>
      </w:r>
      <w:r w:rsidRPr="00504C85">
        <w:rPr>
          <w:rFonts w:ascii="Times New Roman" w:hAnsi="Times New Roman" w:cs="Times New Roman"/>
          <w:b/>
          <w:sz w:val="24"/>
          <w:szCs w:val="24"/>
        </w:rPr>
        <w:t>ete</w:t>
      </w:r>
      <w:r w:rsidR="00707235">
        <w:rPr>
          <w:rFonts w:ascii="Times New Roman" w:hAnsi="Times New Roman" w:cs="Times New Roman"/>
          <w:b/>
          <w:sz w:val="24"/>
          <w:szCs w:val="24"/>
        </w:rPr>
        <w:t>ctores de dispositivos,</w:t>
      </w:r>
      <w:r>
        <w:rPr>
          <w:rFonts w:ascii="Times New Roman" w:hAnsi="Times New Roman" w:cs="Times New Roman"/>
          <w:b/>
          <w:sz w:val="24"/>
          <w:szCs w:val="24"/>
        </w:rPr>
        <w:t xml:space="preserve"> l</w:t>
      </w:r>
      <w:r w:rsidRPr="00504C85">
        <w:rPr>
          <w:rFonts w:ascii="Times New Roman" w:hAnsi="Times New Roman" w:cs="Times New Roman"/>
          <w:b/>
          <w:sz w:val="24"/>
          <w:szCs w:val="24"/>
        </w:rPr>
        <w:t>ocalizador</w:t>
      </w:r>
      <w:r w:rsidR="00DB091F">
        <w:rPr>
          <w:rFonts w:ascii="Times New Roman" w:hAnsi="Times New Roman" w:cs="Times New Roman"/>
          <w:b/>
          <w:sz w:val="24"/>
          <w:szCs w:val="24"/>
        </w:rPr>
        <w:t>es GPS</w:t>
      </w:r>
      <w:r>
        <w:rPr>
          <w:rFonts w:ascii="Times New Roman" w:hAnsi="Times New Roman" w:cs="Times New Roman"/>
          <w:b/>
          <w:sz w:val="24"/>
          <w:szCs w:val="24"/>
        </w:rPr>
        <w:t>, p</w:t>
      </w:r>
      <w:r w:rsidRPr="00504C85">
        <w:rPr>
          <w:rFonts w:ascii="Times New Roman" w:hAnsi="Times New Roman" w:cs="Times New Roman"/>
          <w:b/>
          <w:sz w:val="24"/>
          <w:szCs w:val="24"/>
        </w:rPr>
        <w:t>inganillos</w:t>
      </w:r>
      <w:r w:rsidR="00E35258">
        <w:rPr>
          <w:rFonts w:ascii="Times New Roman" w:hAnsi="Times New Roman" w:cs="Times New Roman"/>
          <w:b/>
          <w:sz w:val="24"/>
          <w:szCs w:val="24"/>
        </w:rPr>
        <w:t xml:space="preserve">, </w:t>
      </w:r>
      <w:r>
        <w:rPr>
          <w:rFonts w:ascii="Times New Roman" w:hAnsi="Times New Roman" w:cs="Times New Roman"/>
          <w:b/>
          <w:sz w:val="24"/>
          <w:szCs w:val="24"/>
        </w:rPr>
        <w:t>d</w:t>
      </w:r>
      <w:r w:rsidRPr="00504C85">
        <w:rPr>
          <w:rFonts w:ascii="Times New Roman" w:hAnsi="Times New Roman" w:cs="Times New Roman"/>
          <w:b/>
          <w:sz w:val="24"/>
          <w:szCs w:val="24"/>
        </w:rPr>
        <w:t>istorsionador</w:t>
      </w:r>
      <w:r>
        <w:rPr>
          <w:rFonts w:ascii="Times New Roman" w:hAnsi="Times New Roman" w:cs="Times New Roman"/>
          <w:b/>
          <w:sz w:val="24"/>
          <w:szCs w:val="24"/>
        </w:rPr>
        <w:t>es</w:t>
      </w:r>
      <w:r w:rsidRPr="00504C85">
        <w:rPr>
          <w:rFonts w:ascii="Times New Roman" w:hAnsi="Times New Roman" w:cs="Times New Roman"/>
          <w:b/>
          <w:sz w:val="24"/>
          <w:szCs w:val="24"/>
        </w:rPr>
        <w:t xml:space="preserve"> y/o cambiador</w:t>
      </w:r>
      <w:r>
        <w:rPr>
          <w:rFonts w:ascii="Times New Roman" w:hAnsi="Times New Roman" w:cs="Times New Roman"/>
          <w:b/>
          <w:sz w:val="24"/>
          <w:szCs w:val="24"/>
        </w:rPr>
        <w:t>es de voz,</w:t>
      </w:r>
      <w:r w:rsidR="00DB091F">
        <w:rPr>
          <w:rFonts w:ascii="Times New Roman" w:hAnsi="Times New Roman" w:cs="Times New Roman"/>
          <w:b/>
          <w:sz w:val="24"/>
          <w:szCs w:val="24"/>
        </w:rPr>
        <w:t xml:space="preserve"> equipos para </w:t>
      </w:r>
      <w:r w:rsidR="00DB091F" w:rsidRPr="00DB091F">
        <w:rPr>
          <w:rFonts w:ascii="Times New Roman" w:hAnsi="Times New Roman" w:cs="Times New Roman"/>
          <w:b/>
          <w:sz w:val="24"/>
          <w:szCs w:val="24"/>
        </w:rPr>
        <w:t>interceptar comunica</w:t>
      </w:r>
      <w:r w:rsidR="00DB091F">
        <w:rPr>
          <w:rFonts w:ascii="Times New Roman" w:hAnsi="Times New Roman" w:cs="Times New Roman"/>
          <w:b/>
          <w:sz w:val="24"/>
          <w:szCs w:val="24"/>
        </w:rPr>
        <w:t>ciones electrónicas (</w:t>
      </w:r>
      <w:r w:rsidR="00DB091F" w:rsidRPr="00DB091F">
        <w:rPr>
          <w:rFonts w:ascii="Times New Roman" w:hAnsi="Times New Roman" w:cs="Times New Roman"/>
          <w:b/>
          <w:sz w:val="24"/>
          <w:szCs w:val="24"/>
        </w:rPr>
        <w:t>telefonía fija, móvil, satélite, fax, internet</w:t>
      </w:r>
      <w:r w:rsidR="00DB091F">
        <w:rPr>
          <w:rFonts w:ascii="Times New Roman" w:hAnsi="Times New Roman" w:cs="Times New Roman"/>
          <w:b/>
          <w:sz w:val="24"/>
          <w:szCs w:val="24"/>
        </w:rPr>
        <w:t>),</w:t>
      </w:r>
      <w:r>
        <w:rPr>
          <w:rFonts w:ascii="Times New Roman" w:hAnsi="Times New Roman" w:cs="Times New Roman"/>
          <w:b/>
          <w:sz w:val="24"/>
          <w:szCs w:val="24"/>
        </w:rPr>
        <w:t xml:space="preserve"> p</w:t>
      </w:r>
      <w:r w:rsidR="00E35258">
        <w:rPr>
          <w:rFonts w:ascii="Times New Roman" w:hAnsi="Times New Roman" w:cs="Times New Roman"/>
          <w:b/>
          <w:sz w:val="24"/>
          <w:szCs w:val="24"/>
        </w:rPr>
        <w:t>roductos químicos… apesar de haber sido desarrollados</w:t>
      </w:r>
      <w:r w:rsidR="00E35258" w:rsidRPr="00E35258">
        <w:rPr>
          <w:rFonts w:ascii="Times New Roman" w:hAnsi="Times New Roman" w:cs="Times New Roman"/>
          <w:b/>
          <w:sz w:val="24"/>
          <w:szCs w:val="24"/>
        </w:rPr>
        <w:t xml:space="preserve"> con el fin de controlar </w:t>
      </w:r>
      <w:r w:rsidR="00E35258">
        <w:rPr>
          <w:rFonts w:ascii="Times New Roman" w:hAnsi="Times New Roman" w:cs="Times New Roman"/>
          <w:b/>
          <w:sz w:val="24"/>
          <w:szCs w:val="24"/>
        </w:rPr>
        <w:t xml:space="preserve">las comunicaciones militares, </w:t>
      </w:r>
      <w:r w:rsidR="00E35258" w:rsidRPr="00E35258">
        <w:rPr>
          <w:rFonts w:ascii="Times New Roman" w:hAnsi="Times New Roman" w:cs="Times New Roman"/>
          <w:b/>
          <w:sz w:val="24"/>
          <w:szCs w:val="24"/>
        </w:rPr>
        <w:t>en l</w:t>
      </w:r>
      <w:r w:rsidR="00E35258">
        <w:rPr>
          <w:rFonts w:ascii="Times New Roman" w:hAnsi="Times New Roman" w:cs="Times New Roman"/>
          <w:b/>
          <w:sz w:val="24"/>
          <w:szCs w:val="24"/>
        </w:rPr>
        <w:t>a actualidad son utilizados</w:t>
      </w:r>
      <w:r w:rsidR="00E35258" w:rsidRPr="00E35258">
        <w:rPr>
          <w:rFonts w:ascii="Times New Roman" w:hAnsi="Times New Roman" w:cs="Times New Roman"/>
          <w:b/>
          <w:sz w:val="24"/>
          <w:szCs w:val="24"/>
        </w:rPr>
        <w:t xml:space="preserve"> también para encontrar pistas sobre tramas terroristas, planes del narcotráfico e inteligencia política y diplomática.</w:t>
      </w:r>
    </w:p>
    <w:p w:rsidR="009F621D" w:rsidRDefault="00E35258" w:rsidP="00386728">
      <w:pPr>
        <w:spacing w:line="240" w:lineRule="auto"/>
        <w:jc w:val="both"/>
        <w:rPr>
          <w:rFonts w:ascii="Times New Roman" w:hAnsi="Times New Roman" w:cs="Times New Roman"/>
          <w:b/>
          <w:sz w:val="24"/>
          <w:szCs w:val="24"/>
        </w:rPr>
      </w:pPr>
      <w:r>
        <w:rPr>
          <w:rFonts w:ascii="Times New Roman" w:hAnsi="Times New Roman" w:cs="Times New Roman"/>
          <w:b/>
          <w:sz w:val="24"/>
          <w:szCs w:val="24"/>
        </w:rPr>
        <w:t>A los que dudan sobre el uso y a</w:t>
      </w:r>
      <w:r w:rsidR="009F621D">
        <w:rPr>
          <w:rFonts w:ascii="Times New Roman" w:hAnsi="Times New Roman" w:cs="Times New Roman"/>
          <w:b/>
          <w:sz w:val="24"/>
          <w:szCs w:val="24"/>
        </w:rPr>
        <w:t>buso de los sistemas de espionaje  (el lado oscuro), les sugiero que busquen por Internet información sobre ECHELON, Crypto AG o Five Eyes (</w:t>
      </w:r>
      <w:r w:rsidR="009F621D" w:rsidRPr="009F621D">
        <w:rPr>
          <w:rFonts w:ascii="Times New Roman" w:hAnsi="Times New Roman" w:cs="Times New Roman"/>
          <w:b/>
          <w:sz w:val="24"/>
          <w:szCs w:val="24"/>
        </w:rPr>
        <w:t>FVEY</w:t>
      </w:r>
      <w:r w:rsidR="009F621D">
        <w:rPr>
          <w:rFonts w:ascii="Times New Roman" w:hAnsi="Times New Roman" w:cs="Times New Roman"/>
          <w:b/>
          <w:sz w:val="24"/>
          <w:szCs w:val="24"/>
        </w:rPr>
        <w:t xml:space="preserve">)… y saquen sus propias conclusiones. </w:t>
      </w:r>
      <w:r w:rsidR="001F324A">
        <w:rPr>
          <w:rFonts w:ascii="Times New Roman" w:hAnsi="Times New Roman" w:cs="Times New Roman"/>
          <w:b/>
          <w:sz w:val="24"/>
          <w:szCs w:val="24"/>
        </w:rPr>
        <w:t xml:space="preserve">Conclusión: </w:t>
      </w:r>
      <w:r w:rsidR="009F621D">
        <w:rPr>
          <w:rFonts w:ascii="Times New Roman" w:hAnsi="Times New Roman" w:cs="Times New Roman"/>
          <w:b/>
          <w:sz w:val="24"/>
          <w:szCs w:val="24"/>
        </w:rPr>
        <w:t>¡Si esto hacen con “nos”, que no harán con “vos”!</w:t>
      </w:r>
    </w:p>
    <w:p w:rsidR="00386728" w:rsidRDefault="00386728" w:rsidP="00386728">
      <w:pPr>
        <w:spacing w:line="240" w:lineRule="auto"/>
        <w:jc w:val="both"/>
        <w:rPr>
          <w:rFonts w:ascii="Times New Roman" w:hAnsi="Times New Roman" w:cs="Times New Roman"/>
          <w:b/>
          <w:sz w:val="24"/>
          <w:szCs w:val="24"/>
        </w:rPr>
      </w:pPr>
      <w:r w:rsidRPr="00BD2E38">
        <w:rPr>
          <w:rFonts w:ascii="Times New Roman" w:hAnsi="Times New Roman" w:cs="Times New Roman"/>
          <w:b/>
          <w:sz w:val="24"/>
          <w:szCs w:val="24"/>
        </w:rPr>
        <w:lastRenderedPageBreak/>
        <w:t xml:space="preserve">- El Gran Hermano y los </w:t>
      </w:r>
      <w:r>
        <w:rPr>
          <w:rFonts w:ascii="Times New Roman" w:hAnsi="Times New Roman" w:cs="Times New Roman"/>
          <w:b/>
          <w:sz w:val="24"/>
          <w:szCs w:val="24"/>
        </w:rPr>
        <w:t>“</w:t>
      </w:r>
      <w:r w:rsidRPr="00BD2E38">
        <w:rPr>
          <w:rFonts w:ascii="Times New Roman" w:hAnsi="Times New Roman" w:cs="Times New Roman"/>
          <w:b/>
          <w:sz w:val="24"/>
          <w:szCs w:val="24"/>
        </w:rPr>
        <w:t>web-onazos</w:t>
      </w:r>
      <w:r>
        <w:rPr>
          <w:rFonts w:ascii="Times New Roman" w:hAnsi="Times New Roman" w:cs="Times New Roman"/>
          <w:b/>
          <w:sz w:val="24"/>
          <w:szCs w:val="24"/>
        </w:rPr>
        <w:t>”</w:t>
      </w:r>
      <w:r w:rsidRPr="00BD2E38">
        <w:rPr>
          <w:rFonts w:ascii="Times New Roman" w:hAnsi="Times New Roman" w:cs="Times New Roman"/>
          <w:b/>
          <w:sz w:val="24"/>
          <w:szCs w:val="24"/>
        </w:rPr>
        <w:t xml:space="preserve"> que van dejando sus huellas por todos lados</w:t>
      </w:r>
    </w:p>
    <w:p w:rsidR="00386728" w:rsidRDefault="00386728" w:rsidP="00386728">
      <w:pPr>
        <w:spacing w:line="240" w:lineRule="auto"/>
        <w:jc w:val="both"/>
        <w:rPr>
          <w:rFonts w:ascii="Times New Roman" w:hAnsi="Times New Roman" w:cs="Times New Roman"/>
          <w:sz w:val="24"/>
          <w:szCs w:val="24"/>
        </w:rPr>
      </w:pPr>
      <w:r>
        <w:rPr>
          <w:noProof/>
          <w:lang w:val="en-GB" w:eastAsia="zh-CN"/>
        </w:rPr>
        <w:drawing>
          <wp:inline distT="0" distB="0" distL="0" distR="0">
            <wp:extent cx="5733414" cy="2527300"/>
            <wp:effectExtent l="0" t="0" r="1270" b="6350"/>
            <wp:docPr id="60" name="Imagen 60" descr="Cáma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ámaras"/>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26461"/>
                    </a:xfrm>
                    <a:prstGeom prst="rect">
                      <a:avLst/>
                    </a:prstGeom>
                    <a:noFill/>
                    <a:ln>
                      <a:noFill/>
                    </a:ln>
                  </pic:spPr>
                </pic:pic>
              </a:graphicData>
            </a:graphic>
          </wp:inline>
        </w:drawing>
      </w:r>
    </w:p>
    <w:p w:rsidR="00386728" w:rsidRDefault="00B91783" w:rsidP="00386728">
      <w:pPr>
        <w:spacing w:line="240" w:lineRule="auto"/>
        <w:jc w:val="both"/>
        <w:rPr>
          <w:rFonts w:ascii="Times New Roman" w:hAnsi="Times New Roman" w:cs="Times New Roman"/>
          <w:b/>
          <w:sz w:val="24"/>
          <w:szCs w:val="24"/>
        </w:rPr>
      </w:pPr>
      <w:r>
        <w:rPr>
          <w:rFonts w:ascii="Times New Roman" w:hAnsi="Times New Roman" w:cs="Times New Roman"/>
          <w:b/>
          <w:sz w:val="24"/>
          <w:szCs w:val="24"/>
        </w:rPr>
        <w:t>Entre Orwell y Visa o iPhone</w:t>
      </w:r>
      <w:r w:rsidR="00386728">
        <w:rPr>
          <w:rFonts w:ascii="Times New Roman" w:hAnsi="Times New Roman" w:cs="Times New Roman"/>
          <w:b/>
          <w:sz w:val="24"/>
          <w:szCs w:val="24"/>
        </w:rPr>
        <w:t xml:space="preserve"> (el rastro que dejamos por ignorancia o desdén)</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pueden las grandes empresas y los gobiernos “saber todo de todos”?</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¿Son los sistemas de videovigilancia los principales espías y delatores sociales?</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De ninguna manera. La información bancaria, los registros telefónicos, los pagos con tarjetas de crédito, la actividad en las redes sociales, las búsquedas en Internet… dejan huellas que las empresas y los gobiernos pueden utilizar (y utilizan) para establecer perfiles de comportamiento, enviarnos publicidad directa, ofrecernos productos, espiarnos, vigilarnos, controlarnos, desinformarnos, intoxicarnos, arrearnos, y… someternos.</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Somos nosotros mismos, los que vamos dejando las suficientes huellas cotidianas (a través de los servicios bancarios, tarjetas de crédito, teléfonos, ordenadores, tabletas, GPS…) para que las empresas y los gobiernos puedan establecer una “sociedad de la vigilancia”: con suma facilidad, y a muy bajo costo. Actuamos como los ratones de Hamelin, pero tocando la flauta. </w:t>
      </w:r>
    </w:p>
    <w:p w:rsidR="00386728" w:rsidRDefault="00386728" w:rsidP="00386728">
      <w:pPr>
        <w:spacing w:line="240" w:lineRule="auto"/>
        <w:jc w:val="both"/>
        <w:rPr>
          <w:rFonts w:ascii="Times New Roman" w:hAnsi="Times New Roman" w:cs="Times New Roman"/>
          <w:sz w:val="24"/>
          <w:szCs w:val="24"/>
          <w:u w:val="single"/>
        </w:rPr>
      </w:pPr>
      <w:r w:rsidRPr="00651313">
        <w:rPr>
          <w:rFonts w:ascii="Times New Roman" w:hAnsi="Times New Roman" w:cs="Times New Roman"/>
          <w:sz w:val="24"/>
          <w:szCs w:val="24"/>
          <w:u w:val="single"/>
        </w:rPr>
        <w:t>Todo los que pueden saber de ti, aunque nunca se lo hayas contado</w:t>
      </w:r>
      <w:r>
        <w:rPr>
          <w:rFonts w:ascii="Times New Roman" w:hAnsi="Times New Roman" w:cs="Times New Roman"/>
          <w:sz w:val="24"/>
          <w:szCs w:val="24"/>
          <w:u w:val="single"/>
        </w:rPr>
        <w:t xml:space="preserve"> (desnudos en la red)</w:t>
      </w:r>
    </w:p>
    <w:p w:rsidR="00386728" w:rsidRPr="00651313" w:rsidRDefault="00386728" w:rsidP="00386728">
      <w:pPr>
        <w:spacing w:line="240" w:lineRule="auto"/>
        <w:jc w:val="both"/>
        <w:rPr>
          <w:rFonts w:ascii="Times New Roman" w:hAnsi="Times New Roman" w:cs="Times New Roman"/>
          <w:sz w:val="24"/>
          <w:szCs w:val="24"/>
        </w:rPr>
      </w:pPr>
      <w:r w:rsidRPr="00651313">
        <w:rPr>
          <w:rFonts w:ascii="Times New Roman" w:hAnsi="Times New Roman" w:cs="Times New Roman"/>
          <w:sz w:val="24"/>
          <w:szCs w:val="24"/>
        </w:rPr>
        <w:t>Aunque el co</w:t>
      </w:r>
      <w:r>
        <w:rPr>
          <w:rFonts w:ascii="Times New Roman" w:hAnsi="Times New Roman" w:cs="Times New Roman"/>
          <w:sz w:val="24"/>
          <w:szCs w:val="24"/>
        </w:rPr>
        <w:t>m</w:t>
      </w:r>
      <w:r w:rsidRPr="00651313">
        <w:rPr>
          <w:rFonts w:ascii="Times New Roman" w:hAnsi="Times New Roman" w:cs="Times New Roman"/>
          <w:sz w:val="24"/>
          <w:szCs w:val="24"/>
        </w:rPr>
        <w:t>entario sigu</w:t>
      </w:r>
      <w:r>
        <w:rPr>
          <w:rFonts w:ascii="Times New Roman" w:hAnsi="Times New Roman" w:cs="Times New Roman"/>
          <w:sz w:val="24"/>
          <w:szCs w:val="24"/>
        </w:rPr>
        <w:t>i</w:t>
      </w:r>
      <w:r w:rsidRPr="00651313">
        <w:rPr>
          <w:rFonts w:ascii="Times New Roman" w:hAnsi="Times New Roman" w:cs="Times New Roman"/>
          <w:sz w:val="24"/>
          <w:szCs w:val="24"/>
        </w:rPr>
        <w:t>ente</w:t>
      </w:r>
      <w:r>
        <w:rPr>
          <w:rFonts w:ascii="Times New Roman" w:hAnsi="Times New Roman" w:cs="Times New Roman"/>
          <w:sz w:val="24"/>
          <w:szCs w:val="24"/>
        </w:rPr>
        <w:t xml:space="preserve"> está vinculado a España y la Agencia Tributaria, sirve para comprobar algunas de las principales fuentes de información que tienen disponibles las autoridades para “saber todo de todos”. </w:t>
      </w:r>
      <w:r w:rsidRPr="00E42833">
        <w:rPr>
          <w:rFonts w:ascii="Times New Roman" w:hAnsi="Times New Roman" w:cs="Times New Roman"/>
          <w:sz w:val="24"/>
          <w:szCs w:val="24"/>
        </w:rPr>
        <w:t>Las vías que tienen los organismos oficiales para determinar casi cualquier aspecto de la vida de todo ciudadano.</w:t>
      </w:r>
      <w:r>
        <w:rPr>
          <w:rFonts w:ascii="Times New Roman" w:hAnsi="Times New Roman" w:cs="Times New Roman"/>
          <w:sz w:val="24"/>
          <w:szCs w:val="24"/>
        </w:rPr>
        <w:t xml:space="preserve"> Y según cuál sea el criterio de la búsqueda y cómo empleen los datos obtenidos, podrán ser las consecuencias. </w:t>
      </w:r>
    </w:p>
    <w:p w:rsidR="00386728"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 xml:space="preserve">En el verano de 2020, el diario El País publicó una larguísima crónica en la que detallaba cómo Hacienda siguió los pasos de Shakira durante años para rehacer los pasos de la cantante y comprobar cuántos días pasaba al año en </w:t>
      </w:r>
      <w:r>
        <w:rPr>
          <w:rFonts w:ascii="Times New Roman" w:hAnsi="Times New Roman" w:cs="Times New Roman"/>
          <w:sz w:val="24"/>
          <w:szCs w:val="24"/>
        </w:rPr>
        <w:t>España, donde decía no residir -</w:t>
      </w:r>
      <w:r w:rsidRPr="001F5C4F">
        <w:rPr>
          <w:rFonts w:ascii="Times New Roman" w:hAnsi="Times New Roman" w:cs="Times New Roman"/>
          <w:sz w:val="24"/>
          <w:szCs w:val="24"/>
        </w:rPr>
        <w:t>su domicilio según ella estaba en Nassa</w:t>
      </w:r>
      <w:r>
        <w:rPr>
          <w:rFonts w:ascii="Times New Roman" w:hAnsi="Times New Roman" w:cs="Times New Roman"/>
          <w:sz w:val="24"/>
          <w:szCs w:val="24"/>
        </w:rPr>
        <w:t>u, capital de las Islas Bahamas-</w:t>
      </w:r>
      <w:r w:rsidRPr="001F5C4F">
        <w:rPr>
          <w:rFonts w:ascii="Times New Roman" w:hAnsi="Times New Roman" w:cs="Times New Roman"/>
          <w:sz w:val="24"/>
          <w:szCs w:val="24"/>
        </w:rPr>
        <w:t xml:space="preserve"> y por lo tanto no pagaba sus impuestos... hasta que la Agencia Tributaria reconstruyó su vida de los últimos cuatro años para reclamarle las cantidades defraudadas, de entre tres y siete </w:t>
      </w:r>
      <w:r>
        <w:rPr>
          <w:rFonts w:ascii="Times New Roman" w:hAnsi="Times New Roman" w:cs="Times New Roman"/>
          <w:sz w:val="24"/>
          <w:szCs w:val="24"/>
        </w:rPr>
        <w:t xml:space="preserve">millones de euros por ejercicio. (xataka.com - </w:t>
      </w:r>
      <w:r w:rsidRPr="00ED6C93">
        <w:rPr>
          <w:rFonts w:ascii="Times New Roman" w:hAnsi="Times New Roman" w:cs="Times New Roman"/>
          <w:b/>
          <w:sz w:val="24"/>
          <w:szCs w:val="24"/>
        </w:rPr>
        <w:t>13/12/20</w:t>
      </w:r>
      <w:r>
        <w:rPr>
          <w:rFonts w:ascii="Times New Roman" w:hAnsi="Times New Roman" w:cs="Times New Roman"/>
          <w:sz w:val="24"/>
          <w:szCs w:val="24"/>
        </w:rPr>
        <w:t>)</w:t>
      </w:r>
    </w:p>
    <w:p w:rsidR="00386728" w:rsidRPr="001F5C4F"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 xml:space="preserve">Hacienda considera como residente fiscal en España a todo aquel que pase más de 183 días anuales en este país. Es decir, más de la mitad del año (182,5 días). También a quien radique </w:t>
      </w:r>
      <w:r w:rsidRPr="001F5C4F">
        <w:rPr>
          <w:rFonts w:ascii="Times New Roman" w:hAnsi="Times New Roman" w:cs="Times New Roman"/>
          <w:sz w:val="24"/>
          <w:szCs w:val="24"/>
        </w:rPr>
        <w:lastRenderedPageBreak/>
        <w:t>en España el núcleo principal de sus actividades económicas de forma directa o indirecta, o a quienes tengan residiendo al cónyuge no separado legalmente y los hijos menores de edad que dependan de esa pers</w:t>
      </w:r>
      <w:r>
        <w:rPr>
          <w:rFonts w:ascii="Times New Roman" w:hAnsi="Times New Roman" w:cs="Times New Roman"/>
          <w:sz w:val="24"/>
          <w:szCs w:val="24"/>
        </w:rPr>
        <w:t>ona.</w:t>
      </w:r>
    </w:p>
    <w:p w:rsidR="00386728"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Una de estas causas que van más allá de la regla de los 183 días, la de mantener en España el núcleo principal o la base de sus actividades económicas, es lo que provocó que Hacienda investigase el caso de ciudadanos de altos rendimientos que trasladaron su residencia a Portugal, con un régimen muy favorable para figuras de este tipo, y que ni siquiera les fuese suficiente con pasar más de la mitad del año en el país luso y ser residentes de facto allí al tener la base de sus negocios en España. Y en esos casos... entra a investigar con todas las herramientas que hemos enunciado.</w:t>
      </w:r>
    </w:p>
    <w:p w:rsidR="00386728" w:rsidRPr="001F5C4F" w:rsidRDefault="00386728" w:rsidP="00386728">
      <w:pPr>
        <w:spacing w:line="240" w:lineRule="auto"/>
        <w:jc w:val="both"/>
        <w:rPr>
          <w:rFonts w:ascii="Times New Roman" w:hAnsi="Times New Roman" w:cs="Times New Roman"/>
          <w:sz w:val="24"/>
          <w:szCs w:val="24"/>
        </w:rPr>
      </w:pPr>
      <w:r w:rsidRPr="00E42833">
        <w:rPr>
          <w:rFonts w:ascii="Times New Roman" w:hAnsi="Times New Roman" w:cs="Times New Roman"/>
          <w:sz w:val="24"/>
          <w:szCs w:val="24"/>
        </w:rPr>
        <w:t>La Agencia Tributaria tiene autoridad para recabar información de terceros tanto en España como en el extranjero. Puede pedir información a la administración tributaria de otros países y cruzar información facilitada por terceros en sus declaraciones.</w:t>
      </w:r>
      <w:r w:rsidRPr="001F5C4F">
        <w:rPr>
          <w:rFonts w:ascii="Times New Roman" w:hAnsi="Times New Roman" w:cs="Times New Roman"/>
          <w:sz w:val="24"/>
          <w:szCs w:val="24"/>
        </w:rPr>
        <w:t>En casos como el de Shakira, en el que su profesión y su alto poder adquisitivo le obligan a viajar durante muchas semanas al año y le permiten descansar durante las vacaciones en lugares exóticos, contar con esta capacidad para solicitar información tributaria a otros países es fundamental. No obstante, también lo es contar con la información de las empresas locales, c</w:t>
      </w:r>
      <w:r>
        <w:rPr>
          <w:rFonts w:ascii="Times New Roman" w:hAnsi="Times New Roman" w:cs="Times New Roman"/>
          <w:sz w:val="24"/>
          <w:szCs w:val="24"/>
        </w:rPr>
        <w:t>omo le sucedió a la colombiana.</w:t>
      </w:r>
    </w:p>
    <w:p w:rsidR="00386728"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Su ficha de clienta en su peluquería de confianza, las fechas de grabación de los estudios Mandinga o incluso la información que proveyó personal del colegio de sus hijos, quienes revelaron que era ella quien solía llevarles y recogerles, así como quien asistía a las reunione</w:t>
      </w:r>
      <w:r>
        <w:rPr>
          <w:rFonts w:ascii="Times New Roman" w:hAnsi="Times New Roman" w:cs="Times New Roman"/>
          <w:sz w:val="24"/>
          <w:szCs w:val="24"/>
        </w:rPr>
        <w:t xml:space="preserve">s de padres, fue determinante. </w:t>
      </w:r>
      <w:r w:rsidRPr="001F5C4F">
        <w:rPr>
          <w:rFonts w:ascii="Times New Roman" w:hAnsi="Times New Roman" w:cs="Times New Roman"/>
          <w:sz w:val="24"/>
          <w:szCs w:val="24"/>
        </w:rPr>
        <w:t>Hacienda dispone de una cantidad ingente de información y puede acceder a mucha más. Puede recurrir a todo tipo de pruebas, públicas y privadas. Tiene autoridad para recabar información de terceros tanto en España</w:t>
      </w:r>
      <w:r>
        <w:rPr>
          <w:rFonts w:ascii="Times New Roman" w:hAnsi="Times New Roman" w:cs="Times New Roman"/>
          <w:sz w:val="24"/>
          <w:szCs w:val="24"/>
        </w:rPr>
        <w:t xml:space="preserve"> como en el extranjero.</w:t>
      </w:r>
    </w:p>
    <w:p w:rsidR="00386728"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Parte de la información clave también es tecnológica: registros telefónicos, información bancaria y actividad en r</w:t>
      </w:r>
      <w:r>
        <w:rPr>
          <w:rFonts w:ascii="Times New Roman" w:hAnsi="Times New Roman" w:cs="Times New Roman"/>
          <w:sz w:val="24"/>
          <w:szCs w:val="24"/>
        </w:rPr>
        <w:t xml:space="preserve">edes sociales entran en juego. </w:t>
      </w:r>
      <w:r w:rsidRPr="001F5C4F">
        <w:rPr>
          <w:rFonts w:ascii="Times New Roman" w:hAnsi="Times New Roman" w:cs="Times New Roman"/>
          <w:sz w:val="24"/>
          <w:szCs w:val="24"/>
        </w:rPr>
        <w:t xml:space="preserve">El listado completo de llamadas y movimientos de cuentas suele formar parte del expediente de inspección. Junto a los datos de tarjetas de crédito, suelen ser bastante indicativos de dónde se encuentra el sujeto en cada momento. En cualquier caso, para tener un caso fuerte, Hacienda necesita disponer de múltiples pruebas que apunten en el mismo sentido. Es la valoración conjunta de las pruebas la que permite a Hacienda situar al sujeto en un país u otro. </w:t>
      </w:r>
    </w:p>
    <w:p w:rsidR="00386728"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 xml:space="preserve">Pagar con tarjeta equivale a dejar un rastro que, en el caso de estar defraudando a Hacienda, permite que esta cuantifique con precisión los días en que se ha estado en España. Y la suma total va creciendo. Esos pagos, si se realizan en otros países europeos, también dejan migas de pan para la Hacienda española, ya que existe un marco de asistencia mutua para cruzar esta información de cara a perseguir el fraude fiscal. </w:t>
      </w:r>
    </w:p>
    <w:p w:rsidR="00386728" w:rsidRPr="001F5C4F"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 xml:space="preserve">Las redes sociales son un nicho </w:t>
      </w:r>
      <w:r>
        <w:rPr>
          <w:rFonts w:ascii="Times New Roman" w:hAnsi="Times New Roman" w:cs="Times New Roman"/>
          <w:sz w:val="24"/>
          <w:szCs w:val="24"/>
        </w:rPr>
        <w:t>de pruebas</w:t>
      </w:r>
      <w:r w:rsidRPr="001F5C4F">
        <w:rPr>
          <w:rFonts w:ascii="Times New Roman" w:hAnsi="Times New Roman" w:cs="Times New Roman"/>
          <w:sz w:val="24"/>
          <w:szCs w:val="24"/>
        </w:rPr>
        <w:t>. Y no solamente las propias de la persona investigada: también las de otras cuentas de terceros que ayuden a señalar la dirección del país de residencia del investigado, que será más fácilmente localizable en la medida en que más famoso sea, y por tanto más interés suscite entre terceros como para destacar su presencia en un lugar concreto en una red social. Por ejemplo, con tuits co</w:t>
      </w:r>
      <w:r>
        <w:rPr>
          <w:rFonts w:ascii="Times New Roman" w:hAnsi="Times New Roman" w:cs="Times New Roman"/>
          <w:sz w:val="24"/>
          <w:szCs w:val="24"/>
        </w:rPr>
        <w:t>mo “Tengo a (persona famosa) a dos metros en Puerto Banús”</w:t>
      </w:r>
      <w:r w:rsidRPr="001F5C4F">
        <w:rPr>
          <w:rFonts w:ascii="Times New Roman" w:hAnsi="Times New Roman" w:cs="Times New Roman"/>
          <w:sz w:val="24"/>
          <w:szCs w:val="24"/>
        </w:rPr>
        <w:t xml:space="preserve"> o publicaciones similares.</w:t>
      </w:r>
    </w:p>
    <w:p w:rsidR="00386728" w:rsidRPr="001F5C4F"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Esta práctica lleva siendo habitual desde 2015, cuando fue publicado en el</w:t>
      </w:r>
      <w:r>
        <w:rPr>
          <w:rFonts w:ascii="Times New Roman" w:hAnsi="Times New Roman" w:cs="Times New Roman"/>
          <w:sz w:val="24"/>
          <w:szCs w:val="24"/>
        </w:rPr>
        <w:t xml:space="preserve"> BOE un apartado dedicado a la “economía digital”</w:t>
      </w:r>
      <w:r w:rsidRPr="001F5C4F">
        <w:rPr>
          <w:rFonts w:ascii="Times New Roman" w:hAnsi="Times New Roman" w:cs="Times New Roman"/>
          <w:sz w:val="24"/>
          <w:szCs w:val="24"/>
        </w:rPr>
        <w:t xml:space="preserve"> en el que se explicaba cómo la administración tributaria podría obtene</w:t>
      </w:r>
      <w:r>
        <w:rPr>
          <w:rFonts w:ascii="Times New Roman" w:hAnsi="Times New Roman" w:cs="Times New Roman"/>
          <w:sz w:val="24"/>
          <w:szCs w:val="24"/>
        </w:rPr>
        <w:t>r información de Internet para “</w:t>
      </w:r>
      <w:r w:rsidRPr="001F5C4F">
        <w:rPr>
          <w:rFonts w:ascii="Times New Roman" w:hAnsi="Times New Roman" w:cs="Times New Roman"/>
          <w:sz w:val="24"/>
          <w:szCs w:val="24"/>
        </w:rPr>
        <w:t>descubrir actividades ocultas o bi</w:t>
      </w:r>
      <w:r>
        <w:rPr>
          <w:rFonts w:ascii="Times New Roman" w:hAnsi="Times New Roman" w:cs="Times New Roman"/>
          <w:sz w:val="24"/>
          <w:szCs w:val="24"/>
        </w:rPr>
        <w:t xml:space="preserve">enes objeto de </w:t>
      </w:r>
      <w:r>
        <w:rPr>
          <w:rFonts w:ascii="Times New Roman" w:hAnsi="Times New Roman" w:cs="Times New Roman"/>
          <w:sz w:val="24"/>
          <w:szCs w:val="24"/>
        </w:rPr>
        <w:lastRenderedPageBreak/>
        <w:t>comercio ilícito” y destapar empresas “</w:t>
      </w:r>
      <w:r w:rsidRPr="001F5C4F">
        <w:rPr>
          <w:rFonts w:ascii="Times New Roman" w:hAnsi="Times New Roman" w:cs="Times New Roman"/>
          <w:sz w:val="24"/>
          <w:szCs w:val="24"/>
        </w:rPr>
        <w:t>que, bajo apariencia extranjera, son en realidad empresas españolas que usan Internet para intentar elu</w:t>
      </w:r>
      <w:r>
        <w:rPr>
          <w:rFonts w:ascii="Times New Roman" w:hAnsi="Times New Roman" w:cs="Times New Roman"/>
          <w:sz w:val="24"/>
          <w:szCs w:val="24"/>
        </w:rPr>
        <w:t>dir sus obligaciones fiscales”.</w:t>
      </w:r>
    </w:p>
    <w:p w:rsidR="00386728" w:rsidRPr="001F5C4F" w:rsidRDefault="00386728" w:rsidP="00386728">
      <w:pPr>
        <w:spacing w:line="240" w:lineRule="auto"/>
        <w:jc w:val="both"/>
        <w:rPr>
          <w:rFonts w:ascii="Times New Roman" w:hAnsi="Times New Roman" w:cs="Times New Roman"/>
          <w:sz w:val="24"/>
          <w:szCs w:val="24"/>
        </w:rPr>
      </w:pPr>
      <w:r w:rsidRPr="001F5C4F">
        <w:rPr>
          <w:rFonts w:ascii="Times New Roman" w:hAnsi="Times New Roman" w:cs="Times New Roman"/>
          <w:sz w:val="24"/>
          <w:szCs w:val="24"/>
        </w:rPr>
        <w:t>Para las</w:t>
      </w:r>
      <w:r>
        <w:rPr>
          <w:rFonts w:ascii="Times New Roman" w:hAnsi="Times New Roman" w:cs="Times New Roman"/>
          <w:sz w:val="24"/>
          <w:szCs w:val="24"/>
        </w:rPr>
        <w:t xml:space="preserve"> redes, hablaban de identificar “</w:t>
      </w:r>
      <w:r w:rsidRPr="001F5C4F">
        <w:rPr>
          <w:rFonts w:ascii="Times New Roman" w:hAnsi="Times New Roman" w:cs="Times New Roman"/>
          <w:sz w:val="24"/>
          <w:szCs w:val="24"/>
        </w:rPr>
        <w:t>patrones de comportamiento que se corresponde</w:t>
      </w:r>
      <w:r>
        <w:rPr>
          <w:rFonts w:ascii="Times New Roman" w:hAnsi="Times New Roman" w:cs="Times New Roman"/>
          <w:sz w:val="24"/>
          <w:szCs w:val="24"/>
        </w:rPr>
        <w:t>n con actividades defraudadoras”</w:t>
      </w:r>
      <w:r w:rsidRPr="001F5C4F">
        <w:rPr>
          <w:rFonts w:ascii="Times New Roman" w:hAnsi="Times New Roman" w:cs="Times New Roman"/>
          <w:sz w:val="24"/>
          <w:szCs w:val="24"/>
        </w:rPr>
        <w:t xml:space="preserve">, y se apoyarían en un crawler que indexaría más de 200.000 páginas web. Con toda esa información se irían cruzando datos para </w:t>
      </w:r>
      <w:r>
        <w:rPr>
          <w:rFonts w:ascii="Times New Roman" w:hAnsi="Times New Roman" w:cs="Times New Roman"/>
          <w:sz w:val="24"/>
          <w:szCs w:val="24"/>
        </w:rPr>
        <w:t xml:space="preserve">encontrar patrones sospechosos. </w:t>
      </w:r>
      <w:r w:rsidRPr="001F5C4F">
        <w:rPr>
          <w:rFonts w:ascii="Times New Roman" w:hAnsi="Times New Roman" w:cs="Times New Roman"/>
          <w:sz w:val="24"/>
          <w:szCs w:val="24"/>
        </w:rPr>
        <w:t xml:space="preserve">En el caso de información obtenida de ordenadores, será válida en actuaciones llevadas a cabo en empresas, ya que los domicilios particulares están protegidos legalmente y haría falta una autorización judicial. Se puede llegar a este extremo, pero </w:t>
      </w:r>
      <w:r>
        <w:rPr>
          <w:rFonts w:ascii="Times New Roman" w:hAnsi="Times New Roman" w:cs="Times New Roman"/>
          <w:sz w:val="24"/>
          <w:szCs w:val="24"/>
        </w:rPr>
        <w:t>supone más burocracia y tiempo.</w:t>
      </w:r>
    </w:p>
    <w:p w:rsidR="00386728" w:rsidRPr="001F5C4F"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Si se trata</w:t>
      </w:r>
      <w:r w:rsidRPr="001F5C4F">
        <w:rPr>
          <w:rFonts w:ascii="Times New Roman" w:hAnsi="Times New Roman" w:cs="Times New Roman"/>
          <w:sz w:val="24"/>
          <w:szCs w:val="24"/>
        </w:rPr>
        <w:t xml:space="preserve"> de celebridades, se puede dar el caso de acudir a bancos de imágenes, como Getty, que tiene una extensa lista de fotografías en las que se le ve en Barcelona en el caso de Shakira, para solicitar todas las imágenes de la persona investigada etiquetadas con fechas y lugares del momento de la captura. Lo mismo que a vídeos emitidos en medios de comunicación o publicados en YouTube y similares. A priori, los datos compartidos de forma privada no serán analizables. Ahí entra mensajería privada, como la de WhatsA</w:t>
      </w:r>
      <w:r>
        <w:rPr>
          <w:rFonts w:ascii="Times New Roman" w:hAnsi="Times New Roman" w:cs="Times New Roman"/>
          <w:sz w:val="24"/>
          <w:szCs w:val="24"/>
        </w:rPr>
        <w:t>pp.</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w:t>
      </w:r>
      <w:r w:rsidRPr="001F5C4F">
        <w:rPr>
          <w:rFonts w:ascii="Times New Roman" w:hAnsi="Times New Roman" w:cs="Times New Roman"/>
          <w:sz w:val="24"/>
          <w:szCs w:val="24"/>
        </w:rPr>
        <w:t xml:space="preserve">explican </w:t>
      </w:r>
      <w:r>
        <w:rPr>
          <w:rFonts w:ascii="Times New Roman" w:hAnsi="Times New Roman" w:cs="Times New Roman"/>
          <w:sz w:val="24"/>
          <w:szCs w:val="24"/>
        </w:rPr>
        <w:t>asesores fiscales</w:t>
      </w:r>
      <w:r w:rsidRPr="001F5C4F">
        <w:rPr>
          <w:rFonts w:ascii="Times New Roman" w:hAnsi="Times New Roman" w:cs="Times New Roman"/>
          <w:sz w:val="24"/>
          <w:szCs w:val="24"/>
        </w:rPr>
        <w:t>, se accede también a datos y pruebas como consumos eléctricos (que determinan la presencia en una vivienda de un investigado, en propiedad o de alquiler, durante un tiempo determinado), asistencia sanitaria recibida en territorio nacional, medicamentos dispensados en farmacias, o incluso revisiones de ITV de vehículos a nombre del investigado, así como todos los datos de familiares de grado próximo.</w:t>
      </w:r>
    </w:p>
    <w:p w:rsidR="00386728" w:rsidRPr="00937913" w:rsidRDefault="00386728" w:rsidP="00386728">
      <w:pPr>
        <w:spacing w:line="240" w:lineRule="auto"/>
        <w:jc w:val="both"/>
        <w:rPr>
          <w:rFonts w:ascii="Times New Roman" w:hAnsi="Times New Roman" w:cs="Times New Roman"/>
          <w:b/>
          <w:sz w:val="24"/>
          <w:szCs w:val="24"/>
        </w:rPr>
      </w:pPr>
      <w:r w:rsidRPr="00937913">
        <w:rPr>
          <w:rFonts w:ascii="Times New Roman" w:hAnsi="Times New Roman" w:cs="Times New Roman"/>
          <w:b/>
          <w:sz w:val="24"/>
          <w:szCs w:val="24"/>
        </w:rPr>
        <w:t xml:space="preserve">Lo que de verdad importa (de </w:t>
      </w:r>
      <w:r w:rsidR="00634EA8">
        <w:rPr>
          <w:rFonts w:ascii="Times New Roman" w:hAnsi="Times New Roman" w:cs="Times New Roman"/>
          <w:b/>
          <w:sz w:val="24"/>
          <w:szCs w:val="24"/>
        </w:rPr>
        <w:t>aquí en adelante… a quien Dios se la dé, San Pedro se la bendiga</w:t>
      </w:r>
      <w:r w:rsidRPr="00937913">
        <w:rPr>
          <w:rFonts w:ascii="Times New Roman" w:hAnsi="Times New Roman" w:cs="Times New Roman"/>
          <w:b/>
          <w:sz w:val="24"/>
          <w:szCs w:val="24"/>
        </w:rPr>
        <w:t xml:space="preserve">)  </w:t>
      </w:r>
    </w:p>
    <w:p w:rsidR="00386728" w:rsidRPr="00A04EC3" w:rsidRDefault="00386728" w:rsidP="00386728">
      <w:pPr>
        <w:shd w:val="clear" w:color="auto" w:fill="FFFFFF"/>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Los sistemas de control y vigilancia informáticos</w:t>
      </w:r>
      <w:r w:rsidRPr="00A04EC3">
        <w:rPr>
          <w:rFonts w:ascii="Times New Roman" w:hAnsi="Times New Roman" w:cs="Times New Roman"/>
          <w:sz w:val="24"/>
          <w:szCs w:val="24"/>
        </w:rPr>
        <w:t xml:space="preserve"> puede</w:t>
      </w:r>
      <w:r>
        <w:rPr>
          <w:rFonts w:ascii="Times New Roman" w:hAnsi="Times New Roman" w:cs="Times New Roman"/>
          <w:sz w:val="24"/>
          <w:szCs w:val="24"/>
        </w:rPr>
        <w:t>n ser utilizados</w:t>
      </w:r>
      <w:r w:rsidRPr="00A04EC3">
        <w:rPr>
          <w:rFonts w:ascii="Times New Roman" w:hAnsi="Times New Roman" w:cs="Times New Roman"/>
          <w:sz w:val="24"/>
          <w:szCs w:val="24"/>
        </w:rPr>
        <w:t xml:space="preserve"> como instrumento</w:t>
      </w:r>
      <w:r>
        <w:rPr>
          <w:rFonts w:ascii="Times New Roman" w:hAnsi="Times New Roman" w:cs="Times New Roman"/>
          <w:sz w:val="24"/>
          <w:szCs w:val="24"/>
        </w:rPr>
        <w:t>s</w:t>
      </w:r>
      <w:r w:rsidRPr="00A04EC3">
        <w:rPr>
          <w:rFonts w:ascii="Times New Roman" w:hAnsi="Times New Roman" w:cs="Times New Roman"/>
          <w:sz w:val="24"/>
          <w:szCs w:val="24"/>
        </w:rPr>
        <w:t xml:space="preserve"> de manipulac</w:t>
      </w:r>
      <w:r>
        <w:rPr>
          <w:rFonts w:ascii="Times New Roman" w:hAnsi="Times New Roman" w:cs="Times New Roman"/>
          <w:sz w:val="24"/>
          <w:szCs w:val="24"/>
        </w:rPr>
        <w:t>ión social</w:t>
      </w:r>
      <w:r w:rsidRPr="00A04EC3">
        <w:rPr>
          <w:rFonts w:ascii="Times New Roman" w:hAnsi="Times New Roman" w:cs="Times New Roman"/>
          <w:sz w:val="24"/>
          <w:szCs w:val="24"/>
        </w:rPr>
        <w:t xml:space="preserve">. </w:t>
      </w:r>
    </w:p>
    <w:p w:rsidR="00386728" w:rsidRPr="00A04EC3" w:rsidRDefault="00386728" w:rsidP="00386728">
      <w:pPr>
        <w:shd w:val="clear" w:color="auto" w:fill="FFFFFF"/>
        <w:spacing w:after="0" w:line="240" w:lineRule="auto"/>
        <w:jc w:val="both"/>
        <w:textAlignment w:val="baseline"/>
        <w:rPr>
          <w:rFonts w:ascii="Times New Roman" w:hAnsi="Times New Roman" w:cs="Times New Roman"/>
          <w:sz w:val="24"/>
          <w:szCs w:val="24"/>
        </w:rPr>
      </w:pPr>
    </w:p>
    <w:p w:rsidR="00386728" w:rsidRPr="00A04EC3"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Transcurridas más de dos décadas, hay suficientes elementos de juicio, para definir </w:t>
      </w:r>
      <w:r w:rsidRPr="00A04EC3">
        <w:rPr>
          <w:rFonts w:ascii="Times New Roman" w:hAnsi="Times New Roman" w:cs="Times New Roman"/>
          <w:sz w:val="24"/>
          <w:szCs w:val="24"/>
        </w:rPr>
        <w:t>las “patologías contemporáneas” de la</w:t>
      </w:r>
      <w:r>
        <w:rPr>
          <w:rFonts w:ascii="Times New Roman" w:hAnsi="Times New Roman" w:cs="Times New Roman"/>
          <w:sz w:val="24"/>
          <w:szCs w:val="24"/>
        </w:rPr>
        <w:t xml:space="preserve">s </w:t>
      </w:r>
      <w:r w:rsidR="00B91783">
        <w:rPr>
          <w:rFonts w:ascii="Times New Roman" w:hAnsi="Times New Roman" w:cs="Times New Roman"/>
          <w:sz w:val="24"/>
          <w:szCs w:val="24"/>
        </w:rPr>
        <w:t>nuevas tecnologías, plataformas</w:t>
      </w:r>
      <w:r>
        <w:rPr>
          <w:rFonts w:ascii="Times New Roman" w:hAnsi="Times New Roman" w:cs="Times New Roman"/>
          <w:sz w:val="24"/>
          <w:szCs w:val="24"/>
        </w:rPr>
        <w:t xml:space="preserve">, e inteligencia artificial: </w:t>
      </w:r>
    </w:p>
    <w:p w:rsidR="00386728" w:rsidRPr="00A04EC3"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dejaron</w:t>
      </w:r>
      <w:r w:rsidRPr="00A04EC3">
        <w:rPr>
          <w:rFonts w:ascii="Times New Roman" w:hAnsi="Times New Roman" w:cs="Times New Roman"/>
          <w:sz w:val="24"/>
          <w:szCs w:val="24"/>
        </w:rPr>
        <w:t xml:space="preserve"> sin trabajo (precariado)</w:t>
      </w:r>
    </w:p>
    <w:p w:rsidR="00386728" w:rsidRPr="00A04EC3"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dejaron</w:t>
      </w:r>
      <w:r w:rsidRPr="00A04EC3">
        <w:rPr>
          <w:rFonts w:ascii="Times New Roman" w:hAnsi="Times New Roman" w:cs="Times New Roman"/>
          <w:sz w:val="24"/>
          <w:szCs w:val="24"/>
        </w:rPr>
        <w:t xml:space="preserve"> sin cerebro (digitalitis)</w:t>
      </w:r>
    </w:p>
    <w:p w:rsidR="00386728" w:rsidRPr="00A04EC3"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robaron</w:t>
      </w:r>
      <w:r w:rsidRPr="00A04EC3">
        <w:rPr>
          <w:rFonts w:ascii="Times New Roman" w:hAnsi="Times New Roman" w:cs="Times New Roman"/>
          <w:sz w:val="24"/>
          <w:szCs w:val="24"/>
        </w:rPr>
        <w:t xml:space="preserve"> la</w:t>
      </w:r>
      <w:r>
        <w:rPr>
          <w:rFonts w:ascii="Times New Roman" w:hAnsi="Times New Roman" w:cs="Times New Roman"/>
          <w:sz w:val="24"/>
          <w:szCs w:val="24"/>
        </w:rPr>
        <w:t xml:space="preserve"> cartera (trading de alta frecuencia</w:t>
      </w:r>
      <w:r w:rsidRPr="00A04EC3">
        <w:rPr>
          <w:rFonts w:ascii="Times New Roman" w:hAnsi="Times New Roman" w:cs="Times New Roman"/>
          <w:sz w:val="24"/>
          <w:szCs w:val="24"/>
        </w:rPr>
        <w:t>)</w:t>
      </w:r>
    </w:p>
    <w:p w:rsidR="00386728" w:rsidRPr="00A04EC3"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robaron</w:t>
      </w:r>
      <w:r w:rsidRPr="00A04EC3">
        <w:rPr>
          <w:rFonts w:ascii="Times New Roman" w:hAnsi="Times New Roman" w:cs="Times New Roman"/>
          <w:sz w:val="24"/>
          <w:szCs w:val="24"/>
        </w:rPr>
        <w:t xml:space="preserve"> la libertad (tráfico de datos, vigilancia, control social)</w:t>
      </w:r>
    </w:p>
    <w:p w:rsidR="00386728" w:rsidRPr="00A04EC3"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Las nuevas tecnologías nos quitan</w:t>
      </w:r>
      <w:r w:rsidRPr="00A04EC3">
        <w:rPr>
          <w:rFonts w:ascii="Times New Roman" w:hAnsi="Times New Roman" w:cs="Times New Roman"/>
          <w:sz w:val="24"/>
          <w:szCs w:val="24"/>
        </w:rPr>
        <w:t xml:space="preserve"> la democracia (manipulaci</w:t>
      </w:r>
      <w:r>
        <w:rPr>
          <w:rFonts w:ascii="Times New Roman" w:hAnsi="Times New Roman" w:cs="Times New Roman"/>
          <w:sz w:val="24"/>
          <w:szCs w:val="24"/>
        </w:rPr>
        <w:t>ón, intoxicación, arbitrariedad</w:t>
      </w:r>
      <w:r w:rsidRPr="00A04EC3">
        <w:rPr>
          <w:rFonts w:ascii="Times New Roman" w:hAnsi="Times New Roman" w:cs="Times New Roman"/>
          <w:sz w:val="24"/>
          <w:szCs w:val="24"/>
        </w:rPr>
        <w:t>)</w:t>
      </w:r>
    </w:p>
    <w:p w:rsidR="00386728" w:rsidRDefault="00386728" w:rsidP="00386728">
      <w:pPr>
        <w:spacing w:line="240" w:lineRule="auto"/>
        <w:jc w:val="both"/>
        <w:rPr>
          <w:rFonts w:ascii="Times New Roman" w:hAnsi="Times New Roman" w:cs="Times New Roman"/>
          <w:sz w:val="24"/>
          <w:szCs w:val="24"/>
        </w:rPr>
      </w:pPr>
      <w:r w:rsidRPr="00A16992">
        <w:rPr>
          <w:rFonts w:ascii="Times New Roman" w:hAnsi="Times New Roman" w:cs="Times New Roman"/>
          <w:sz w:val="24"/>
          <w:szCs w:val="24"/>
        </w:rPr>
        <w:t xml:space="preserve">Si a </w:t>
      </w:r>
      <w:r>
        <w:rPr>
          <w:rFonts w:ascii="Times New Roman" w:hAnsi="Times New Roman" w:cs="Times New Roman"/>
          <w:sz w:val="24"/>
          <w:szCs w:val="24"/>
        </w:rPr>
        <w:t>esto agregamos el último “juguete siniestro” que tiene por objetivo</w:t>
      </w:r>
      <w:r w:rsidRPr="001F5C4F">
        <w:rPr>
          <w:rFonts w:ascii="Times New Roman" w:hAnsi="Times New Roman" w:cs="Times New Roman"/>
          <w:sz w:val="24"/>
          <w:szCs w:val="24"/>
        </w:rPr>
        <w:t xml:space="preserve"> acabar con el dinero en efectivo</w:t>
      </w:r>
      <w:r>
        <w:rPr>
          <w:rFonts w:ascii="Times New Roman" w:hAnsi="Times New Roman" w:cs="Times New Roman"/>
          <w:sz w:val="24"/>
          <w:szCs w:val="24"/>
        </w:rPr>
        <w:t xml:space="preserve">, y sustituirlo por el dinero virtual, no podremos hacer nada (agrego, nada de nada) sin ser detectado por el “ojo vigilante” del Gran Hermano. </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sociedad de la vigilancia puede servir para implantar (y perpetuar) la “tiranía de los inútiles”. Y entonces, Orwell quedará hecho un simple “movilero” de televisión. </w:t>
      </w:r>
    </w:p>
    <w:p w:rsidR="00386728" w:rsidRDefault="00386728" w:rsidP="00386728">
      <w:pPr>
        <w:spacing w:line="240" w:lineRule="auto"/>
        <w:jc w:val="both"/>
        <w:rPr>
          <w:rFonts w:ascii="Times New Roman" w:hAnsi="Times New Roman" w:cs="Times New Roman"/>
          <w:sz w:val="24"/>
          <w:szCs w:val="24"/>
        </w:rPr>
      </w:pPr>
      <w:r>
        <w:rPr>
          <w:rFonts w:ascii="Times New Roman" w:hAnsi="Times New Roman" w:cs="Times New Roman"/>
          <w:sz w:val="24"/>
          <w:szCs w:val="24"/>
        </w:rPr>
        <w:t>No podemos admitir que semejante atropello a la libertad, e invasión de la intimidad, sean considerados como una “externalidad negativa” de los sistemas de seguridad. Es mucho lo que hay en juego, las empresas y los gobiernos lo saben…  ¿Y ustedes, qué piensan hacer?</w:t>
      </w:r>
    </w:p>
    <w:p w:rsidR="00B91783" w:rsidRPr="002E4969" w:rsidRDefault="00B91783" w:rsidP="00B91783">
      <w:pPr>
        <w:jc w:val="both"/>
        <w:rPr>
          <w:rFonts w:ascii="Times New Roman" w:hAnsi="Times New Roman" w:cs="Times New Roman"/>
          <w:b/>
          <w:sz w:val="24"/>
          <w:szCs w:val="24"/>
        </w:rPr>
      </w:pPr>
      <w:r w:rsidRPr="002E4969">
        <w:rPr>
          <w:rFonts w:ascii="Times New Roman" w:hAnsi="Times New Roman" w:cs="Times New Roman"/>
          <w:b/>
          <w:sz w:val="24"/>
          <w:szCs w:val="24"/>
        </w:rPr>
        <w:lastRenderedPageBreak/>
        <w:t xml:space="preserve">- Cómo la tecnología nos espía (¿qué nos atenaza más: el miedo o la estupidez?) </w:t>
      </w:r>
    </w:p>
    <w:p w:rsidR="00B91783" w:rsidRDefault="00B91783" w:rsidP="00B91783">
      <w:pPr>
        <w:jc w:val="both"/>
        <w:rPr>
          <w:rFonts w:ascii="Times New Roman" w:hAnsi="Times New Roman" w:cs="Times New Roman"/>
          <w:color w:val="FF0000"/>
          <w:sz w:val="24"/>
          <w:szCs w:val="24"/>
        </w:rPr>
      </w:pPr>
      <w:r>
        <w:rPr>
          <w:noProof/>
          <w:lang w:val="en-GB" w:eastAsia="zh-CN"/>
        </w:rPr>
        <w:drawing>
          <wp:inline distT="0" distB="0" distL="0" distR="0">
            <wp:extent cx="5733056" cy="2501900"/>
            <wp:effectExtent l="0" t="0" r="1270" b="0"/>
            <wp:docPr id="57" name="Imagen 57" descr="https://cdni.rt.com/actualidad/public_images/2015.02/original/54dc3aad71139e6d128b4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i.rt.com/actualidad/public_images/2015.02/original/54dc3aad71139e6d128b4638.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01225"/>
                    </a:xfrm>
                    <a:prstGeom prst="rect">
                      <a:avLst/>
                    </a:prstGeom>
                    <a:noFill/>
                    <a:ln>
                      <a:noFill/>
                    </a:ln>
                  </pic:spPr>
                </pic:pic>
              </a:graphicData>
            </a:graphic>
          </wp:inline>
        </w:drawing>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Internet está dominado por un modelo económico basado en la extracción de datos para la manipulación de personas con el fin de venderles objetos, servicios, experiencias, candidatos políticos... Y está en manos de cada vez menos empresas que pelean entre ellas a muerte por dominar ese mercado. Los gobiernos de hecho son clientes de esas compañías y usan sus infraestructuras para controlar a la población, producir “fake news” o perseguir a disidentes.</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Sobre la explotación de los usuarios, más allá de cómo usan nuestros datos, hay un ejemplo: Facebook te hace etiquetar a todo el mundo solo para perfeccionar su algoritmo. Ha explotado tanto a los usuarios para esto que su algoritmo de reconocimiento facial es uno de los más infalibles del mundo, con una precisión del 97%, más que el del FBI o la gente que lleva años dedicándose a esto. Y todo porque ha tenido a sus miles de millones de usuarios etiquetando fotos durante 15 años.</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Mucha gente dice (me incluyo), ¿por qué nos dejamos espiar así, somos idiotas o qué nos pasa? Tal vez no sean del todo responsables de lo que les pasa, porque la pelea contra el poder de estas aplicaciones es muy desigual. Estas empresas contratan a cientos de genios para componer un pedazo de código cuya función es mantenerles pegado al móvil durante el mayor tiempo posible. La gente tiene que ser consciente de que estas aplicaciones no son inocuas, están diseñadas literalmente como máquinas tragaperras, para ser irresistibles, no porque ellos quieran crear adictos, sino como consecuencia de su modelo de negocio, que consiste en extraer datos. Y para que ese modelo funcione, necesitan tenerles colgados del móvil.</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La semilla de la vigilancia es parte del concepto mismo de la red. El Pentágono inventó internet y luego la CIA y la NSA invirtieron muy al inicio en Google. Se trataba en un principio de una infraestructura creada para vigilar los movimientos del Viet Cong.</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La periodista y escritora Marta Peirano, autora del libro: “El enemigo conoce el sistema”, sostiene: “No creo que exista la adicción a internet sino a las aplicaciones, a WhatsApp, Instagram o Twitter. Están diseñadas para que sientas que están pasando cosas ahí y que tú necesitas estar pendiente porque si te quedas fuera te quedas fuera para siempre. Están creadas para que tengas miedo a quedarte atrás. Entras el metro y está todo el mundo pegado a su pantalla. Si eliminas al 32% de quienes están jugando al Candy Crush, que también está diseñado para ser adictivo, la mayor parte de la gente está en su Facebook, en su Instagram </w:t>
      </w:r>
      <w:r w:rsidRPr="00707235">
        <w:rPr>
          <w:rFonts w:ascii="Times New Roman" w:hAnsi="Times New Roman" w:cs="Times New Roman"/>
          <w:sz w:val="24"/>
          <w:szCs w:val="24"/>
        </w:rPr>
        <w:lastRenderedPageBreak/>
        <w:t>etc… La gran mentira es que pensamos que somos adictos al contenido, a la información de fútbol, cocina, economía, tecnología... lo que sea. La realidad es que somos adictos a la aplicación”.</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Las estadísticas de los últimos años sobre depresión adolescente vinculada con el uso de redes sociales son contundentes, hay una relación altísima. Hay países como Reino Unido donde se ha creado un ministerio de la soledad. El mismo proceso de segmentación en el que tú prefieres encontrarte online con gente que solo comparte tus mismos gustos, que te valida como persona, genera que en cuanto sales de ese entorno y no hay gente que te valide todo el rato, te vas aislando cada vez más porque no te hacen sentir cómodo.</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Marta Peirano pregunta: “¿Has estado últimamente en una fiesta de cumpleaños de adolescentes? Y contesta: Te encuentras con que están todos sentados mirando su móvil. Se lo están pasando guay, pero están todos con su móvil, algunos de ellos hablando con otros que tienen al lado, pero a través del móvil. Ellos identifican que se lo están pasando bien, pero no es lo mismo estar entretenido que estar comunicándote. Creo que ese tipo de relación social hará que no tengan los vínculos donde los necesitan, que es en su entorno, en su proximidad”.</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Nuestra capacidad de atención en el 2000 era de 12 segundos. Ahora es de ocho, menos que un pez de colores. ¿Es este el verdadero problema que ha traído internet? </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La escritora responde: “Creo que es un síntoma. La clave de todo esto es que somos vulnerables a determinado tipo de estímulos y hay una industria que contrata a genios para explotar esa vulnerabilidad. Y ha pasado tan deprisa y ha sido tan guay que hemos sido incapaces de evaluar el daño que nos está haciendo. Todo esto nos ha hecho darnos cuenta que, uno, no somos multitarea y dos, y más importante, esta dependencia nos hace infelices. Lo que hemos aprendido de múltiples estudios psiquiátricos y psicológicos en la última década es que estar constantemente interactuando con un dispositivo, por mucha satisfacción que te genere a corto plazo, en realidad te produce una gran infelicidad. Te desconecta de la gente. Conduce a un estado de soledad, te aísla de las personas”. </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Es tan grave como suena pero, aun así, seguimos usando los móviles, las “apps” y aparentemente nos da igual. ¿Por qué? </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La autora del libro “El enemigo conoce el sistema”, sostiene: “Pensamos que no tiene consecuencias, pero no lo pensamos de manera racional. Yo lo comparo siempre con el tema del tabaco. Sabemos que da cáncer pero seguimos fumando. Es una paradoja estudiada por psicólogos durante años y la conclusión a la que han llegado es que aunque sepas algo racionalmente, en realidad no la sabes de verdad, porque cada vez que te fumas un cigarro no te da cáncer. La manera de entender esto es que cuando acercas la mano al fuego te quemas, cuando la acercas a un cuchillo te cortas. Pero cuando te fumas un cigarro no ocurre nada. Pasa parecido con nuestros datos: pensamos que no tienen valor, que si no soy rico o famoso, no tengo nada que ocultar, que da igual que sepan mi ubicación, mis gustos... No se dan cuenta que esos datos son retroactivos”.</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En su libro, Marta Peirano define a Twitter, WhatsApp o Facebook como máquinas de propaganda infinita, lugares donde más y más gente se forma su opinión en lugar de acudir a los medios.</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El problema es que las redes crean una visión del mundo diseñada para ti a partir de todo lo que saben de ti. Es lo que se llama filtro burbuja: pensamos que somos nosotros los que </w:t>
      </w:r>
      <w:r w:rsidRPr="00707235">
        <w:rPr>
          <w:rFonts w:ascii="Times New Roman" w:hAnsi="Times New Roman" w:cs="Times New Roman"/>
          <w:sz w:val="24"/>
          <w:szCs w:val="24"/>
        </w:rPr>
        <w:lastRenderedPageBreak/>
        <w:t>elegimos fuentes de información que nos generan confianza o nos dan la razón. No es así. Tú no vas a buscar las noticias, las noticias te buscan a ti. Todos pensamos que estamos leyendo lo mismo, pero en realidad leemos cosas que han sido seleccionadas para nosotros por un algoritmo.</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Para completar tan “tétrico panorama” el periodista pregunta a Peirano: ¿No cree que el 5G será un gran avance tecnológico? </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La experta responde: “No, creo que la infraestructura 5G es una necesidad creada para la explotación de datos. Nuevamente, no creo que su objetivo sea servir al bien común sino tener un control absoluto y mucho más granular de todo lo que pasa en el espacio en el que opera. Es una red de vigilancia mucho más densa y rápida. Nos venden que con el 5G habrá coches autónomos, operaciones quirúrgicas a distancia... cuando en realidad tienes problemas comprando un medicamento en una región que no es la tuya. ¿Qué realidad nos están vendiendo? En realidad nos están engañando a todos, el 5G es una farsa, es una gran trampa para espiarnos”.</w:t>
      </w:r>
    </w:p>
    <w:p w:rsidR="00B91783" w:rsidRPr="00707235" w:rsidRDefault="00B91783" w:rsidP="00B91783">
      <w:pPr>
        <w:spacing w:line="240" w:lineRule="auto"/>
        <w:jc w:val="both"/>
        <w:rPr>
          <w:rFonts w:ascii="Times New Roman" w:hAnsi="Times New Roman" w:cs="Times New Roman"/>
          <w:sz w:val="24"/>
          <w:szCs w:val="24"/>
        </w:rPr>
      </w:pPr>
      <w:r w:rsidRPr="00707235">
        <w:rPr>
          <w:rFonts w:ascii="Times New Roman" w:hAnsi="Times New Roman" w:cs="Times New Roman"/>
          <w:sz w:val="24"/>
          <w:szCs w:val="24"/>
        </w:rPr>
        <w:t xml:space="preserve">A lo dicho por Marta Peirano, solo puedo agregar: “se non è vero, è ben trovato” </w:t>
      </w:r>
    </w:p>
    <w:p w:rsidR="00B91783" w:rsidRDefault="00B91783" w:rsidP="00B91783">
      <w:pPr>
        <w:jc w:val="both"/>
        <w:rPr>
          <w:rFonts w:ascii="Times New Roman" w:hAnsi="Times New Roman" w:cs="Times New Roman"/>
          <w:sz w:val="24"/>
          <w:szCs w:val="24"/>
          <w:u w:val="single"/>
        </w:rPr>
      </w:pPr>
      <w:r>
        <w:rPr>
          <w:rFonts w:ascii="Times New Roman" w:hAnsi="Times New Roman" w:cs="Times New Roman"/>
          <w:sz w:val="24"/>
          <w:szCs w:val="24"/>
          <w:u w:val="single"/>
        </w:rPr>
        <w:t>Algunos ejemplos sobre c</w:t>
      </w:r>
      <w:r w:rsidRPr="002E4969">
        <w:rPr>
          <w:rFonts w:ascii="Times New Roman" w:hAnsi="Times New Roman" w:cs="Times New Roman"/>
          <w:sz w:val="24"/>
          <w:szCs w:val="24"/>
          <w:u w:val="single"/>
        </w:rPr>
        <w:t>ómo la tecnología nos espía</w:t>
      </w:r>
      <w:r>
        <w:rPr>
          <w:rFonts w:ascii="Times New Roman" w:hAnsi="Times New Roman" w:cs="Times New Roman"/>
          <w:sz w:val="24"/>
          <w:szCs w:val="24"/>
          <w:u w:val="single"/>
        </w:rPr>
        <w:t>,</w:t>
      </w:r>
      <w:r w:rsidRPr="002E4969">
        <w:rPr>
          <w:rFonts w:ascii="Times New Roman" w:hAnsi="Times New Roman" w:cs="Times New Roman"/>
          <w:sz w:val="24"/>
          <w:szCs w:val="24"/>
          <w:u w:val="single"/>
        </w:rPr>
        <w:t xml:space="preserve"> y cómo podríamos defendernos</w:t>
      </w:r>
    </w:p>
    <w:p w:rsidR="00B91783" w:rsidRDefault="00B91783" w:rsidP="00B91783">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Nota: los ejemplos de espionaje y defensa son extraídos de informes de expertos en big data. </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 xml:space="preserve">1. </w:t>
      </w:r>
      <w:r>
        <w:rPr>
          <w:rFonts w:ascii="Times New Roman" w:hAnsi="Times New Roman" w:cs="Times New Roman"/>
          <w:sz w:val="24"/>
          <w:szCs w:val="24"/>
        </w:rPr>
        <w:t>El botón “me gusta” de Facebook</w:t>
      </w:r>
    </w:p>
    <w:p w:rsidR="00B91783" w:rsidRPr="002E496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Si hacemos clic en el botón “me gusta”</w:t>
      </w:r>
      <w:r w:rsidRPr="002E4969">
        <w:rPr>
          <w:rFonts w:ascii="Times New Roman" w:hAnsi="Times New Roman" w:cs="Times New Roman"/>
          <w:sz w:val="24"/>
          <w:szCs w:val="24"/>
        </w:rPr>
        <w:t>, que aparece en cada vez más sitios de internet, podemos señalar que nos gusta la página de una empresa, persona o marca, todo sin salir de la página web en la que nos encontramos.</w:t>
      </w:r>
      <w:r>
        <w:rPr>
          <w:rFonts w:ascii="Times New Roman" w:hAnsi="Times New Roman" w:cs="Times New Roman"/>
          <w:sz w:val="24"/>
          <w:szCs w:val="24"/>
        </w:rPr>
        <w:t xml:space="preserve"> Lo mismo pasa con los botones “</w:t>
      </w:r>
      <w:r w:rsidRPr="002E4969">
        <w:rPr>
          <w:rFonts w:ascii="Times New Roman" w:hAnsi="Times New Roman" w:cs="Times New Roman"/>
          <w:sz w:val="24"/>
          <w:szCs w:val="24"/>
        </w:rPr>
        <w:t>compa</w:t>
      </w:r>
      <w:r>
        <w:rPr>
          <w:rFonts w:ascii="Times New Roman" w:hAnsi="Times New Roman" w:cs="Times New Roman"/>
          <w:sz w:val="24"/>
          <w:szCs w:val="24"/>
        </w:rPr>
        <w:t>rtir”</w:t>
      </w:r>
      <w:r w:rsidRPr="002E4969">
        <w:rPr>
          <w:rFonts w:ascii="Times New Roman" w:hAnsi="Times New Roman" w:cs="Times New Roman"/>
          <w:sz w:val="24"/>
          <w:szCs w:val="24"/>
        </w:rPr>
        <w:t xml:space="preserve"> y los comentarios</w:t>
      </w:r>
      <w:r>
        <w:rPr>
          <w:rFonts w:ascii="Times New Roman" w:hAnsi="Times New Roman" w:cs="Times New Roman"/>
          <w:sz w:val="24"/>
          <w:szCs w:val="24"/>
        </w:rPr>
        <w:t xml:space="preserve"> de Facebook.</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Sin embargo, el precio que se paga por interactuar con Facebook, incluso sin ir a su página, es que se pueden ver las página donde estamos, siguiéndonos por todo Internet, usando esa información para orientar mejor anuncios y contenido.</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 xml:space="preserve">Cómo detenerlo: si salimos de Facebook cuando hemos terminado la sesión, la capacidad del sitio para hacer un seguimiento de nuestra navegación </w:t>
      </w:r>
      <w:r>
        <w:rPr>
          <w:rFonts w:ascii="Times New Roman" w:hAnsi="Times New Roman" w:cs="Times New Roman"/>
          <w:sz w:val="24"/>
          <w:szCs w:val="24"/>
        </w:rPr>
        <w:t>se ve gravemente obstaculizada.</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2. Lo</w:t>
      </w:r>
      <w:r>
        <w:rPr>
          <w:rFonts w:ascii="Times New Roman" w:hAnsi="Times New Roman" w:cs="Times New Roman"/>
          <w:sz w:val="24"/>
          <w:szCs w:val="24"/>
        </w:rPr>
        <w:t>s servicios de localización de “smartphones”</w:t>
      </w:r>
    </w:p>
    <w:p w:rsidR="00B91783" w:rsidRPr="002E496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En las configuraciones de un “Smartphone” (llamadas “localizaciones frecuentes”</w:t>
      </w:r>
      <w:r w:rsidRPr="002E4969">
        <w:rPr>
          <w:rFonts w:ascii="Times New Roman" w:hAnsi="Times New Roman" w:cs="Times New Roman"/>
          <w:sz w:val="24"/>
          <w:szCs w:val="24"/>
        </w:rPr>
        <w:t>), podremos encontrar una lista de todas las ciudades en las que estamos en forma regular. Si hacemos clic en cualquier localidad específica, nos daremos cuenta de que nuestro teléfono está al tanto de todos los lugares que visitamos con frecuencia, incluyendo la casa, la estaci</w:t>
      </w:r>
      <w:r>
        <w:rPr>
          <w:rFonts w:ascii="Times New Roman" w:hAnsi="Times New Roman" w:cs="Times New Roman"/>
          <w:sz w:val="24"/>
          <w:szCs w:val="24"/>
        </w:rPr>
        <w:t>ón de metro local y la oficina.</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 xml:space="preserve">Y no se trata sólo de Apple, sino también de Android: Google mantiene datos de nuestra ubicación que, a diferencia de Apple, se almacenan en la nube, donde, teóricamente, pueden ser utilizados por la ley, o por alguien </w:t>
      </w:r>
      <w:r>
        <w:rPr>
          <w:rFonts w:ascii="Times New Roman" w:hAnsi="Times New Roman" w:cs="Times New Roman"/>
          <w:sz w:val="24"/>
          <w:szCs w:val="24"/>
        </w:rPr>
        <w:t>que conozca nuestra contraseña.</w:t>
      </w:r>
    </w:p>
    <w:p w:rsidR="00B91783"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Cómo detenerlo: ambas compañías nos permiten desact</w:t>
      </w:r>
      <w:r>
        <w:rPr>
          <w:rFonts w:ascii="Times New Roman" w:hAnsi="Times New Roman" w:cs="Times New Roman"/>
          <w:sz w:val="24"/>
          <w:szCs w:val="24"/>
        </w:rPr>
        <w:t>ivar el historial de ubicación.</w:t>
      </w:r>
    </w:p>
    <w:p w:rsidR="00B91783" w:rsidRDefault="00B91783" w:rsidP="00B91783">
      <w:pPr>
        <w:spacing w:line="240" w:lineRule="auto"/>
        <w:jc w:val="both"/>
        <w:rPr>
          <w:rFonts w:ascii="Times New Roman" w:hAnsi="Times New Roman" w:cs="Times New Roman"/>
          <w:sz w:val="24"/>
          <w:szCs w:val="24"/>
        </w:rPr>
      </w:pPr>
    </w:p>
    <w:p w:rsidR="00B91783" w:rsidRDefault="00B91783" w:rsidP="00B91783">
      <w:pPr>
        <w:spacing w:line="240" w:lineRule="auto"/>
        <w:jc w:val="both"/>
        <w:rPr>
          <w:rFonts w:ascii="Times New Roman" w:hAnsi="Times New Roman" w:cs="Times New Roman"/>
          <w:sz w:val="24"/>
          <w:szCs w:val="24"/>
        </w:rPr>
      </w:pPr>
    </w:p>
    <w:p w:rsidR="00B91783" w:rsidRPr="002E496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3. Uber</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Este servicio proporciona una red de transporte a través de una aplicación móvil, manteniendo los datos de nuestros viajes, que luego se usan por el servicio para asegurar a los clientes si su viaje es seguro: la empresa muestra el historial de viajes, como así también información acerca del conductor.</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Como detenerlo: la mejor manera sería abstenerse del uso de Uber</w:t>
      </w:r>
      <w:r>
        <w:rPr>
          <w:rFonts w:ascii="Times New Roman" w:hAnsi="Times New Roman" w:cs="Times New Roman"/>
          <w:sz w:val="24"/>
          <w:szCs w:val="24"/>
        </w:rPr>
        <w:t xml:space="preserve">, optando por el taxi clásico. </w:t>
      </w:r>
    </w:p>
    <w:p w:rsidR="00B91783" w:rsidRPr="002E496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4. Redes de telefonía móvil</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Nuestra red de telefonía móvil tiene un registro preciso de dónde hemos estado. Al menos en un rango próximo a la torre de telefonía más cercana.</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Cómo detenerlo: dejar de usar un teléfono móvil. También, cuando no queremos ser seguidos, se puede retirar la batería. Pero cada vez que encendamos el teléfono de nuevo, nuestra red de telefonía móvil va</w:t>
      </w:r>
      <w:r>
        <w:rPr>
          <w:rFonts w:ascii="Times New Roman" w:hAnsi="Times New Roman" w:cs="Times New Roman"/>
          <w:sz w:val="24"/>
          <w:szCs w:val="24"/>
        </w:rPr>
        <w:t xml:space="preserve"> a saber dónde nos encontramos.</w:t>
      </w:r>
    </w:p>
    <w:p w:rsidR="00B91783" w:rsidRPr="002E496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5. Datos Exif en las imágenes</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Las fotografías digitales contienen información acerca de la imagen. Conocido como datos Exif, el estándar fue creado para brindar datos que los fotógrafos podrían encontrar útiles, como la</w:t>
      </w:r>
      <w:r>
        <w:rPr>
          <w:rFonts w:ascii="Times New Roman" w:hAnsi="Times New Roman" w:cs="Times New Roman"/>
          <w:sz w:val="24"/>
          <w:szCs w:val="24"/>
        </w:rPr>
        <w:t xml:space="preserve"> distancia focal y la abertura.</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Sin embargo, hoy en día los datos Exif pueden contener más información: a</w:t>
      </w:r>
      <w:r>
        <w:rPr>
          <w:rFonts w:ascii="Times New Roman" w:hAnsi="Times New Roman" w:cs="Times New Roman"/>
          <w:sz w:val="24"/>
          <w:szCs w:val="24"/>
        </w:rPr>
        <w:t>sí, si tomamos una foto con un “Smartphone”</w:t>
      </w:r>
      <w:r w:rsidRPr="002E4969">
        <w:rPr>
          <w:rFonts w:ascii="Times New Roman" w:hAnsi="Times New Roman" w:cs="Times New Roman"/>
          <w:sz w:val="24"/>
          <w:szCs w:val="24"/>
        </w:rPr>
        <w:t xml:space="preserve">, o incluso con una cámara digital moderna, hay una gran probabilidad de que la imagen haya registrado dónde fue tomada usando el GPS integrado. </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Cómo detenerlo: la mayoría de las cámaras permiten desactivar los datos de localización in</w:t>
      </w:r>
      <w:r>
        <w:rPr>
          <w:rFonts w:ascii="Times New Roman" w:hAnsi="Times New Roman" w:cs="Times New Roman"/>
          <w:sz w:val="24"/>
          <w:szCs w:val="24"/>
        </w:rPr>
        <w:t>corporados en los archivos.</w:t>
      </w:r>
    </w:p>
    <w:p w:rsidR="00B91783" w:rsidRPr="002E496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6. El reconocimiento facial</w:t>
      </w:r>
    </w:p>
    <w:p w:rsidR="00B91783" w:rsidRPr="002E4969"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Debido al software del reconocimiento facial, Facebook puede escanear nuestras fotos subidas para encontrar otras con amigos que no han sido etiquetados y ofrecernos sugerencias para agregarlos como amigos.</w:t>
      </w:r>
    </w:p>
    <w:p w:rsidR="00B91783" w:rsidRDefault="00B91783" w:rsidP="00B91783">
      <w:pPr>
        <w:spacing w:line="240" w:lineRule="auto"/>
        <w:jc w:val="both"/>
        <w:rPr>
          <w:rFonts w:ascii="Times New Roman" w:hAnsi="Times New Roman" w:cs="Times New Roman"/>
          <w:sz w:val="24"/>
          <w:szCs w:val="24"/>
        </w:rPr>
      </w:pPr>
      <w:r w:rsidRPr="002E4969">
        <w:rPr>
          <w:rFonts w:ascii="Times New Roman" w:hAnsi="Times New Roman" w:cs="Times New Roman"/>
          <w:sz w:val="24"/>
          <w:szCs w:val="24"/>
        </w:rPr>
        <w:t>Como detenerlo: tratar de evitar aparecer en las fotos.</w:t>
      </w:r>
    </w:p>
    <w:p w:rsidR="00B91783" w:rsidRPr="00034679" w:rsidRDefault="00B91783" w:rsidP="00B91783">
      <w:pPr>
        <w:spacing w:line="240" w:lineRule="auto"/>
        <w:jc w:val="both"/>
        <w:rPr>
          <w:rFonts w:ascii="Times New Roman" w:hAnsi="Times New Roman" w:cs="Times New Roman"/>
          <w:sz w:val="24"/>
          <w:szCs w:val="24"/>
          <w:u w:val="single"/>
        </w:rPr>
      </w:pPr>
      <w:r w:rsidRPr="00034679">
        <w:rPr>
          <w:rFonts w:ascii="Times New Roman" w:hAnsi="Times New Roman" w:cs="Times New Roman"/>
          <w:sz w:val="24"/>
          <w:szCs w:val="24"/>
          <w:u w:val="single"/>
        </w:rPr>
        <w:t>Las formas en las que Google te espía (y cómo evitarlo)</w:t>
      </w:r>
    </w:p>
    <w:p w:rsidR="00B91783"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Google sabe más sobre ti que tu madre... pero hay formas para conseguir que pueda olvidarse y que no logre más información</w:t>
      </w:r>
    </w:p>
    <w:p w:rsidR="00B91783" w:rsidRPr="0003467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034679">
        <w:rPr>
          <w:rFonts w:ascii="Times New Roman" w:hAnsi="Times New Roman" w:cs="Times New Roman"/>
          <w:sz w:val="24"/>
          <w:szCs w:val="24"/>
        </w:rPr>
        <w:t>as búsquedas que haces -y tus hábitos de consumo online- dicen mucho sobre ti y sobre la sociedad en la que vivimos.Sin embargo, mucha gente desconoce lo q</w:t>
      </w:r>
      <w:r>
        <w:rPr>
          <w:rFonts w:ascii="Times New Roman" w:hAnsi="Times New Roman" w:cs="Times New Roman"/>
          <w:sz w:val="24"/>
          <w:szCs w:val="24"/>
        </w:rPr>
        <w:t xml:space="preserve">ue Google sabe sobre ellos </w:t>
      </w:r>
      <w:r w:rsidRPr="00034679">
        <w:rPr>
          <w:rFonts w:ascii="Times New Roman" w:hAnsi="Times New Roman" w:cs="Times New Roman"/>
          <w:sz w:val="24"/>
          <w:szCs w:val="24"/>
        </w:rPr>
        <w:t>o incluso qu</w:t>
      </w:r>
      <w:r>
        <w:rPr>
          <w:rFonts w:ascii="Times New Roman" w:hAnsi="Times New Roman" w:cs="Times New Roman"/>
          <w:sz w:val="24"/>
          <w:szCs w:val="24"/>
        </w:rPr>
        <w:t>e está recopilando información.</w:t>
      </w:r>
    </w:p>
    <w:p w:rsidR="00B91783" w:rsidRPr="0003467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técnicos informáticos, las siguientes son las principales pistas para</w:t>
      </w:r>
      <w:r w:rsidRPr="00034679">
        <w:rPr>
          <w:rFonts w:ascii="Times New Roman" w:hAnsi="Times New Roman" w:cs="Times New Roman"/>
          <w:sz w:val="24"/>
          <w:szCs w:val="24"/>
        </w:rPr>
        <w:t xml:space="preserve"> averiguar lo que Google sabe sobre ti, las formas que tienes para eliminar esa información y cómo conseguir esquivar su mirada indiscreta cuando navegamos por Internet.</w:t>
      </w:r>
    </w:p>
    <w:p w:rsidR="00B91783" w:rsidRDefault="00B91783" w:rsidP="00B91783">
      <w:pPr>
        <w:spacing w:line="240" w:lineRule="auto"/>
        <w:jc w:val="both"/>
        <w:rPr>
          <w:rFonts w:ascii="Times New Roman" w:hAnsi="Times New Roman" w:cs="Times New Roman"/>
          <w:sz w:val="24"/>
          <w:szCs w:val="24"/>
        </w:rPr>
      </w:pP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lastRenderedPageBreak/>
        <w:t>U</w:t>
      </w:r>
      <w:r>
        <w:rPr>
          <w:rFonts w:ascii="Times New Roman" w:hAnsi="Times New Roman" w:cs="Times New Roman"/>
          <w:sz w:val="24"/>
          <w:szCs w:val="24"/>
        </w:rPr>
        <w:t>tiliza un ordenador</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La mejor forma de empezar a poner coto a Google sobre la información que recopila sobre nosotros es acudiendo al apartad</w:t>
      </w:r>
      <w:r>
        <w:rPr>
          <w:rFonts w:ascii="Times New Roman" w:hAnsi="Times New Roman" w:cs="Times New Roman"/>
          <w:sz w:val="24"/>
          <w:szCs w:val="24"/>
        </w:rPr>
        <w:t xml:space="preserve">o de Control de Actividad </w:t>
      </w:r>
      <w:r w:rsidRPr="00034679">
        <w:rPr>
          <w:rFonts w:ascii="Times New Roman" w:hAnsi="Times New Roman" w:cs="Times New Roman"/>
          <w:sz w:val="24"/>
          <w:szCs w:val="24"/>
        </w:rPr>
        <w:t xml:space="preserve">en la página de nuestra cuenta </w:t>
      </w:r>
      <w:r>
        <w:rPr>
          <w:rFonts w:ascii="Times New Roman" w:hAnsi="Times New Roman" w:cs="Times New Roman"/>
          <w:sz w:val="24"/>
          <w:szCs w:val="24"/>
        </w:rPr>
        <w:t>de Google en nuestro ordenador.</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Los datos que Google tiene sobre ti están divididos en seis apartados distintos y puedes desactivar los q</w:t>
      </w:r>
      <w:r>
        <w:rPr>
          <w:rFonts w:ascii="Times New Roman" w:hAnsi="Times New Roman" w:cs="Times New Roman"/>
          <w:sz w:val="24"/>
          <w:szCs w:val="24"/>
        </w:rPr>
        <w:t>ue quieras dentro de este menú.</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¿Q</w:t>
      </w:r>
      <w:r>
        <w:rPr>
          <w:rFonts w:ascii="Times New Roman" w:hAnsi="Times New Roman" w:cs="Times New Roman"/>
          <w:sz w:val="24"/>
          <w:szCs w:val="24"/>
        </w:rPr>
        <w:t>ué has estado buscando en Internet?</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Dentr</w:t>
      </w:r>
      <w:r>
        <w:rPr>
          <w:rFonts w:ascii="Times New Roman" w:hAnsi="Times New Roman" w:cs="Times New Roman"/>
          <w:sz w:val="24"/>
          <w:szCs w:val="24"/>
        </w:rPr>
        <w:t>o de este menú, el apartado de “</w:t>
      </w:r>
      <w:r w:rsidRPr="00034679">
        <w:rPr>
          <w:rFonts w:ascii="Times New Roman" w:hAnsi="Times New Roman" w:cs="Times New Roman"/>
          <w:sz w:val="24"/>
          <w:szCs w:val="24"/>
        </w:rPr>
        <w:t>Act</w:t>
      </w:r>
      <w:r>
        <w:rPr>
          <w:rFonts w:ascii="Times New Roman" w:hAnsi="Times New Roman" w:cs="Times New Roman"/>
          <w:sz w:val="24"/>
          <w:szCs w:val="24"/>
        </w:rPr>
        <w:t>ividad en la Web y Aplicaciones” y el de “Historial de localizaciones”</w:t>
      </w:r>
      <w:r w:rsidRPr="00034679">
        <w:rPr>
          <w:rFonts w:ascii="Times New Roman" w:hAnsi="Times New Roman" w:cs="Times New Roman"/>
          <w:sz w:val="24"/>
          <w:szCs w:val="24"/>
        </w:rPr>
        <w:t xml:space="preserve"> son los más importantes, ya que son los que cuentan con mayor cantidad de información. Esto permite al buscador saber qué páginas y apps has estado visitando y dónde y cuándo has estado físicamente</w:t>
      </w:r>
      <w:r>
        <w:rPr>
          <w:rFonts w:ascii="Times New Roman" w:hAnsi="Times New Roman" w:cs="Times New Roman"/>
          <w:sz w:val="24"/>
          <w:szCs w:val="24"/>
        </w:rPr>
        <w:t xml:space="preserve"> (tú o, al menos, tu teléfono).</w:t>
      </w:r>
    </w:p>
    <w:p w:rsidR="00B91783" w:rsidRPr="0003467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Dentro de “</w:t>
      </w:r>
      <w:r w:rsidRPr="00034679">
        <w:rPr>
          <w:rFonts w:ascii="Times New Roman" w:hAnsi="Times New Roman" w:cs="Times New Roman"/>
          <w:sz w:val="24"/>
          <w:szCs w:val="24"/>
        </w:rPr>
        <w:t>Act</w:t>
      </w:r>
      <w:r>
        <w:rPr>
          <w:rFonts w:ascii="Times New Roman" w:hAnsi="Times New Roman" w:cs="Times New Roman"/>
          <w:sz w:val="24"/>
          <w:szCs w:val="24"/>
        </w:rPr>
        <w:t>ividad en la web y aplicaciones”</w:t>
      </w:r>
      <w:r w:rsidRPr="00034679">
        <w:rPr>
          <w:rFonts w:ascii="Times New Roman" w:hAnsi="Times New Roman" w:cs="Times New Roman"/>
          <w:sz w:val="24"/>
          <w:szCs w:val="24"/>
        </w:rPr>
        <w:t>, selec</w:t>
      </w:r>
      <w:r>
        <w:rPr>
          <w:rFonts w:ascii="Times New Roman" w:hAnsi="Times New Roman" w:cs="Times New Roman"/>
          <w:sz w:val="24"/>
          <w:szCs w:val="24"/>
        </w:rPr>
        <w:t>ciona la opción de “Gestionar Actividad”</w:t>
      </w:r>
      <w:r w:rsidRPr="00034679">
        <w:rPr>
          <w:rFonts w:ascii="Times New Roman" w:hAnsi="Times New Roman" w:cs="Times New Roman"/>
          <w:sz w:val="24"/>
          <w:szCs w:val="24"/>
        </w:rPr>
        <w:t xml:space="preserve"> para ver la información concreta que Google está recopilando sobre ti. Allí encontrarás las páginas que has visitado, las búsquedas de Google que has hecho y las aplicaciones que has </w:t>
      </w:r>
      <w:r>
        <w:rPr>
          <w:rFonts w:ascii="Times New Roman" w:hAnsi="Times New Roman" w:cs="Times New Roman"/>
          <w:sz w:val="24"/>
          <w:szCs w:val="24"/>
        </w:rPr>
        <w:t>abierto en tu teléfono Android.</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A continuación, haz click en filtrar por fecha y producto en la parte superior para ver todas las apps que incluye el seguimiento de Google. Esto incluye al Asistente de Google y al Google Play Store. La misma opción también te permite filtrar por fechas.</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Una vez que has aplicado in filtro, puedes borrar toda la información relacionada con ese filtro haciendo cl</w:t>
      </w:r>
      <w:r>
        <w:rPr>
          <w:rFonts w:ascii="Times New Roman" w:hAnsi="Times New Roman" w:cs="Times New Roman"/>
          <w:sz w:val="24"/>
          <w:szCs w:val="24"/>
        </w:rPr>
        <w:t>ick en el icono de la papelera.</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También es posible borrar las entradas individualmente haciendo click en el icono de tres puntos que las acompaña y sel</w:t>
      </w:r>
      <w:r>
        <w:rPr>
          <w:rFonts w:ascii="Times New Roman" w:hAnsi="Times New Roman" w:cs="Times New Roman"/>
          <w:sz w:val="24"/>
          <w:szCs w:val="24"/>
        </w:rPr>
        <w:t>eccionando la opción de borrar.</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Si quieres borrar todo también puedes hacerlo. Para e</w:t>
      </w:r>
      <w:r>
        <w:rPr>
          <w:rFonts w:ascii="Times New Roman" w:hAnsi="Times New Roman" w:cs="Times New Roman"/>
          <w:sz w:val="24"/>
          <w:szCs w:val="24"/>
        </w:rPr>
        <w:t>llo solo necesitas seleccionar “</w:t>
      </w:r>
      <w:r w:rsidRPr="00034679">
        <w:rPr>
          <w:rFonts w:ascii="Times New Roman" w:hAnsi="Times New Roman" w:cs="Times New Roman"/>
          <w:sz w:val="24"/>
          <w:szCs w:val="24"/>
        </w:rPr>
        <w:t>de</w:t>
      </w:r>
      <w:r>
        <w:rPr>
          <w:rFonts w:ascii="Times New Roman" w:hAnsi="Times New Roman" w:cs="Times New Roman"/>
          <w:sz w:val="24"/>
          <w:szCs w:val="24"/>
        </w:rPr>
        <w:t>sde el principio de los tiempos” y “todos los productos”</w:t>
      </w:r>
      <w:r w:rsidRPr="00034679">
        <w:rPr>
          <w:rFonts w:ascii="Times New Roman" w:hAnsi="Times New Roman" w:cs="Times New Roman"/>
          <w:sz w:val="24"/>
          <w:szCs w:val="24"/>
        </w:rPr>
        <w:t xml:space="preserve"> en las opciones de filtrado. De este modo, habrás borrado todo lo que Google tiene sobre ti dentro de esta categoría.</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L</w:t>
      </w:r>
      <w:r>
        <w:rPr>
          <w:rFonts w:ascii="Times New Roman" w:hAnsi="Times New Roman" w:cs="Times New Roman"/>
          <w:sz w:val="24"/>
          <w:szCs w:val="24"/>
        </w:rPr>
        <w:t>ocalización</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En el caso de los históricos de tus localizaciones -Google recoge datos de dónde has estado, incluso, según demuestran algunas investigaciones, si has tenido el teléfono en modo avión- también de</w:t>
      </w:r>
      <w:r>
        <w:rPr>
          <w:rFonts w:ascii="Times New Roman" w:hAnsi="Times New Roman" w:cs="Times New Roman"/>
          <w:sz w:val="24"/>
          <w:szCs w:val="24"/>
        </w:rPr>
        <w:t>bes seleccionar la opción de “Gestionar Actividad”.</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Una vez dentro, podrás ver todos los datos que Google tiene almacenados sobre ti. Unos datos que se mostrarán en un mapa en el que podrás ver puntos rojos que señalan lo</w:t>
      </w:r>
      <w:r>
        <w:rPr>
          <w:rFonts w:ascii="Times New Roman" w:hAnsi="Times New Roman" w:cs="Times New Roman"/>
          <w:sz w:val="24"/>
          <w:szCs w:val="24"/>
        </w:rPr>
        <w:t>s puntos en los que has estado.</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Para borrar estos datos de los registros de Google, debes hacer click en el icono de la papelera en la esquina inferior izquierda. De este modo, podrás hacer un borrado general o eliminar contenidos más específicos.</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T</w:t>
      </w:r>
      <w:r>
        <w:rPr>
          <w:rFonts w:ascii="Times New Roman" w:hAnsi="Times New Roman" w:cs="Times New Roman"/>
          <w:sz w:val="24"/>
          <w:szCs w:val="24"/>
        </w:rPr>
        <w:t>u móvil y tu tablet</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Otra de las opciones que te ofrece Google es eliminar la información que tiene almacenada sobre el uso de tus móviles y tus tablets.</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lastRenderedPageBreak/>
        <w:t>En estos casos, solo es posible borrar todo el historial de la web.</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G</w:t>
      </w:r>
      <w:r>
        <w:rPr>
          <w:rFonts w:ascii="Times New Roman" w:hAnsi="Times New Roman" w:cs="Times New Roman"/>
          <w:sz w:val="24"/>
          <w:szCs w:val="24"/>
        </w:rPr>
        <w:t>oogle y tu voz</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Otro apartado en el que podemos eliminar nuestros registros es la actividad de audio y voz. Esto incluye los comandos de Google Assitant, tanto a través de tu móvil como</w:t>
      </w:r>
      <w:r>
        <w:rPr>
          <w:rFonts w:ascii="Times New Roman" w:hAnsi="Times New Roman" w:cs="Times New Roman"/>
          <w:sz w:val="24"/>
          <w:szCs w:val="24"/>
        </w:rPr>
        <w:t xml:space="preserve"> de los altavoces inteligentes.</w:t>
      </w:r>
    </w:p>
    <w:p w:rsidR="00B91783" w:rsidRPr="0003467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Si haces click en la opción de “Gestionar Actividad”</w:t>
      </w:r>
      <w:r w:rsidRPr="00034679">
        <w:rPr>
          <w:rFonts w:ascii="Times New Roman" w:hAnsi="Times New Roman" w:cs="Times New Roman"/>
          <w:sz w:val="24"/>
          <w:szCs w:val="24"/>
        </w:rPr>
        <w:t>, encontrarás una lista de todo lo que has dicho e, incluso, la o</w:t>
      </w:r>
      <w:r>
        <w:rPr>
          <w:rFonts w:ascii="Times New Roman" w:hAnsi="Times New Roman" w:cs="Times New Roman"/>
          <w:sz w:val="24"/>
          <w:szCs w:val="24"/>
        </w:rPr>
        <w:t>pción de reproducir los audios.</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Para borrar alguna grabación en concreto, puedes hacer click en los tres puntos y seleccionar la pap</w:t>
      </w:r>
      <w:r>
        <w:rPr>
          <w:rFonts w:ascii="Times New Roman" w:hAnsi="Times New Roman" w:cs="Times New Roman"/>
          <w:sz w:val="24"/>
          <w:szCs w:val="24"/>
        </w:rPr>
        <w:t>elera para hacerlo desaparecer.</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Asimismo, este apartado también te ofrece la opción de borrar todo el historial de golpe.</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L</w:t>
      </w:r>
      <w:r>
        <w:rPr>
          <w:rFonts w:ascii="Times New Roman" w:hAnsi="Times New Roman" w:cs="Times New Roman"/>
          <w:sz w:val="24"/>
          <w:szCs w:val="24"/>
        </w:rPr>
        <w:t>os videos que ves… y los que buscas</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 xml:space="preserve">Otra de las opciones que ofrece Google es controlar nuestro historial de búsquedas </w:t>
      </w:r>
      <w:r>
        <w:rPr>
          <w:rFonts w:ascii="Times New Roman" w:hAnsi="Times New Roman" w:cs="Times New Roman"/>
          <w:sz w:val="24"/>
          <w:szCs w:val="24"/>
        </w:rPr>
        <w:t>y de reproducciones de Youtube.</w:t>
      </w:r>
    </w:p>
    <w:p w:rsidR="00B91783" w:rsidRPr="00034679"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Dos opciones, a las que debemos acceder tamb</w:t>
      </w:r>
      <w:r>
        <w:rPr>
          <w:rFonts w:ascii="Times New Roman" w:hAnsi="Times New Roman" w:cs="Times New Roman"/>
          <w:sz w:val="24"/>
          <w:szCs w:val="24"/>
        </w:rPr>
        <w:t>ién seleccionando la opción de “</w:t>
      </w:r>
      <w:r w:rsidRPr="00034679">
        <w:rPr>
          <w:rFonts w:ascii="Times New Roman" w:hAnsi="Times New Roman" w:cs="Times New Roman"/>
          <w:sz w:val="24"/>
          <w:szCs w:val="24"/>
        </w:rPr>
        <w:t>Gestionar Activi</w:t>
      </w:r>
      <w:r>
        <w:rPr>
          <w:rFonts w:ascii="Times New Roman" w:hAnsi="Times New Roman" w:cs="Times New Roman"/>
          <w:sz w:val="24"/>
          <w:szCs w:val="24"/>
        </w:rPr>
        <w:t>dad” en el menú de nuestra cuenta.</w:t>
      </w:r>
    </w:p>
    <w:p w:rsidR="00B91783" w:rsidRDefault="00B91783" w:rsidP="00B91783">
      <w:pPr>
        <w:spacing w:line="240" w:lineRule="auto"/>
        <w:jc w:val="both"/>
        <w:rPr>
          <w:rFonts w:ascii="Times New Roman" w:hAnsi="Times New Roman" w:cs="Times New Roman"/>
          <w:sz w:val="24"/>
          <w:szCs w:val="24"/>
        </w:rPr>
      </w:pPr>
      <w:r w:rsidRPr="00034679">
        <w:rPr>
          <w:rFonts w:ascii="Times New Roman" w:hAnsi="Times New Roman" w:cs="Times New Roman"/>
          <w:sz w:val="24"/>
          <w:szCs w:val="24"/>
        </w:rPr>
        <w:t>Al igual que en casos anteriores, podremos borrar vídeos y búsquedas de forma individualizada o a través de parámetros que incluyamos.</w:t>
      </w:r>
    </w:p>
    <w:p w:rsidR="00B91783" w:rsidRPr="0033596F" w:rsidRDefault="00B91783" w:rsidP="00B91783">
      <w:pPr>
        <w:spacing w:line="240" w:lineRule="auto"/>
        <w:jc w:val="both"/>
        <w:rPr>
          <w:rFonts w:ascii="Times New Roman" w:hAnsi="Times New Roman" w:cs="Times New Roman"/>
          <w:sz w:val="24"/>
          <w:szCs w:val="24"/>
          <w:u w:val="single"/>
        </w:rPr>
      </w:pPr>
      <w:r w:rsidRPr="0033596F">
        <w:rPr>
          <w:rFonts w:ascii="Times New Roman" w:hAnsi="Times New Roman" w:cs="Times New Roman"/>
          <w:sz w:val="24"/>
          <w:szCs w:val="24"/>
          <w:u w:val="single"/>
        </w:rPr>
        <w:t>Lecturas recome</w:t>
      </w:r>
      <w:r>
        <w:rPr>
          <w:rFonts w:ascii="Times New Roman" w:hAnsi="Times New Roman" w:cs="Times New Roman"/>
          <w:sz w:val="24"/>
          <w:szCs w:val="24"/>
          <w:u w:val="single"/>
        </w:rPr>
        <w:t>ndadas: para enterrar toda esperanza sobre la inviolabilidad de los “gadgets”</w:t>
      </w:r>
    </w:p>
    <w:p w:rsidR="00B91783" w:rsidRPr="005B36B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36B9">
        <w:rPr>
          <w:rFonts w:ascii="Times New Roman" w:hAnsi="Times New Roman" w:cs="Times New Roman"/>
          <w:sz w:val="24"/>
          <w:szCs w:val="24"/>
        </w:rPr>
        <w:t>¿</w:t>
      </w:r>
      <w:r w:rsidRPr="005B36B9">
        <w:rPr>
          <w:rFonts w:ascii="Times New Roman" w:hAnsi="Times New Roman" w:cs="Times New Roman"/>
          <w:sz w:val="24"/>
          <w:szCs w:val="24"/>
          <w:u w:val="single"/>
        </w:rPr>
        <w:t>Nos espían los chismes tecnológicos</w:t>
      </w:r>
      <w:r w:rsidRPr="005B36B9">
        <w:rPr>
          <w:rFonts w:ascii="Times New Roman" w:hAnsi="Times New Roman" w:cs="Times New Roman"/>
          <w:sz w:val="24"/>
          <w:szCs w:val="24"/>
        </w:rPr>
        <w:t>?</w:t>
      </w:r>
      <w:r>
        <w:rPr>
          <w:rFonts w:ascii="Times New Roman" w:hAnsi="Times New Roman" w:cs="Times New Roman"/>
          <w:sz w:val="24"/>
          <w:szCs w:val="24"/>
        </w:rPr>
        <w:t xml:space="preserve"> (El País - </w:t>
      </w:r>
      <w:r w:rsidRPr="005B36B9">
        <w:rPr>
          <w:rFonts w:ascii="Times New Roman" w:hAnsi="Times New Roman" w:cs="Times New Roman"/>
          <w:b/>
          <w:sz w:val="24"/>
          <w:szCs w:val="24"/>
        </w:rPr>
        <w:t>24/2/20</w:t>
      </w:r>
      <w:r>
        <w:rPr>
          <w:rFonts w:ascii="Times New Roman" w:hAnsi="Times New Roman" w:cs="Times New Roman"/>
          <w:sz w:val="24"/>
          <w:szCs w:val="24"/>
        </w:rPr>
        <w:t>)</w:t>
      </w:r>
    </w:p>
    <w:p w:rsidR="00B91783" w:rsidRPr="005B36B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B36B9">
        <w:rPr>
          <w:rFonts w:ascii="Times New Roman" w:hAnsi="Times New Roman" w:cs="Times New Roman"/>
          <w:sz w:val="24"/>
          <w:szCs w:val="24"/>
        </w:rPr>
        <w:t>Sergio C. Fanjul</w:t>
      </w:r>
      <w:r>
        <w:rPr>
          <w:rFonts w:ascii="Times New Roman" w:hAnsi="Times New Roman" w:cs="Times New Roman"/>
          <w:sz w:val="24"/>
          <w:szCs w:val="24"/>
        </w:rPr>
        <w:t>)</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Quizás le haya pasado a usted o se lo haya escuchado contar a alguien: dos personas, sentadas alrededor de una mesa sobre la que reposa un teléfono móvil. Al poco, el móvil le ofrece anuncios sobre la conversación. ¿Cómo se explica eso?</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El objeto varía de un testigo a otro (puede ser un viaje o la compra de una mesa de jardín), pero el fenómeno se repite: es como si el smartphone escuchara nuestras conversaciones para luego ofrecernos publicidad de aquellas cosas que decimos desear. Hay quien afirma, yendo más allá, que incluso le ofrecen artículos sobre los que ni siquiera ha hablado: solo los ha imaginado. El espionaje, dicen otros, trasciende lo que escribimos o decimos, y llega hasta nuestros pensamientos más íntimos. Tenga cuidado con lo que piensa.</w:t>
      </w:r>
    </w:p>
    <w:p w:rsidR="00B91783" w:rsidRPr="005B36B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¿Realmente nos espían?</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 xml:space="preserve">Es difícil aún, que sepamos, leer el pensamiento de otras personas, pero sí es posible saber mucho de nosotros a través de nuestras interacciones en internet, de nuestros emails, de nuestros likes, de nuestras búsquedas. Tanto, que a veces puede parecer que nos leen el pensamiento con técnicas telepáticas ocultas. Las empresas, en efecto, se ayudan de la información que vamos dejando como migas de pan a través de sofisticadas técnicas de big data para ofrecernos publicidad personalizada, lo que algunos usuarios ven como un avance (¿para qué ver anuncios que no nos interesan?) y otros como una </w:t>
      </w:r>
      <w:r>
        <w:rPr>
          <w:rFonts w:ascii="Times New Roman" w:hAnsi="Times New Roman" w:cs="Times New Roman"/>
          <w:sz w:val="24"/>
          <w:szCs w:val="24"/>
        </w:rPr>
        <w:t>auténtica pesadilla orwelliana.</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lastRenderedPageBreak/>
        <w:t>¿Pero qué hay de las conversaciones de viva voz? ¿Pueden escucharnos? El espionaje digital no es tema baladí. ¿Cómo no van a poder espiarnos, de hecho, si hasta se ha hackeado el smartphone de Jeff Bezos, fundador de Amazon y el hombre más rico del mundo? Según publicó Naciones Unidas en un informe, el magnate estadounidense recibió un mensaje con un vídeo en formato mp4. Al poco de abrirlo, su iPhone X empezó a emitir datos a ritmos inusuales. Los hackers se habían colado en las intimidades del pope tecnológico utilizando software malicioso y podían acceder</w:t>
      </w:r>
      <w:r>
        <w:rPr>
          <w:rFonts w:ascii="Times New Roman" w:hAnsi="Times New Roman" w:cs="Times New Roman"/>
          <w:sz w:val="24"/>
          <w:szCs w:val="24"/>
        </w:rPr>
        <w:t xml:space="preserve"> a sus archivos y aplicaciones.</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 xml:space="preserve">Respecto a los supuestos oídos de nuestros móviles de simples mortales, y sin que intervengan los hackers: técnicamente, escucharnos es posible. Los teléfonos tienen micrófonos que las aplicaciones pueden utilizar, mientras que las técnicas de reconocimiento de voz basadas en la inteligencia artificial cada vez son más poderosas. “Esta disciplina ha pegado un salto cualitativo muy importante en la última década gracias a los modelos de deep learning y a la cantidad masiva de datos disponibles para entrenar a las máquinas”, explica Carlos D. Martínez, investigador de la Universitat Politècnica de València (UPV) especializado en el asunto. Las máquinas pueden distinguir nuestras palabras e incluso darles respuesta, como sabe cualquier usuario familiarizado con aplicaciones de mensajería (WhatsApp), procesadores de texto con opción de dictado o asistentes como </w:t>
      </w:r>
      <w:r>
        <w:rPr>
          <w:rFonts w:ascii="Times New Roman" w:hAnsi="Times New Roman" w:cs="Times New Roman"/>
          <w:sz w:val="24"/>
          <w:szCs w:val="24"/>
        </w:rPr>
        <w:t>Siri, Alexa o Google Assistant.</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De hecho, algunos usuarios tienen la mosca tras la oreja porque estas aplicaciones están escuchando permanentemente. Por ejemplo, el asistente de Google se pone en guardia cuando escucha la fórmula Ok Google. Es entonces y solo entonces, asegura la compañía, cuando está a disposición del usuario. Pero para escuchar la fórmula en cualquier ocasión tiene que estar activo todo el rato, lo que ha generado suspicacias. No iban del todo desencaminadas: en julio del año pasado supimos que Google escuchaba de qué hablaban sus usuarios, según reconoció la propia empresa. Un 0,2% de las conversaciones eran atendidas por “expertos en lenguaje” con la excusa de mejorar el funcionamiento del asistente, de modo que el programa pueda entender mejor lo que los humanos decimos.</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Esta noticia levantó las alarmas sobre la fuga de datos sensibles por el hecho de que los revisores, que escuchan unas 5.000 conversaciones a la semana, no formaban parte de la empresa, sino que eran trabajadores externos, incluso mal pagados. Google aseguró que las transcripciones no se asociaban a cuentas de usuario y que no incluían conversaciones de fondo que no fueran dirigidas a su asistente. Sin embargo, la televisión belga VRT NWS, que destapó el escándalo, encontró que de alrededor de un millar de fragmentos de voz a los que tuvo acceso, 153 no fueron autorizadas. Apple también pidió disculpas ese verano por escuchas a través de su aplicación Siri. Lo mism</w:t>
      </w:r>
      <w:r>
        <w:rPr>
          <w:rFonts w:ascii="Times New Roman" w:hAnsi="Times New Roman" w:cs="Times New Roman"/>
          <w:sz w:val="24"/>
          <w:szCs w:val="24"/>
        </w:rPr>
        <w:t>o ocurrió con Alexa, de Amazon.</w:t>
      </w:r>
    </w:p>
    <w:p w:rsidR="00B91783" w:rsidRPr="005B36B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Otros modos de espiar</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 xml:space="preserve">Además de estas escuchas explícitas, hay también ejemplos en la zona gris. Es el caso de la aplicación de LaLiga de Fútbol Profesional, que detectaba cuando se reunían grupos de usuarios a ver un partido de fútbol para conectar entonces el micrófono y comprobar si se estaba viendo en la televisión de un bar que no tuviera los permisos necesarios. Así podía perseguir al establecimiento. LaLiga dio explicaciones, pero fue sancionada con 250.000 euros por la Agencia Española de Protección de Datos por falta de transparencia. Y eso a pesar de que los usuarios habían dado su permiso, tal vez de forma inconsciente, para que la aplicación hiciese </w:t>
      </w:r>
      <w:r>
        <w:rPr>
          <w:rFonts w:ascii="Times New Roman" w:hAnsi="Times New Roman" w:cs="Times New Roman"/>
          <w:sz w:val="24"/>
          <w:szCs w:val="24"/>
        </w:rPr>
        <w:t>tal cosa.</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 xml:space="preserve">Otras compañías tienen formas alternativas de inmiscuirse en nuestros asuntos. “Es preciso estar atentos a los permisos que damos y las condiciones que aceptamos en las aplicaciones, </w:t>
      </w:r>
      <w:r w:rsidRPr="005B36B9">
        <w:rPr>
          <w:rFonts w:ascii="Times New Roman" w:hAnsi="Times New Roman" w:cs="Times New Roman"/>
          <w:sz w:val="24"/>
          <w:szCs w:val="24"/>
        </w:rPr>
        <w:lastRenderedPageBreak/>
        <w:t xml:space="preserve">sobre todo si son inverosímiles”, dice Eduardo Nieva, director técnico para España y Portugal de la empresa de seguridad Check Point. “Por ejemplo, si una app de linterna nos pide acceso al micrófono, a la geolocalización o a la cámara es para ponerse a sospechar”. Su sugerencia es desinstalar aplicaciones que no se utilicen y </w:t>
      </w:r>
      <w:r>
        <w:rPr>
          <w:rFonts w:ascii="Times New Roman" w:hAnsi="Times New Roman" w:cs="Times New Roman"/>
          <w:sz w:val="24"/>
          <w:szCs w:val="24"/>
        </w:rPr>
        <w:t>revisar los permisos.</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Hay técnicas más sofisticadas que el mero engaño del usuario. “Sabemos que algunos servicios secretos tienen modos de espiar a personas concretas, como altos cargos, a través de su teléfono móvil”, explica Sergio de los Santos, director del área de Innovación y Laboratorio de Eleven Paths, la unidad de ciberseguridad de Telefónica. Un ejemplo podría ser el citado caso de Jeff Bezos. “Para ellos se utilizan las vulnerabilidades de los sistemas operativos, que siempre existen”, añade. Algunas aplicaciones espías (spyware) como Pegasus (para iOs), permitían, hasta ser descubiertas, espiar a distancia a través de brechas del programa. La empresa israelí que la desarrollaba, NSO Group, declaró que era de utilidad para que los gobiernos controlaran “al terrorismo y al crimen”, pero estos son conceptos muy subjetivos y este tipo de tecnologías puede ac</w:t>
      </w:r>
      <w:r>
        <w:rPr>
          <w:rFonts w:ascii="Times New Roman" w:hAnsi="Times New Roman" w:cs="Times New Roman"/>
          <w:sz w:val="24"/>
          <w:szCs w:val="24"/>
        </w:rPr>
        <w:t>abar fácilmente en malas manos.</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Cómo evitar ser espiado.</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El usuario p</w:t>
      </w:r>
      <w:r>
        <w:rPr>
          <w:rFonts w:ascii="Times New Roman" w:hAnsi="Times New Roman" w:cs="Times New Roman"/>
          <w:sz w:val="24"/>
          <w:szCs w:val="24"/>
        </w:rPr>
        <w:t>uede tomar ciertas precauciones para evitar ser espiado.</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1. Revisar sus aplicaciones y comprobar que no hay ninguna sospechosa o no deseada.</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2. Chequear los permisos que le damos a cada una de ellas: el acceso a la cámara o al micrófono, principalmente.</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3. Una forma de sospechar si alguien está espiando es observar si hay demasiado gasto de la batería, demasiado calentamiento del terminal o demasiado consumo de datos. Cuando se combinan varios de estos síntomas</w:t>
      </w:r>
      <w:r>
        <w:rPr>
          <w:rFonts w:ascii="Times New Roman" w:hAnsi="Times New Roman" w:cs="Times New Roman"/>
          <w:sz w:val="24"/>
          <w:szCs w:val="24"/>
        </w:rPr>
        <w:t>, puede ser señal de espionaje.</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4. Hay programas y aplicaciones que presumen de ser seguras: el buscador DuckDuckGo, la aplicación de mensajería Signal, el correo electrónico Protonmail, la ofimática de CryptPad o el navegador Tor son algunas de las recomendadas por la Agencia Española</w:t>
      </w:r>
      <w:r>
        <w:rPr>
          <w:rFonts w:ascii="Times New Roman" w:hAnsi="Times New Roman" w:cs="Times New Roman"/>
          <w:sz w:val="24"/>
          <w:szCs w:val="24"/>
        </w:rPr>
        <w:t xml:space="preserve"> de Protección de Datos (AEPD).</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5. La instalación de un antivirus es, por supuesto, to</w:t>
      </w:r>
      <w:r>
        <w:rPr>
          <w:rFonts w:ascii="Times New Roman" w:hAnsi="Times New Roman" w:cs="Times New Roman"/>
          <w:sz w:val="24"/>
          <w:szCs w:val="24"/>
        </w:rPr>
        <w:t>talmente indispensable.</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Se llama troyanizar a la práctica de tomar el control de un smartphone a distancia, de modo que se puede activar el micrófono, la cámara o copiar ficheros. Ningún dispositivo es 100% seguro, y eso despierta pesadillas propias de la ciencia ficción. Para obtener información del común de los mortales existen otros métodos más sutiles, más legales y algunos controvertidos. “Hemos vendido nuestra alma a grandes empresas como Google, Facebook o Amazon, que saben lo que buscamos, dónde estamos físicamente, qué compramos, qué vemos o las palabras claves de nuestros correos”, explica De los Santos. Además, nuestro correo electrónico ya se ha convertido en una forma de identificarnos por el mundo y de darnos de alta en diferentes aplicaciones, como si fu</w:t>
      </w:r>
      <w:r>
        <w:rPr>
          <w:rFonts w:ascii="Times New Roman" w:hAnsi="Times New Roman" w:cs="Times New Roman"/>
          <w:sz w:val="24"/>
          <w:szCs w:val="24"/>
        </w:rPr>
        <w:t>era una especie de DNI digital.</w:t>
      </w:r>
    </w:p>
    <w:p w:rsidR="00B91783" w:rsidRPr="005B36B9"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¿Qué importan mis datos?</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 xml:space="preserve">¿A quién le importan mis datos? ¿Por qué me animan tanto a protegerlos? La utilidad más banal, e incluso útil, es la de conocer nuestros gustos para ofrecernos publicidad personalizada. Pero también existen peligros. “Como en el caso de Cambrigde Analytica, se puede utilizar esta información masiva para influir en nosotros políticamente, en nuestros puntos de vista e incluso en el sentido de nuestro voto. Por ejemplo, mostrándonos fake news </w:t>
      </w:r>
      <w:r w:rsidRPr="005B36B9">
        <w:rPr>
          <w:rFonts w:ascii="Times New Roman" w:hAnsi="Times New Roman" w:cs="Times New Roman"/>
          <w:sz w:val="24"/>
          <w:szCs w:val="24"/>
        </w:rPr>
        <w:lastRenderedPageBreak/>
        <w:t>según nuestros sesgos cognitivos”, explica De los Santos. Aquí la cosa se pone seria. Cuando alguien nos conoce mejor que nosotros mismos es muy capaz de manipularnos. “Nuestros datos en manos de un gobierno o de una dictadura pueden ser un arma política</w:t>
      </w:r>
      <w:r>
        <w:rPr>
          <w:rFonts w:ascii="Times New Roman" w:hAnsi="Times New Roman" w:cs="Times New Roman"/>
          <w:sz w:val="24"/>
          <w:szCs w:val="24"/>
        </w:rPr>
        <w:t xml:space="preserve"> importantísima”, afirma Nieva.</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 xml:space="preserve">Con la llegada del internet de la cosas (IoT) la amenaza digital crece. “Los atacantes pueden explotar los dispositivos de IoT de todas las formas en las que explotan los ordenadores de sobremesa y los portátiles en la actualidad”, escribe el gurú de la ciberseguridad Bruce Schneier en su reciente libro </w:t>
      </w:r>
      <w:r>
        <w:rPr>
          <w:rFonts w:ascii="Times New Roman" w:hAnsi="Times New Roman" w:cs="Times New Roman"/>
          <w:sz w:val="24"/>
          <w:szCs w:val="24"/>
        </w:rPr>
        <w:t>“</w:t>
      </w:r>
      <w:r w:rsidRPr="005B36B9">
        <w:rPr>
          <w:rFonts w:ascii="Times New Roman" w:hAnsi="Times New Roman" w:cs="Times New Roman"/>
          <w:sz w:val="24"/>
          <w:szCs w:val="24"/>
        </w:rPr>
        <w:t>Haz clic aquí para matarlos a todos</w:t>
      </w:r>
      <w:r>
        <w:rPr>
          <w:rFonts w:ascii="Times New Roman" w:hAnsi="Times New Roman" w:cs="Times New Roman"/>
          <w:sz w:val="24"/>
          <w:szCs w:val="24"/>
        </w:rPr>
        <w:t>”</w:t>
      </w:r>
      <w:r w:rsidRPr="005B36B9">
        <w:rPr>
          <w:rFonts w:ascii="Times New Roman" w:hAnsi="Times New Roman" w:cs="Times New Roman"/>
          <w:sz w:val="24"/>
          <w:szCs w:val="24"/>
        </w:rPr>
        <w:t xml:space="preserve"> (Temas de Hoy). En él describe cómo todos los aparatos a nuestro alrededor se están convirtiendo en una computadora: la nevera, el tostador, el aire acondicionado... “Así que lo que llamamos superficie de exposición cada vez es más grande y cada vez somos más vulnerables”, explica Víctor Villagra, director del máster en Ciberseguridad de la Universidad Politécnica de Madrid (UPM). “Primero solo podían atacar a los ordenadores, luego engañar a las personas; ahora se puede acceder a casi cualquier dispositivo”, asegura. </w:t>
      </w:r>
    </w:p>
    <w:p w:rsidR="00B91783" w:rsidRPr="005B36B9" w:rsidRDefault="00B91783" w:rsidP="00B91783">
      <w:pPr>
        <w:spacing w:line="240" w:lineRule="auto"/>
        <w:jc w:val="both"/>
        <w:rPr>
          <w:rFonts w:ascii="Times New Roman" w:hAnsi="Times New Roman" w:cs="Times New Roman"/>
          <w:sz w:val="24"/>
          <w:szCs w:val="24"/>
        </w:rPr>
      </w:pPr>
      <w:r w:rsidRPr="005B36B9">
        <w:rPr>
          <w:rFonts w:ascii="Times New Roman" w:hAnsi="Times New Roman" w:cs="Times New Roman"/>
          <w:sz w:val="24"/>
          <w:szCs w:val="24"/>
        </w:rPr>
        <w:t>En junio de 2019 saltó el escándalo cuando unos hackers encontraron un micrófono en un robot de cocina low cost llamado Monsieur Cuisine Connect que se vende en la cadena de supermercados Lidl. Estaba inactivo y, según el fabricante, se había integrado en el producto para activarlo en futuras versiones que permitirán el control a través de la voz. A pesar de todo suena inquietante: este robot tiene muchas funciones: bate, cuece, emulsiona, pica, sofríe… ¿pero espía? Siempre nos quedará la duda.</w:t>
      </w:r>
    </w:p>
    <w:p w:rsidR="00B91783" w:rsidRPr="000B284B"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284B">
        <w:rPr>
          <w:rFonts w:ascii="Times New Roman" w:hAnsi="Times New Roman" w:cs="Times New Roman"/>
          <w:sz w:val="24"/>
          <w:szCs w:val="24"/>
          <w:u w:val="single"/>
        </w:rPr>
        <w:t>De dónde vives a tus fotos del verano: lo que WhatsApp, Instagram o Facebook saben de ti</w:t>
      </w:r>
      <w:r>
        <w:rPr>
          <w:rFonts w:ascii="Times New Roman" w:hAnsi="Times New Roman" w:cs="Times New Roman"/>
          <w:sz w:val="24"/>
          <w:szCs w:val="24"/>
        </w:rPr>
        <w:t xml:space="preserve"> (El Español - </w:t>
      </w:r>
      <w:r w:rsidRPr="000B284B">
        <w:rPr>
          <w:rFonts w:ascii="Times New Roman" w:hAnsi="Times New Roman" w:cs="Times New Roman"/>
          <w:b/>
          <w:sz w:val="24"/>
          <w:szCs w:val="24"/>
        </w:rPr>
        <w:t>18/12/20</w:t>
      </w:r>
      <w:r>
        <w:rPr>
          <w:rFonts w:ascii="Times New Roman" w:hAnsi="Times New Roman" w:cs="Times New Roman"/>
          <w:sz w:val="24"/>
          <w:szCs w:val="24"/>
        </w:rPr>
        <w:t>)</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Apple ahora revela qué información recopilan las aplicaciones lo que ha levantado las críticas de Facebook: ésta es la información que recoge junto a WhatsApp e Instagram</w:t>
      </w:r>
    </w:p>
    <w:p w:rsidR="00B91783" w:rsidRPr="000B284B" w:rsidRDefault="00B91783" w:rsidP="00B9178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284B">
        <w:rPr>
          <w:rFonts w:ascii="Times New Roman" w:hAnsi="Times New Roman" w:cs="Times New Roman"/>
          <w:sz w:val="24"/>
          <w:szCs w:val="24"/>
        </w:rPr>
        <w:t>Nacho Castañón</w:t>
      </w:r>
      <w:r>
        <w:rPr>
          <w:rFonts w:ascii="Times New Roman" w:hAnsi="Times New Roman" w:cs="Times New Roman"/>
          <w:sz w:val="24"/>
          <w:szCs w:val="24"/>
        </w:rPr>
        <w:t>)</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Internet se ha convertido en esencial para el día a día. Vivimos en internet. Aunque tiene cosas buenas, también tiene un lado oculto: la pérdida de privacidad, una preocupación cada vez mayor para los usuarios de España. De forma inconsciente se le</w:t>
      </w:r>
      <w:r>
        <w:rPr>
          <w:rFonts w:ascii="Times New Roman" w:hAnsi="Times New Roman" w:cs="Times New Roman"/>
          <w:sz w:val="24"/>
          <w:szCs w:val="24"/>
        </w:rPr>
        <w:t>s</w:t>
      </w:r>
      <w:r w:rsidRPr="000B284B">
        <w:rPr>
          <w:rFonts w:ascii="Times New Roman" w:hAnsi="Times New Roman" w:cs="Times New Roman"/>
          <w:sz w:val="24"/>
          <w:szCs w:val="24"/>
        </w:rPr>
        <w:t xml:space="preserve"> da</w:t>
      </w:r>
      <w:r>
        <w:rPr>
          <w:rFonts w:ascii="Times New Roman" w:hAnsi="Times New Roman" w:cs="Times New Roman"/>
          <w:sz w:val="24"/>
          <w:szCs w:val="24"/>
        </w:rPr>
        <w:t>n</w:t>
      </w:r>
      <w:r w:rsidRPr="000B284B">
        <w:rPr>
          <w:rFonts w:ascii="Times New Roman" w:hAnsi="Times New Roman" w:cs="Times New Roman"/>
          <w:sz w:val="24"/>
          <w:szCs w:val="24"/>
        </w:rPr>
        <w:t xml:space="preserve"> una gran cantidad de datos a los gigantes de internet  a través de las diferentes aplicaciones, como </w:t>
      </w:r>
      <w:r>
        <w:rPr>
          <w:rFonts w:ascii="Times New Roman" w:hAnsi="Times New Roman" w:cs="Times New Roman"/>
          <w:sz w:val="24"/>
          <w:szCs w:val="24"/>
        </w:rPr>
        <w:t>WhatsApp, Facebook o Instagram.</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 xml:space="preserve">La recopilación de datos personales y lo que las empresas hagan con ellos vuelve a estar en el centro de la actualidad. Con el objetivo de ser transparentes con los datos que las empresas recopilan de los usuarios, Apple ha realizado una serie de cambios en su App Store y ahora obliga a los desarrolladores de aplicaciones a mostrar de forma fácil qué datos recopilan de los usuarios. </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Esta especie de etiqueta nutricional de los datos revela de un instante hasta qué punto una app sigue a un usuario sin necesidad de leerse unos términos y condiciones que no se lee nadie. La idea de Apple es que sean los propios usuarios</w:t>
      </w:r>
      <w:r>
        <w:rPr>
          <w:rFonts w:ascii="Times New Roman" w:hAnsi="Times New Roman" w:cs="Times New Roman"/>
          <w:sz w:val="24"/>
          <w:szCs w:val="24"/>
        </w:rPr>
        <w:t xml:space="preserve"> los que</w:t>
      </w:r>
      <w:r w:rsidRPr="000B284B">
        <w:rPr>
          <w:rFonts w:ascii="Times New Roman" w:hAnsi="Times New Roman" w:cs="Times New Roman"/>
          <w:sz w:val="24"/>
          <w:szCs w:val="24"/>
        </w:rPr>
        <w:t xml:space="preserve"> puedan decidir qué información ceden a las aplicaciones, y no al revés. Un cambio que </w:t>
      </w:r>
      <w:r>
        <w:rPr>
          <w:rFonts w:ascii="Times New Roman" w:hAnsi="Times New Roman" w:cs="Times New Roman"/>
          <w:sz w:val="24"/>
          <w:szCs w:val="24"/>
        </w:rPr>
        <w:t xml:space="preserve">no ha sentado bien a Facebook. </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La compañía de Mark Zuckerberg ha alegado que esta medida hará muy difícil a los anunciantes de pequeños comercios llegar a los usuarios con publicidad dirigida. Incluso la conocida red social ha publicado anuncios a toda página en los principales periódicos impresos</w:t>
      </w:r>
      <w:r>
        <w:rPr>
          <w:rFonts w:ascii="Times New Roman" w:hAnsi="Times New Roman" w:cs="Times New Roman"/>
          <w:sz w:val="24"/>
          <w:szCs w:val="24"/>
        </w:rPr>
        <w:t xml:space="preserve"> de EEUU criticando la medida. “</w:t>
      </w:r>
      <w:r w:rsidRPr="000B284B">
        <w:rPr>
          <w:rFonts w:ascii="Times New Roman" w:hAnsi="Times New Roman" w:cs="Times New Roman"/>
          <w:sz w:val="24"/>
          <w:szCs w:val="24"/>
        </w:rPr>
        <w:t>Estos cambios serán devastadores para los pequeñ</w:t>
      </w:r>
      <w:r>
        <w:rPr>
          <w:rFonts w:ascii="Times New Roman" w:hAnsi="Times New Roman" w:cs="Times New Roman"/>
          <w:sz w:val="24"/>
          <w:szCs w:val="24"/>
        </w:rPr>
        <w:t>os negocios”, subraya Facebook.</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lastRenderedPageBreak/>
        <w:t>El gigante social expone que más de 10 millones de negocios utilizan sus herramientas de publicidad cada mes para encontrar nuevos clientes y relacionarse con su</w:t>
      </w:r>
      <w:r>
        <w:rPr>
          <w:rFonts w:ascii="Times New Roman" w:hAnsi="Times New Roman" w:cs="Times New Roman"/>
          <w:sz w:val="24"/>
          <w:szCs w:val="24"/>
        </w:rPr>
        <w:t>s comunidades. Con esta medida “</w:t>
      </w:r>
      <w:r w:rsidRPr="000B284B">
        <w:rPr>
          <w:rFonts w:ascii="Times New Roman" w:hAnsi="Times New Roman" w:cs="Times New Roman"/>
          <w:sz w:val="24"/>
          <w:szCs w:val="24"/>
        </w:rPr>
        <w:t>se limitará la habilidad de los negocios de realizar anuncios personalizados y alcanzar a sus consumidore</w:t>
      </w:r>
      <w:r>
        <w:rPr>
          <w:rFonts w:ascii="Times New Roman" w:hAnsi="Times New Roman" w:cs="Times New Roman"/>
          <w:sz w:val="24"/>
          <w:szCs w:val="24"/>
        </w:rPr>
        <w:t>s de manera efectiva”, exponen.</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Apple se ha defendido de las acusaciones de Faceboo</w:t>
      </w:r>
      <w:r>
        <w:rPr>
          <w:rFonts w:ascii="Times New Roman" w:hAnsi="Times New Roman" w:cs="Times New Roman"/>
          <w:sz w:val="24"/>
          <w:szCs w:val="24"/>
        </w:rPr>
        <w:t>k afirmando que su decisión es “</w:t>
      </w:r>
      <w:r w:rsidRPr="000B284B">
        <w:rPr>
          <w:rFonts w:ascii="Times New Roman" w:hAnsi="Times New Roman" w:cs="Times New Roman"/>
          <w:sz w:val="24"/>
          <w:szCs w:val="24"/>
        </w:rPr>
        <w:t>una simple cuestión de defender a nuestros usuarios. Deben saber cuándo se recopilan y comparten sus datos con otras aplicaciones y sitios web, y deberían ten</w:t>
      </w:r>
      <w:r>
        <w:rPr>
          <w:rFonts w:ascii="Times New Roman" w:hAnsi="Times New Roman" w:cs="Times New Roman"/>
          <w:sz w:val="24"/>
          <w:szCs w:val="24"/>
        </w:rPr>
        <w:t>er la opción de permitirlo o no”</w:t>
      </w:r>
      <w:r w:rsidRPr="000B284B">
        <w:rPr>
          <w:rFonts w:ascii="Times New Roman" w:hAnsi="Times New Roman" w:cs="Times New Roman"/>
          <w:sz w:val="24"/>
          <w:szCs w:val="24"/>
        </w:rPr>
        <w:t>. Incluso aseguran que esta medida no requiere que Facebook cambie su enfoque para rastrear a los usuarios y crear publicidad dirigida. Pero ¿qué información es la que recogen exactamente del usuario Facebook, así como sus principales aplicaciones WhatsApp e Instagram?</w:t>
      </w:r>
    </w:p>
    <w:p w:rsidR="00B91783" w:rsidRPr="00EB7AF3" w:rsidRDefault="00B91783" w:rsidP="00B91783">
      <w:pPr>
        <w:spacing w:line="240" w:lineRule="auto"/>
        <w:jc w:val="both"/>
        <w:rPr>
          <w:rFonts w:ascii="Times New Roman" w:hAnsi="Times New Roman" w:cs="Times New Roman"/>
          <w:sz w:val="24"/>
          <w:szCs w:val="24"/>
        </w:rPr>
      </w:pPr>
      <w:r w:rsidRPr="00EB7AF3">
        <w:rPr>
          <w:rFonts w:ascii="Times New Roman" w:hAnsi="Times New Roman" w:cs="Times New Roman"/>
          <w:sz w:val="24"/>
          <w:szCs w:val="24"/>
        </w:rPr>
        <w:t>Facebook</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 xml:space="preserve">La red social de Mark Zuckerberg es una de las aplicaciones que más datos recopilan. Facebook los utiliza para rastrear a los usuarios en aplicaciones y sitios web propiedad de otras empresas. Por ejemplo, para publicidad de terceros logra los datos de contacto, como la dirección física, el correo electrónico, el </w:t>
      </w:r>
      <w:r>
        <w:rPr>
          <w:rFonts w:ascii="Times New Roman" w:hAnsi="Times New Roman" w:cs="Times New Roman"/>
          <w:sz w:val="24"/>
          <w:szCs w:val="24"/>
        </w:rPr>
        <w:t>nombre o el número de teléfono.</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También se hace con los identificadores, como el ID de usuario y del dispo</w:t>
      </w:r>
      <w:r>
        <w:rPr>
          <w:rFonts w:ascii="Times New Roman" w:hAnsi="Times New Roman" w:cs="Times New Roman"/>
          <w:sz w:val="24"/>
          <w:szCs w:val="24"/>
        </w:rPr>
        <w:t>sitivo, así como “otros datos”</w:t>
      </w:r>
      <w:r w:rsidRPr="000B284B">
        <w:rPr>
          <w:rFonts w:ascii="Times New Roman" w:hAnsi="Times New Roman" w:cs="Times New Roman"/>
          <w:sz w:val="24"/>
          <w:szCs w:val="24"/>
        </w:rPr>
        <w:t xml:space="preserve"> que no se llegan a detallar en profundidad. Éstos</w:t>
      </w:r>
      <w:r>
        <w:rPr>
          <w:rFonts w:ascii="Times New Roman" w:hAnsi="Times New Roman" w:cs="Times New Roman"/>
          <w:sz w:val="24"/>
          <w:szCs w:val="24"/>
        </w:rPr>
        <w:t xml:space="preserve"> se recopilan con el  propósito</w:t>
      </w:r>
      <w:r w:rsidRPr="000B284B">
        <w:rPr>
          <w:rFonts w:ascii="Times New Roman" w:hAnsi="Times New Roman" w:cs="Times New Roman"/>
          <w:sz w:val="24"/>
          <w:szCs w:val="24"/>
        </w:rPr>
        <w:t xml:space="preserve"> de publicidad o marketing del desarrollador, el análisis de datos, la personalización del producto, la funcionalidad de la app. Así como otros fines no especificados. En cuanto a los datos que pueden recopilarse y vincularse con la identidad de los usuarios, Facebook</w:t>
      </w:r>
      <w:r>
        <w:rPr>
          <w:rFonts w:ascii="Times New Roman" w:hAnsi="Times New Roman" w:cs="Times New Roman"/>
          <w:sz w:val="24"/>
          <w:szCs w:val="24"/>
        </w:rPr>
        <w:t xml:space="preserve"> acapara información que puede “</w:t>
      </w:r>
      <w:r w:rsidRPr="000B284B">
        <w:rPr>
          <w:rFonts w:ascii="Times New Roman" w:hAnsi="Times New Roman" w:cs="Times New Roman"/>
          <w:sz w:val="24"/>
          <w:szCs w:val="24"/>
        </w:rPr>
        <w:t>u</w:t>
      </w:r>
      <w:r>
        <w:rPr>
          <w:rFonts w:ascii="Times New Roman" w:hAnsi="Times New Roman" w:cs="Times New Roman"/>
          <w:sz w:val="24"/>
          <w:szCs w:val="24"/>
        </w:rPr>
        <w:t>tilizarse para diferentes fines”</w:t>
      </w:r>
      <w:r w:rsidRPr="000B284B">
        <w:rPr>
          <w:rFonts w:ascii="Times New Roman" w:hAnsi="Times New Roman" w:cs="Times New Roman"/>
          <w:sz w:val="24"/>
          <w:szCs w:val="24"/>
        </w:rPr>
        <w:t>.</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En cuanto</w:t>
      </w:r>
      <w:r>
        <w:rPr>
          <w:rFonts w:ascii="Times New Roman" w:hAnsi="Times New Roman" w:cs="Times New Roman"/>
          <w:sz w:val="24"/>
          <w:szCs w:val="24"/>
        </w:rPr>
        <w:t xml:space="preserve"> a la publicidad de terceros, la</w:t>
      </w:r>
      <w:r w:rsidRPr="000B284B">
        <w:rPr>
          <w:rFonts w:ascii="Times New Roman" w:hAnsi="Times New Roman" w:cs="Times New Roman"/>
          <w:sz w:val="24"/>
          <w:szCs w:val="24"/>
        </w:rPr>
        <w:t xml:space="preserve"> gran arma de batalla frente a la nueva política de Apple, la red social registra el historial de compras, la información financiera (datos de pago y de otro tipo), la ubicación, los datos personales de los usuarios, los contactos, los contenidos (fotos, videos y actividad en juegos, entre otros), el historial de búsqueda y de navegación, los identificadores, los datos de uso, diagnósticos d</w:t>
      </w:r>
      <w:r>
        <w:rPr>
          <w:rFonts w:ascii="Times New Roman" w:hAnsi="Times New Roman" w:cs="Times New Roman"/>
          <w:sz w:val="24"/>
          <w:szCs w:val="24"/>
        </w:rPr>
        <w:t>e errores y otros sin detallar.</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Asimismo también emplea toda esa información para la propia publicidad o marketing de desarrollador, la personalización del producto y otros fines. En cuanto al análisis de datos, Facebook añade información sobre la salud y forma física. Por último, para la funcionalidad de la app también re</w:t>
      </w:r>
      <w:r>
        <w:rPr>
          <w:rFonts w:ascii="Times New Roman" w:hAnsi="Times New Roman" w:cs="Times New Roman"/>
          <w:sz w:val="24"/>
          <w:szCs w:val="24"/>
        </w:rPr>
        <w:t>coge datos sensibles.</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Instagram</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La app fotográfica, aunque cada día es mucho más, es la segunda app que más datos obtiene de sus usuarios. Como se indica en su página en la App Store de Apple, la red social de fotografía usa los datos de contacto, identificadores y otra información para rastrear a los usuarios en aplicaciones y sitios w</w:t>
      </w:r>
      <w:r>
        <w:rPr>
          <w:rFonts w:ascii="Times New Roman" w:hAnsi="Times New Roman" w:cs="Times New Roman"/>
          <w:sz w:val="24"/>
          <w:szCs w:val="24"/>
        </w:rPr>
        <w:t>eb propiedad de otras empresas.</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Estos datos se utilizan en publicidad de terceros, publicidad o marketing del desarrollador, análisis de datos, personalización del producto, funcionalidad de la app y para otros fines que no se detallan. Del mismo modo, también pueden obtener datos que se vinculan con la identidad de los usuarios, como las compras, la salud y forma física, el contenido, datos sensibles y el historial de navegación y de búsqueda.</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 xml:space="preserve">En concreto, para la publicidad de terceros Instagram recopila el historial de compras, la información financiera, la ubicación, los datos personales, los contactos, el contenido, el </w:t>
      </w:r>
      <w:r w:rsidRPr="000B284B">
        <w:rPr>
          <w:rFonts w:ascii="Times New Roman" w:hAnsi="Times New Roman" w:cs="Times New Roman"/>
          <w:sz w:val="24"/>
          <w:szCs w:val="24"/>
        </w:rPr>
        <w:lastRenderedPageBreak/>
        <w:t>historial de búsqueda y de navegación, los identificadores, los datos de uso, los diagnósticos de errores y rendimiento, y otro tipo de datos. Una información que también utiliza para la publicidad o marketing del des</w:t>
      </w:r>
      <w:r>
        <w:rPr>
          <w:rFonts w:ascii="Times New Roman" w:hAnsi="Times New Roman" w:cs="Times New Roman"/>
          <w:sz w:val="24"/>
          <w:szCs w:val="24"/>
        </w:rPr>
        <w:t xml:space="preserve">arrollador y para otros fines. </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Por otro lado, y al igual que Facebook, para el análisis de datos también añade la información sobre la salud y forma física; mientras que para la personalización del producto y la funcionalidad de la app recoge los datos sensibles, además de to</w:t>
      </w:r>
      <w:r>
        <w:rPr>
          <w:rFonts w:ascii="Times New Roman" w:hAnsi="Times New Roman" w:cs="Times New Roman"/>
          <w:sz w:val="24"/>
          <w:szCs w:val="24"/>
        </w:rPr>
        <w:t>do lo mencionado anteriormente.</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WhatsApp</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Con respecto a WhatsApp, la aplicación que más se usa en España y casi un estándar de la comunicación, es la app de las tres que menos información recopila de sus usuarios.</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En cuanto a los datos que pueden recogerse y vincularse con la identidad de los usuarios, WhatsApp obtiene los identificadores y datos de uso para la publicidad o marketing del desarrollador. Para el análisis de datos, la app de mensajería se hace con el historial de compras, la ubicación, el número de teléfono, el contenido del usuario, identificadores, los datos de uso y de interacción con el producto,</w:t>
      </w:r>
      <w:r>
        <w:rPr>
          <w:rFonts w:ascii="Times New Roman" w:hAnsi="Times New Roman" w:cs="Times New Roman"/>
          <w:sz w:val="24"/>
          <w:szCs w:val="24"/>
        </w:rPr>
        <w:t xml:space="preserve"> y los diagnósticos de errores.</w:t>
      </w:r>
    </w:p>
    <w:p w:rsidR="00B91783" w:rsidRPr="000B284B"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Para la personalización del producto la app accede al contenido del usuario. Por su parte, para la propia funcionalidad de la app, WhatsApp recoge el historial de compras, la información de pago, la ubicación, el correo electrónico y el número de teléfono, los contactos, el contenido del usuario, los identificadores, los datos de uso y los diagnós</w:t>
      </w:r>
      <w:r>
        <w:rPr>
          <w:rFonts w:ascii="Times New Roman" w:hAnsi="Times New Roman" w:cs="Times New Roman"/>
          <w:sz w:val="24"/>
          <w:szCs w:val="24"/>
        </w:rPr>
        <w:t>ticos de errores y rendimiento.</w:t>
      </w:r>
    </w:p>
    <w:p w:rsidR="00B91783" w:rsidRDefault="00B91783" w:rsidP="00B91783">
      <w:pPr>
        <w:spacing w:line="240" w:lineRule="auto"/>
        <w:jc w:val="both"/>
        <w:rPr>
          <w:rFonts w:ascii="Times New Roman" w:hAnsi="Times New Roman" w:cs="Times New Roman"/>
          <w:sz w:val="24"/>
          <w:szCs w:val="24"/>
        </w:rPr>
      </w:pPr>
      <w:r w:rsidRPr="000B284B">
        <w:rPr>
          <w:rFonts w:ascii="Times New Roman" w:hAnsi="Times New Roman" w:cs="Times New Roman"/>
          <w:sz w:val="24"/>
          <w:szCs w:val="24"/>
        </w:rPr>
        <w:t>Por último, y para otros fines no especificados, la app de mensajería recopila el número de teléfono, los ID de usuario y del dispositivo y los datos de uso, es decir, la interacción con el producto.</w:t>
      </w:r>
    </w:p>
    <w:p w:rsidR="00B91783" w:rsidRPr="002E4969" w:rsidRDefault="00B91783" w:rsidP="00B91783">
      <w:pPr>
        <w:jc w:val="both"/>
        <w:rPr>
          <w:rFonts w:ascii="Times New Roman" w:hAnsi="Times New Roman" w:cs="Times New Roman"/>
          <w:b/>
          <w:sz w:val="24"/>
          <w:szCs w:val="24"/>
        </w:rPr>
      </w:pPr>
      <w:r>
        <w:rPr>
          <w:rFonts w:ascii="Times New Roman" w:hAnsi="Times New Roman" w:cs="Times New Roman"/>
          <w:b/>
          <w:sz w:val="24"/>
          <w:szCs w:val="24"/>
        </w:rPr>
        <w:t>Conclusión: ¿q</w:t>
      </w:r>
      <w:r w:rsidRPr="002E4969">
        <w:rPr>
          <w:rFonts w:ascii="Times New Roman" w:hAnsi="Times New Roman" w:cs="Times New Roman"/>
          <w:b/>
          <w:sz w:val="24"/>
          <w:szCs w:val="24"/>
        </w:rPr>
        <w:t>ué nos atenaz</w:t>
      </w:r>
      <w:r>
        <w:rPr>
          <w:rFonts w:ascii="Times New Roman" w:hAnsi="Times New Roman" w:cs="Times New Roman"/>
          <w:b/>
          <w:sz w:val="24"/>
          <w:szCs w:val="24"/>
        </w:rPr>
        <w:t>a más: el miedo o la estupidez?</w:t>
      </w:r>
    </w:p>
    <w:p w:rsidR="00B91783" w:rsidRDefault="00B91783" w:rsidP="00B91783">
      <w:pPr>
        <w:spacing w:line="240" w:lineRule="auto"/>
        <w:jc w:val="both"/>
        <w:rPr>
          <w:rFonts w:ascii="Times New Roman" w:hAnsi="Times New Roman" w:cs="Times New Roman"/>
          <w:b/>
          <w:sz w:val="24"/>
          <w:szCs w:val="24"/>
        </w:rPr>
      </w:pPr>
      <w:r>
        <w:rPr>
          <w:noProof/>
          <w:lang w:val="en-GB" w:eastAsia="zh-CN"/>
        </w:rPr>
        <w:drawing>
          <wp:inline distT="0" distB="0" distL="0" distR="0">
            <wp:extent cx="5734050" cy="2051050"/>
            <wp:effectExtent l="0" t="0" r="0" b="6350"/>
            <wp:docPr id="62" name="Imagen 62" descr="Las nuevas tarjetas de la App Store de 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s nuevas tarjetas de la App Store de datos."/>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050141"/>
                    </a:xfrm>
                    <a:prstGeom prst="rect">
                      <a:avLst/>
                    </a:prstGeom>
                    <a:noFill/>
                    <a:ln>
                      <a:noFill/>
                    </a:ln>
                  </pic:spPr>
                </pic:pic>
              </a:graphicData>
            </a:graphic>
          </wp:inline>
        </w:drawing>
      </w:r>
    </w:p>
    <w:p w:rsidR="00B91783" w:rsidRDefault="00B91783" w:rsidP="00B91783">
      <w:pPr>
        <w:spacing w:line="240" w:lineRule="auto"/>
        <w:jc w:val="both"/>
        <w:rPr>
          <w:rFonts w:ascii="Times New Roman" w:hAnsi="Times New Roman" w:cs="Times New Roman"/>
          <w:b/>
          <w:sz w:val="24"/>
          <w:szCs w:val="24"/>
        </w:rPr>
      </w:pPr>
      <w:r w:rsidRPr="00772349">
        <w:rPr>
          <w:rFonts w:ascii="Times New Roman" w:hAnsi="Times New Roman" w:cs="Times New Roman"/>
          <w:b/>
          <w:sz w:val="24"/>
          <w:szCs w:val="24"/>
        </w:rPr>
        <w:t>Las nuevas generaciones han crecido en un mundo bombardeado de información, que no siempre es la correcta</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 xml:space="preserve">El terrorismo islámico, y más recientemente, la pandemia de Covid-19, han dado motivo para que la población de los países avanzados (también emergentes, en vías de desarrollo, y hasta subdesarrollados), sintiera miedo (mucho miedo) y se mostrara dispuesta a aceptar (aprobar, permitir, consentir, transigir, tolerar, posibilitar) que los sistemas de seguridad (nacional o sanitaria) aumentaran los mecanismos de </w:t>
      </w:r>
      <w:r w:rsidRPr="00B91783">
        <w:rPr>
          <w:rFonts w:ascii="Times New Roman" w:hAnsi="Times New Roman" w:cs="Times New Roman"/>
          <w:b/>
          <w:sz w:val="24"/>
          <w:szCs w:val="24"/>
        </w:rPr>
        <w:lastRenderedPageBreak/>
        <w:t>observación, investigación, pesquisa, vigilancia, control, detección, seguimiento, escucha, indagación, espionaje, interferencia, acopio de datos, algoritmos, filtrado o selección, para evitar o combatir la violencia y la enfermedad.</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¿Nos da “tranquilidad” (seguridad, confianza), ser una sociedad sometida a continua vigilancia?</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Entre los riesgos que se asumen al aceptar esta ampliación de los sistemas de vigilancia está el de caer en manos de ególatras impunes, e inmorales, con más ambición que inteligencia (y ya no digamos, ética, proporcionalidad o responsabilidad). Seres capaces de cometer todos los abusos (y mucho más).</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La posibilidad de poder culpabilizar a terceros, la posibilidad de poder manejar los medios de comunicación, y las corrientes de opinión, la posibilidad de aprovecharse de la inequidad del sistema judicial con los servicios vinculados a la seguridad, y sobre todo la impunidad con la que el “poder en la sombra” puede vivir por encima de la ley.</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Estos sistemas de vigilancia, mal empleados (y hay pruebas suficientes), pueden servir para dirimir batallas políticas de plutócratas contra las elites culturales (establishment), de los señoritos contra los esnobs, de los ricos y famosos contra los trepadores y pedantes…</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 xml:space="preserve">“Todos a una”, estos sistemas de vigilancia, mal empleados (y hay pruebas suficientes), lo más que pueden ofrecer (lograr) es pasar de un “estado administrativo” a un “estado opresor”.  </w:t>
      </w:r>
    </w:p>
    <w:p w:rsidR="00B91783" w:rsidRP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Y en esas estamos… mientras jugamos con el móvil, nos hacemos selfies, nos desnudamos en la red, hacemos un millón de amigos, le damos a</w:t>
      </w:r>
      <w:r w:rsidR="00F62D78">
        <w:rPr>
          <w:rFonts w:ascii="Times New Roman" w:hAnsi="Times New Roman" w:cs="Times New Roman"/>
          <w:b/>
          <w:sz w:val="24"/>
          <w:szCs w:val="24"/>
        </w:rPr>
        <w:t>l</w:t>
      </w:r>
      <w:r w:rsidRPr="00B91783">
        <w:rPr>
          <w:rFonts w:ascii="Times New Roman" w:hAnsi="Times New Roman" w:cs="Times New Roman"/>
          <w:b/>
          <w:sz w:val="24"/>
          <w:szCs w:val="24"/>
        </w:rPr>
        <w:t xml:space="preserve"> like, enviamos emoticonos, compramos en Amazon, viajamos con Uber, nos alojamos con Airbnb, utilizamos la tarjeta de crédito, instalamos un GPS en el automóvil, nos analfabetizamos con Twitter, compramos el último modelo de Apple (con cámara que nos espía, reconocimiento de voz que nos categoriza, y apps que nos delatan…), dejamos todas las huellas posibles en Google, para que trafiquen con nuestros datos… nos adocenen, nos arrean, nos manipulan, nos intoxican… nos violan.</w:t>
      </w:r>
    </w:p>
    <w:p w:rsidR="00B91783" w:rsidRDefault="00B91783" w:rsidP="00B91783">
      <w:pPr>
        <w:spacing w:line="240" w:lineRule="auto"/>
        <w:jc w:val="both"/>
        <w:rPr>
          <w:rFonts w:ascii="Times New Roman" w:hAnsi="Times New Roman" w:cs="Times New Roman"/>
          <w:b/>
          <w:sz w:val="24"/>
          <w:szCs w:val="24"/>
        </w:rPr>
      </w:pPr>
      <w:r w:rsidRPr="00B91783">
        <w:rPr>
          <w:rFonts w:ascii="Times New Roman" w:hAnsi="Times New Roman" w:cs="Times New Roman"/>
          <w:b/>
          <w:sz w:val="24"/>
          <w:szCs w:val="24"/>
        </w:rPr>
        <w:t>En esta etapa de la historia hay mucha invasión de la intimidad que resulta inevitable, pero hay otra importante parcela en la que aún podemos ejercer, con cuidado y prevención, cierta defensa de nuestra libertad, autonomía, individualidad, anonimato y</w:t>
      </w:r>
      <w:r w:rsidR="00AF452A">
        <w:rPr>
          <w:rFonts w:ascii="Times New Roman" w:hAnsi="Times New Roman" w:cs="Times New Roman"/>
          <w:b/>
          <w:sz w:val="24"/>
          <w:szCs w:val="24"/>
        </w:rPr>
        <w:t xml:space="preserve"> significancia. </w:t>
      </w:r>
      <w:r w:rsidRPr="00B91783">
        <w:rPr>
          <w:rFonts w:ascii="Times New Roman" w:hAnsi="Times New Roman" w:cs="Times New Roman"/>
          <w:b/>
          <w:sz w:val="24"/>
          <w:szCs w:val="24"/>
        </w:rPr>
        <w:t>Depende de nosotros, hacerle lo más difícil posible la tarea a los “fisgones” del sistema.</w:t>
      </w:r>
    </w:p>
    <w:p w:rsidR="00F62D78" w:rsidRPr="00F62D78" w:rsidRDefault="00F62D78" w:rsidP="00F62D78">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Los pilares ideológicos e institucionales de la sociedad vigilada (orientado al control social) han resistido a la evidencia de sus fracasos. Más: sus espurios objetivos son compartidos por muchos miembros del establishment que, aunque no lo reconocen en público, jalean y usufructúan el sistema, en su propio beneficio. Mutatis mutandis, los unos (teólogos de la ingeniería social) y los otros (beneficiarios del leviatán), están todavía allí y ¡ay de tocarlos! ¿Habrá alguna razón?</w:t>
      </w:r>
    </w:p>
    <w:p w:rsidR="00F62D78" w:rsidRPr="00F62D78" w:rsidRDefault="00F62D78" w:rsidP="00F62D78">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Espionaje, intervención en la vida privada, control social, censura, desinformación, intoxicación, manipulación… ¿Cuánto tiempo pasará hasta que implanten el partido único, la economía planificada, la represión de la disidencia, y los campos de concentración?</w:t>
      </w:r>
    </w:p>
    <w:p w:rsidR="00F62D78" w:rsidRPr="00F62D78" w:rsidRDefault="00F62D78" w:rsidP="00F62D78">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lastRenderedPageBreak/>
        <w:t>¿Qué nos están haciendo? Ya se sabe… ¿Qué nos van a hacer? Es la pregunta latente desesperada.</w:t>
      </w:r>
    </w:p>
    <w:p w:rsidR="00F62D78" w:rsidRPr="00F62D78" w:rsidRDefault="00F62D78" w:rsidP="00F62D78">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El sistema descripto y cada uno de sus componentes y cómplices no parecen tener una conducción única que determine qué es lo que no está dispuesto a hacer, dónde quiere detenerse o en qué punto estará satisfecho.</w:t>
      </w:r>
    </w:p>
    <w:p w:rsidR="00F62D78" w:rsidRPr="00B91783" w:rsidRDefault="00F62D78" w:rsidP="00B91783">
      <w:pPr>
        <w:spacing w:line="240" w:lineRule="auto"/>
        <w:jc w:val="both"/>
        <w:rPr>
          <w:rFonts w:ascii="Times New Roman" w:hAnsi="Times New Roman" w:cs="Times New Roman"/>
          <w:b/>
          <w:sz w:val="24"/>
          <w:szCs w:val="24"/>
        </w:rPr>
      </w:pPr>
      <w:r w:rsidRPr="00F62D78">
        <w:rPr>
          <w:rFonts w:ascii="Times New Roman" w:hAnsi="Times New Roman" w:cs="Times New Roman"/>
          <w:b/>
          <w:sz w:val="24"/>
          <w:szCs w:val="24"/>
        </w:rPr>
        <w:t>Aun para una sociedad adormecida o atemorizada, puede haber llegado un límite inaceptable. Aún en un pueblo camino a la sumisión, habrá algunos que quieran saber de qué se trata.</w:t>
      </w:r>
    </w:p>
    <w:p w:rsidR="00B91783" w:rsidRPr="003665AE" w:rsidRDefault="00B91783" w:rsidP="00B91783">
      <w:pPr>
        <w:spacing w:line="240" w:lineRule="auto"/>
        <w:jc w:val="both"/>
        <w:rPr>
          <w:rFonts w:ascii="Times New Roman" w:hAnsi="Times New Roman" w:cs="Times New Roman"/>
          <w:sz w:val="24"/>
          <w:szCs w:val="24"/>
        </w:rPr>
      </w:pPr>
      <w:r>
        <w:rPr>
          <w:noProof/>
          <w:lang w:val="en-GB" w:eastAsia="zh-CN"/>
        </w:rPr>
        <w:drawing>
          <wp:inline distT="0" distB="0" distL="0" distR="0">
            <wp:extent cx="5726022" cy="2863850"/>
            <wp:effectExtent l="0" t="0" r="8255" b="0"/>
            <wp:docPr id="63" name="Imagen 63" descr="Repatrian dos orangutanes a Indone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patrian dos orangutanes a Indonesia"/>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6022" cy="2863850"/>
                    </a:xfrm>
                    <a:prstGeom prst="rect">
                      <a:avLst/>
                    </a:prstGeom>
                    <a:noFill/>
                    <a:ln>
                      <a:noFill/>
                    </a:ln>
                  </pic:spPr>
                </pic:pic>
              </a:graphicData>
            </a:graphic>
          </wp:inline>
        </w:drawing>
      </w:r>
    </w:p>
    <w:p w:rsidR="00F470BD" w:rsidRPr="00707235" w:rsidRDefault="00BF11F6" w:rsidP="00BF11F6">
      <w:pPr>
        <w:spacing w:line="240" w:lineRule="auto"/>
        <w:jc w:val="both"/>
        <w:rPr>
          <w:rFonts w:ascii="Times New Roman" w:hAnsi="Times New Roman" w:cs="Times New Roman"/>
          <w:b/>
          <w:sz w:val="24"/>
          <w:szCs w:val="24"/>
        </w:rPr>
      </w:pPr>
      <w:r w:rsidRPr="00707235">
        <w:rPr>
          <w:rFonts w:ascii="Times New Roman" w:hAnsi="Times New Roman" w:cs="Times New Roman"/>
          <w:b/>
          <w:sz w:val="24"/>
          <w:szCs w:val="24"/>
        </w:rPr>
        <w:t>Si uno ignora la historia y el sentido común y confía en que los políticos hagan precisamente lo que menos quieren hac</w:t>
      </w:r>
      <w:r w:rsidR="00370A8F" w:rsidRPr="00707235">
        <w:rPr>
          <w:rFonts w:ascii="Times New Roman" w:hAnsi="Times New Roman" w:cs="Times New Roman"/>
          <w:b/>
          <w:sz w:val="24"/>
          <w:szCs w:val="24"/>
        </w:rPr>
        <w:t>er, se podría</w:t>
      </w:r>
      <w:r w:rsidRPr="00707235">
        <w:rPr>
          <w:rFonts w:ascii="Times New Roman" w:hAnsi="Times New Roman" w:cs="Times New Roman"/>
          <w:b/>
          <w:sz w:val="24"/>
          <w:szCs w:val="24"/>
        </w:rPr>
        <w:t xml:space="preserve"> esperar efectos benéficos de la sociedad de la vigilancia, en cuanto a seguridad nacional, persecución del delito, protección de la propiedad privada, lucha contra el tráfico de drogas, prevención, disuasión</w:t>
      </w:r>
      <w:r w:rsidR="00370A8F" w:rsidRPr="00707235">
        <w:rPr>
          <w:rFonts w:ascii="Times New Roman" w:hAnsi="Times New Roman" w:cs="Times New Roman"/>
          <w:b/>
          <w:sz w:val="24"/>
          <w:szCs w:val="24"/>
        </w:rPr>
        <w:t xml:space="preserve"> yrepresión del crimen organizado, protección ciudadana… pero de ello no se desprende que los encargados de la formulación y ejecución de las políticas de seguridad puedan (sepan y quieran) prestar mucha más atención al “principio de precaución” o al principio del “menor riesgo de daño”, que tiene por objeto controlar el riesgo en lugar de maximizar los beneficios.</w:t>
      </w:r>
    </w:p>
    <w:p w:rsidR="00F470BD" w:rsidRPr="00707235" w:rsidRDefault="00F470BD" w:rsidP="00F470BD">
      <w:pPr>
        <w:spacing w:line="240" w:lineRule="auto"/>
        <w:jc w:val="both"/>
        <w:rPr>
          <w:rFonts w:ascii="Times New Roman" w:hAnsi="Times New Roman" w:cs="Times New Roman"/>
          <w:b/>
          <w:sz w:val="24"/>
          <w:szCs w:val="24"/>
        </w:rPr>
      </w:pPr>
      <w:r w:rsidRPr="00707235">
        <w:rPr>
          <w:rFonts w:ascii="Times New Roman" w:hAnsi="Times New Roman" w:cs="Times New Roman"/>
          <w:b/>
          <w:sz w:val="24"/>
          <w:szCs w:val="24"/>
        </w:rPr>
        <w:t>¿No se justificará hacer a los organismos de seguridad y vigilancia objetivo de un esfuerzo regulatorio que ponga freno a su desmesurado poder de intervencionismo tecnológico?</w:t>
      </w:r>
    </w:p>
    <w:p w:rsidR="00F470BD" w:rsidRPr="00707235" w:rsidRDefault="00F470BD" w:rsidP="00F470BD">
      <w:pPr>
        <w:spacing w:line="240" w:lineRule="auto"/>
        <w:jc w:val="both"/>
        <w:rPr>
          <w:rFonts w:ascii="Times New Roman" w:hAnsi="Times New Roman" w:cs="Times New Roman"/>
          <w:b/>
          <w:sz w:val="24"/>
          <w:szCs w:val="24"/>
        </w:rPr>
      </w:pPr>
      <w:r w:rsidRPr="00707235">
        <w:rPr>
          <w:rFonts w:ascii="Times New Roman" w:hAnsi="Times New Roman" w:cs="Times New Roman"/>
          <w:b/>
          <w:sz w:val="24"/>
          <w:szCs w:val="24"/>
        </w:rPr>
        <w:t>Pueden estos “ingenieros de almas” ¿</w:t>
      </w:r>
      <w:r w:rsidR="00721CBA" w:rsidRPr="00707235">
        <w:rPr>
          <w:rFonts w:ascii="Times New Roman" w:hAnsi="Times New Roman" w:cs="Times New Roman"/>
          <w:b/>
          <w:sz w:val="24"/>
          <w:szCs w:val="24"/>
        </w:rPr>
        <w:t>sostener</w:t>
      </w:r>
      <w:r w:rsidRPr="00707235">
        <w:rPr>
          <w:rFonts w:ascii="Times New Roman" w:hAnsi="Times New Roman" w:cs="Times New Roman"/>
          <w:b/>
          <w:sz w:val="24"/>
          <w:szCs w:val="24"/>
        </w:rPr>
        <w:t xml:space="preserve"> que el futuro es una función determinante de las est</w:t>
      </w:r>
      <w:r w:rsidR="00D91FF5" w:rsidRPr="00707235">
        <w:rPr>
          <w:rFonts w:ascii="Times New Roman" w:hAnsi="Times New Roman" w:cs="Times New Roman"/>
          <w:b/>
          <w:sz w:val="24"/>
          <w:szCs w:val="24"/>
        </w:rPr>
        <w:t>adísticas pasadas? ¿</w:t>
      </w:r>
      <w:r w:rsidRPr="00707235">
        <w:rPr>
          <w:rFonts w:ascii="Times New Roman" w:hAnsi="Times New Roman" w:cs="Times New Roman"/>
          <w:b/>
          <w:sz w:val="24"/>
          <w:szCs w:val="24"/>
        </w:rPr>
        <w:t>deja</w:t>
      </w:r>
      <w:r w:rsidR="00D91FF5" w:rsidRPr="00707235">
        <w:rPr>
          <w:rFonts w:ascii="Times New Roman" w:hAnsi="Times New Roman" w:cs="Times New Roman"/>
          <w:b/>
          <w:sz w:val="24"/>
          <w:szCs w:val="24"/>
        </w:rPr>
        <w:t>r algún lugar</w:t>
      </w:r>
      <w:r w:rsidRPr="00707235">
        <w:rPr>
          <w:rFonts w:ascii="Times New Roman" w:hAnsi="Times New Roman" w:cs="Times New Roman"/>
          <w:b/>
          <w:sz w:val="24"/>
          <w:szCs w:val="24"/>
        </w:rPr>
        <w:t xml:space="preserve"> para que se ubiquen las expectativas y el estado de confianza con </w:t>
      </w:r>
      <w:r w:rsidR="00D91FF5" w:rsidRPr="00707235">
        <w:rPr>
          <w:rFonts w:ascii="Times New Roman" w:hAnsi="Times New Roman" w:cs="Times New Roman"/>
          <w:b/>
          <w:sz w:val="24"/>
          <w:szCs w:val="24"/>
        </w:rPr>
        <w:t>respecto al porvenir? ¿</w:t>
      </w:r>
      <w:r w:rsidR="00334C69" w:rsidRPr="00707235">
        <w:rPr>
          <w:rFonts w:ascii="Times New Roman" w:hAnsi="Times New Roman" w:cs="Times New Roman"/>
          <w:b/>
          <w:sz w:val="24"/>
          <w:szCs w:val="24"/>
        </w:rPr>
        <w:t>darle peso específico</w:t>
      </w:r>
      <w:r w:rsidRPr="00707235">
        <w:rPr>
          <w:rFonts w:ascii="Times New Roman" w:hAnsi="Times New Roman" w:cs="Times New Roman"/>
          <w:b/>
          <w:sz w:val="24"/>
          <w:szCs w:val="24"/>
        </w:rPr>
        <w:t>a los factores no numéricos, como los inventos, la política, los problemas laborales, las guerras, los terremotos, o las crisis financieras</w:t>
      </w:r>
      <w:r w:rsidR="00D91FF5" w:rsidRPr="00707235">
        <w:rPr>
          <w:rFonts w:ascii="Times New Roman" w:hAnsi="Times New Roman" w:cs="Times New Roman"/>
          <w:b/>
          <w:sz w:val="24"/>
          <w:szCs w:val="24"/>
        </w:rPr>
        <w:t xml:space="preserve"> en el comportamiento de las personas</w:t>
      </w:r>
      <w:r w:rsidRPr="00707235">
        <w:rPr>
          <w:rFonts w:ascii="Times New Roman" w:hAnsi="Times New Roman" w:cs="Times New Roman"/>
          <w:b/>
          <w:sz w:val="24"/>
          <w:szCs w:val="24"/>
        </w:rPr>
        <w:t xml:space="preserve">? </w:t>
      </w:r>
      <w:r w:rsidR="00D91FF5" w:rsidRPr="00707235">
        <w:rPr>
          <w:rFonts w:ascii="Times New Roman" w:hAnsi="Times New Roman" w:cs="Times New Roman"/>
          <w:b/>
          <w:sz w:val="24"/>
          <w:szCs w:val="24"/>
        </w:rPr>
        <w:t xml:space="preserve"> ¿actualizar sus algoritmos al cambio de losriesgos contemporáneos?</w:t>
      </w:r>
    </w:p>
    <w:p w:rsidR="00765229" w:rsidRDefault="0015226F" w:rsidP="00D91FF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la pregunta: </w:t>
      </w:r>
      <w:r w:rsidRPr="009C7412">
        <w:rPr>
          <w:rFonts w:ascii="Times New Roman" w:hAnsi="Times New Roman" w:cs="Times New Roman"/>
          <w:b/>
          <w:sz w:val="24"/>
          <w:szCs w:val="24"/>
        </w:rPr>
        <w:t>¿</w:t>
      </w:r>
      <w:r>
        <w:rPr>
          <w:rFonts w:ascii="Times New Roman" w:hAnsi="Times New Roman" w:cs="Times New Roman"/>
          <w:b/>
          <w:sz w:val="24"/>
          <w:szCs w:val="24"/>
        </w:rPr>
        <w:t>puede sobrevivir la democracia en una“</w:t>
      </w:r>
      <w:r w:rsidRPr="009C7412">
        <w:rPr>
          <w:rFonts w:ascii="Times New Roman" w:hAnsi="Times New Roman" w:cs="Times New Roman"/>
          <w:b/>
          <w:sz w:val="24"/>
          <w:szCs w:val="24"/>
        </w:rPr>
        <w:t>sociedad</w:t>
      </w:r>
      <w:r>
        <w:rPr>
          <w:rFonts w:ascii="Times New Roman" w:hAnsi="Times New Roman" w:cs="Times New Roman"/>
          <w:b/>
          <w:sz w:val="24"/>
          <w:szCs w:val="24"/>
        </w:rPr>
        <w:t xml:space="preserve"> vigilada”</w:t>
      </w:r>
      <w:r w:rsidRPr="009C7412">
        <w:rPr>
          <w:rFonts w:ascii="Times New Roman" w:hAnsi="Times New Roman" w:cs="Times New Roman"/>
          <w:b/>
          <w:sz w:val="24"/>
          <w:szCs w:val="24"/>
        </w:rPr>
        <w:t>?</w:t>
      </w:r>
      <w:r>
        <w:rPr>
          <w:rFonts w:ascii="Times New Roman" w:hAnsi="Times New Roman" w:cs="Times New Roman"/>
          <w:b/>
          <w:sz w:val="24"/>
          <w:szCs w:val="24"/>
        </w:rPr>
        <w:t xml:space="preserve"> Si no caemos en la “trampa del optimismo”, mi respuesta es</w:t>
      </w:r>
      <w:r w:rsidR="007B31A6">
        <w:rPr>
          <w:rFonts w:ascii="Times New Roman" w:hAnsi="Times New Roman" w:cs="Times New Roman"/>
          <w:b/>
          <w:sz w:val="24"/>
          <w:szCs w:val="24"/>
        </w:rPr>
        <w:t>:</w:t>
      </w:r>
      <w:r>
        <w:rPr>
          <w:rFonts w:ascii="Times New Roman" w:hAnsi="Times New Roman" w:cs="Times New Roman"/>
          <w:b/>
          <w:sz w:val="24"/>
          <w:szCs w:val="24"/>
        </w:rPr>
        <w:t xml:space="preserve"> NO. Puede facilitar el control, la disuasión, los abu</w:t>
      </w:r>
      <w:r w:rsidR="00765229">
        <w:rPr>
          <w:rFonts w:ascii="Times New Roman" w:hAnsi="Times New Roman" w:cs="Times New Roman"/>
          <w:b/>
          <w:sz w:val="24"/>
          <w:szCs w:val="24"/>
        </w:rPr>
        <w:t>sos, y la represión, posibilitando</w:t>
      </w:r>
      <w:r>
        <w:rPr>
          <w:rFonts w:ascii="Times New Roman" w:hAnsi="Times New Roman" w:cs="Times New Roman"/>
          <w:b/>
          <w:sz w:val="24"/>
          <w:szCs w:val="24"/>
        </w:rPr>
        <w:t xml:space="preserve"> la implantación de una dictadura.</w:t>
      </w:r>
    </w:p>
    <w:p w:rsidR="006D6D8C" w:rsidRPr="00765229" w:rsidRDefault="006D6D8C" w:rsidP="00D91FF5">
      <w:pPr>
        <w:spacing w:line="240" w:lineRule="auto"/>
        <w:jc w:val="both"/>
        <w:rPr>
          <w:rFonts w:ascii="Times New Roman" w:hAnsi="Times New Roman" w:cs="Times New Roman"/>
          <w:b/>
          <w:sz w:val="24"/>
          <w:szCs w:val="24"/>
        </w:rPr>
      </w:pPr>
      <w:r w:rsidRPr="006D6D8C">
        <w:rPr>
          <w:rFonts w:ascii="Times New Roman" w:eastAsia="Times New Roman" w:hAnsi="Times New Roman" w:cs="Times New Roman"/>
          <w:b/>
          <w:sz w:val="24"/>
          <w:szCs w:val="24"/>
          <w:lang w:eastAsia="es-ES"/>
        </w:rPr>
        <w:lastRenderedPageBreak/>
        <w:t>- Anexo: Selección de Informes sobre Nuevas Tecnologías y Democracia</w:t>
      </w:r>
    </w:p>
    <w:p w:rsidR="002413FF" w:rsidRDefault="006D6D8C" w:rsidP="002413FF">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noProof/>
          <w:lang w:val="en-GB" w:eastAsia="zh-CN"/>
        </w:rPr>
        <w:drawing>
          <wp:inline distT="0" distB="0" distL="0" distR="0">
            <wp:extent cx="5734049" cy="2946400"/>
            <wp:effectExtent l="0" t="0" r="635" b="6350"/>
            <wp:docPr id="13" name="Imagen 13" descr="Rostros computariz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Rostros computarizados"/>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45095"/>
                    </a:xfrm>
                    <a:prstGeom prst="rect">
                      <a:avLst/>
                    </a:prstGeom>
                    <a:noFill/>
                    <a:ln>
                      <a:noFill/>
                    </a:ln>
                  </pic:spPr>
                </pic:pic>
              </a:graphicData>
            </a:graphic>
          </wp:inline>
        </w:drawing>
      </w:r>
    </w:p>
    <w:p w:rsidR="006D6D8C" w:rsidRDefault="006D6D8C" w:rsidP="000522D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6D6D8C">
        <w:rPr>
          <w:rFonts w:ascii="Times New Roman" w:eastAsia="Times New Roman" w:hAnsi="Times New Roman" w:cs="Times New Roman"/>
          <w:b/>
          <w:sz w:val="24"/>
          <w:szCs w:val="24"/>
          <w:lang w:eastAsia="es-ES"/>
        </w:rPr>
        <w:t>- Ciudadanos, ciudades y vídeovigilancia - Hacia una utilización democrática y res</w:t>
      </w:r>
      <w:r w:rsidR="000522D2">
        <w:rPr>
          <w:rFonts w:ascii="Times New Roman" w:eastAsia="Times New Roman" w:hAnsi="Times New Roman" w:cs="Times New Roman"/>
          <w:b/>
          <w:sz w:val="24"/>
          <w:szCs w:val="24"/>
          <w:lang w:eastAsia="es-ES"/>
        </w:rPr>
        <w:t xml:space="preserve">ponsable de la vídeovigilancia </w:t>
      </w:r>
      <w:r w:rsidR="000522D2" w:rsidRPr="000522D2">
        <w:rPr>
          <w:rFonts w:ascii="Times New Roman" w:eastAsia="Times New Roman" w:hAnsi="Times New Roman" w:cs="Times New Roman"/>
          <w:sz w:val="24"/>
          <w:szCs w:val="24"/>
          <w:lang w:eastAsia="es-ES"/>
        </w:rPr>
        <w:t xml:space="preserve">(European Forum for Urban Security - </w:t>
      </w:r>
      <w:r w:rsidR="000522D2" w:rsidRPr="000522D2">
        <w:rPr>
          <w:rFonts w:ascii="Times New Roman" w:eastAsia="Times New Roman" w:hAnsi="Times New Roman" w:cs="Times New Roman"/>
          <w:b/>
          <w:sz w:val="24"/>
          <w:szCs w:val="24"/>
          <w:lang w:eastAsia="es-ES"/>
        </w:rPr>
        <w:t>Junio 2010</w:t>
      </w:r>
      <w:r w:rsidR="000522D2" w:rsidRPr="000522D2">
        <w:rPr>
          <w:rFonts w:ascii="Times New Roman" w:eastAsia="Times New Roman" w:hAnsi="Times New Roman" w:cs="Times New Roman"/>
          <w:sz w:val="24"/>
          <w:szCs w:val="24"/>
          <w:lang w:eastAsia="es-ES"/>
        </w:rPr>
        <w:t>)</w:t>
      </w:r>
    </w:p>
    <w:p w:rsidR="000522D2" w:rsidRDefault="000522D2" w:rsidP="000522D2">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p>
    <w:p w:rsidR="000522D2" w:rsidRPr="00E503D1" w:rsidRDefault="00E503D1" w:rsidP="000522D2">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E503D1">
        <w:rPr>
          <w:rFonts w:ascii="Times New Roman" w:eastAsia="Times New Roman" w:hAnsi="Times New Roman" w:cs="Times New Roman"/>
          <w:i/>
          <w:sz w:val="24"/>
          <w:szCs w:val="24"/>
          <w:lang w:eastAsia="es-ES"/>
        </w:rPr>
        <w:t>“</w:t>
      </w:r>
      <w:r w:rsidR="000522D2" w:rsidRPr="00E503D1">
        <w:rPr>
          <w:rFonts w:ascii="Times New Roman" w:eastAsia="Times New Roman" w:hAnsi="Times New Roman" w:cs="Times New Roman"/>
          <w:i/>
          <w:sz w:val="24"/>
          <w:szCs w:val="24"/>
          <w:lang w:eastAsia="es-ES"/>
        </w:rPr>
        <w:t>Las ciudades son cada vez más densas y  multiplican las ofertas de movilidad educativas y culturales que recurren a una  multiplicidad de equipamientos cada vez más complejos, con elevados costes de funcionamiento. Los flujos de circulación se entrecruzan, el show off de la oferta comercial se extiende ante la vista y el apetito del público. La vigilancia humana las 24 horas resulta imposible por el coste, aunque el desarrollo de la electrónica en la capitalización de la información y su intercambio, en el suministro de instrumentos preventivos o disuasivos, alientan a la multiplicación de las cámaras instaladas en los espacios dedicados al transporte, a las reuniones multitudinarias, a los lugares de exposición de mercancías o  de objetos de gran valor económico. La prevención de incidentes técnicos es predominante en la instalación de cámaras, cuyas imágenes se observan en directo pero cada vez má</w:t>
      </w:r>
      <w:r w:rsidR="003D2405">
        <w:rPr>
          <w:rFonts w:ascii="Times New Roman" w:eastAsia="Times New Roman" w:hAnsi="Times New Roman" w:cs="Times New Roman"/>
          <w:i/>
          <w:sz w:val="24"/>
          <w:szCs w:val="24"/>
          <w:lang w:eastAsia="es-ES"/>
        </w:rPr>
        <w:t>s son analizadas por soft</w:t>
      </w:r>
      <w:r w:rsidR="000522D2" w:rsidRPr="00E503D1">
        <w:rPr>
          <w:rFonts w:ascii="Times New Roman" w:eastAsia="Times New Roman" w:hAnsi="Times New Roman" w:cs="Times New Roman"/>
          <w:i/>
          <w:sz w:val="24"/>
          <w:szCs w:val="24"/>
          <w:lang w:eastAsia="es-ES"/>
        </w:rPr>
        <w:t>ware…</w:t>
      </w:r>
    </w:p>
    <w:p w:rsidR="00E503D1" w:rsidRPr="00E503D1" w:rsidRDefault="000522D2" w:rsidP="00E503D1">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E503D1">
        <w:rPr>
          <w:rFonts w:ascii="Times New Roman" w:eastAsia="Times New Roman" w:hAnsi="Times New Roman" w:cs="Times New Roman"/>
          <w:i/>
          <w:sz w:val="24"/>
          <w:szCs w:val="24"/>
          <w:lang w:eastAsia="es-ES"/>
        </w:rPr>
        <w:t>En los textos oficiales aparece un doble argumento: las cámaras de vídeo contribuyen a prevenir la delincuencia y sirven para detener a los delincuentes. Quizá, quizá… ¿pero esta política vale realmente la pena? Los estud</w:t>
      </w:r>
      <w:r w:rsidR="00E503D1" w:rsidRPr="00E503D1">
        <w:rPr>
          <w:rFonts w:ascii="Times New Roman" w:eastAsia="Times New Roman" w:hAnsi="Times New Roman" w:cs="Times New Roman"/>
          <w:i/>
          <w:sz w:val="24"/>
          <w:szCs w:val="24"/>
          <w:lang w:eastAsia="es-ES"/>
        </w:rPr>
        <w:t xml:space="preserve">ios no muestran claramente una </w:t>
      </w:r>
      <w:r w:rsidRPr="00E503D1">
        <w:rPr>
          <w:rFonts w:ascii="Times New Roman" w:eastAsia="Times New Roman" w:hAnsi="Times New Roman" w:cs="Times New Roman"/>
          <w:i/>
          <w:sz w:val="24"/>
          <w:szCs w:val="24"/>
          <w:lang w:eastAsia="es-ES"/>
        </w:rPr>
        <w:t>disminución de la delin</w:t>
      </w:r>
      <w:r w:rsidR="00E503D1" w:rsidRPr="00E503D1">
        <w:rPr>
          <w:rFonts w:ascii="Times New Roman" w:eastAsia="Times New Roman" w:hAnsi="Times New Roman" w:cs="Times New Roman"/>
          <w:i/>
          <w:sz w:val="24"/>
          <w:szCs w:val="24"/>
          <w:lang w:eastAsia="es-ES"/>
        </w:rPr>
        <w:t xml:space="preserve">cuencia; registran arrestos en </w:t>
      </w:r>
      <w:r w:rsidRPr="00E503D1">
        <w:rPr>
          <w:rFonts w:ascii="Times New Roman" w:eastAsia="Times New Roman" w:hAnsi="Times New Roman" w:cs="Times New Roman"/>
          <w:i/>
          <w:sz w:val="24"/>
          <w:szCs w:val="24"/>
          <w:lang w:eastAsia="es-ES"/>
        </w:rPr>
        <w:t>algun</w:t>
      </w:r>
      <w:r w:rsidR="00E503D1" w:rsidRPr="00E503D1">
        <w:rPr>
          <w:rFonts w:ascii="Times New Roman" w:eastAsia="Times New Roman" w:hAnsi="Times New Roman" w:cs="Times New Roman"/>
          <w:i/>
          <w:sz w:val="24"/>
          <w:szCs w:val="24"/>
          <w:lang w:eastAsia="es-ES"/>
        </w:rPr>
        <w:t>os casos criminales que justifi</w:t>
      </w:r>
      <w:r w:rsidRPr="00E503D1">
        <w:rPr>
          <w:rFonts w:ascii="Times New Roman" w:eastAsia="Times New Roman" w:hAnsi="Times New Roman" w:cs="Times New Roman"/>
          <w:i/>
          <w:sz w:val="24"/>
          <w:szCs w:val="24"/>
          <w:lang w:eastAsia="es-ES"/>
        </w:rPr>
        <w:t>can una investigación más detallada</w:t>
      </w:r>
      <w:r w:rsidR="00E503D1" w:rsidRPr="00E503D1">
        <w:rPr>
          <w:rFonts w:ascii="Times New Roman" w:eastAsia="Times New Roman" w:hAnsi="Times New Roman" w:cs="Times New Roman"/>
          <w:i/>
          <w:sz w:val="24"/>
          <w:szCs w:val="24"/>
          <w:lang w:eastAsia="es-ES"/>
        </w:rPr>
        <w:t xml:space="preserve">, pero el efecto masivo que se </w:t>
      </w:r>
      <w:r w:rsidRPr="00E503D1">
        <w:rPr>
          <w:rFonts w:ascii="Times New Roman" w:eastAsia="Times New Roman" w:hAnsi="Times New Roman" w:cs="Times New Roman"/>
          <w:i/>
          <w:sz w:val="24"/>
          <w:szCs w:val="24"/>
          <w:lang w:eastAsia="es-ES"/>
        </w:rPr>
        <w:t>esperaba no se ha o</w:t>
      </w:r>
      <w:r w:rsidR="00E503D1" w:rsidRPr="00E503D1">
        <w:rPr>
          <w:rFonts w:ascii="Times New Roman" w:eastAsia="Times New Roman" w:hAnsi="Times New Roman" w:cs="Times New Roman"/>
          <w:i/>
          <w:sz w:val="24"/>
          <w:szCs w:val="24"/>
          <w:lang w:eastAsia="es-ES"/>
        </w:rPr>
        <w:t xml:space="preserve">bservado. Observación que está </w:t>
      </w:r>
      <w:r w:rsidRPr="00E503D1">
        <w:rPr>
          <w:rFonts w:ascii="Times New Roman" w:eastAsia="Times New Roman" w:hAnsi="Times New Roman" w:cs="Times New Roman"/>
          <w:i/>
          <w:sz w:val="24"/>
          <w:szCs w:val="24"/>
          <w:lang w:eastAsia="es-ES"/>
        </w:rPr>
        <w:t xml:space="preserve">bajo el signo de la inquietud. </w:t>
      </w:r>
      <w:r w:rsidR="00E503D1" w:rsidRPr="00E503D1">
        <w:rPr>
          <w:rFonts w:ascii="Times New Roman" w:eastAsia="Times New Roman" w:hAnsi="Times New Roman" w:cs="Times New Roman"/>
          <w:i/>
          <w:sz w:val="24"/>
          <w:szCs w:val="24"/>
          <w:lang w:eastAsia="es-ES"/>
        </w:rPr>
        <w:t xml:space="preserve">En efecto, para lograr al menos el segundo objetivo, más que el primero, hay que poner cámaras de vídeo en todas partes ya que los crímenes se reparten bastante homogéneamente en el territorio urbano. A partir de ese umbral, que consiste en saturar el espacio público con cámaras, pasamos a una sociedad de desconfianza, de restricción de las libertades. Lo que da pie al debate. </w:t>
      </w:r>
      <w:r w:rsidR="00E503D1" w:rsidRPr="00E503D1">
        <w:rPr>
          <w:rFonts w:ascii="Times New Roman" w:eastAsia="Times New Roman" w:hAnsi="Times New Roman" w:cs="Times New Roman"/>
          <w:i/>
          <w:sz w:val="24"/>
          <w:szCs w:val="24"/>
          <w:lang w:eastAsia="es-ES"/>
        </w:rPr>
        <w:cr/>
      </w:r>
    </w:p>
    <w:p w:rsidR="00E503D1" w:rsidRPr="00E503D1" w:rsidRDefault="00E503D1" w:rsidP="00E503D1">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E503D1">
        <w:rPr>
          <w:rFonts w:ascii="Times New Roman" w:eastAsia="Times New Roman" w:hAnsi="Times New Roman" w:cs="Times New Roman"/>
          <w:i/>
          <w:sz w:val="24"/>
          <w:szCs w:val="24"/>
          <w:lang w:eastAsia="es-ES"/>
        </w:rPr>
        <w:lastRenderedPageBreak/>
        <w:t xml:space="preserve">¿Qué precio estamos dispuestos a pagar por una sociedad que hace de la seguridad un valor absoluto? </w:t>
      </w:r>
    </w:p>
    <w:p w:rsidR="00E503D1" w:rsidRPr="00E503D1" w:rsidRDefault="00E503D1" w:rsidP="00E503D1">
      <w:pPr>
        <w:shd w:val="clear" w:color="auto" w:fill="FFFFFF"/>
        <w:spacing w:after="300" w:line="240" w:lineRule="auto"/>
        <w:jc w:val="both"/>
        <w:textAlignment w:val="baseline"/>
        <w:rPr>
          <w:rFonts w:ascii="Times New Roman" w:eastAsia="Times New Roman" w:hAnsi="Times New Roman" w:cs="Times New Roman"/>
          <w:i/>
          <w:sz w:val="24"/>
          <w:szCs w:val="24"/>
          <w:lang w:eastAsia="es-ES"/>
        </w:rPr>
      </w:pPr>
      <w:r w:rsidRPr="00E503D1">
        <w:rPr>
          <w:rFonts w:ascii="Times New Roman" w:eastAsia="Times New Roman" w:hAnsi="Times New Roman" w:cs="Times New Roman"/>
          <w:i/>
          <w:sz w:val="24"/>
          <w:szCs w:val="24"/>
          <w:lang w:eastAsia="es-ES"/>
        </w:rPr>
        <w:t>El triunfalismo de la tecnología ha erradicado de la consciencia del ciudadano la noción de riesgo. ¿Qué podemos hacer para decirle que, a pesar de la tecnología, debe saber que sigue en situación de riesgo? ¿No es, acaso, la misma pregunta que habría que hacerse sobre la delincuencia? No existe una sociedad segura, sin delincuencia, y cualquier medio que, supuestamente, elimine todo riesgo, debería ser rechazado por los ciudadanos responsables.</w:t>
      </w:r>
    </w:p>
    <w:p w:rsidR="000522D2" w:rsidRDefault="00E503D1" w:rsidP="00E503D1">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sidRPr="00E503D1">
        <w:rPr>
          <w:rFonts w:ascii="Times New Roman" w:eastAsia="Times New Roman" w:hAnsi="Times New Roman" w:cs="Times New Roman"/>
          <w:i/>
          <w:sz w:val="24"/>
          <w:szCs w:val="24"/>
          <w:lang w:eastAsia="es-ES"/>
        </w:rPr>
        <w:t>Saturar el espacio público con múltiples cámaras vulnera nuestro derecho al anonimato. Es un deber de las autoridades públicas justificar que se levante este anonimato. La Convención Europea de los Derechos Humanos nos invita a esta política, pero nos parece indispensable que se indiquen con precisión las modalidades de utilización de las cámaras y de las imágenes”…</w:t>
      </w:r>
      <w:r w:rsidR="003D2405">
        <w:rPr>
          <w:rFonts w:ascii="Times New Roman" w:eastAsia="Times New Roman" w:hAnsi="Times New Roman" w:cs="Times New Roman"/>
          <w:sz w:val="24"/>
          <w:szCs w:val="24"/>
          <w:lang w:eastAsia="es-ES"/>
        </w:rPr>
        <w:t xml:space="preserve"> (</w:t>
      </w:r>
      <w:r w:rsidRPr="00E503D1">
        <w:rPr>
          <w:rFonts w:ascii="Times New Roman" w:eastAsia="Times New Roman" w:hAnsi="Times New Roman" w:cs="Times New Roman"/>
          <w:sz w:val="24"/>
          <w:szCs w:val="24"/>
          <w:lang w:eastAsia="es-ES"/>
        </w:rPr>
        <w:t>Michel Marcus</w:t>
      </w:r>
      <w:r>
        <w:rPr>
          <w:rFonts w:ascii="Times New Roman" w:eastAsia="Times New Roman" w:hAnsi="Times New Roman" w:cs="Times New Roman"/>
          <w:sz w:val="24"/>
          <w:szCs w:val="24"/>
          <w:lang w:eastAsia="es-ES"/>
        </w:rPr>
        <w:t xml:space="preserve"> - Director </w:t>
      </w:r>
      <w:r w:rsidR="003D2405">
        <w:rPr>
          <w:rFonts w:ascii="Times New Roman" w:eastAsia="Times New Roman" w:hAnsi="Times New Roman" w:cs="Times New Roman"/>
          <w:sz w:val="24"/>
          <w:szCs w:val="24"/>
          <w:lang w:eastAsia="es-ES"/>
        </w:rPr>
        <w:t xml:space="preserve">Ejecutivo del Foro Europeo </w:t>
      </w:r>
      <w:r w:rsidRPr="00E503D1">
        <w:rPr>
          <w:rFonts w:ascii="Times New Roman" w:eastAsia="Times New Roman" w:hAnsi="Times New Roman" w:cs="Times New Roman"/>
          <w:sz w:val="24"/>
          <w:szCs w:val="24"/>
          <w:lang w:eastAsia="es-ES"/>
        </w:rPr>
        <w:t>para la Seguridad Urbana</w:t>
      </w:r>
      <w:r w:rsidR="003D2405">
        <w:rPr>
          <w:rFonts w:ascii="Times New Roman" w:eastAsia="Times New Roman" w:hAnsi="Times New Roman" w:cs="Times New Roman"/>
          <w:sz w:val="24"/>
          <w:szCs w:val="24"/>
          <w:lang w:eastAsia="es-ES"/>
        </w:rPr>
        <w:t>)</w:t>
      </w:r>
      <w:r w:rsidRPr="00E503D1">
        <w:rPr>
          <w:rFonts w:ascii="Times New Roman" w:eastAsia="Times New Roman" w:hAnsi="Times New Roman" w:cs="Times New Roman"/>
          <w:sz w:val="24"/>
          <w:szCs w:val="24"/>
          <w:lang w:eastAsia="es-ES"/>
        </w:rPr>
        <w:cr/>
      </w:r>
      <w:r w:rsidRPr="00E503D1">
        <w:rPr>
          <w:rFonts w:ascii="Times New Roman" w:eastAsia="Times New Roman" w:hAnsi="Times New Roman" w:cs="Times New Roman"/>
          <w:sz w:val="24"/>
          <w:szCs w:val="24"/>
          <w:lang w:eastAsia="es-ES"/>
        </w:rPr>
        <w:cr/>
        <w:t xml:space="preserve">La respuesta tecnológica de cara a una creciente demanda de seguridad </w:t>
      </w:r>
      <w:r>
        <w:rPr>
          <w:rFonts w:ascii="Times New Roman" w:eastAsia="Times New Roman" w:hAnsi="Times New Roman" w:cs="Times New Roman"/>
          <w:sz w:val="24"/>
          <w:szCs w:val="24"/>
          <w:lang w:eastAsia="es-ES"/>
        </w:rPr>
        <w:t xml:space="preserve">por parte de los ciudadanos ha encontrado su justificación en los acontecimientos </w:t>
      </w:r>
      <w:r w:rsidRPr="00E503D1">
        <w:rPr>
          <w:rFonts w:ascii="Times New Roman" w:eastAsia="Times New Roman" w:hAnsi="Times New Roman" w:cs="Times New Roman"/>
          <w:sz w:val="24"/>
          <w:szCs w:val="24"/>
          <w:lang w:eastAsia="es-ES"/>
        </w:rPr>
        <w:t>del 11 de septiembre de</w:t>
      </w:r>
      <w:r>
        <w:rPr>
          <w:rFonts w:ascii="Times New Roman" w:eastAsia="Times New Roman" w:hAnsi="Times New Roman" w:cs="Times New Roman"/>
          <w:sz w:val="24"/>
          <w:szCs w:val="24"/>
          <w:lang w:eastAsia="es-ES"/>
        </w:rPr>
        <w:t xml:space="preserve"> 2001, al igual que en los del </w:t>
      </w:r>
      <w:r w:rsidRPr="00E503D1">
        <w:rPr>
          <w:rFonts w:ascii="Times New Roman" w:eastAsia="Times New Roman" w:hAnsi="Times New Roman" w:cs="Times New Roman"/>
          <w:sz w:val="24"/>
          <w:szCs w:val="24"/>
          <w:lang w:eastAsia="es-ES"/>
        </w:rPr>
        <w:t>11 de marzo de 2004</w:t>
      </w:r>
      <w:r>
        <w:rPr>
          <w:rFonts w:ascii="Times New Roman" w:eastAsia="Times New Roman" w:hAnsi="Times New Roman" w:cs="Times New Roman"/>
          <w:sz w:val="24"/>
          <w:szCs w:val="24"/>
          <w:lang w:eastAsia="es-ES"/>
        </w:rPr>
        <w:t xml:space="preserve"> en Madrid y del 7 de junio de </w:t>
      </w:r>
      <w:r w:rsidRPr="00E503D1">
        <w:rPr>
          <w:rFonts w:ascii="Times New Roman" w:eastAsia="Times New Roman" w:hAnsi="Times New Roman" w:cs="Times New Roman"/>
          <w:sz w:val="24"/>
          <w:szCs w:val="24"/>
          <w:lang w:eastAsia="es-ES"/>
        </w:rPr>
        <w:t xml:space="preserve">2005 en Londres. Desde </w:t>
      </w:r>
      <w:r>
        <w:rPr>
          <w:rFonts w:ascii="Times New Roman" w:eastAsia="Times New Roman" w:hAnsi="Times New Roman" w:cs="Times New Roman"/>
          <w:sz w:val="24"/>
          <w:szCs w:val="24"/>
          <w:lang w:eastAsia="es-ES"/>
        </w:rPr>
        <w:t xml:space="preserve">entonces, la utilización de la </w:t>
      </w:r>
      <w:r w:rsidRPr="00E503D1">
        <w:rPr>
          <w:rFonts w:ascii="Times New Roman" w:eastAsia="Times New Roman" w:hAnsi="Times New Roman" w:cs="Times New Roman"/>
          <w:sz w:val="24"/>
          <w:szCs w:val="24"/>
          <w:lang w:eastAsia="es-ES"/>
        </w:rPr>
        <w:t>tecnología no ha dejad</w:t>
      </w:r>
      <w:r>
        <w:rPr>
          <w:rFonts w:ascii="Times New Roman" w:eastAsia="Times New Roman" w:hAnsi="Times New Roman" w:cs="Times New Roman"/>
          <w:sz w:val="24"/>
          <w:szCs w:val="24"/>
          <w:lang w:eastAsia="es-ES"/>
        </w:rPr>
        <w:t xml:space="preserve">o de ir creciendo en todos los </w:t>
      </w:r>
      <w:r w:rsidRPr="00E503D1">
        <w:rPr>
          <w:rFonts w:ascii="Times New Roman" w:eastAsia="Times New Roman" w:hAnsi="Times New Roman" w:cs="Times New Roman"/>
          <w:sz w:val="24"/>
          <w:szCs w:val="24"/>
          <w:lang w:eastAsia="es-ES"/>
        </w:rPr>
        <w:t>demás países europeos</w:t>
      </w:r>
      <w:r>
        <w:rPr>
          <w:rFonts w:ascii="Times New Roman" w:eastAsia="Times New Roman" w:hAnsi="Times New Roman" w:cs="Times New Roman"/>
          <w:sz w:val="24"/>
          <w:szCs w:val="24"/>
          <w:lang w:eastAsia="es-ES"/>
        </w:rPr>
        <w:t>…</w:t>
      </w:r>
    </w:p>
    <w:p w:rsidR="003D2405" w:rsidRPr="003D2405" w:rsidRDefault="003D2405" w:rsidP="003D2405">
      <w:pPr>
        <w:spacing w:line="240" w:lineRule="auto"/>
        <w:jc w:val="both"/>
        <w:rPr>
          <w:rFonts w:ascii="Times New Roman" w:hAnsi="Times New Roman" w:cs="Times New Roman"/>
          <w:sz w:val="24"/>
          <w:szCs w:val="24"/>
        </w:rPr>
      </w:pPr>
      <w:r w:rsidRPr="003D2405">
        <w:rPr>
          <w:rFonts w:ascii="Times New Roman" w:hAnsi="Times New Roman" w:cs="Times New Roman"/>
          <w:sz w:val="24"/>
          <w:szCs w:val="24"/>
        </w:rPr>
        <w:t xml:space="preserve">Aunque, por cierto, </w:t>
      </w:r>
      <w:r>
        <w:rPr>
          <w:rFonts w:ascii="Times New Roman" w:hAnsi="Times New Roman" w:cs="Times New Roman"/>
          <w:sz w:val="24"/>
          <w:szCs w:val="24"/>
        </w:rPr>
        <w:t xml:space="preserve">los ciudadanos confieren a los </w:t>
      </w:r>
      <w:r w:rsidRPr="003D2405">
        <w:rPr>
          <w:rFonts w:ascii="Times New Roman" w:hAnsi="Times New Roman" w:cs="Times New Roman"/>
          <w:sz w:val="24"/>
          <w:szCs w:val="24"/>
        </w:rPr>
        <w:t xml:space="preserve">electos un mandato por </w:t>
      </w:r>
      <w:r>
        <w:rPr>
          <w:rFonts w:ascii="Times New Roman" w:hAnsi="Times New Roman" w:cs="Times New Roman"/>
          <w:sz w:val="24"/>
          <w:szCs w:val="24"/>
        </w:rPr>
        <w:t xml:space="preserve">el cual éstos deben garantizar </w:t>
      </w:r>
      <w:r w:rsidRPr="003D2405">
        <w:rPr>
          <w:rFonts w:ascii="Times New Roman" w:hAnsi="Times New Roman" w:cs="Times New Roman"/>
          <w:sz w:val="24"/>
          <w:szCs w:val="24"/>
        </w:rPr>
        <w:t xml:space="preserve">la seguridad de todos, también </w:t>
      </w:r>
      <w:r>
        <w:rPr>
          <w:rFonts w:ascii="Times New Roman" w:hAnsi="Times New Roman" w:cs="Times New Roman"/>
          <w:sz w:val="24"/>
          <w:szCs w:val="24"/>
        </w:rPr>
        <w:t>les conceden su confi</w:t>
      </w:r>
      <w:r w:rsidRPr="003D2405">
        <w:rPr>
          <w:rFonts w:ascii="Times New Roman" w:hAnsi="Times New Roman" w:cs="Times New Roman"/>
          <w:sz w:val="24"/>
          <w:szCs w:val="24"/>
        </w:rPr>
        <w:t>anza en el sentido de que las políticas de seguridad no deben aplicars</w:t>
      </w:r>
      <w:r>
        <w:rPr>
          <w:rFonts w:ascii="Times New Roman" w:hAnsi="Times New Roman" w:cs="Times New Roman"/>
          <w:sz w:val="24"/>
          <w:szCs w:val="24"/>
        </w:rPr>
        <w:t xml:space="preserve">e en detrimento del respeto de </w:t>
      </w:r>
      <w:r w:rsidRPr="003D2405">
        <w:rPr>
          <w:rFonts w:ascii="Times New Roman" w:hAnsi="Times New Roman" w:cs="Times New Roman"/>
          <w:sz w:val="24"/>
          <w:szCs w:val="24"/>
        </w:rPr>
        <w:t>los derechos y libertades</w:t>
      </w:r>
      <w:r>
        <w:rPr>
          <w:rFonts w:ascii="Times New Roman" w:hAnsi="Times New Roman" w:cs="Times New Roman"/>
          <w:sz w:val="24"/>
          <w:szCs w:val="24"/>
        </w:rPr>
        <w:t xml:space="preserve"> garantizados por la ley. Esta </w:t>
      </w:r>
      <w:r w:rsidRPr="003D2405">
        <w:rPr>
          <w:rFonts w:ascii="Times New Roman" w:hAnsi="Times New Roman" w:cs="Times New Roman"/>
          <w:sz w:val="24"/>
          <w:szCs w:val="24"/>
        </w:rPr>
        <w:t>confianza tamb</w:t>
      </w:r>
      <w:r>
        <w:rPr>
          <w:rFonts w:ascii="Times New Roman" w:hAnsi="Times New Roman" w:cs="Times New Roman"/>
          <w:sz w:val="24"/>
          <w:szCs w:val="24"/>
        </w:rPr>
        <w:t xml:space="preserve">ién supone que las autoridades </w:t>
      </w:r>
      <w:r w:rsidRPr="003D2405">
        <w:rPr>
          <w:rFonts w:ascii="Times New Roman" w:hAnsi="Times New Roman" w:cs="Times New Roman"/>
          <w:sz w:val="24"/>
          <w:szCs w:val="24"/>
        </w:rPr>
        <w:t>asumen la responsabilidad d</w:t>
      </w:r>
      <w:r>
        <w:rPr>
          <w:rFonts w:ascii="Times New Roman" w:hAnsi="Times New Roman" w:cs="Times New Roman"/>
          <w:sz w:val="24"/>
          <w:szCs w:val="24"/>
        </w:rPr>
        <w:t xml:space="preserve">e sus orientaciones y </w:t>
      </w:r>
      <w:r w:rsidRPr="003D2405">
        <w:rPr>
          <w:rFonts w:ascii="Times New Roman" w:hAnsi="Times New Roman" w:cs="Times New Roman"/>
          <w:sz w:val="24"/>
          <w:szCs w:val="24"/>
        </w:rPr>
        <w:t>hacen una utilización transparente de los instrumentos empleados para garantizar la seguridad.</w:t>
      </w:r>
    </w:p>
    <w:p w:rsidR="003D2405" w:rsidRPr="003D2405" w:rsidRDefault="003D2405" w:rsidP="003D2405">
      <w:pPr>
        <w:spacing w:line="240" w:lineRule="auto"/>
        <w:jc w:val="both"/>
        <w:rPr>
          <w:rFonts w:ascii="Times New Roman" w:hAnsi="Times New Roman" w:cs="Times New Roman"/>
          <w:sz w:val="24"/>
          <w:szCs w:val="24"/>
        </w:rPr>
      </w:pPr>
      <w:r w:rsidRPr="003D2405">
        <w:rPr>
          <w:rFonts w:ascii="Times New Roman" w:hAnsi="Times New Roman" w:cs="Times New Roman"/>
          <w:sz w:val="24"/>
          <w:szCs w:val="24"/>
        </w:rPr>
        <w:t>¿Derecho a la seguridad,</w:t>
      </w:r>
      <w:r>
        <w:rPr>
          <w:rFonts w:ascii="Times New Roman" w:hAnsi="Times New Roman" w:cs="Times New Roman"/>
          <w:sz w:val="24"/>
          <w:szCs w:val="24"/>
        </w:rPr>
        <w:t xml:space="preserve"> derecho a la protección de su </w:t>
      </w:r>
      <w:r w:rsidRPr="003D2405">
        <w:rPr>
          <w:rFonts w:ascii="Times New Roman" w:hAnsi="Times New Roman" w:cs="Times New Roman"/>
          <w:sz w:val="24"/>
          <w:szCs w:val="24"/>
        </w:rPr>
        <w:t>vida privada? ¿Hay al</w:t>
      </w:r>
      <w:r>
        <w:rPr>
          <w:rFonts w:ascii="Times New Roman" w:hAnsi="Times New Roman" w:cs="Times New Roman"/>
          <w:sz w:val="24"/>
          <w:szCs w:val="24"/>
        </w:rPr>
        <w:t xml:space="preserve">guna prioridad? ¿Uno se impone </w:t>
      </w:r>
      <w:r w:rsidRPr="003D2405">
        <w:rPr>
          <w:rFonts w:ascii="Times New Roman" w:hAnsi="Times New Roman" w:cs="Times New Roman"/>
          <w:sz w:val="24"/>
          <w:szCs w:val="24"/>
        </w:rPr>
        <w:t>al otro? En teoría, los ciud</w:t>
      </w:r>
      <w:r>
        <w:rPr>
          <w:rFonts w:ascii="Times New Roman" w:hAnsi="Times New Roman" w:cs="Times New Roman"/>
          <w:sz w:val="24"/>
          <w:szCs w:val="24"/>
        </w:rPr>
        <w:t xml:space="preserve">adanos deberían poder </w:t>
      </w:r>
      <w:r w:rsidRPr="003D2405">
        <w:rPr>
          <w:rFonts w:ascii="Times New Roman" w:hAnsi="Times New Roman" w:cs="Times New Roman"/>
          <w:sz w:val="24"/>
          <w:szCs w:val="24"/>
        </w:rPr>
        <w:t>gozar de ambos derech</w:t>
      </w:r>
      <w:r>
        <w:rPr>
          <w:rFonts w:ascii="Times New Roman" w:hAnsi="Times New Roman" w:cs="Times New Roman"/>
          <w:sz w:val="24"/>
          <w:szCs w:val="24"/>
        </w:rPr>
        <w:t xml:space="preserve">os sin tener que optar por uno </w:t>
      </w:r>
      <w:r w:rsidRPr="003D2405">
        <w:rPr>
          <w:rFonts w:ascii="Times New Roman" w:hAnsi="Times New Roman" w:cs="Times New Roman"/>
          <w:sz w:val="24"/>
          <w:szCs w:val="24"/>
        </w:rPr>
        <w:t>de ellos. Ambos van juntos en una sociedad democrática y están garanti</w:t>
      </w:r>
      <w:r>
        <w:rPr>
          <w:rFonts w:ascii="Times New Roman" w:hAnsi="Times New Roman" w:cs="Times New Roman"/>
          <w:sz w:val="24"/>
          <w:szCs w:val="24"/>
        </w:rPr>
        <w:t xml:space="preserve">zados del mismo modo tanto por </w:t>
      </w:r>
      <w:r w:rsidRPr="003D2405">
        <w:rPr>
          <w:rFonts w:ascii="Times New Roman" w:hAnsi="Times New Roman" w:cs="Times New Roman"/>
          <w:sz w:val="24"/>
          <w:szCs w:val="24"/>
        </w:rPr>
        <w:t xml:space="preserve">los marcos legislativos </w:t>
      </w:r>
      <w:r>
        <w:rPr>
          <w:rFonts w:ascii="Times New Roman" w:hAnsi="Times New Roman" w:cs="Times New Roman"/>
          <w:sz w:val="24"/>
          <w:szCs w:val="24"/>
        </w:rPr>
        <w:t xml:space="preserve">nacionales como por los textos </w:t>
      </w:r>
      <w:r w:rsidRPr="003D2405">
        <w:rPr>
          <w:rFonts w:ascii="Times New Roman" w:hAnsi="Times New Roman" w:cs="Times New Roman"/>
          <w:sz w:val="24"/>
          <w:szCs w:val="24"/>
        </w:rPr>
        <w:t>internacionales como El Convenio Europeo de Dere</w:t>
      </w:r>
      <w:r>
        <w:rPr>
          <w:rFonts w:ascii="Times New Roman" w:hAnsi="Times New Roman" w:cs="Times New Roman"/>
          <w:sz w:val="24"/>
          <w:szCs w:val="24"/>
        </w:rPr>
        <w:t>chos Humanos fi</w:t>
      </w:r>
      <w:r w:rsidRPr="003D2405">
        <w:rPr>
          <w:rFonts w:ascii="Times New Roman" w:hAnsi="Times New Roman" w:cs="Times New Roman"/>
          <w:sz w:val="24"/>
          <w:szCs w:val="24"/>
        </w:rPr>
        <w:t>rm</w:t>
      </w:r>
      <w:r>
        <w:rPr>
          <w:rFonts w:ascii="Times New Roman" w:hAnsi="Times New Roman" w:cs="Times New Roman"/>
          <w:sz w:val="24"/>
          <w:szCs w:val="24"/>
        </w:rPr>
        <w:t xml:space="preserve">ado en 1950 bajo los auspicios </w:t>
      </w:r>
      <w:r w:rsidRPr="003D2405">
        <w:rPr>
          <w:rFonts w:ascii="Times New Roman" w:hAnsi="Times New Roman" w:cs="Times New Roman"/>
          <w:sz w:val="24"/>
          <w:szCs w:val="24"/>
        </w:rPr>
        <w:t>del Consejo de Euro</w:t>
      </w:r>
      <w:r>
        <w:rPr>
          <w:rFonts w:ascii="Times New Roman" w:hAnsi="Times New Roman" w:cs="Times New Roman"/>
          <w:sz w:val="24"/>
          <w:szCs w:val="24"/>
        </w:rPr>
        <w:t xml:space="preserve">pa, y la Carta de los Derechos </w:t>
      </w:r>
      <w:r w:rsidRPr="003D2405">
        <w:rPr>
          <w:rFonts w:ascii="Times New Roman" w:hAnsi="Times New Roman" w:cs="Times New Roman"/>
          <w:sz w:val="24"/>
          <w:szCs w:val="24"/>
        </w:rPr>
        <w:t>Fundamentales de la</w:t>
      </w:r>
      <w:r>
        <w:rPr>
          <w:rFonts w:ascii="Times New Roman" w:hAnsi="Times New Roman" w:cs="Times New Roman"/>
          <w:sz w:val="24"/>
          <w:szCs w:val="24"/>
        </w:rPr>
        <w:t xml:space="preserve"> Unión Europea (2000). Pero en </w:t>
      </w:r>
      <w:r w:rsidRPr="003D2405">
        <w:rPr>
          <w:rFonts w:ascii="Times New Roman" w:hAnsi="Times New Roman" w:cs="Times New Roman"/>
          <w:sz w:val="24"/>
          <w:szCs w:val="24"/>
        </w:rPr>
        <w:t>los hechos, la conciliación entre seguridad y libertades está lejos de ser a</w:t>
      </w:r>
      <w:r>
        <w:rPr>
          <w:rFonts w:ascii="Times New Roman" w:hAnsi="Times New Roman" w:cs="Times New Roman"/>
          <w:sz w:val="24"/>
          <w:szCs w:val="24"/>
        </w:rPr>
        <w:t xml:space="preserve">lgo obvio. La libertad es un </w:t>
      </w:r>
      <w:r w:rsidRPr="003D2405">
        <w:rPr>
          <w:rFonts w:ascii="Times New Roman" w:hAnsi="Times New Roman" w:cs="Times New Roman"/>
          <w:sz w:val="24"/>
          <w:szCs w:val="24"/>
        </w:rPr>
        <w:t>derecho “débil” que se r</w:t>
      </w:r>
      <w:r>
        <w:rPr>
          <w:rFonts w:ascii="Times New Roman" w:hAnsi="Times New Roman" w:cs="Times New Roman"/>
          <w:sz w:val="24"/>
          <w:szCs w:val="24"/>
        </w:rPr>
        <w:t xml:space="preserve">elativiza fácilmente de cara a </w:t>
      </w:r>
      <w:r w:rsidRPr="003D2405">
        <w:rPr>
          <w:rFonts w:ascii="Times New Roman" w:hAnsi="Times New Roman" w:cs="Times New Roman"/>
          <w:sz w:val="24"/>
          <w:szCs w:val="24"/>
        </w:rPr>
        <w:t>la problemática de la i</w:t>
      </w:r>
      <w:r>
        <w:rPr>
          <w:rFonts w:ascii="Times New Roman" w:hAnsi="Times New Roman" w:cs="Times New Roman"/>
          <w:sz w:val="24"/>
          <w:szCs w:val="24"/>
        </w:rPr>
        <w:t xml:space="preserve">nseguridad. La vídeovigilancia </w:t>
      </w:r>
      <w:r w:rsidRPr="003D2405">
        <w:rPr>
          <w:rFonts w:ascii="Times New Roman" w:hAnsi="Times New Roman" w:cs="Times New Roman"/>
          <w:sz w:val="24"/>
          <w:szCs w:val="24"/>
        </w:rPr>
        <w:t xml:space="preserve">es una tecnología que suscita muchos interrogantes. </w:t>
      </w:r>
    </w:p>
    <w:p w:rsidR="005A331C" w:rsidRDefault="003D2405" w:rsidP="003D2405">
      <w:pPr>
        <w:spacing w:line="240" w:lineRule="auto"/>
        <w:jc w:val="both"/>
        <w:rPr>
          <w:rFonts w:ascii="Times New Roman" w:hAnsi="Times New Roman" w:cs="Times New Roman"/>
          <w:sz w:val="24"/>
          <w:szCs w:val="24"/>
        </w:rPr>
      </w:pPr>
      <w:r>
        <w:rPr>
          <w:rFonts w:ascii="Times New Roman" w:hAnsi="Times New Roman" w:cs="Times New Roman"/>
          <w:sz w:val="24"/>
          <w:szCs w:val="24"/>
        </w:rPr>
        <w:t>¿Qué se puede fi</w:t>
      </w:r>
      <w:r w:rsidRPr="003D2405">
        <w:rPr>
          <w:rFonts w:ascii="Times New Roman" w:hAnsi="Times New Roman" w:cs="Times New Roman"/>
          <w:sz w:val="24"/>
          <w:szCs w:val="24"/>
        </w:rPr>
        <w:t>lmar? ¿Hay un derecho a la vida privada en el espacio pú</w:t>
      </w:r>
      <w:r>
        <w:rPr>
          <w:rFonts w:ascii="Times New Roman" w:hAnsi="Times New Roman" w:cs="Times New Roman"/>
          <w:sz w:val="24"/>
          <w:szCs w:val="24"/>
        </w:rPr>
        <w:t xml:space="preserve">blico? Y en caso afirmativo, </w:t>
      </w:r>
      <w:r w:rsidRPr="003D2405">
        <w:rPr>
          <w:rFonts w:ascii="Times New Roman" w:hAnsi="Times New Roman" w:cs="Times New Roman"/>
          <w:sz w:val="24"/>
          <w:szCs w:val="24"/>
        </w:rPr>
        <w:t>¿cómo proteger este derecho? ¿Cómo evitar la discriminación de algunos grupos y cómo poner las ventajas de esta herramienta de vigilancia a disposició</w:t>
      </w:r>
      <w:r>
        <w:rPr>
          <w:rFonts w:ascii="Times New Roman" w:hAnsi="Times New Roman" w:cs="Times New Roman"/>
          <w:sz w:val="24"/>
          <w:szCs w:val="24"/>
        </w:rPr>
        <w:t xml:space="preserve">n </w:t>
      </w:r>
      <w:r w:rsidRPr="003D2405">
        <w:rPr>
          <w:rFonts w:ascii="Times New Roman" w:hAnsi="Times New Roman" w:cs="Times New Roman"/>
          <w:sz w:val="24"/>
          <w:szCs w:val="24"/>
        </w:rPr>
        <w:t>de toda la población? ¿Cómo hacer para que la vídeovigilancia funcione y cuándo recurrir a otros instrumentos? ¿Cuándo resulta eficaz en una relació</w:t>
      </w:r>
      <w:r>
        <w:rPr>
          <w:rFonts w:ascii="Times New Roman" w:hAnsi="Times New Roman" w:cs="Times New Roman"/>
          <w:sz w:val="24"/>
          <w:szCs w:val="24"/>
        </w:rPr>
        <w:t>n costes-benefi</w:t>
      </w:r>
      <w:r w:rsidRPr="003D2405">
        <w:rPr>
          <w:rFonts w:ascii="Times New Roman" w:hAnsi="Times New Roman" w:cs="Times New Roman"/>
          <w:sz w:val="24"/>
          <w:szCs w:val="24"/>
        </w:rPr>
        <w:t>cios? ¿Cómo proteger los datos personales y cómo no producirlos inútilmente? ¿Cómo utilizar la vídeovigilancia con los ciudadanos como herramienta para prevenir l</w:t>
      </w:r>
      <w:r>
        <w:rPr>
          <w:rFonts w:ascii="Times New Roman" w:hAnsi="Times New Roman" w:cs="Times New Roman"/>
          <w:sz w:val="24"/>
          <w:szCs w:val="24"/>
        </w:rPr>
        <w:t xml:space="preserve">a criminalidad y garantizar la </w:t>
      </w:r>
      <w:r w:rsidRPr="003D2405">
        <w:rPr>
          <w:rFonts w:ascii="Times New Roman" w:hAnsi="Times New Roman" w:cs="Times New Roman"/>
          <w:sz w:val="24"/>
          <w:szCs w:val="24"/>
        </w:rPr>
        <w:t>tranquilidad pública?</w:t>
      </w:r>
      <w:r w:rsidR="005A331C">
        <w:rPr>
          <w:rFonts w:ascii="Times New Roman" w:hAnsi="Times New Roman" w:cs="Times New Roman"/>
          <w:sz w:val="24"/>
          <w:szCs w:val="24"/>
        </w:rPr>
        <w:t>...</w:t>
      </w:r>
    </w:p>
    <w:p w:rsidR="005A331C" w:rsidRDefault="005A331C" w:rsidP="005A331C">
      <w:pPr>
        <w:spacing w:line="240" w:lineRule="auto"/>
        <w:jc w:val="both"/>
        <w:rPr>
          <w:rFonts w:ascii="Times New Roman" w:hAnsi="Times New Roman" w:cs="Times New Roman"/>
          <w:sz w:val="24"/>
          <w:szCs w:val="24"/>
        </w:rPr>
      </w:pPr>
      <w:r w:rsidRPr="005A331C">
        <w:rPr>
          <w:rFonts w:ascii="Times New Roman" w:hAnsi="Times New Roman" w:cs="Times New Roman"/>
          <w:sz w:val="24"/>
          <w:szCs w:val="24"/>
        </w:rPr>
        <w:t>El desafío: Conciliar el uso de la vídeovigilancia y las libertades individuales</w:t>
      </w:r>
      <w:r>
        <w:rPr>
          <w:rFonts w:ascii="Times New Roman" w:hAnsi="Times New Roman" w:cs="Times New Roman"/>
          <w:sz w:val="24"/>
          <w:szCs w:val="24"/>
        </w:rPr>
        <w:t>.</w:t>
      </w:r>
    </w:p>
    <w:p w:rsidR="005A331C" w:rsidRPr="005A331C" w:rsidRDefault="005A331C" w:rsidP="005A331C">
      <w:pPr>
        <w:spacing w:line="240" w:lineRule="auto"/>
        <w:jc w:val="both"/>
        <w:rPr>
          <w:rFonts w:ascii="Times New Roman" w:hAnsi="Times New Roman" w:cs="Times New Roman"/>
          <w:i/>
          <w:sz w:val="24"/>
          <w:szCs w:val="24"/>
        </w:rPr>
      </w:pPr>
      <w:r w:rsidRPr="005A331C">
        <w:rPr>
          <w:rFonts w:ascii="Times New Roman" w:hAnsi="Times New Roman" w:cs="Times New Roman"/>
          <w:i/>
          <w:sz w:val="24"/>
          <w:szCs w:val="24"/>
        </w:rPr>
        <w:lastRenderedPageBreak/>
        <w:t>“Ser observado cambia el modo de comportarse. Por cierto, cuando somos observados muchos de nosotros censuramos lo que decimos o lo que hacemos y ciertamente tal es el efecto de una vigilancia continua y generalizada. Saber que cada movimiento y que cada gesto está controlado por una cámara puede tener un impacto psicológico y cambiar nuestro comportamiento, lo cual constituye una intrusión en nuestra privacidad”…</w:t>
      </w:r>
    </w:p>
    <w:p w:rsidR="00AF452A" w:rsidRDefault="005A331C" w:rsidP="005A331C">
      <w:pPr>
        <w:spacing w:line="240" w:lineRule="auto"/>
        <w:jc w:val="both"/>
        <w:rPr>
          <w:rFonts w:ascii="Times New Roman" w:hAnsi="Times New Roman" w:cs="Times New Roman"/>
          <w:sz w:val="24"/>
          <w:szCs w:val="24"/>
        </w:rPr>
      </w:pPr>
      <w:r w:rsidRPr="005A331C">
        <w:rPr>
          <w:rFonts w:ascii="Times New Roman" w:hAnsi="Times New Roman" w:cs="Times New Roman"/>
          <w:sz w:val="24"/>
          <w:szCs w:val="24"/>
        </w:rPr>
        <w:t>¿De qué modo, tanto los operadores como los administradores de los sistemas de ví</w:t>
      </w:r>
      <w:r>
        <w:rPr>
          <w:rFonts w:ascii="Times New Roman" w:hAnsi="Times New Roman" w:cs="Times New Roman"/>
          <w:sz w:val="24"/>
          <w:szCs w:val="24"/>
        </w:rPr>
        <w:t xml:space="preserve">deovigilancia </w:t>
      </w:r>
      <w:r w:rsidRPr="005A331C">
        <w:rPr>
          <w:rFonts w:ascii="Times New Roman" w:hAnsi="Times New Roman" w:cs="Times New Roman"/>
          <w:sz w:val="24"/>
          <w:szCs w:val="24"/>
        </w:rPr>
        <w:t>pueden garantizar que la vigila</w:t>
      </w:r>
      <w:r>
        <w:rPr>
          <w:rFonts w:ascii="Times New Roman" w:hAnsi="Times New Roman" w:cs="Times New Roman"/>
          <w:sz w:val="24"/>
          <w:szCs w:val="24"/>
        </w:rPr>
        <w:t>ncia del espacio pú</w:t>
      </w:r>
      <w:r w:rsidRPr="005A331C">
        <w:rPr>
          <w:rFonts w:ascii="Times New Roman" w:hAnsi="Times New Roman" w:cs="Times New Roman"/>
          <w:sz w:val="24"/>
          <w:szCs w:val="24"/>
        </w:rPr>
        <w:t>blico no socava fu</w:t>
      </w:r>
      <w:r>
        <w:rPr>
          <w:rFonts w:ascii="Times New Roman" w:hAnsi="Times New Roman" w:cs="Times New Roman"/>
          <w:sz w:val="24"/>
          <w:szCs w:val="24"/>
        </w:rPr>
        <w:t xml:space="preserve">ndamentalmente el derecho a la </w:t>
      </w:r>
      <w:r w:rsidRPr="005A331C">
        <w:rPr>
          <w:rFonts w:ascii="Times New Roman" w:hAnsi="Times New Roman" w:cs="Times New Roman"/>
          <w:sz w:val="24"/>
          <w:szCs w:val="24"/>
        </w:rPr>
        <w:t>privacidad, ni cambi</w:t>
      </w:r>
      <w:r>
        <w:rPr>
          <w:rFonts w:ascii="Times New Roman" w:hAnsi="Times New Roman" w:cs="Times New Roman"/>
          <w:sz w:val="24"/>
          <w:szCs w:val="24"/>
        </w:rPr>
        <w:t xml:space="preserve">a negativamente el modo en que </w:t>
      </w:r>
      <w:r w:rsidRPr="005A331C">
        <w:rPr>
          <w:rFonts w:ascii="Times New Roman" w:hAnsi="Times New Roman" w:cs="Times New Roman"/>
          <w:sz w:val="24"/>
          <w:szCs w:val="24"/>
        </w:rPr>
        <w:t>la gente disfruta ese espacio?</w:t>
      </w:r>
      <w:r w:rsidRPr="005A331C">
        <w:rPr>
          <w:rFonts w:ascii="Times New Roman" w:hAnsi="Times New Roman" w:cs="Times New Roman"/>
          <w:sz w:val="24"/>
          <w:szCs w:val="24"/>
        </w:rPr>
        <w:cr/>
      </w:r>
    </w:p>
    <w:p w:rsidR="005A331C" w:rsidRPr="00AF452A" w:rsidRDefault="005A331C" w:rsidP="005A331C">
      <w:pPr>
        <w:spacing w:line="240" w:lineRule="auto"/>
        <w:jc w:val="both"/>
        <w:rPr>
          <w:rFonts w:ascii="Times New Roman" w:hAnsi="Times New Roman" w:cs="Times New Roman"/>
          <w:sz w:val="24"/>
          <w:szCs w:val="24"/>
        </w:rPr>
      </w:pPr>
      <w:r w:rsidRPr="005A331C">
        <w:rPr>
          <w:rFonts w:ascii="Times New Roman" w:hAnsi="Times New Roman" w:cs="Times New Roman"/>
          <w:i/>
          <w:sz w:val="24"/>
          <w:szCs w:val="24"/>
        </w:rPr>
        <w:t>“Las cámaras pueden suministrar al gobierno grabaciones sobre lo que los individuos dicen, hacen y leen en el espacio público, por ejemplo, identificando a los individuos que participan en determinada manifestación pública o la asociación de una personas con otras. Esta situación puede desalentar las libertades constitucionalmente garantizadas de libre expresión y asociación”…</w:t>
      </w:r>
    </w:p>
    <w:p w:rsidR="005A331C" w:rsidRPr="005A331C" w:rsidRDefault="005A331C" w:rsidP="005A331C">
      <w:pPr>
        <w:spacing w:line="240" w:lineRule="auto"/>
        <w:jc w:val="both"/>
        <w:rPr>
          <w:rFonts w:ascii="Times New Roman" w:hAnsi="Times New Roman" w:cs="Times New Roman"/>
          <w:sz w:val="24"/>
          <w:szCs w:val="24"/>
        </w:rPr>
      </w:pPr>
      <w:r w:rsidRPr="005A331C">
        <w:rPr>
          <w:rFonts w:ascii="Times New Roman" w:hAnsi="Times New Roman" w:cs="Times New Roman"/>
          <w:sz w:val="24"/>
          <w:szCs w:val="24"/>
        </w:rPr>
        <w:t>Reconciliar la</w:t>
      </w:r>
      <w:r>
        <w:rPr>
          <w:rFonts w:ascii="Times New Roman" w:hAnsi="Times New Roman" w:cs="Times New Roman"/>
          <w:sz w:val="24"/>
          <w:szCs w:val="24"/>
        </w:rPr>
        <w:t xml:space="preserve"> seguridad policial y material </w:t>
      </w:r>
      <w:r w:rsidRPr="005A331C">
        <w:rPr>
          <w:rFonts w:ascii="Times New Roman" w:hAnsi="Times New Roman" w:cs="Times New Roman"/>
          <w:sz w:val="24"/>
          <w:szCs w:val="24"/>
        </w:rPr>
        <w:t>con los derechos</w:t>
      </w:r>
    </w:p>
    <w:p w:rsidR="005A331C" w:rsidRDefault="005A331C" w:rsidP="005A331C">
      <w:pPr>
        <w:spacing w:line="240" w:lineRule="auto"/>
        <w:jc w:val="both"/>
        <w:rPr>
          <w:rFonts w:ascii="Times New Roman" w:hAnsi="Times New Roman" w:cs="Times New Roman"/>
          <w:i/>
          <w:sz w:val="24"/>
          <w:szCs w:val="24"/>
        </w:rPr>
      </w:pPr>
      <w:r w:rsidRPr="005A331C">
        <w:rPr>
          <w:rFonts w:ascii="Times New Roman" w:hAnsi="Times New Roman" w:cs="Times New Roman"/>
          <w:i/>
          <w:sz w:val="24"/>
          <w:szCs w:val="24"/>
        </w:rPr>
        <w:t>“Existen circunstancias en l</w:t>
      </w:r>
      <w:r>
        <w:rPr>
          <w:rFonts w:ascii="Times New Roman" w:hAnsi="Times New Roman" w:cs="Times New Roman"/>
          <w:i/>
          <w:sz w:val="24"/>
          <w:szCs w:val="24"/>
        </w:rPr>
        <w:t>as que es legítimo y necesario sacrifi</w:t>
      </w:r>
      <w:r w:rsidRPr="005A331C">
        <w:rPr>
          <w:rFonts w:ascii="Times New Roman" w:hAnsi="Times New Roman" w:cs="Times New Roman"/>
          <w:i/>
          <w:sz w:val="24"/>
          <w:szCs w:val="24"/>
        </w:rPr>
        <w:t xml:space="preserve">car hasta cierto punto </w:t>
      </w:r>
      <w:r>
        <w:rPr>
          <w:rFonts w:ascii="Times New Roman" w:hAnsi="Times New Roman" w:cs="Times New Roman"/>
          <w:i/>
          <w:sz w:val="24"/>
          <w:szCs w:val="24"/>
        </w:rPr>
        <w:t xml:space="preserve">la privacidad y otros derechos </w:t>
      </w:r>
      <w:r w:rsidRPr="005A331C">
        <w:rPr>
          <w:rFonts w:ascii="Times New Roman" w:hAnsi="Times New Roman" w:cs="Times New Roman"/>
          <w:i/>
          <w:sz w:val="24"/>
          <w:szCs w:val="24"/>
        </w:rPr>
        <w:t>fundamentales, en aras de la seguridad. Nu</w:t>
      </w:r>
      <w:r>
        <w:rPr>
          <w:rFonts w:ascii="Times New Roman" w:hAnsi="Times New Roman" w:cs="Times New Roman"/>
          <w:i/>
          <w:sz w:val="24"/>
          <w:szCs w:val="24"/>
        </w:rPr>
        <w:t xml:space="preserve">estra sociedad </w:t>
      </w:r>
      <w:r w:rsidRPr="005A331C">
        <w:rPr>
          <w:rFonts w:ascii="Times New Roman" w:hAnsi="Times New Roman" w:cs="Times New Roman"/>
          <w:i/>
          <w:sz w:val="24"/>
          <w:szCs w:val="24"/>
        </w:rPr>
        <w:t>debe ser capaz de defend</w:t>
      </w:r>
      <w:r>
        <w:rPr>
          <w:rFonts w:ascii="Times New Roman" w:hAnsi="Times New Roman" w:cs="Times New Roman"/>
          <w:i/>
          <w:sz w:val="24"/>
          <w:szCs w:val="24"/>
        </w:rPr>
        <w:t xml:space="preserve">erse a sí misma del mejor modo </w:t>
      </w:r>
      <w:r w:rsidRPr="005A331C">
        <w:rPr>
          <w:rFonts w:ascii="Times New Roman" w:hAnsi="Times New Roman" w:cs="Times New Roman"/>
          <w:i/>
          <w:sz w:val="24"/>
          <w:szCs w:val="24"/>
        </w:rPr>
        <w:t xml:space="preserve">contra las amenazas. No </w:t>
      </w:r>
      <w:r>
        <w:rPr>
          <w:rFonts w:ascii="Times New Roman" w:hAnsi="Times New Roman" w:cs="Times New Roman"/>
          <w:i/>
          <w:sz w:val="24"/>
          <w:szCs w:val="24"/>
        </w:rPr>
        <w:t xml:space="preserve">obstante, el peso de la prueba </w:t>
      </w:r>
      <w:r w:rsidRPr="005A331C">
        <w:rPr>
          <w:rFonts w:ascii="Times New Roman" w:hAnsi="Times New Roman" w:cs="Times New Roman"/>
          <w:i/>
          <w:sz w:val="24"/>
          <w:szCs w:val="24"/>
        </w:rPr>
        <w:t>siempre debe estar del lado</w:t>
      </w:r>
      <w:r>
        <w:rPr>
          <w:rFonts w:ascii="Times New Roman" w:hAnsi="Times New Roman" w:cs="Times New Roman"/>
          <w:i/>
          <w:sz w:val="24"/>
          <w:szCs w:val="24"/>
        </w:rPr>
        <w:t xml:space="preserve"> de quienes declaran que tales </w:t>
      </w:r>
      <w:r w:rsidRPr="005A331C">
        <w:rPr>
          <w:rFonts w:ascii="Times New Roman" w:hAnsi="Times New Roman" w:cs="Times New Roman"/>
          <w:i/>
          <w:sz w:val="24"/>
          <w:szCs w:val="24"/>
        </w:rPr>
        <w:t>sacrificios son necesarios y que todas las medidas propuestas son instrume</w:t>
      </w:r>
      <w:r>
        <w:rPr>
          <w:rFonts w:ascii="Times New Roman" w:hAnsi="Times New Roman" w:cs="Times New Roman"/>
          <w:i/>
          <w:sz w:val="24"/>
          <w:szCs w:val="24"/>
        </w:rPr>
        <w:t>ntos eficaces para proteger la sociedad</w:t>
      </w:r>
      <w:r w:rsidRPr="005A331C">
        <w:rPr>
          <w:rFonts w:ascii="Times New Roman" w:hAnsi="Times New Roman" w:cs="Times New Roman"/>
          <w:i/>
          <w:sz w:val="24"/>
          <w:szCs w:val="24"/>
        </w:rPr>
        <w:t>”</w:t>
      </w:r>
      <w:r>
        <w:rPr>
          <w:rFonts w:ascii="Times New Roman" w:hAnsi="Times New Roman" w:cs="Times New Roman"/>
          <w:i/>
          <w:sz w:val="24"/>
          <w:szCs w:val="24"/>
        </w:rPr>
        <w:t>…</w:t>
      </w:r>
    </w:p>
    <w:p w:rsidR="005A331C" w:rsidRDefault="005A331C" w:rsidP="005A331C">
      <w:pPr>
        <w:spacing w:line="240" w:lineRule="auto"/>
        <w:jc w:val="both"/>
        <w:rPr>
          <w:rFonts w:ascii="Times New Roman" w:hAnsi="Times New Roman" w:cs="Times New Roman"/>
          <w:sz w:val="24"/>
          <w:szCs w:val="24"/>
        </w:rPr>
      </w:pPr>
      <w:r w:rsidRPr="005A331C">
        <w:rPr>
          <w:rFonts w:ascii="Times New Roman" w:hAnsi="Times New Roman" w:cs="Times New Roman"/>
          <w:sz w:val="24"/>
          <w:szCs w:val="24"/>
        </w:rPr>
        <w:t>Uno de los interrogante</w:t>
      </w:r>
      <w:r>
        <w:rPr>
          <w:rFonts w:ascii="Times New Roman" w:hAnsi="Times New Roman" w:cs="Times New Roman"/>
          <w:sz w:val="24"/>
          <w:szCs w:val="24"/>
        </w:rPr>
        <w:t xml:space="preserve">s más difíciles a los que debe </w:t>
      </w:r>
      <w:r w:rsidRPr="005A331C">
        <w:rPr>
          <w:rFonts w:ascii="Times New Roman" w:hAnsi="Times New Roman" w:cs="Times New Roman"/>
          <w:sz w:val="24"/>
          <w:szCs w:val="24"/>
        </w:rPr>
        <w:t>responder la sociedad</w:t>
      </w:r>
      <w:r>
        <w:rPr>
          <w:rFonts w:ascii="Times New Roman" w:hAnsi="Times New Roman" w:cs="Times New Roman"/>
          <w:sz w:val="24"/>
          <w:szCs w:val="24"/>
        </w:rPr>
        <w:t xml:space="preserve"> se refiere a cuál es el mejor </w:t>
      </w:r>
      <w:r w:rsidRPr="005A331C">
        <w:rPr>
          <w:rFonts w:ascii="Times New Roman" w:hAnsi="Times New Roman" w:cs="Times New Roman"/>
          <w:sz w:val="24"/>
          <w:szCs w:val="24"/>
        </w:rPr>
        <w:t>modo de conciliar el ansia de mayor seguridad policial y material de la gente con la necesidad de respetar y proteger los der</w:t>
      </w:r>
      <w:r>
        <w:rPr>
          <w:rFonts w:ascii="Times New Roman" w:hAnsi="Times New Roman" w:cs="Times New Roman"/>
          <w:sz w:val="24"/>
          <w:szCs w:val="24"/>
        </w:rPr>
        <w:t xml:space="preserve">echos de las personas. A pesar </w:t>
      </w:r>
      <w:r w:rsidRPr="005A331C">
        <w:rPr>
          <w:rFonts w:ascii="Times New Roman" w:hAnsi="Times New Roman" w:cs="Times New Roman"/>
          <w:sz w:val="24"/>
          <w:szCs w:val="24"/>
        </w:rPr>
        <w:t>de que las cámaras d</w:t>
      </w:r>
      <w:r>
        <w:rPr>
          <w:rFonts w:ascii="Times New Roman" w:hAnsi="Times New Roman" w:cs="Times New Roman"/>
          <w:sz w:val="24"/>
          <w:szCs w:val="24"/>
        </w:rPr>
        <w:t>e vídeovigilancia el espacio pú</w:t>
      </w:r>
      <w:r w:rsidRPr="005A331C">
        <w:rPr>
          <w:rFonts w:ascii="Times New Roman" w:hAnsi="Times New Roman" w:cs="Times New Roman"/>
          <w:sz w:val="24"/>
          <w:szCs w:val="24"/>
        </w:rPr>
        <w:t xml:space="preserve">blico, como las calles y </w:t>
      </w:r>
      <w:r>
        <w:rPr>
          <w:rFonts w:ascii="Times New Roman" w:hAnsi="Times New Roman" w:cs="Times New Roman"/>
          <w:sz w:val="24"/>
          <w:szCs w:val="24"/>
        </w:rPr>
        <w:t xml:space="preserve">el centro de la ciudad, pueden </w:t>
      </w:r>
      <w:r w:rsidRPr="005A331C">
        <w:rPr>
          <w:rFonts w:ascii="Times New Roman" w:hAnsi="Times New Roman" w:cs="Times New Roman"/>
          <w:sz w:val="24"/>
          <w:szCs w:val="24"/>
        </w:rPr>
        <w:t>cumplir un papel f</w:t>
      </w:r>
      <w:r>
        <w:rPr>
          <w:rFonts w:ascii="Times New Roman" w:hAnsi="Times New Roman" w:cs="Times New Roman"/>
          <w:sz w:val="24"/>
          <w:szCs w:val="24"/>
        </w:rPr>
        <w:t xml:space="preserve">undamental en la reducción del </w:t>
      </w:r>
      <w:r w:rsidRPr="005A331C">
        <w:rPr>
          <w:rFonts w:ascii="Times New Roman" w:hAnsi="Times New Roman" w:cs="Times New Roman"/>
          <w:sz w:val="24"/>
          <w:szCs w:val="24"/>
        </w:rPr>
        <w:t>crimen y del desor</w:t>
      </w:r>
      <w:r>
        <w:rPr>
          <w:rFonts w:ascii="Times New Roman" w:hAnsi="Times New Roman" w:cs="Times New Roman"/>
          <w:sz w:val="24"/>
          <w:szCs w:val="24"/>
        </w:rPr>
        <w:t xml:space="preserve">den, también pueden constituir </w:t>
      </w:r>
      <w:r w:rsidRPr="005A331C">
        <w:rPr>
          <w:rFonts w:ascii="Times New Roman" w:hAnsi="Times New Roman" w:cs="Times New Roman"/>
          <w:sz w:val="24"/>
          <w:szCs w:val="24"/>
        </w:rPr>
        <w:t>una seria amenaza de l</w:t>
      </w:r>
      <w:r>
        <w:rPr>
          <w:rFonts w:ascii="Times New Roman" w:hAnsi="Times New Roman" w:cs="Times New Roman"/>
          <w:sz w:val="24"/>
          <w:szCs w:val="24"/>
        </w:rPr>
        <w:t xml:space="preserve">os derechos políticos y de los </w:t>
      </w:r>
      <w:r w:rsidRPr="005A331C">
        <w:rPr>
          <w:rFonts w:ascii="Times New Roman" w:hAnsi="Times New Roman" w:cs="Times New Roman"/>
          <w:sz w:val="24"/>
          <w:szCs w:val="24"/>
        </w:rPr>
        <w:t>individuos</w:t>
      </w:r>
      <w:r>
        <w:rPr>
          <w:rFonts w:ascii="Times New Roman" w:hAnsi="Times New Roman" w:cs="Times New Roman"/>
          <w:sz w:val="24"/>
          <w:szCs w:val="24"/>
        </w:rPr>
        <w:t>…</w:t>
      </w:r>
    </w:p>
    <w:p w:rsidR="005A331C" w:rsidRDefault="005A331C" w:rsidP="005A331C">
      <w:pPr>
        <w:spacing w:line="240" w:lineRule="auto"/>
        <w:jc w:val="both"/>
        <w:rPr>
          <w:rFonts w:ascii="Times New Roman" w:hAnsi="Times New Roman" w:cs="Times New Roman"/>
          <w:sz w:val="24"/>
          <w:szCs w:val="24"/>
        </w:rPr>
      </w:pPr>
      <w:r w:rsidRPr="005A331C">
        <w:rPr>
          <w:rFonts w:ascii="MS Gothic" w:eastAsia="MS Gothic" w:hAnsi="MS Gothic" w:cs="MS Gothic" w:hint="eastAsia"/>
          <w:sz w:val="24"/>
          <w:szCs w:val="24"/>
        </w:rPr>
        <w:t>➤</w:t>
      </w:r>
      <w:r w:rsidRPr="005A331C">
        <w:rPr>
          <w:rFonts w:ascii="Times New Roman" w:hAnsi="Times New Roman" w:cs="Times New Roman"/>
          <w:sz w:val="24"/>
          <w:szCs w:val="24"/>
        </w:rPr>
        <w:t xml:space="preserve"> La vídeovigilanc</w:t>
      </w:r>
      <w:r>
        <w:rPr>
          <w:rFonts w:ascii="Times New Roman" w:hAnsi="Times New Roman" w:cs="Times New Roman"/>
          <w:sz w:val="24"/>
          <w:szCs w:val="24"/>
        </w:rPr>
        <w:t xml:space="preserve">ia infringe inevitablemente el </w:t>
      </w:r>
      <w:r w:rsidRPr="005A331C">
        <w:rPr>
          <w:rFonts w:ascii="Times New Roman" w:hAnsi="Times New Roman" w:cs="Times New Roman"/>
          <w:sz w:val="24"/>
          <w:szCs w:val="24"/>
        </w:rPr>
        <w:t xml:space="preserve">derecho de </w:t>
      </w:r>
      <w:r>
        <w:rPr>
          <w:rFonts w:ascii="Times New Roman" w:hAnsi="Times New Roman" w:cs="Times New Roman"/>
          <w:sz w:val="24"/>
          <w:szCs w:val="24"/>
        </w:rPr>
        <w:t>los individuos a la privacidad.</w:t>
      </w:r>
    </w:p>
    <w:p w:rsidR="003D522C" w:rsidRDefault="005A331C" w:rsidP="003D522C">
      <w:pPr>
        <w:spacing w:line="240" w:lineRule="auto"/>
        <w:jc w:val="both"/>
        <w:rPr>
          <w:rFonts w:ascii="Times New Roman" w:hAnsi="Times New Roman" w:cs="Times New Roman"/>
          <w:sz w:val="24"/>
          <w:szCs w:val="24"/>
        </w:rPr>
      </w:pPr>
      <w:r w:rsidRPr="005A331C">
        <w:rPr>
          <w:rFonts w:ascii="MS Gothic" w:eastAsia="MS Gothic" w:hAnsi="MS Gothic" w:cs="MS Gothic" w:hint="eastAsia"/>
          <w:sz w:val="24"/>
          <w:szCs w:val="24"/>
        </w:rPr>
        <w:t>➤</w:t>
      </w:r>
      <w:r w:rsidRPr="005A331C">
        <w:rPr>
          <w:rFonts w:ascii="Times New Roman" w:hAnsi="Times New Roman" w:cs="Times New Roman"/>
          <w:sz w:val="24"/>
          <w:szCs w:val="24"/>
        </w:rPr>
        <w:t xml:space="preserve"> La vídeovigilancia</w:t>
      </w:r>
      <w:r>
        <w:rPr>
          <w:rFonts w:ascii="Times New Roman" w:hAnsi="Times New Roman" w:cs="Times New Roman"/>
          <w:sz w:val="24"/>
          <w:szCs w:val="24"/>
        </w:rPr>
        <w:t xml:space="preserve"> constituye una amenaza signifi</w:t>
      </w:r>
      <w:r w:rsidRPr="005A331C">
        <w:rPr>
          <w:rFonts w:ascii="Times New Roman" w:hAnsi="Times New Roman" w:cs="Times New Roman"/>
          <w:sz w:val="24"/>
          <w:szCs w:val="24"/>
        </w:rPr>
        <w:t>cativa al ejercicio de la libertad polí</w:t>
      </w:r>
      <w:r w:rsidR="003D522C">
        <w:rPr>
          <w:rFonts w:ascii="Times New Roman" w:hAnsi="Times New Roman" w:cs="Times New Roman"/>
          <w:sz w:val="24"/>
          <w:szCs w:val="24"/>
        </w:rPr>
        <w:t>tica.</w:t>
      </w:r>
    </w:p>
    <w:p w:rsidR="003D522C" w:rsidRDefault="003D522C" w:rsidP="003D522C">
      <w:pPr>
        <w:spacing w:line="240" w:lineRule="auto"/>
        <w:jc w:val="both"/>
        <w:rPr>
          <w:rFonts w:ascii="Times New Roman" w:hAnsi="Times New Roman" w:cs="Times New Roman"/>
          <w:sz w:val="24"/>
          <w:szCs w:val="24"/>
        </w:rPr>
      </w:pPr>
      <w:r w:rsidRPr="003D522C">
        <w:rPr>
          <w:rFonts w:ascii="MS Gothic" w:eastAsia="MS Gothic" w:hAnsi="MS Gothic" w:cs="MS Gothic" w:hint="eastAsia"/>
          <w:sz w:val="24"/>
          <w:szCs w:val="24"/>
        </w:rPr>
        <w:t>➤</w:t>
      </w:r>
      <w:r w:rsidRPr="003D522C">
        <w:rPr>
          <w:rFonts w:ascii="Times New Roman" w:hAnsi="Times New Roman" w:cs="Times New Roman"/>
          <w:sz w:val="24"/>
          <w:szCs w:val="24"/>
        </w:rPr>
        <w:t xml:space="preserve"> El público debe tener con</w:t>
      </w:r>
      <w:r>
        <w:rPr>
          <w:rFonts w:ascii="Times New Roman" w:hAnsi="Times New Roman" w:cs="Times New Roman"/>
          <w:sz w:val="24"/>
          <w:szCs w:val="24"/>
        </w:rPr>
        <w:t xml:space="preserve">fianza en que los usuarios de </w:t>
      </w:r>
      <w:r w:rsidRPr="003D522C">
        <w:rPr>
          <w:rFonts w:ascii="Times New Roman" w:hAnsi="Times New Roman" w:cs="Times New Roman"/>
          <w:sz w:val="24"/>
          <w:szCs w:val="24"/>
        </w:rPr>
        <w:t>los sistemas de vídeovigilancia respetan sus derechos.</w:t>
      </w:r>
    </w:p>
    <w:p w:rsidR="003D522C" w:rsidRDefault="003D522C" w:rsidP="003D522C">
      <w:pPr>
        <w:spacing w:line="240" w:lineRule="auto"/>
        <w:jc w:val="both"/>
        <w:rPr>
          <w:rFonts w:ascii="Times New Roman" w:hAnsi="Times New Roman" w:cs="Times New Roman"/>
          <w:i/>
          <w:sz w:val="24"/>
          <w:szCs w:val="24"/>
        </w:rPr>
      </w:pPr>
      <w:r w:rsidRPr="003D522C">
        <w:rPr>
          <w:rFonts w:ascii="Times New Roman" w:hAnsi="Times New Roman" w:cs="Times New Roman"/>
          <w:i/>
          <w:sz w:val="24"/>
          <w:szCs w:val="24"/>
        </w:rPr>
        <w:t>“La protección de los datos y de la vida privada debería es</w:t>
      </w:r>
      <w:r>
        <w:rPr>
          <w:rFonts w:ascii="Times New Roman" w:hAnsi="Times New Roman" w:cs="Times New Roman"/>
          <w:i/>
          <w:sz w:val="24"/>
          <w:szCs w:val="24"/>
        </w:rPr>
        <w:t>tar incluida entre las especifi</w:t>
      </w:r>
      <w:r w:rsidRPr="003D522C">
        <w:rPr>
          <w:rFonts w:ascii="Times New Roman" w:hAnsi="Times New Roman" w:cs="Times New Roman"/>
          <w:i/>
          <w:sz w:val="24"/>
          <w:szCs w:val="24"/>
        </w:rPr>
        <w:t>caciones correspondientes al diseño mismo de la tecnología que utilizan las instituciones, al igual que a sus modos de aplicación”</w:t>
      </w:r>
      <w:r>
        <w:rPr>
          <w:rFonts w:ascii="Times New Roman" w:hAnsi="Times New Roman" w:cs="Times New Roman"/>
          <w:i/>
          <w:sz w:val="24"/>
          <w:szCs w:val="24"/>
        </w:rPr>
        <w:t>..</w:t>
      </w:r>
      <w:r w:rsidRPr="003D522C">
        <w:rPr>
          <w:rFonts w:ascii="Times New Roman" w:hAnsi="Times New Roman" w:cs="Times New Roman"/>
          <w:i/>
          <w:sz w:val="24"/>
          <w:szCs w:val="24"/>
        </w:rPr>
        <w:t>.</w:t>
      </w:r>
    </w:p>
    <w:p w:rsidR="003D522C" w:rsidRDefault="003D522C" w:rsidP="003D522C">
      <w:pPr>
        <w:spacing w:line="240" w:lineRule="auto"/>
        <w:jc w:val="both"/>
        <w:rPr>
          <w:rFonts w:ascii="Times New Roman" w:hAnsi="Times New Roman" w:cs="Times New Roman"/>
          <w:sz w:val="24"/>
          <w:szCs w:val="24"/>
        </w:rPr>
      </w:pPr>
      <w:r w:rsidRPr="003D522C">
        <w:rPr>
          <w:rFonts w:ascii="Times New Roman" w:hAnsi="Times New Roman" w:cs="Times New Roman"/>
          <w:sz w:val="24"/>
          <w:szCs w:val="24"/>
        </w:rPr>
        <w:t>El concepto actual se</w:t>
      </w:r>
      <w:r>
        <w:rPr>
          <w:rFonts w:ascii="Times New Roman" w:hAnsi="Times New Roman" w:cs="Times New Roman"/>
          <w:sz w:val="24"/>
          <w:szCs w:val="24"/>
        </w:rPr>
        <w:t xml:space="preserve">gún el cual la vida privada es </w:t>
      </w:r>
      <w:r w:rsidRPr="003D522C">
        <w:rPr>
          <w:rFonts w:ascii="Times New Roman" w:hAnsi="Times New Roman" w:cs="Times New Roman"/>
          <w:sz w:val="24"/>
          <w:szCs w:val="24"/>
        </w:rPr>
        <w:t>algo completamente obsoleto se añade a esta controversia: “Nada de lo que haga está cubierto por el anonimato; pase pues a otra cosa”. Debido a la tecnologí</w:t>
      </w:r>
      <w:r>
        <w:rPr>
          <w:rFonts w:ascii="Times New Roman" w:hAnsi="Times New Roman" w:cs="Times New Roman"/>
          <w:sz w:val="24"/>
          <w:szCs w:val="24"/>
        </w:rPr>
        <w:t xml:space="preserve">a </w:t>
      </w:r>
      <w:r w:rsidRPr="003D522C">
        <w:rPr>
          <w:rFonts w:ascii="Times New Roman" w:hAnsi="Times New Roman" w:cs="Times New Roman"/>
          <w:sz w:val="24"/>
          <w:szCs w:val="24"/>
        </w:rPr>
        <w:t>moderna, la vida privada es algo que pertenece al pasado, situación que deberí</w:t>
      </w:r>
      <w:r>
        <w:rPr>
          <w:rFonts w:ascii="Times New Roman" w:hAnsi="Times New Roman" w:cs="Times New Roman"/>
          <w:sz w:val="24"/>
          <w:szCs w:val="24"/>
        </w:rPr>
        <w:t>amos fi</w:t>
      </w:r>
      <w:r w:rsidRPr="003D522C">
        <w:rPr>
          <w:rFonts w:ascii="Times New Roman" w:hAnsi="Times New Roman" w:cs="Times New Roman"/>
          <w:sz w:val="24"/>
          <w:szCs w:val="24"/>
        </w:rPr>
        <w:t>nalmente aceptar</w:t>
      </w:r>
      <w:r>
        <w:rPr>
          <w:rFonts w:ascii="Times New Roman" w:hAnsi="Times New Roman" w:cs="Times New Roman"/>
          <w:sz w:val="24"/>
          <w:szCs w:val="24"/>
        </w:rPr>
        <w:t>…</w:t>
      </w:r>
    </w:p>
    <w:p w:rsidR="008A58E8" w:rsidRDefault="003D522C" w:rsidP="008A58E8">
      <w:pPr>
        <w:spacing w:line="240" w:lineRule="auto"/>
        <w:jc w:val="both"/>
        <w:rPr>
          <w:rFonts w:ascii="Times New Roman" w:hAnsi="Times New Roman" w:cs="Times New Roman"/>
          <w:sz w:val="24"/>
          <w:szCs w:val="24"/>
        </w:rPr>
      </w:pPr>
      <w:r w:rsidRPr="003D522C">
        <w:rPr>
          <w:rFonts w:ascii="Times New Roman" w:hAnsi="Times New Roman" w:cs="Times New Roman"/>
          <w:sz w:val="24"/>
          <w:szCs w:val="24"/>
        </w:rPr>
        <w:t xml:space="preserve">¿Por qué deberíamos proteger los datos personales? ¿Qué razones morales nos empujan a hacerlo? ¿Podemos pensar que deberíamos protegerlos del mismo modo que protegemos, digamos, los reactores nucleares, los manuscritos medievales, los bebés o las reservas de </w:t>
      </w:r>
      <w:r w:rsidR="008A58E8">
        <w:rPr>
          <w:rFonts w:ascii="Times New Roman" w:hAnsi="Times New Roman" w:cs="Times New Roman"/>
          <w:sz w:val="24"/>
          <w:szCs w:val="24"/>
        </w:rPr>
        <w:lastRenderedPageBreak/>
        <w:t xml:space="preserve">aves?... </w:t>
      </w:r>
      <w:r w:rsidR="008A58E8" w:rsidRPr="008A58E8">
        <w:rPr>
          <w:rFonts w:ascii="Times New Roman" w:hAnsi="Times New Roman" w:cs="Times New Roman"/>
          <w:sz w:val="24"/>
          <w:szCs w:val="24"/>
        </w:rPr>
        <w:t>¿Cuál sería una bue</w:t>
      </w:r>
      <w:r w:rsidR="008A58E8">
        <w:rPr>
          <w:rFonts w:ascii="Times New Roman" w:hAnsi="Times New Roman" w:cs="Times New Roman"/>
          <w:sz w:val="24"/>
          <w:szCs w:val="24"/>
        </w:rPr>
        <w:t xml:space="preserve">na razón moral de proteger los </w:t>
      </w:r>
      <w:r w:rsidR="008A58E8" w:rsidRPr="008A58E8">
        <w:rPr>
          <w:rFonts w:ascii="Times New Roman" w:hAnsi="Times New Roman" w:cs="Times New Roman"/>
          <w:sz w:val="24"/>
          <w:szCs w:val="24"/>
        </w:rPr>
        <w:t>datos personales y q</w:t>
      </w:r>
      <w:r w:rsidR="008A58E8">
        <w:rPr>
          <w:rFonts w:ascii="Times New Roman" w:hAnsi="Times New Roman" w:cs="Times New Roman"/>
          <w:sz w:val="24"/>
          <w:szCs w:val="24"/>
        </w:rPr>
        <w:t>ué tipo de razón podría justifi</w:t>
      </w:r>
      <w:r w:rsidR="008A58E8" w:rsidRPr="008A58E8">
        <w:rPr>
          <w:rFonts w:ascii="Times New Roman" w:hAnsi="Times New Roman" w:cs="Times New Roman"/>
          <w:sz w:val="24"/>
          <w:szCs w:val="24"/>
        </w:rPr>
        <w:t>carque se limite el de</w:t>
      </w:r>
      <w:r w:rsidR="008A58E8">
        <w:rPr>
          <w:rFonts w:ascii="Times New Roman" w:hAnsi="Times New Roman" w:cs="Times New Roman"/>
          <w:sz w:val="24"/>
          <w:szCs w:val="24"/>
        </w:rPr>
        <w:t xml:space="preserve">recho de los demás a consultar </w:t>
      </w:r>
      <w:r w:rsidR="008A58E8" w:rsidRPr="008A58E8">
        <w:rPr>
          <w:rFonts w:ascii="Times New Roman" w:hAnsi="Times New Roman" w:cs="Times New Roman"/>
          <w:sz w:val="24"/>
          <w:szCs w:val="24"/>
        </w:rPr>
        <w:t>esos datos?</w:t>
      </w:r>
      <w:r w:rsidR="008A58E8">
        <w:rPr>
          <w:rFonts w:ascii="Times New Roman" w:hAnsi="Times New Roman" w:cs="Times New Roman"/>
          <w:sz w:val="24"/>
          <w:szCs w:val="24"/>
        </w:rPr>
        <w:t>...</w:t>
      </w:r>
    </w:p>
    <w:p w:rsidR="008A58E8" w:rsidRDefault="008A58E8" w:rsidP="008A58E8">
      <w:pPr>
        <w:spacing w:line="240" w:lineRule="auto"/>
        <w:jc w:val="both"/>
        <w:rPr>
          <w:rFonts w:ascii="Times New Roman" w:hAnsi="Times New Roman" w:cs="Times New Roman"/>
          <w:sz w:val="24"/>
          <w:szCs w:val="24"/>
        </w:rPr>
      </w:pPr>
      <w:r w:rsidRPr="008A58E8">
        <w:rPr>
          <w:rFonts w:ascii="Times New Roman" w:hAnsi="Times New Roman" w:cs="Times New Roman"/>
          <w:sz w:val="24"/>
          <w:szCs w:val="24"/>
        </w:rPr>
        <w:t>Las razones morales por las cuales deberíamos inquietarnos en lo referente a nuestros datos personales son</w:t>
      </w:r>
      <w:r>
        <w:rPr>
          <w:rFonts w:ascii="Times New Roman" w:hAnsi="Times New Roman" w:cs="Times New Roman"/>
          <w:sz w:val="24"/>
          <w:szCs w:val="24"/>
        </w:rPr>
        <w:t xml:space="preserve"> las mismas razones que justifi</w:t>
      </w:r>
      <w:r w:rsidRPr="008A58E8">
        <w:rPr>
          <w:rFonts w:ascii="Times New Roman" w:hAnsi="Times New Roman" w:cs="Times New Roman"/>
          <w:sz w:val="24"/>
          <w:szCs w:val="24"/>
        </w:rPr>
        <w:t>can que limitemos el acceso a nuestros datos y su utilizació</w:t>
      </w:r>
      <w:r>
        <w:rPr>
          <w:rFonts w:ascii="Times New Roman" w:hAnsi="Times New Roman" w:cs="Times New Roman"/>
          <w:sz w:val="24"/>
          <w:szCs w:val="24"/>
        </w:rPr>
        <w:t xml:space="preserve">n a </w:t>
      </w:r>
      <w:r w:rsidRPr="008A58E8">
        <w:rPr>
          <w:rFonts w:ascii="Times New Roman" w:hAnsi="Times New Roman" w:cs="Times New Roman"/>
          <w:sz w:val="24"/>
          <w:szCs w:val="24"/>
        </w:rPr>
        <w:t>terceros. Se t</w:t>
      </w:r>
      <w:r>
        <w:rPr>
          <w:rFonts w:ascii="Times New Roman" w:hAnsi="Times New Roman" w:cs="Times New Roman"/>
          <w:sz w:val="24"/>
          <w:szCs w:val="24"/>
        </w:rPr>
        <w:t>rata de las razones siguientes:</w:t>
      </w:r>
    </w:p>
    <w:p w:rsidR="008A58E8" w:rsidRDefault="008A58E8" w:rsidP="008A58E8">
      <w:pPr>
        <w:spacing w:line="240" w:lineRule="auto"/>
        <w:jc w:val="both"/>
        <w:rPr>
          <w:rFonts w:ascii="Times New Roman" w:hAnsi="Times New Roman" w:cs="Times New Roman"/>
          <w:sz w:val="24"/>
          <w:szCs w:val="24"/>
        </w:rPr>
      </w:pPr>
      <w:r w:rsidRPr="008A58E8">
        <w:rPr>
          <w:rFonts w:ascii="Times New Roman" w:hAnsi="Times New Roman" w:cs="Times New Roman"/>
          <w:sz w:val="24"/>
          <w:szCs w:val="24"/>
        </w:rPr>
        <w:t>Primero, la protección</w:t>
      </w:r>
      <w:r>
        <w:rPr>
          <w:rFonts w:ascii="Times New Roman" w:hAnsi="Times New Roman" w:cs="Times New Roman"/>
          <w:sz w:val="24"/>
          <w:szCs w:val="24"/>
        </w:rPr>
        <w:t xml:space="preserve"> de los individuos cuyos datos </w:t>
      </w:r>
      <w:r w:rsidRPr="008A58E8">
        <w:rPr>
          <w:rFonts w:ascii="Times New Roman" w:hAnsi="Times New Roman" w:cs="Times New Roman"/>
          <w:sz w:val="24"/>
          <w:szCs w:val="24"/>
        </w:rPr>
        <w:t>personales están a disposición del público.</w:t>
      </w:r>
    </w:p>
    <w:p w:rsidR="008A58E8" w:rsidRDefault="008A58E8" w:rsidP="008A58E8">
      <w:pPr>
        <w:spacing w:line="240" w:lineRule="auto"/>
        <w:jc w:val="both"/>
        <w:rPr>
          <w:rFonts w:ascii="Times New Roman" w:hAnsi="Times New Roman" w:cs="Times New Roman"/>
          <w:sz w:val="24"/>
          <w:szCs w:val="24"/>
        </w:rPr>
      </w:pPr>
      <w:r w:rsidRPr="008A58E8">
        <w:rPr>
          <w:rFonts w:ascii="Times New Roman" w:hAnsi="Times New Roman" w:cs="Times New Roman"/>
          <w:sz w:val="24"/>
          <w:szCs w:val="24"/>
        </w:rPr>
        <w:t>La</w:t>
      </w:r>
      <w:r>
        <w:rPr>
          <w:rFonts w:ascii="Times New Roman" w:hAnsi="Times New Roman" w:cs="Times New Roman"/>
          <w:sz w:val="24"/>
          <w:szCs w:val="24"/>
        </w:rPr>
        <w:t xml:space="preserve"> segunda razón se refi</w:t>
      </w:r>
      <w:r w:rsidRPr="008A58E8">
        <w:rPr>
          <w:rFonts w:ascii="Times New Roman" w:hAnsi="Times New Roman" w:cs="Times New Roman"/>
          <w:sz w:val="24"/>
          <w:szCs w:val="24"/>
        </w:rPr>
        <w:t>ere a la equidad en el mercado de los datos personales.</w:t>
      </w:r>
    </w:p>
    <w:p w:rsidR="008A58E8" w:rsidRDefault="008A58E8" w:rsidP="008A58E8">
      <w:pPr>
        <w:spacing w:line="240" w:lineRule="auto"/>
        <w:jc w:val="both"/>
        <w:rPr>
          <w:rFonts w:ascii="Times New Roman" w:hAnsi="Times New Roman" w:cs="Times New Roman"/>
          <w:sz w:val="24"/>
          <w:szCs w:val="24"/>
        </w:rPr>
      </w:pPr>
      <w:r>
        <w:rPr>
          <w:rFonts w:ascii="Times New Roman" w:hAnsi="Times New Roman" w:cs="Times New Roman"/>
          <w:sz w:val="24"/>
          <w:szCs w:val="24"/>
        </w:rPr>
        <w:t>La tercera razón se refi</w:t>
      </w:r>
      <w:r w:rsidRPr="008A58E8">
        <w:rPr>
          <w:rFonts w:ascii="Times New Roman" w:hAnsi="Times New Roman" w:cs="Times New Roman"/>
          <w:sz w:val="24"/>
          <w:szCs w:val="24"/>
        </w:rPr>
        <w:t>er</w:t>
      </w:r>
      <w:r>
        <w:rPr>
          <w:rFonts w:ascii="Times New Roman" w:hAnsi="Times New Roman" w:cs="Times New Roman"/>
          <w:sz w:val="24"/>
          <w:szCs w:val="24"/>
        </w:rPr>
        <w:t xml:space="preserve">e a la justa utilización de la  </w:t>
      </w:r>
      <w:r w:rsidRPr="008A58E8">
        <w:rPr>
          <w:rFonts w:ascii="Times New Roman" w:hAnsi="Times New Roman" w:cs="Times New Roman"/>
          <w:sz w:val="24"/>
          <w:szCs w:val="24"/>
        </w:rPr>
        <w:t>información. Los dato</w:t>
      </w:r>
      <w:r>
        <w:rPr>
          <w:rFonts w:ascii="Times New Roman" w:hAnsi="Times New Roman" w:cs="Times New Roman"/>
          <w:sz w:val="24"/>
          <w:szCs w:val="24"/>
        </w:rPr>
        <w:t xml:space="preserve">s individuales tienen, por así </w:t>
      </w:r>
      <w:r w:rsidRPr="008A58E8">
        <w:rPr>
          <w:rFonts w:ascii="Times New Roman" w:hAnsi="Times New Roman" w:cs="Times New Roman"/>
          <w:sz w:val="24"/>
          <w:szCs w:val="24"/>
        </w:rPr>
        <w:t>decir, un “hábitat natural”.</w:t>
      </w:r>
    </w:p>
    <w:p w:rsidR="008A58E8" w:rsidRDefault="008A58E8" w:rsidP="008A58E8">
      <w:pPr>
        <w:spacing w:line="240" w:lineRule="auto"/>
        <w:jc w:val="both"/>
        <w:rPr>
          <w:rFonts w:ascii="Times New Roman" w:hAnsi="Times New Roman" w:cs="Times New Roman"/>
          <w:sz w:val="24"/>
          <w:szCs w:val="24"/>
        </w:rPr>
      </w:pPr>
      <w:r w:rsidRPr="008A58E8">
        <w:rPr>
          <w:rFonts w:ascii="Times New Roman" w:hAnsi="Times New Roman" w:cs="Times New Roman"/>
          <w:sz w:val="24"/>
          <w:szCs w:val="24"/>
        </w:rPr>
        <w:t>Finalmente, la última razón es que ca</w:t>
      </w:r>
      <w:r>
        <w:rPr>
          <w:rFonts w:ascii="Times New Roman" w:hAnsi="Times New Roman" w:cs="Times New Roman"/>
          <w:sz w:val="24"/>
          <w:szCs w:val="24"/>
        </w:rPr>
        <w:t xml:space="preserve">da individuo </w:t>
      </w:r>
      <w:r w:rsidRPr="008A58E8">
        <w:rPr>
          <w:rFonts w:ascii="Times New Roman" w:hAnsi="Times New Roman" w:cs="Times New Roman"/>
          <w:sz w:val="24"/>
          <w:szCs w:val="24"/>
        </w:rPr>
        <w:t>tiene derecho a su auto</w:t>
      </w:r>
      <w:r>
        <w:rPr>
          <w:rFonts w:ascii="Times New Roman" w:hAnsi="Times New Roman" w:cs="Times New Roman"/>
          <w:sz w:val="24"/>
          <w:szCs w:val="24"/>
        </w:rPr>
        <w:t xml:space="preserve">nomía moral y al control de la </w:t>
      </w:r>
      <w:r w:rsidRPr="008A58E8">
        <w:rPr>
          <w:rFonts w:ascii="Times New Roman" w:hAnsi="Times New Roman" w:cs="Times New Roman"/>
          <w:sz w:val="24"/>
          <w:szCs w:val="24"/>
        </w:rPr>
        <w:t>forma de presentarse</w:t>
      </w:r>
      <w:r w:rsidR="00C63EE3">
        <w:rPr>
          <w:rFonts w:ascii="Times New Roman" w:hAnsi="Times New Roman" w:cs="Times New Roman"/>
          <w:sz w:val="24"/>
          <w:szCs w:val="24"/>
        </w:rPr>
        <w:t>…</w:t>
      </w:r>
    </w:p>
    <w:p w:rsidR="00C63EE3" w:rsidRDefault="00C63EE3" w:rsidP="00C63EE3">
      <w:pPr>
        <w:spacing w:line="240" w:lineRule="auto"/>
        <w:jc w:val="both"/>
        <w:rPr>
          <w:rFonts w:ascii="Times New Roman" w:hAnsi="Times New Roman" w:cs="Times New Roman"/>
          <w:sz w:val="24"/>
          <w:szCs w:val="24"/>
        </w:rPr>
      </w:pPr>
      <w:r w:rsidRPr="00C63EE3">
        <w:rPr>
          <w:rFonts w:ascii="Times New Roman" w:hAnsi="Times New Roman" w:cs="Times New Roman"/>
          <w:sz w:val="24"/>
          <w:szCs w:val="24"/>
        </w:rPr>
        <w:t>Garantías f</w:t>
      </w:r>
      <w:r>
        <w:rPr>
          <w:rFonts w:ascii="Times New Roman" w:hAnsi="Times New Roman" w:cs="Times New Roman"/>
          <w:sz w:val="24"/>
          <w:szCs w:val="24"/>
        </w:rPr>
        <w:t xml:space="preserve">undamentales de los textos del </w:t>
      </w:r>
      <w:r w:rsidRPr="00C63EE3">
        <w:rPr>
          <w:rFonts w:ascii="Times New Roman" w:hAnsi="Times New Roman" w:cs="Times New Roman"/>
          <w:sz w:val="24"/>
          <w:szCs w:val="24"/>
        </w:rPr>
        <w:t>Consejo de Europa</w:t>
      </w:r>
    </w:p>
    <w:p w:rsidR="008A58E8" w:rsidRPr="008A58E8" w:rsidRDefault="008A58E8" w:rsidP="008A58E8">
      <w:pPr>
        <w:spacing w:line="240" w:lineRule="auto"/>
        <w:jc w:val="both"/>
        <w:rPr>
          <w:rFonts w:ascii="Times New Roman" w:hAnsi="Times New Roman" w:cs="Times New Roman"/>
          <w:sz w:val="24"/>
          <w:szCs w:val="24"/>
        </w:rPr>
      </w:pPr>
      <w:r w:rsidRPr="008A58E8">
        <w:rPr>
          <w:rFonts w:ascii="Times New Roman" w:hAnsi="Times New Roman" w:cs="Times New Roman"/>
          <w:sz w:val="24"/>
          <w:szCs w:val="24"/>
        </w:rPr>
        <w:t>Entre los demás textos europeos que pueden aplicarse a las actividades de ví</w:t>
      </w:r>
      <w:r w:rsidR="00C63EE3">
        <w:rPr>
          <w:rFonts w:ascii="Times New Roman" w:hAnsi="Times New Roman" w:cs="Times New Roman"/>
          <w:sz w:val="24"/>
          <w:szCs w:val="24"/>
        </w:rPr>
        <w:t xml:space="preserve">deovigilancia, hay que </w:t>
      </w:r>
      <w:r w:rsidRPr="008A58E8">
        <w:rPr>
          <w:rFonts w:ascii="Times New Roman" w:hAnsi="Times New Roman" w:cs="Times New Roman"/>
          <w:sz w:val="24"/>
          <w:szCs w:val="24"/>
        </w:rPr>
        <w:t>citar la Carta d</w:t>
      </w:r>
      <w:r w:rsidR="00C63EE3">
        <w:rPr>
          <w:rFonts w:ascii="Times New Roman" w:hAnsi="Times New Roman" w:cs="Times New Roman"/>
          <w:sz w:val="24"/>
          <w:szCs w:val="24"/>
        </w:rPr>
        <w:t xml:space="preserve">e Derechos Fundamentales de la </w:t>
      </w:r>
      <w:r w:rsidRPr="008A58E8">
        <w:rPr>
          <w:rFonts w:ascii="Times New Roman" w:hAnsi="Times New Roman" w:cs="Times New Roman"/>
          <w:sz w:val="24"/>
          <w:szCs w:val="24"/>
        </w:rPr>
        <w:t>Unión Europea. Esta proclamación solemne, adoptada el 7 de diciembre de 2000 por la Unión Europea, ha sido menc</w:t>
      </w:r>
      <w:r w:rsidR="00C63EE3">
        <w:rPr>
          <w:rFonts w:ascii="Times New Roman" w:hAnsi="Times New Roman" w:cs="Times New Roman"/>
          <w:sz w:val="24"/>
          <w:szCs w:val="24"/>
        </w:rPr>
        <w:t xml:space="preserve">ionada en el Tratado de Lisboa </w:t>
      </w:r>
      <w:r w:rsidRPr="008A58E8">
        <w:rPr>
          <w:rFonts w:ascii="Times New Roman" w:hAnsi="Times New Roman" w:cs="Times New Roman"/>
          <w:sz w:val="24"/>
          <w:szCs w:val="24"/>
        </w:rPr>
        <w:t>del 13 de diciembre de</w:t>
      </w:r>
      <w:r w:rsidR="00C63EE3">
        <w:rPr>
          <w:rFonts w:ascii="Times New Roman" w:hAnsi="Times New Roman" w:cs="Times New Roman"/>
          <w:sz w:val="24"/>
          <w:szCs w:val="24"/>
        </w:rPr>
        <w:t xml:space="preserve"> 2007, que entró en vigor el 1 </w:t>
      </w:r>
      <w:r w:rsidRPr="008A58E8">
        <w:rPr>
          <w:rFonts w:ascii="Times New Roman" w:hAnsi="Times New Roman" w:cs="Times New Roman"/>
          <w:sz w:val="24"/>
          <w:szCs w:val="24"/>
        </w:rPr>
        <w:t xml:space="preserve">de diciembre de </w:t>
      </w:r>
      <w:r w:rsidR="00C63EE3">
        <w:rPr>
          <w:rFonts w:ascii="Times New Roman" w:hAnsi="Times New Roman" w:cs="Times New Roman"/>
          <w:sz w:val="24"/>
          <w:szCs w:val="24"/>
        </w:rPr>
        <w:t xml:space="preserve">2009, en el artículo sobre los </w:t>
      </w:r>
      <w:r w:rsidRPr="008A58E8">
        <w:rPr>
          <w:rFonts w:ascii="Times New Roman" w:hAnsi="Times New Roman" w:cs="Times New Roman"/>
          <w:sz w:val="24"/>
          <w:szCs w:val="24"/>
        </w:rPr>
        <w:t>derechos fundame</w:t>
      </w:r>
      <w:r w:rsidR="00C63EE3">
        <w:rPr>
          <w:rFonts w:ascii="Times New Roman" w:hAnsi="Times New Roman" w:cs="Times New Roman"/>
          <w:sz w:val="24"/>
          <w:szCs w:val="24"/>
        </w:rPr>
        <w:t xml:space="preserve">ntales. Esta proclamación está </w:t>
      </w:r>
      <w:r w:rsidRPr="008A58E8">
        <w:rPr>
          <w:rFonts w:ascii="Times New Roman" w:hAnsi="Times New Roman" w:cs="Times New Roman"/>
          <w:sz w:val="24"/>
          <w:szCs w:val="24"/>
        </w:rPr>
        <w:t>destinada a conferir a la Carta un valor jurídicamente obligatorio (baj</w:t>
      </w:r>
      <w:r w:rsidR="00C63EE3">
        <w:rPr>
          <w:rFonts w:ascii="Times New Roman" w:hAnsi="Times New Roman" w:cs="Times New Roman"/>
          <w:sz w:val="24"/>
          <w:szCs w:val="24"/>
        </w:rPr>
        <w:t xml:space="preserve">o las fuertes restricciones de </w:t>
      </w:r>
      <w:r w:rsidRPr="008A58E8">
        <w:rPr>
          <w:rFonts w:ascii="Times New Roman" w:hAnsi="Times New Roman" w:cs="Times New Roman"/>
          <w:sz w:val="24"/>
          <w:szCs w:val="24"/>
        </w:rPr>
        <w:t>algunos países: Polon</w:t>
      </w:r>
      <w:r w:rsidR="00C63EE3">
        <w:rPr>
          <w:rFonts w:ascii="Times New Roman" w:hAnsi="Times New Roman" w:cs="Times New Roman"/>
          <w:sz w:val="24"/>
          <w:szCs w:val="24"/>
        </w:rPr>
        <w:t xml:space="preserve">ia y Reino Unido, al igual que </w:t>
      </w:r>
      <w:r w:rsidRPr="008A58E8">
        <w:rPr>
          <w:rFonts w:ascii="Times New Roman" w:hAnsi="Times New Roman" w:cs="Times New Roman"/>
          <w:sz w:val="24"/>
          <w:szCs w:val="24"/>
        </w:rPr>
        <w:t>la República Checa).</w:t>
      </w:r>
    </w:p>
    <w:p w:rsidR="008A58E8" w:rsidRPr="00C63EE3" w:rsidRDefault="008A58E8" w:rsidP="008A58E8">
      <w:pPr>
        <w:spacing w:line="240" w:lineRule="auto"/>
        <w:jc w:val="both"/>
        <w:rPr>
          <w:rFonts w:ascii="Times New Roman" w:hAnsi="Times New Roman" w:cs="Times New Roman"/>
          <w:i/>
          <w:sz w:val="24"/>
          <w:szCs w:val="24"/>
        </w:rPr>
      </w:pPr>
      <w:r w:rsidRPr="008A58E8">
        <w:rPr>
          <w:rFonts w:ascii="Times New Roman" w:hAnsi="Times New Roman" w:cs="Times New Roman"/>
          <w:sz w:val="24"/>
          <w:szCs w:val="24"/>
        </w:rPr>
        <w:t>El artículo 7 de la Carta prev</w:t>
      </w:r>
      <w:r w:rsidR="00C63EE3">
        <w:rPr>
          <w:rFonts w:ascii="Times New Roman" w:hAnsi="Times New Roman" w:cs="Times New Roman"/>
          <w:sz w:val="24"/>
          <w:szCs w:val="24"/>
        </w:rPr>
        <w:t xml:space="preserve">é así que </w:t>
      </w:r>
      <w:r w:rsidR="00C63EE3" w:rsidRPr="00C63EE3">
        <w:rPr>
          <w:rFonts w:ascii="Times New Roman" w:hAnsi="Times New Roman" w:cs="Times New Roman"/>
          <w:i/>
          <w:sz w:val="24"/>
          <w:szCs w:val="24"/>
        </w:rPr>
        <w:t xml:space="preserve">“Toda persona </w:t>
      </w:r>
      <w:r w:rsidRPr="00C63EE3">
        <w:rPr>
          <w:rFonts w:ascii="Times New Roman" w:hAnsi="Times New Roman" w:cs="Times New Roman"/>
          <w:i/>
          <w:sz w:val="24"/>
          <w:szCs w:val="24"/>
        </w:rPr>
        <w:t>tiene derecho a que se respete su vida privada y familiar, su domicilio y sus comunicaciones”.</w:t>
      </w:r>
    </w:p>
    <w:p w:rsidR="00C63EE3" w:rsidRDefault="008A58E8" w:rsidP="008A58E8">
      <w:pPr>
        <w:spacing w:line="240" w:lineRule="auto"/>
        <w:jc w:val="both"/>
        <w:rPr>
          <w:rFonts w:ascii="Times New Roman" w:hAnsi="Times New Roman" w:cs="Times New Roman"/>
          <w:i/>
          <w:sz w:val="24"/>
          <w:szCs w:val="24"/>
        </w:rPr>
      </w:pPr>
      <w:r w:rsidRPr="008A58E8">
        <w:rPr>
          <w:rFonts w:ascii="Times New Roman" w:hAnsi="Times New Roman" w:cs="Times New Roman"/>
          <w:sz w:val="24"/>
          <w:szCs w:val="24"/>
        </w:rPr>
        <w:t>Además, el artículo</w:t>
      </w:r>
      <w:r w:rsidR="00C63EE3">
        <w:rPr>
          <w:rFonts w:ascii="Times New Roman" w:hAnsi="Times New Roman" w:cs="Times New Roman"/>
          <w:sz w:val="24"/>
          <w:szCs w:val="24"/>
        </w:rPr>
        <w:t xml:space="preserve"> 8 garantiza que </w:t>
      </w:r>
      <w:r w:rsidR="00C63EE3" w:rsidRPr="00C63EE3">
        <w:rPr>
          <w:rFonts w:ascii="Times New Roman" w:hAnsi="Times New Roman" w:cs="Times New Roman"/>
          <w:i/>
          <w:sz w:val="24"/>
          <w:szCs w:val="24"/>
        </w:rPr>
        <w:t xml:space="preserve">“Toda persona </w:t>
      </w:r>
      <w:r w:rsidRPr="00C63EE3">
        <w:rPr>
          <w:rFonts w:ascii="Times New Roman" w:hAnsi="Times New Roman" w:cs="Times New Roman"/>
          <w:i/>
          <w:sz w:val="24"/>
          <w:szCs w:val="24"/>
        </w:rPr>
        <w:t>tiene derecho a la prote</w:t>
      </w:r>
      <w:r w:rsidR="00C63EE3" w:rsidRPr="00C63EE3">
        <w:rPr>
          <w:rFonts w:ascii="Times New Roman" w:hAnsi="Times New Roman" w:cs="Times New Roman"/>
          <w:i/>
          <w:sz w:val="24"/>
          <w:szCs w:val="24"/>
        </w:rPr>
        <w:t xml:space="preserve">cción de los datos de carácter </w:t>
      </w:r>
      <w:r w:rsidRPr="00C63EE3">
        <w:rPr>
          <w:rFonts w:ascii="Times New Roman" w:hAnsi="Times New Roman" w:cs="Times New Roman"/>
          <w:i/>
          <w:sz w:val="24"/>
          <w:szCs w:val="24"/>
        </w:rPr>
        <w:t>personal que le incumben”. I</w:t>
      </w:r>
      <w:r w:rsidR="00C63EE3" w:rsidRPr="00C63EE3">
        <w:rPr>
          <w:rFonts w:ascii="Times New Roman" w:hAnsi="Times New Roman" w:cs="Times New Roman"/>
          <w:i/>
          <w:sz w:val="24"/>
          <w:szCs w:val="24"/>
        </w:rPr>
        <w:t xml:space="preserve">ndica, además, que “estos </w:t>
      </w:r>
      <w:r w:rsidRPr="00C63EE3">
        <w:rPr>
          <w:rFonts w:ascii="Times New Roman" w:hAnsi="Times New Roman" w:cs="Times New Roman"/>
          <w:i/>
          <w:sz w:val="24"/>
          <w:szCs w:val="24"/>
        </w:rPr>
        <w:t>datos deben</w:t>
      </w:r>
      <w:r w:rsidR="00C63EE3" w:rsidRPr="00C63EE3">
        <w:rPr>
          <w:rFonts w:ascii="Times New Roman" w:hAnsi="Times New Roman" w:cs="Times New Roman"/>
          <w:i/>
          <w:sz w:val="24"/>
          <w:szCs w:val="24"/>
        </w:rPr>
        <w:t xml:space="preserve"> ser tratados lealmente, con fi</w:t>
      </w:r>
      <w:r w:rsidRPr="00C63EE3">
        <w:rPr>
          <w:rFonts w:ascii="Times New Roman" w:hAnsi="Times New Roman" w:cs="Times New Roman"/>
          <w:i/>
          <w:sz w:val="24"/>
          <w:szCs w:val="24"/>
        </w:rPr>
        <w:t>nes determinados, y sobre la base de</w:t>
      </w:r>
      <w:r w:rsidR="00C63EE3" w:rsidRPr="00C63EE3">
        <w:rPr>
          <w:rFonts w:ascii="Times New Roman" w:hAnsi="Times New Roman" w:cs="Times New Roman"/>
          <w:i/>
          <w:sz w:val="24"/>
          <w:szCs w:val="24"/>
        </w:rPr>
        <w:t xml:space="preserve">l consentimiento de la persona </w:t>
      </w:r>
      <w:r w:rsidRPr="00C63EE3">
        <w:rPr>
          <w:rFonts w:ascii="Times New Roman" w:hAnsi="Times New Roman" w:cs="Times New Roman"/>
          <w:i/>
          <w:sz w:val="24"/>
          <w:szCs w:val="24"/>
        </w:rPr>
        <w:t>respectiva, o en virt</w:t>
      </w:r>
      <w:r w:rsidR="00C63EE3" w:rsidRPr="00C63EE3">
        <w:rPr>
          <w:rFonts w:ascii="Times New Roman" w:hAnsi="Times New Roman" w:cs="Times New Roman"/>
          <w:i/>
          <w:sz w:val="24"/>
          <w:szCs w:val="24"/>
        </w:rPr>
        <w:t xml:space="preserve">ud de otro fundamento legítimo </w:t>
      </w:r>
      <w:r w:rsidRPr="00C63EE3">
        <w:rPr>
          <w:rFonts w:ascii="Times New Roman" w:hAnsi="Times New Roman" w:cs="Times New Roman"/>
          <w:i/>
          <w:sz w:val="24"/>
          <w:szCs w:val="24"/>
        </w:rPr>
        <w:t xml:space="preserve">previsto por la ley”, que </w:t>
      </w:r>
      <w:r w:rsidR="00C63EE3" w:rsidRPr="00C63EE3">
        <w:rPr>
          <w:rFonts w:ascii="Times New Roman" w:hAnsi="Times New Roman" w:cs="Times New Roman"/>
          <w:i/>
          <w:sz w:val="24"/>
          <w:szCs w:val="24"/>
        </w:rPr>
        <w:t xml:space="preserve">“toda persona tiene derecho de </w:t>
      </w:r>
      <w:r w:rsidRPr="00C63EE3">
        <w:rPr>
          <w:rFonts w:ascii="Times New Roman" w:hAnsi="Times New Roman" w:cs="Times New Roman"/>
          <w:i/>
          <w:sz w:val="24"/>
          <w:szCs w:val="24"/>
        </w:rPr>
        <w:t>consultar los datos registrados que le conciernen y obtener su eventual rectificación” y que “</w:t>
      </w:r>
      <w:r w:rsidR="00C63EE3" w:rsidRPr="00C63EE3">
        <w:rPr>
          <w:rFonts w:ascii="Times New Roman" w:hAnsi="Times New Roman" w:cs="Times New Roman"/>
          <w:i/>
          <w:sz w:val="24"/>
          <w:szCs w:val="24"/>
        </w:rPr>
        <w:t xml:space="preserve">el respeto de </w:t>
      </w:r>
      <w:r w:rsidRPr="00C63EE3">
        <w:rPr>
          <w:rFonts w:ascii="Times New Roman" w:hAnsi="Times New Roman" w:cs="Times New Roman"/>
          <w:i/>
          <w:sz w:val="24"/>
          <w:szCs w:val="24"/>
        </w:rPr>
        <w:t>estas reglas está someti</w:t>
      </w:r>
      <w:r w:rsidR="00C63EE3" w:rsidRPr="00C63EE3">
        <w:rPr>
          <w:rFonts w:ascii="Times New Roman" w:hAnsi="Times New Roman" w:cs="Times New Roman"/>
          <w:i/>
          <w:sz w:val="24"/>
          <w:szCs w:val="24"/>
        </w:rPr>
        <w:t xml:space="preserve">do al control por parte de una </w:t>
      </w:r>
      <w:r w:rsidRPr="00C63EE3">
        <w:rPr>
          <w:rFonts w:ascii="Times New Roman" w:hAnsi="Times New Roman" w:cs="Times New Roman"/>
          <w:i/>
          <w:sz w:val="24"/>
          <w:szCs w:val="24"/>
        </w:rPr>
        <w:t>autoridad independiente”</w:t>
      </w:r>
      <w:r w:rsidR="00C63EE3">
        <w:rPr>
          <w:rFonts w:ascii="Times New Roman" w:hAnsi="Times New Roman" w:cs="Times New Roman"/>
          <w:i/>
          <w:sz w:val="24"/>
          <w:szCs w:val="24"/>
        </w:rPr>
        <w:t>…</w:t>
      </w:r>
    </w:p>
    <w:p w:rsidR="00C63EE3" w:rsidRPr="00C63EE3" w:rsidRDefault="00C63EE3" w:rsidP="00C63EE3">
      <w:pPr>
        <w:spacing w:line="240" w:lineRule="auto"/>
        <w:jc w:val="both"/>
        <w:rPr>
          <w:rFonts w:ascii="Times New Roman" w:hAnsi="Times New Roman" w:cs="Times New Roman"/>
          <w:sz w:val="24"/>
          <w:szCs w:val="24"/>
        </w:rPr>
      </w:pPr>
      <w:r w:rsidRPr="00C63EE3">
        <w:rPr>
          <w:rFonts w:ascii="Times New Roman" w:hAnsi="Times New Roman" w:cs="Times New Roman"/>
          <w:sz w:val="24"/>
          <w:szCs w:val="24"/>
        </w:rPr>
        <w:t>A nivel europeo, el g</w:t>
      </w:r>
      <w:r>
        <w:rPr>
          <w:rFonts w:ascii="Times New Roman" w:hAnsi="Times New Roman" w:cs="Times New Roman"/>
          <w:sz w:val="24"/>
          <w:szCs w:val="24"/>
        </w:rPr>
        <w:t xml:space="preserve">rupo de autoridades nacionales </w:t>
      </w:r>
      <w:r w:rsidRPr="00C63EE3">
        <w:rPr>
          <w:rFonts w:ascii="Times New Roman" w:hAnsi="Times New Roman" w:cs="Times New Roman"/>
          <w:sz w:val="24"/>
          <w:szCs w:val="24"/>
        </w:rPr>
        <w:t>de protección de d</w:t>
      </w:r>
      <w:r>
        <w:rPr>
          <w:rFonts w:ascii="Times New Roman" w:hAnsi="Times New Roman" w:cs="Times New Roman"/>
          <w:sz w:val="24"/>
          <w:szCs w:val="24"/>
        </w:rPr>
        <w:t xml:space="preserve">atos (conocido como “Grupo del </w:t>
      </w:r>
      <w:r w:rsidRPr="00C63EE3">
        <w:rPr>
          <w:rFonts w:ascii="Times New Roman" w:hAnsi="Times New Roman" w:cs="Times New Roman"/>
          <w:sz w:val="24"/>
          <w:szCs w:val="24"/>
        </w:rPr>
        <w:t xml:space="preserve">Artículo 29” o “G29”) </w:t>
      </w:r>
      <w:r>
        <w:rPr>
          <w:rFonts w:ascii="Times New Roman" w:hAnsi="Times New Roman" w:cs="Times New Roman"/>
          <w:sz w:val="24"/>
          <w:szCs w:val="24"/>
        </w:rPr>
        <w:t>ha precisado en una resolución de 2004</w:t>
      </w:r>
      <w:r w:rsidRPr="00C63EE3">
        <w:rPr>
          <w:rFonts w:ascii="Times New Roman" w:hAnsi="Times New Roman" w:cs="Times New Roman"/>
          <w:sz w:val="24"/>
          <w:szCs w:val="24"/>
        </w:rPr>
        <w:t xml:space="preserve"> la interpretac</w:t>
      </w:r>
      <w:r>
        <w:rPr>
          <w:rFonts w:ascii="Times New Roman" w:hAnsi="Times New Roman" w:cs="Times New Roman"/>
          <w:sz w:val="24"/>
          <w:szCs w:val="24"/>
        </w:rPr>
        <w:t xml:space="preserve">ión de las disposiciones de la </w:t>
      </w:r>
      <w:r w:rsidRPr="00C63EE3">
        <w:rPr>
          <w:rFonts w:ascii="Times New Roman" w:hAnsi="Times New Roman" w:cs="Times New Roman"/>
          <w:sz w:val="24"/>
          <w:szCs w:val="24"/>
        </w:rPr>
        <w:t>Directiva N° 95/46.</w:t>
      </w:r>
    </w:p>
    <w:p w:rsidR="0077075B" w:rsidRDefault="00C63EE3" w:rsidP="0077075B">
      <w:pPr>
        <w:spacing w:line="240" w:lineRule="auto"/>
        <w:jc w:val="both"/>
        <w:rPr>
          <w:rFonts w:ascii="Times New Roman" w:hAnsi="Times New Roman" w:cs="Times New Roman"/>
          <w:i/>
          <w:sz w:val="24"/>
          <w:szCs w:val="24"/>
        </w:rPr>
      </w:pPr>
      <w:r w:rsidRPr="00C63EE3">
        <w:rPr>
          <w:rFonts w:ascii="Times New Roman" w:hAnsi="Times New Roman" w:cs="Times New Roman"/>
          <w:sz w:val="24"/>
          <w:szCs w:val="24"/>
        </w:rPr>
        <w:t xml:space="preserve">Esta resolución destaca la necesidad de que las instituciones respectivas </w:t>
      </w:r>
      <w:r>
        <w:rPr>
          <w:rFonts w:ascii="Times New Roman" w:hAnsi="Times New Roman" w:cs="Times New Roman"/>
          <w:sz w:val="24"/>
          <w:szCs w:val="24"/>
        </w:rPr>
        <w:t xml:space="preserve">de los Estados miembros lleven </w:t>
      </w:r>
      <w:r w:rsidRPr="00C63EE3">
        <w:rPr>
          <w:rFonts w:ascii="Times New Roman" w:hAnsi="Times New Roman" w:cs="Times New Roman"/>
          <w:sz w:val="24"/>
          <w:szCs w:val="24"/>
        </w:rPr>
        <w:t>a cabo una evaluación</w:t>
      </w:r>
      <w:r>
        <w:rPr>
          <w:rFonts w:ascii="Times New Roman" w:hAnsi="Times New Roman" w:cs="Times New Roman"/>
          <w:sz w:val="24"/>
          <w:szCs w:val="24"/>
        </w:rPr>
        <w:t xml:space="preserve"> general de la vídeovigilancia </w:t>
      </w:r>
      <w:r w:rsidRPr="00C63EE3">
        <w:rPr>
          <w:rFonts w:ascii="Times New Roman" w:hAnsi="Times New Roman" w:cs="Times New Roman"/>
          <w:sz w:val="24"/>
          <w:szCs w:val="24"/>
        </w:rPr>
        <w:t xml:space="preserve">para </w:t>
      </w:r>
      <w:r w:rsidRPr="00C63EE3">
        <w:rPr>
          <w:rFonts w:ascii="Times New Roman" w:hAnsi="Times New Roman" w:cs="Times New Roman"/>
          <w:i/>
          <w:sz w:val="24"/>
          <w:szCs w:val="24"/>
        </w:rPr>
        <w:t>“evitar que una proliferación excesiva de los sistemas de adquisición de imágenes en lugares públicos y privados no implique una restricción injustificada de los derechos y libertades fundamentales de los ciudadanos”, que volviera a los ciudadanos “masivamente identificables en muchos lugares públicos y privados”.</w:t>
      </w:r>
      <w:r w:rsidRPr="00C63EE3">
        <w:rPr>
          <w:rFonts w:ascii="Times New Roman" w:hAnsi="Times New Roman" w:cs="Times New Roman"/>
          <w:sz w:val="24"/>
          <w:szCs w:val="24"/>
        </w:rPr>
        <w:t xml:space="preserve"> También de</w:t>
      </w:r>
      <w:r>
        <w:rPr>
          <w:rFonts w:ascii="Times New Roman" w:hAnsi="Times New Roman" w:cs="Times New Roman"/>
          <w:sz w:val="24"/>
          <w:szCs w:val="24"/>
        </w:rPr>
        <w:t xml:space="preserve">staca la necesidad de llevar a </w:t>
      </w:r>
      <w:r w:rsidRPr="00C63EE3">
        <w:rPr>
          <w:rFonts w:ascii="Times New Roman" w:hAnsi="Times New Roman" w:cs="Times New Roman"/>
          <w:sz w:val="24"/>
          <w:szCs w:val="24"/>
        </w:rPr>
        <w:t>cabo una evaluación d</w:t>
      </w:r>
      <w:r>
        <w:rPr>
          <w:rFonts w:ascii="Times New Roman" w:hAnsi="Times New Roman" w:cs="Times New Roman"/>
          <w:sz w:val="24"/>
          <w:szCs w:val="24"/>
        </w:rPr>
        <w:t>e la evolución de las técnicas de vídeovigilancia, con el fi</w:t>
      </w:r>
      <w:r w:rsidRPr="00C63EE3">
        <w:rPr>
          <w:rFonts w:ascii="Times New Roman" w:hAnsi="Times New Roman" w:cs="Times New Roman"/>
          <w:sz w:val="24"/>
          <w:szCs w:val="24"/>
        </w:rPr>
        <w:t xml:space="preserve">n de </w:t>
      </w:r>
      <w:r w:rsidRPr="00C63EE3">
        <w:rPr>
          <w:rFonts w:ascii="Times New Roman" w:hAnsi="Times New Roman" w:cs="Times New Roman"/>
          <w:i/>
          <w:sz w:val="24"/>
          <w:szCs w:val="24"/>
        </w:rPr>
        <w:t>evitar que el desarrollo de software de reconocimiento del rostro de las personas y de la detección/previsión del comportamiento “no conlleve el paso masivo e inconsiderado hacia una vigilancia de tipo dinámico-preventiva”.</w:t>
      </w:r>
    </w:p>
    <w:p w:rsidR="0077075B" w:rsidRDefault="0077075B" w:rsidP="0077075B">
      <w:pPr>
        <w:spacing w:line="240" w:lineRule="auto"/>
        <w:jc w:val="both"/>
        <w:rPr>
          <w:rFonts w:ascii="Times New Roman" w:hAnsi="Times New Roman" w:cs="Times New Roman"/>
          <w:sz w:val="24"/>
          <w:szCs w:val="24"/>
        </w:rPr>
      </w:pPr>
      <w:r w:rsidRPr="0077075B">
        <w:rPr>
          <w:rFonts w:ascii="Times New Roman" w:hAnsi="Times New Roman" w:cs="Times New Roman"/>
          <w:b/>
          <w:sz w:val="24"/>
          <w:szCs w:val="24"/>
        </w:rPr>
        <w:lastRenderedPageBreak/>
        <w:t>- El</w:t>
      </w:r>
      <w:r>
        <w:rPr>
          <w:rFonts w:ascii="Times New Roman" w:hAnsi="Times New Roman" w:cs="Times New Roman"/>
          <w:b/>
          <w:sz w:val="24"/>
          <w:szCs w:val="24"/>
        </w:rPr>
        <w:t xml:space="preserve">estado de la democracia en el mundo y en las Américas 2019 - </w:t>
      </w:r>
      <w:r w:rsidRPr="0077075B">
        <w:rPr>
          <w:rFonts w:ascii="Times New Roman" w:hAnsi="Times New Roman" w:cs="Times New Roman"/>
          <w:b/>
          <w:sz w:val="24"/>
          <w:szCs w:val="24"/>
        </w:rPr>
        <w:t>Confrontar los Desafíos, Revivir la Promesa</w:t>
      </w:r>
      <w:r>
        <w:rPr>
          <w:rFonts w:ascii="Times New Roman" w:hAnsi="Times New Roman" w:cs="Times New Roman"/>
          <w:sz w:val="24"/>
          <w:szCs w:val="24"/>
        </w:rPr>
        <w:t>(Instituto Internacion</w:t>
      </w:r>
      <w:r w:rsidR="00E94048">
        <w:rPr>
          <w:rFonts w:ascii="Times New Roman" w:hAnsi="Times New Roman" w:cs="Times New Roman"/>
          <w:sz w:val="24"/>
          <w:szCs w:val="24"/>
        </w:rPr>
        <w:t>al para la Democracia y la Asis</w:t>
      </w:r>
      <w:r>
        <w:rPr>
          <w:rFonts w:ascii="Times New Roman" w:hAnsi="Times New Roman" w:cs="Times New Roman"/>
          <w:sz w:val="24"/>
          <w:szCs w:val="24"/>
        </w:rPr>
        <w:t xml:space="preserve">tencia electoral - </w:t>
      </w:r>
      <w:r w:rsidRPr="00E94048">
        <w:rPr>
          <w:rFonts w:ascii="Times New Roman" w:hAnsi="Times New Roman" w:cs="Times New Roman"/>
          <w:b/>
          <w:sz w:val="24"/>
          <w:szCs w:val="24"/>
        </w:rPr>
        <w:t>2019</w:t>
      </w:r>
      <w:r>
        <w:rPr>
          <w:rFonts w:ascii="Times New Roman" w:hAnsi="Times New Roman" w:cs="Times New Roman"/>
          <w:sz w:val="24"/>
          <w:szCs w:val="24"/>
        </w:rPr>
        <w:t>)</w:t>
      </w:r>
    </w:p>
    <w:p w:rsidR="00E94048" w:rsidRDefault="00E94048" w:rsidP="00E94048">
      <w:pPr>
        <w:spacing w:line="240" w:lineRule="auto"/>
        <w:jc w:val="both"/>
        <w:rPr>
          <w:rFonts w:ascii="Times New Roman" w:hAnsi="Times New Roman" w:cs="Times New Roman"/>
          <w:sz w:val="24"/>
          <w:szCs w:val="24"/>
        </w:rPr>
      </w:pPr>
      <w:r w:rsidRPr="00E94048">
        <w:rPr>
          <w:rFonts w:ascii="Times New Roman" w:hAnsi="Times New Roman" w:cs="Times New Roman"/>
          <w:sz w:val="24"/>
          <w:szCs w:val="24"/>
        </w:rPr>
        <w:t>La democracia sufre de d</w:t>
      </w:r>
      <w:r>
        <w:rPr>
          <w:rFonts w:ascii="Times New Roman" w:hAnsi="Times New Roman" w:cs="Times New Roman"/>
          <w:sz w:val="24"/>
          <w:szCs w:val="24"/>
        </w:rPr>
        <w:t xml:space="preserve">esafíos y es necesario revivir </w:t>
      </w:r>
      <w:r w:rsidRPr="00E94048">
        <w:rPr>
          <w:rFonts w:ascii="Times New Roman" w:hAnsi="Times New Roman" w:cs="Times New Roman"/>
          <w:sz w:val="24"/>
          <w:szCs w:val="24"/>
        </w:rPr>
        <w:t>su promesa. De hecho, no ha habido un momento</w:t>
      </w:r>
      <w:r>
        <w:rPr>
          <w:rFonts w:ascii="Times New Roman" w:hAnsi="Times New Roman" w:cs="Times New Roman"/>
          <w:sz w:val="24"/>
          <w:szCs w:val="24"/>
        </w:rPr>
        <w:t xml:space="preserve"> en la </w:t>
      </w:r>
      <w:r w:rsidRPr="00E94048">
        <w:rPr>
          <w:rFonts w:ascii="Times New Roman" w:hAnsi="Times New Roman" w:cs="Times New Roman"/>
          <w:sz w:val="24"/>
          <w:szCs w:val="24"/>
        </w:rPr>
        <w:t xml:space="preserve">historia moderna, o por lo </w:t>
      </w:r>
      <w:r>
        <w:rPr>
          <w:rFonts w:ascii="Times New Roman" w:hAnsi="Times New Roman" w:cs="Times New Roman"/>
          <w:sz w:val="24"/>
          <w:szCs w:val="24"/>
        </w:rPr>
        <w:t xml:space="preserve">menos desde la década de 1930, </w:t>
      </w:r>
      <w:r w:rsidRPr="00E94048">
        <w:rPr>
          <w:rFonts w:ascii="Times New Roman" w:hAnsi="Times New Roman" w:cs="Times New Roman"/>
          <w:sz w:val="24"/>
          <w:szCs w:val="24"/>
        </w:rPr>
        <w:t>en que se haya cuestionado</w:t>
      </w:r>
      <w:r>
        <w:rPr>
          <w:rFonts w:ascii="Times New Roman" w:hAnsi="Times New Roman" w:cs="Times New Roman"/>
          <w:sz w:val="24"/>
          <w:szCs w:val="24"/>
        </w:rPr>
        <w:t xml:space="preserve"> más el valor, la viabilidad y </w:t>
      </w:r>
      <w:r w:rsidRPr="00E94048">
        <w:rPr>
          <w:rFonts w:ascii="Times New Roman" w:hAnsi="Times New Roman" w:cs="Times New Roman"/>
          <w:sz w:val="24"/>
          <w:szCs w:val="24"/>
        </w:rPr>
        <w:t xml:space="preserve">el futuro de la democracia. </w:t>
      </w:r>
      <w:r>
        <w:rPr>
          <w:rFonts w:ascii="Times New Roman" w:hAnsi="Times New Roman" w:cs="Times New Roman"/>
          <w:sz w:val="24"/>
          <w:szCs w:val="24"/>
        </w:rPr>
        <w:t xml:space="preserve">Si bien, en las últimas cuatro </w:t>
      </w:r>
      <w:r w:rsidRPr="00E94048">
        <w:rPr>
          <w:rFonts w:ascii="Times New Roman" w:hAnsi="Times New Roman" w:cs="Times New Roman"/>
          <w:sz w:val="24"/>
          <w:szCs w:val="24"/>
        </w:rPr>
        <w:t>décadas, la democracia se ha e</w:t>
      </w:r>
      <w:r>
        <w:rPr>
          <w:rFonts w:ascii="Times New Roman" w:hAnsi="Times New Roman" w:cs="Times New Roman"/>
          <w:sz w:val="24"/>
          <w:szCs w:val="24"/>
        </w:rPr>
        <w:t xml:space="preserve">xpandido notablemente a escala </w:t>
      </w:r>
      <w:r w:rsidRPr="00E94048">
        <w:rPr>
          <w:rFonts w:ascii="Times New Roman" w:hAnsi="Times New Roman" w:cs="Times New Roman"/>
          <w:sz w:val="24"/>
          <w:szCs w:val="24"/>
        </w:rPr>
        <w:t>mundial, los años recientes se h</w:t>
      </w:r>
      <w:r>
        <w:rPr>
          <w:rFonts w:ascii="Times New Roman" w:hAnsi="Times New Roman" w:cs="Times New Roman"/>
          <w:sz w:val="24"/>
          <w:szCs w:val="24"/>
        </w:rPr>
        <w:t xml:space="preserve">an visto marcados por declives </w:t>
      </w:r>
      <w:r w:rsidRPr="00E94048">
        <w:rPr>
          <w:rFonts w:ascii="Times New Roman" w:hAnsi="Times New Roman" w:cs="Times New Roman"/>
          <w:sz w:val="24"/>
          <w:szCs w:val="24"/>
        </w:rPr>
        <w:t>en la calidad de las democracia</w:t>
      </w:r>
      <w:r>
        <w:rPr>
          <w:rFonts w:ascii="Times New Roman" w:hAnsi="Times New Roman" w:cs="Times New Roman"/>
          <w:sz w:val="24"/>
          <w:szCs w:val="24"/>
        </w:rPr>
        <w:t xml:space="preserve">s, tanto las más antiguas como </w:t>
      </w:r>
      <w:r w:rsidRPr="00E94048">
        <w:rPr>
          <w:rFonts w:ascii="Times New Roman" w:hAnsi="Times New Roman" w:cs="Times New Roman"/>
          <w:sz w:val="24"/>
          <w:szCs w:val="24"/>
        </w:rPr>
        <w:t xml:space="preserve">las más recientes. Si bien </w:t>
      </w:r>
      <w:r>
        <w:rPr>
          <w:rFonts w:ascii="Times New Roman" w:hAnsi="Times New Roman" w:cs="Times New Roman"/>
          <w:sz w:val="24"/>
          <w:szCs w:val="24"/>
        </w:rPr>
        <w:t xml:space="preserve">la idea de la democracia sigue </w:t>
      </w:r>
      <w:r w:rsidRPr="00E94048">
        <w:rPr>
          <w:rFonts w:ascii="Times New Roman" w:hAnsi="Times New Roman" w:cs="Times New Roman"/>
          <w:sz w:val="24"/>
          <w:szCs w:val="24"/>
        </w:rPr>
        <w:t>movilizando a las personas e</w:t>
      </w:r>
      <w:r>
        <w:rPr>
          <w:rFonts w:ascii="Times New Roman" w:hAnsi="Times New Roman" w:cs="Times New Roman"/>
          <w:sz w:val="24"/>
          <w:szCs w:val="24"/>
        </w:rPr>
        <w:t xml:space="preserve">n todo el mundo, las prácticas </w:t>
      </w:r>
      <w:r w:rsidRPr="00E94048">
        <w:rPr>
          <w:rFonts w:ascii="Times New Roman" w:hAnsi="Times New Roman" w:cs="Times New Roman"/>
          <w:sz w:val="24"/>
          <w:szCs w:val="24"/>
        </w:rPr>
        <w:t xml:space="preserve">de las democracias actuales </w:t>
      </w:r>
      <w:r>
        <w:rPr>
          <w:rFonts w:ascii="Times New Roman" w:hAnsi="Times New Roman" w:cs="Times New Roman"/>
          <w:sz w:val="24"/>
          <w:szCs w:val="24"/>
        </w:rPr>
        <w:t xml:space="preserve">han defraudado y desilusionado </w:t>
      </w:r>
      <w:r w:rsidRPr="00E94048">
        <w:rPr>
          <w:rFonts w:ascii="Times New Roman" w:hAnsi="Times New Roman" w:cs="Times New Roman"/>
          <w:sz w:val="24"/>
          <w:szCs w:val="24"/>
        </w:rPr>
        <w:t>a muchos ciudadanos y defensores de la democracia</w:t>
      </w:r>
      <w:r>
        <w:rPr>
          <w:rFonts w:ascii="Times New Roman" w:hAnsi="Times New Roman" w:cs="Times New Roman"/>
          <w:sz w:val="24"/>
          <w:szCs w:val="24"/>
        </w:rPr>
        <w:t>…</w:t>
      </w:r>
    </w:p>
    <w:p w:rsidR="00E94048" w:rsidRDefault="00E94048" w:rsidP="00E94048">
      <w:pPr>
        <w:spacing w:line="240" w:lineRule="auto"/>
        <w:jc w:val="both"/>
        <w:rPr>
          <w:rFonts w:ascii="Times New Roman" w:hAnsi="Times New Roman" w:cs="Times New Roman"/>
          <w:sz w:val="24"/>
          <w:szCs w:val="24"/>
        </w:rPr>
      </w:pPr>
      <w:r w:rsidRPr="00E94048">
        <w:rPr>
          <w:rFonts w:ascii="Times New Roman" w:hAnsi="Times New Roman" w:cs="Times New Roman"/>
          <w:sz w:val="24"/>
          <w:szCs w:val="24"/>
        </w:rPr>
        <w:t xml:space="preserve">El espacio cívico se </w:t>
      </w:r>
      <w:r>
        <w:rPr>
          <w:rFonts w:ascii="Times New Roman" w:hAnsi="Times New Roman" w:cs="Times New Roman"/>
          <w:sz w:val="24"/>
          <w:szCs w:val="24"/>
        </w:rPr>
        <w:t xml:space="preserve">está contrayendo, tanto en las </w:t>
      </w:r>
      <w:r w:rsidRPr="00E94048">
        <w:rPr>
          <w:rFonts w:ascii="Times New Roman" w:hAnsi="Times New Roman" w:cs="Times New Roman"/>
          <w:sz w:val="24"/>
          <w:szCs w:val="24"/>
        </w:rPr>
        <w:t xml:space="preserve">democracias antiguas </w:t>
      </w:r>
      <w:r>
        <w:rPr>
          <w:rFonts w:ascii="Times New Roman" w:hAnsi="Times New Roman" w:cs="Times New Roman"/>
          <w:sz w:val="24"/>
          <w:szCs w:val="24"/>
        </w:rPr>
        <w:t xml:space="preserve">como en las más recientes. Las </w:t>
      </w:r>
      <w:r w:rsidRPr="00E94048">
        <w:rPr>
          <w:rFonts w:ascii="Times New Roman" w:hAnsi="Times New Roman" w:cs="Times New Roman"/>
          <w:sz w:val="24"/>
          <w:szCs w:val="24"/>
        </w:rPr>
        <w:t>democracias experimentan descensos en las libertades civil</w:t>
      </w:r>
      <w:r>
        <w:rPr>
          <w:rFonts w:ascii="Times New Roman" w:hAnsi="Times New Roman" w:cs="Times New Roman"/>
          <w:sz w:val="24"/>
          <w:szCs w:val="24"/>
        </w:rPr>
        <w:t xml:space="preserve">es, </w:t>
      </w:r>
      <w:r w:rsidRPr="00E94048">
        <w:rPr>
          <w:rFonts w:ascii="Times New Roman" w:hAnsi="Times New Roman" w:cs="Times New Roman"/>
          <w:sz w:val="24"/>
          <w:szCs w:val="24"/>
        </w:rPr>
        <w:t>restricciones a la sociedad civil y</w:t>
      </w:r>
      <w:r>
        <w:rPr>
          <w:rFonts w:ascii="Times New Roman" w:hAnsi="Times New Roman" w:cs="Times New Roman"/>
          <w:sz w:val="24"/>
          <w:szCs w:val="24"/>
        </w:rPr>
        <w:t xml:space="preserve"> limitaciones a la libertad de </w:t>
      </w:r>
      <w:r w:rsidRPr="00E94048">
        <w:rPr>
          <w:rFonts w:ascii="Times New Roman" w:hAnsi="Times New Roman" w:cs="Times New Roman"/>
          <w:sz w:val="24"/>
          <w:szCs w:val="24"/>
        </w:rPr>
        <w:t>expresión</w:t>
      </w:r>
      <w:r>
        <w:rPr>
          <w:rFonts w:ascii="Times New Roman" w:hAnsi="Times New Roman" w:cs="Times New Roman"/>
          <w:sz w:val="24"/>
          <w:szCs w:val="24"/>
        </w:rPr>
        <w:t>…</w:t>
      </w:r>
    </w:p>
    <w:p w:rsidR="00E94048" w:rsidRDefault="00E94048" w:rsidP="00E94048">
      <w:pPr>
        <w:spacing w:line="240" w:lineRule="auto"/>
        <w:jc w:val="both"/>
        <w:rPr>
          <w:rFonts w:ascii="Times New Roman" w:hAnsi="Times New Roman" w:cs="Times New Roman"/>
          <w:sz w:val="24"/>
          <w:szCs w:val="24"/>
        </w:rPr>
      </w:pPr>
      <w:r w:rsidRPr="00E94048">
        <w:rPr>
          <w:rFonts w:ascii="Times New Roman" w:hAnsi="Times New Roman" w:cs="Times New Roman"/>
          <w:sz w:val="24"/>
          <w:szCs w:val="24"/>
        </w:rPr>
        <w:t>Los retrocesos democrát</w:t>
      </w:r>
      <w:r>
        <w:rPr>
          <w:rFonts w:ascii="Times New Roman" w:hAnsi="Times New Roman" w:cs="Times New Roman"/>
          <w:sz w:val="24"/>
          <w:szCs w:val="24"/>
        </w:rPr>
        <w:t xml:space="preserve">icos modernos ocurren desde el </w:t>
      </w:r>
      <w:r w:rsidRPr="00E94048">
        <w:rPr>
          <w:rFonts w:ascii="Times New Roman" w:hAnsi="Times New Roman" w:cs="Times New Roman"/>
          <w:sz w:val="24"/>
          <w:szCs w:val="24"/>
        </w:rPr>
        <w:t>interior del sistema dem</w:t>
      </w:r>
      <w:r>
        <w:rPr>
          <w:rFonts w:ascii="Times New Roman" w:hAnsi="Times New Roman" w:cs="Times New Roman"/>
          <w:sz w:val="24"/>
          <w:szCs w:val="24"/>
        </w:rPr>
        <w:t xml:space="preserve">ocrático, a través de reformas </w:t>
      </w:r>
      <w:r w:rsidRPr="00E94048">
        <w:rPr>
          <w:rFonts w:ascii="Times New Roman" w:hAnsi="Times New Roman" w:cs="Times New Roman"/>
          <w:sz w:val="24"/>
          <w:szCs w:val="24"/>
        </w:rPr>
        <w:t>legislativas y constitucion</w:t>
      </w:r>
      <w:r>
        <w:rPr>
          <w:rFonts w:ascii="Times New Roman" w:hAnsi="Times New Roman" w:cs="Times New Roman"/>
          <w:sz w:val="24"/>
          <w:szCs w:val="24"/>
        </w:rPr>
        <w:t xml:space="preserve">ales y de decisiones políticas </w:t>
      </w:r>
      <w:r w:rsidRPr="00E94048">
        <w:rPr>
          <w:rFonts w:ascii="Times New Roman" w:hAnsi="Times New Roman" w:cs="Times New Roman"/>
          <w:sz w:val="24"/>
          <w:szCs w:val="24"/>
        </w:rPr>
        <w:t>tomadas por mayorías democráticamente elegidas</w:t>
      </w:r>
      <w:r>
        <w:rPr>
          <w:rFonts w:ascii="Times New Roman" w:hAnsi="Times New Roman" w:cs="Times New Roman"/>
          <w:sz w:val="24"/>
          <w:szCs w:val="24"/>
        </w:rPr>
        <w:t xml:space="preserve">. El gradual </w:t>
      </w:r>
      <w:r w:rsidRPr="00E94048">
        <w:rPr>
          <w:rFonts w:ascii="Times New Roman" w:hAnsi="Times New Roman" w:cs="Times New Roman"/>
          <w:sz w:val="24"/>
          <w:szCs w:val="24"/>
        </w:rPr>
        <w:t xml:space="preserve">vaciamiento de los pilares no </w:t>
      </w:r>
      <w:r>
        <w:rPr>
          <w:rFonts w:ascii="Times New Roman" w:hAnsi="Times New Roman" w:cs="Times New Roman"/>
          <w:sz w:val="24"/>
          <w:szCs w:val="24"/>
        </w:rPr>
        <w:t xml:space="preserve">electorales de las democracias </w:t>
      </w:r>
      <w:r w:rsidRPr="00E94048">
        <w:rPr>
          <w:rFonts w:ascii="Times New Roman" w:hAnsi="Times New Roman" w:cs="Times New Roman"/>
          <w:sz w:val="24"/>
          <w:szCs w:val="24"/>
        </w:rPr>
        <w:t xml:space="preserve">en retroceso, finalmente </w:t>
      </w:r>
      <w:r>
        <w:rPr>
          <w:rFonts w:ascii="Times New Roman" w:hAnsi="Times New Roman" w:cs="Times New Roman"/>
          <w:sz w:val="24"/>
          <w:szCs w:val="24"/>
        </w:rPr>
        <w:t xml:space="preserve">daña los principios básicos de </w:t>
      </w:r>
      <w:r w:rsidRPr="00E94048">
        <w:rPr>
          <w:rFonts w:ascii="Times New Roman" w:hAnsi="Times New Roman" w:cs="Times New Roman"/>
          <w:sz w:val="24"/>
          <w:szCs w:val="24"/>
        </w:rPr>
        <w:t>control popular e igualdad política de la democracia</w:t>
      </w:r>
      <w:r>
        <w:rPr>
          <w:rFonts w:ascii="Times New Roman" w:hAnsi="Times New Roman" w:cs="Times New Roman"/>
          <w:sz w:val="24"/>
          <w:szCs w:val="24"/>
        </w:rPr>
        <w:t>.</w:t>
      </w:r>
    </w:p>
    <w:p w:rsidR="00E94048" w:rsidRPr="00E94048" w:rsidRDefault="00E94048" w:rsidP="00E94048">
      <w:pPr>
        <w:spacing w:line="240" w:lineRule="auto"/>
        <w:jc w:val="both"/>
        <w:rPr>
          <w:rFonts w:ascii="Times New Roman" w:hAnsi="Times New Roman" w:cs="Times New Roman"/>
          <w:sz w:val="24"/>
          <w:szCs w:val="24"/>
        </w:rPr>
      </w:pPr>
      <w:r w:rsidRPr="00E94048">
        <w:rPr>
          <w:rFonts w:ascii="Times New Roman" w:hAnsi="Times New Roman" w:cs="Times New Roman"/>
          <w:sz w:val="24"/>
          <w:szCs w:val="24"/>
        </w:rPr>
        <w:t>El retroceso democrático coinci</w:t>
      </w:r>
      <w:r>
        <w:rPr>
          <w:rFonts w:ascii="Times New Roman" w:hAnsi="Times New Roman" w:cs="Times New Roman"/>
          <w:sz w:val="24"/>
          <w:szCs w:val="24"/>
        </w:rPr>
        <w:t xml:space="preserve">de con el ascenso de políticos </w:t>
      </w:r>
      <w:r w:rsidRPr="00E94048">
        <w:rPr>
          <w:rFonts w:ascii="Times New Roman" w:hAnsi="Times New Roman" w:cs="Times New Roman"/>
          <w:sz w:val="24"/>
          <w:szCs w:val="24"/>
        </w:rPr>
        <w:t>y movimientos populistas qu</w:t>
      </w:r>
      <w:r>
        <w:rPr>
          <w:rFonts w:ascii="Times New Roman" w:hAnsi="Times New Roman" w:cs="Times New Roman"/>
          <w:sz w:val="24"/>
          <w:szCs w:val="24"/>
        </w:rPr>
        <w:t xml:space="preserve">e atraen a un número creciente </w:t>
      </w:r>
      <w:r w:rsidRPr="00E94048">
        <w:rPr>
          <w:rFonts w:ascii="Times New Roman" w:hAnsi="Times New Roman" w:cs="Times New Roman"/>
          <w:sz w:val="24"/>
          <w:szCs w:val="24"/>
        </w:rPr>
        <w:t>de votantes, en particula</w:t>
      </w:r>
      <w:r>
        <w:rPr>
          <w:rFonts w:ascii="Times New Roman" w:hAnsi="Times New Roman" w:cs="Times New Roman"/>
          <w:sz w:val="24"/>
          <w:szCs w:val="24"/>
        </w:rPr>
        <w:t xml:space="preserve">r en Europa y en las Américas, </w:t>
      </w:r>
      <w:r w:rsidRPr="00E94048">
        <w:rPr>
          <w:rFonts w:ascii="Times New Roman" w:hAnsi="Times New Roman" w:cs="Times New Roman"/>
          <w:sz w:val="24"/>
          <w:szCs w:val="24"/>
        </w:rPr>
        <w:t>pero también en Asia y el Pac</w:t>
      </w:r>
      <w:r>
        <w:rPr>
          <w:rFonts w:ascii="Times New Roman" w:hAnsi="Times New Roman" w:cs="Times New Roman"/>
          <w:sz w:val="24"/>
          <w:szCs w:val="24"/>
        </w:rPr>
        <w:t xml:space="preserve">ífico. Su forma varía según el </w:t>
      </w:r>
      <w:r w:rsidRPr="00E94048">
        <w:rPr>
          <w:rFonts w:ascii="Times New Roman" w:hAnsi="Times New Roman" w:cs="Times New Roman"/>
          <w:sz w:val="24"/>
          <w:szCs w:val="24"/>
        </w:rPr>
        <w:t>contexto cultural y regional.</w:t>
      </w:r>
    </w:p>
    <w:p w:rsidR="00E94048" w:rsidRDefault="00E94048" w:rsidP="00E94048">
      <w:pPr>
        <w:spacing w:line="240" w:lineRule="auto"/>
        <w:jc w:val="both"/>
        <w:rPr>
          <w:rFonts w:ascii="Times New Roman" w:hAnsi="Times New Roman" w:cs="Times New Roman"/>
          <w:sz w:val="24"/>
          <w:szCs w:val="24"/>
        </w:rPr>
      </w:pPr>
      <w:r w:rsidRPr="00E94048">
        <w:rPr>
          <w:rFonts w:ascii="Times New Roman" w:hAnsi="Times New Roman" w:cs="Times New Roman"/>
          <w:sz w:val="24"/>
          <w:szCs w:val="24"/>
        </w:rPr>
        <w:t>El aumento de los polít</w:t>
      </w:r>
      <w:r>
        <w:rPr>
          <w:rFonts w:ascii="Times New Roman" w:hAnsi="Times New Roman" w:cs="Times New Roman"/>
          <w:sz w:val="24"/>
          <w:szCs w:val="24"/>
        </w:rPr>
        <w:t xml:space="preserve">icos populistas está vinculado </w:t>
      </w:r>
      <w:r w:rsidRPr="00E94048">
        <w:rPr>
          <w:rFonts w:ascii="Times New Roman" w:hAnsi="Times New Roman" w:cs="Times New Roman"/>
          <w:sz w:val="24"/>
          <w:szCs w:val="24"/>
        </w:rPr>
        <w:t>con varios factores específ</w:t>
      </w:r>
      <w:r>
        <w:rPr>
          <w:rFonts w:ascii="Times New Roman" w:hAnsi="Times New Roman" w:cs="Times New Roman"/>
          <w:sz w:val="24"/>
          <w:szCs w:val="24"/>
        </w:rPr>
        <w:t xml:space="preserve">icos al contexto, pero algunos </w:t>
      </w:r>
      <w:r w:rsidRPr="00E94048">
        <w:rPr>
          <w:rFonts w:ascii="Times New Roman" w:hAnsi="Times New Roman" w:cs="Times New Roman"/>
          <w:sz w:val="24"/>
          <w:szCs w:val="24"/>
        </w:rPr>
        <w:t>impulsores comunes son</w:t>
      </w:r>
      <w:r>
        <w:rPr>
          <w:rFonts w:ascii="Times New Roman" w:hAnsi="Times New Roman" w:cs="Times New Roman"/>
          <w:sz w:val="24"/>
          <w:szCs w:val="24"/>
        </w:rPr>
        <w:t xml:space="preserve"> el desencanto con los agentes </w:t>
      </w:r>
      <w:r w:rsidRPr="00E94048">
        <w:rPr>
          <w:rFonts w:ascii="Times New Roman" w:hAnsi="Times New Roman" w:cs="Times New Roman"/>
          <w:sz w:val="24"/>
          <w:szCs w:val="24"/>
        </w:rPr>
        <w:t>políticos tradicionales</w:t>
      </w:r>
      <w:r>
        <w:rPr>
          <w:rFonts w:ascii="Times New Roman" w:hAnsi="Times New Roman" w:cs="Times New Roman"/>
          <w:sz w:val="24"/>
          <w:szCs w:val="24"/>
        </w:rPr>
        <w:t xml:space="preserve">; la percepción de incapacidad </w:t>
      </w:r>
      <w:r w:rsidRPr="00E94048">
        <w:rPr>
          <w:rFonts w:ascii="Times New Roman" w:hAnsi="Times New Roman" w:cs="Times New Roman"/>
          <w:sz w:val="24"/>
          <w:szCs w:val="24"/>
        </w:rPr>
        <w:t>de los actuales sistemas político</w:t>
      </w:r>
      <w:r>
        <w:rPr>
          <w:rFonts w:ascii="Times New Roman" w:hAnsi="Times New Roman" w:cs="Times New Roman"/>
          <w:sz w:val="24"/>
          <w:szCs w:val="24"/>
        </w:rPr>
        <w:t xml:space="preserve">s de dar respuesta a los </w:t>
      </w:r>
      <w:r w:rsidRPr="00E94048">
        <w:rPr>
          <w:rFonts w:ascii="Times New Roman" w:hAnsi="Times New Roman" w:cs="Times New Roman"/>
          <w:sz w:val="24"/>
          <w:szCs w:val="24"/>
        </w:rPr>
        <w:t>principales problemas soci</w:t>
      </w:r>
      <w:r>
        <w:rPr>
          <w:rFonts w:ascii="Times New Roman" w:hAnsi="Times New Roman" w:cs="Times New Roman"/>
          <w:sz w:val="24"/>
          <w:szCs w:val="24"/>
        </w:rPr>
        <w:t xml:space="preserve">ales y económicos, y un choque </w:t>
      </w:r>
      <w:r w:rsidRPr="00E94048">
        <w:rPr>
          <w:rFonts w:ascii="Times New Roman" w:hAnsi="Times New Roman" w:cs="Times New Roman"/>
          <w:sz w:val="24"/>
          <w:szCs w:val="24"/>
        </w:rPr>
        <w:t>de expectativas entre lo que se</w:t>
      </w:r>
      <w:r>
        <w:rPr>
          <w:rFonts w:ascii="Times New Roman" w:hAnsi="Times New Roman" w:cs="Times New Roman"/>
          <w:sz w:val="24"/>
          <w:szCs w:val="24"/>
        </w:rPr>
        <w:t xml:space="preserve"> espera que la democracia debe </w:t>
      </w:r>
      <w:r w:rsidRPr="00E94048">
        <w:rPr>
          <w:rFonts w:ascii="Times New Roman" w:hAnsi="Times New Roman" w:cs="Times New Roman"/>
          <w:sz w:val="24"/>
          <w:szCs w:val="24"/>
        </w:rPr>
        <w:t>proporcionar y lo que realmen</w:t>
      </w:r>
      <w:r>
        <w:rPr>
          <w:rFonts w:ascii="Times New Roman" w:hAnsi="Times New Roman" w:cs="Times New Roman"/>
          <w:sz w:val="24"/>
          <w:szCs w:val="24"/>
        </w:rPr>
        <w:t xml:space="preserve">te proporciona. Los populistas </w:t>
      </w:r>
      <w:r w:rsidRPr="00E94048">
        <w:rPr>
          <w:rFonts w:ascii="Times New Roman" w:hAnsi="Times New Roman" w:cs="Times New Roman"/>
          <w:sz w:val="24"/>
          <w:szCs w:val="24"/>
        </w:rPr>
        <w:t>se aprovechan del descontento ciudadano respecto</w:t>
      </w:r>
      <w:r>
        <w:rPr>
          <w:rFonts w:ascii="Times New Roman" w:hAnsi="Times New Roman" w:cs="Times New Roman"/>
          <w:sz w:val="24"/>
          <w:szCs w:val="24"/>
        </w:rPr>
        <w:t xml:space="preserve"> a las </w:t>
      </w:r>
      <w:r w:rsidRPr="00E94048">
        <w:rPr>
          <w:rFonts w:ascii="Times New Roman" w:hAnsi="Times New Roman" w:cs="Times New Roman"/>
          <w:sz w:val="24"/>
          <w:szCs w:val="24"/>
        </w:rPr>
        <w:t>crecientes desigualdades (reales</w:t>
      </w:r>
      <w:r>
        <w:rPr>
          <w:rFonts w:ascii="Times New Roman" w:hAnsi="Times New Roman" w:cs="Times New Roman"/>
          <w:sz w:val="24"/>
          <w:szCs w:val="24"/>
        </w:rPr>
        <w:t xml:space="preserve"> o subjetivas), la corrupción, </w:t>
      </w:r>
      <w:r w:rsidRPr="00E94048">
        <w:rPr>
          <w:rFonts w:ascii="Times New Roman" w:hAnsi="Times New Roman" w:cs="Times New Roman"/>
          <w:sz w:val="24"/>
          <w:szCs w:val="24"/>
        </w:rPr>
        <w:t>la creciente migración en masa (u</w:t>
      </w:r>
      <w:r>
        <w:rPr>
          <w:rFonts w:ascii="Times New Roman" w:hAnsi="Times New Roman" w:cs="Times New Roman"/>
          <w:sz w:val="24"/>
          <w:szCs w:val="24"/>
        </w:rPr>
        <w:t xml:space="preserve">na vez más, real o subjetiva), </w:t>
      </w:r>
      <w:r w:rsidRPr="00E94048">
        <w:rPr>
          <w:rFonts w:ascii="Times New Roman" w:hAnsi="Times New Roman" w:cs="Times New Roman"/>
          <w:sz w:val="24"/>
          <w:szCs w:val="24"/>
        </w:rPr>
        <w:t>el desempleo y la precariza</w:t>
      </w:r>
      <w:r>
        <w:rPr>
          <w:rFonts w:ascii="Times New Roman" w:hAnsi="Times New Roman" w:cs="Times New Roman"/>
          <w:sz w:val="24"/>
          <w:szCs w:val="24"/>
        </w:rPr>
        <w:t xml:space="preserve">ción del trabajo, y el aumento </w:t>
      </w:r>
      <w:r w:rsidRPr="00E94048">
        <w:rPr>
          <w:rFonts w:ascii="Times New Roman" w:hAnsi="Times New Roman" w:cs="Times New Roman"/>
          <w:sz w:val="24"/>
          <w:szCs w:val="24"/>
        </w:rPr>
        <w:t>en la digitalización y su impacto sobre las estructuras del mercado laboral</w:t>
      </w:r>
      <w:r>
        <w:rPr>
          <w:rFonts w:ascii="Times New Roman" w:hAnsi="Times New Roman" w:cs="Times New Roman"/>
          <w:sz w:val="24"/>
          <w:szCs w:val="24"/>
        </w:rPr>
        <w:t>…</w:t>
      </w:r>
    </w:p>
    <w:p w:rsidR="00E94048" w:rsidRDefault="00F35DEC" w:rsidP="00F35DEC">
      <w:pPr>
        <w:spacing w:line="240" w:lineRule="auto"/>
        <w:jc w:val="both"/>
        <w:rPr>
          <w:rFonts w:ascii="Times New Roman" w:hAnsi="Times New Roman" w:cs="Times New Roman"/>
          <w:sz w:val="24"/>
          <w:szCs w:val="24"/>
        </w:rPr>
      </w:pPr>
      <w:r w:rsidRPr="00F35DEC">
        <w:rPr>
          <w:rFonts w:ascii="Times New Roman" w:hAnsi="Times New Roman" w:cs="Times New Roman"/>
          <w:sz w:val="24"/>
          <w:szCs w:val="24"/>
        </w:rPr>
        <w:t>Los Índices de El estado de la</w:t>
      </w:r>
      <w:r>
        <w:rPr>
          <w:rFonts w:ascii="Times New Roman" w:hAnsi="Times New Roman" w:cs="Times New Roman"/>
          <w:sz w:val="24"/>
          <w:szCs w:val="24"/>
        </w:rPr>
        <w:t xml:space="preserve"> democracia en el mundo sirven </w:t>
      </w:r>
      <w:r w:rsidRPr="00F35DEC">
        <w:rPr>
          <w:rFonts w:ascii="Times New Roman" w:hAnsi="Times New Roman" w:cs="Times New Roman"/>
          <w:sz w:val="24"/>
          <w:szCs w:val="24"/>
        </w:rPr>
        <w:t>como base empírica principal p</w:t>
      </w:r>
      <w:r>
        <w:rPr>
          <w:rFonts w:ascii="Times New Roman" w:hAnsi="Times New Roman" w:cs="Times New Roman"/>
          <w:sz w:val="24"/>
          <w:szCs w:val="24"/>
        </w:rPr>
        <w:t xml:space="preserve">ara El estado de la democracia </w:t>
      </w:r>
      <w:r w:rsidRPr="00F35DEC">
        <w:rPr>
          <w:rFonts w:ascii="Times New Roman" w:hAnsi="Times New Roman" w:cs="Times New Roman"/>
          <w:sz w:val="24"/>
          <w:szCs w:val="24"/>
        </w:rPr>
        <w:t>en el mundo 2019 y ofrecen</w:t>
      </w:r>
      <w:r>
        <w:rPr>
          <w:rFonts w:ascii="Times New Roman" w:hAnsi="Times New Roman" w:cs="Times New Roman"/>
          <w:sz w:val="24"/>
          <w:szCs w:val="24"/>
        </w:rPr>
        <w:t xml:space="preserve"> una nueva y completa medición </w:t>
      </w:r>
      <w:r w:rsidRPr="00F35DEC">
        <w:rPr>
          <w:rFonts w:ascii="Times New Roman" w:hAnsi="Times New Roman" w:cs="Times New Roman"/>
          <w:sz w:val="24"/>
          <w:szCs w:val="24"/>
        </w:rPr>
        <w:t>de la democracia. Esta nueva medición está fundamentadaen el marco conceptual del e</w:t>
      </w:r>
      <w:r>
        <w:rPr>
          <w:rFonts w:ascii="Times New Roman" w:hAnsi="Times New Roman" w:cs="Times New Roman"/>
          <w:sz w:val="24"/>
          <w:szCs w:val="24"/>
        </w:rPr>
        <w:t xml:space="preserve">stado de la democracia de IDEA </w:t>
      </w:r>
      <w:r w:rsidRPr="00F35DEC">
        <w:rPr>
          <w:rFonts w:ascii="Times New Roman" w:hAnsi="Times New Roman" w:cs="Times New Roman"/>
          <w:sz w:val="24"/>
          <w:szCs w:val="24"/>
        </w:rPr>
        <w:t>Internacional (IDEA Int</w:t>
      </w:r>
      <w:r>
        <w:rPr>
          <w:rFonts w:ascii="Times New Roman" w:hAnsi="Times New Roman" w:cs="Times New Roman"/>
          <w:sz w:val="24"/>
          <w:szCs w:val="24"/>
        </w:rPr>
        <w:t xml:space="preserve">ernacional, 2008). Los Índices </w:t>
      </w:r>
      <w:r w:rsidRPr="00F35DEC">
        <w:rPr>
          <w:rFonts w:ascii="Times New Roman" w:hAnsi="Times New Roman" w:cs="Times New Roman"/>
          <w:sz w:val="24"/>
          <w:szCs w:val="24"/>
        </w:rPr>
        <w:t>fueron creados por pers</w:t>
      </w:r>
      <w:r>
        <w:rPr>
          <w:rFonts w:ascii="Times New Roman" w:hAnsi="Times New Roman" w:cs="Times New Roman"/>
          <w:sz w:val="24"/>
          <w:szCs w:val="24"/>
        </w:rPr>
        <w:t xml:space="preserve">onal de IDEA Internacional con </w:t>
      </w:r>
      <w:r w:rsidRPr="00F35DEC">
        <w:rPr>
          <w:rFonts w:ascii="Times New Roman" w:hAnsi="Times New Roman" w:cs="Times New Roman"/>
          <w:sz w:val="24"/>
          <w:szCs w:val="24"/>
        </w:rPr>
        <w:t>el respaldo de expertos ext</w:t>
      </w:r>
      <w:r>
        <w:rPr>
          <w:rFonts w:ascii="Times New Roman" w:hAnsi="Times New Roman" w:cs="Times New Roman"/>
          <w:sz w:val="24"/>
          <w:szCs w:val="24"/>
        </w:rPr>
        <w:t xml:space="preserve">ernos y bajo supervisión de un </w:t>
      </w:r>
      <w:r w:rsidRPr="00F35DEC">
        <w:rPr>
          <w:rFonts w:ascii="Times New Roman" w:hAnsi="Times New Roman" w:cs="Times New Roman"/>
          <w:sz w:val="24"/>
          <w:szCs w:val="24"/>
        </w:rPr>
        <w:t xml:space="preserve">consejo asesor compuesto </w:t>
      </w:r>
      <w:r>
        <w:rPr>
          <w:rFonts w:ascii="Times New Roman" w:hAnsi="Times New Roman" w:cs="Times New Roman"/>
          <w:sz w:val="24"/>
          <w:szCs w:val="24"/>
        </w:rPr>
        <w:t xml:space="preserve">por expertos destacados en el </w:t>
      </w:r>
      <w:r w:rsidRPr="00F35DEC">
        <w:rPr>
          <w:rFonts w:ascii="Times New Roman" w:hAnsi="Times New Roman" w:cs="Times New Roman"/>
          <w:sz w:val="24"/>
          <w:szCs w:val="24"/>
        </w:rPr>
        <w:t>campo de la medición de la democracia</w:t>
      </w:r>
      <w:r>
        <w:rPr>
          <w:rFonts w:ascii="Times New Roman" w:hAnsi="Times New Roman" w:cs="Times New Roman"/>
          <w:sz w:val="24"/>
          <w:szCs w:val="24"/>
        </w:rPr>
        <w:t>…</w:t>
      </w:r>
    </w:p>
    <w:p w:rsidR="00E94048" w:rsidRDefault="00F35DEC" w:rsidP="00E94048">
      <w:pPr>
        <w:spacing w:line="240" w:lineRule="auto"/>
        <w:jc w:val="both"/>
        <w:rPr>
          <w:rFonts w:ascii="Times New Roman" w:hAnsi="Times New Roman" w:cs="Times New Roman"/>
          <w:sz w:val="24"/>
          <w:szCs w:val="24"/>
        </w:rPr>
      </w:pPr>
      <w:r w:rsidRPr="00F35DEC">
        <w:rPr>
          <w:rFonts w:ascii="Times New Roman" w:hAnsi="Times New Roman" w:cs="Times New Roman"/>
          <w:sz w:val="24"/>
          <w:szCs w:val="24"/>
        </w:rPr>
        <w:t>El marco conceptual que sustent</w:t>
      </w:r>
      <w:r>
        <w:rPr>
          <w:rFonts w:ascii="Times New Roman" w:hAnsi="Times New Roman" w:cs="Times New Roman"/>
          <w:sz w:val="24"/>
          <w:szCs w:val="24"/>
        </w:rPr>
        <w:t xml:space="preserve">a los Índices (véase la figura </w:t>
      </w:r>
      <w:r w:rsidRPr="00F35DEC">
        <w:rPr>
          <w:rFonts w:ascii="Times New Roman" w:hAnsi="Times New Roman" w:cs="Times New Roman"/>
          <w:sz w:val="24"/>
          <w:szCs w:val="24"/>
        </w:rPr>
        <w:t>1.1) traduce la definición de de</w:t>
      </w:r>
      <w:r>
        <w:rPr>
          <w:rFonts w:ascii="Times New Roman" w:hAnsi="Times New Roman" w:cs="Times New Roman"/>
          <w:sz w:val="24"/>
          <w:szCs w:val="24"/>
        </w:rPr>
        <w:t>mocracia de IDEA Internacional -</w:t>
      </w:r>
      <w:r w:rsidRPr="00F35DEC">
        <w:rPr>
          <w:rFonts w:ascii="Times New Roman" w:hAnsi="Times New Roman" w:cs="Times New Roman"/>
          <w:sz w:val="24"/>
          <w:szCs w:val="24"/>
        </w:rPr>
        <w:t>una definición que enfatiza el control popular sobre la tom</w:t>
      </w:r>
      <w:r>
        <w:rPr>
          <w:rFonts w:ascii="Times New Roman" w:hAnsi="Times New Roman" w:cs="Times New Roman"/>
          <w:sz w:val="24"/>
          <w:szCs w:val="24"/>
        </w:rPr>
        <w:t xml:space="preserve">a </w:t>
      </w:r>
      <w:r w:rsidRPr="00F35DEC">
        <w:rPr>
          <w:rFonts w:ascii="Times New Roman" w:hAnsi="Times New Roman" w:cs="Times New Roman"/>
          <w:sz w:val="24"/>
          <w:szCs w:val="24"/>
        </w:rPr>
        <w:t>de decisiones públicas y sob</w:t>
      </w:r>
      <w:r>
        <w:rPr>
          <w:rFonts w:ascii="Times New Roman" w:hAnsi="Times New Roman" w:cs="Times New Roman"/>
          <w:sz w:val="24"/>
          <w:szCs w:val="24"/>
        </w:rPr>
        <w:t xml:space="preserve">re los encargados de tomar las </w:t>
      </w:r>
      <w:r w:rsidRPr="00F35DEC">
        <w:rPr>
          <w:rFonts w:ascii="Times New Roman" w:hAnsi="Times New Roman" w:cs="Times New Roman"/>
          <w:sz w:val="24"/>
          <w:szCs w:val="24"/>
        </w:rPr>
        <w:t>decisiones y la igualdad entre los ciudadanos en el ejercicio de</w:t>
      </w:r>
      <w:r>
        <w:rPr>
          <w:rFonts w:ascii="Times New Roman" w:hAnsi="Times New Roman" w:cs="Times New Roman"/>
          <w:sz w:val="24"/>
          <w:szCs w:val="24"/>
        </w:rPr>
        <w:t xml:space="preserve"> ese control-</w:t>
      </w:r>
      <w:r w:rsidRPr="00F35DEC">
        <w:rPr>
          <w:rFonts w:ascii="Times New Roman" w:hAnsi="Times New Roman" w:cs="Times New Roman"/>
          <w:sz w:val="24"/>
          <w:szCs w:val="24"/>
        </w:rPr>
        <w:t xml:space="preserve"> en cinco atributos principales de la democracia que contienen 16 subatributos y 97 indicadores. Los Índices se fundamentan en 12 fuentes de datos distintas, la mayor proporción de las cuales es generada</w:t>
      </w:r>
      <w:r>
        <w:rPr>
          <w:rFonts w:ascii="Times New Roman" w:hAnsi="Times New Roman" w:cs="Times New Roman"/>
          <w:sz w:val="24"/>
          <w:szCs w:val="24"/>
        </w:rPr>
        <w:t xml:space="preserve"> por el proyecto de “Varieties </w:t>
      </w:r>
      <w:r w:rsidRPr="00F35DEC">
        <w:rPr>
          <w:rFonts w:ascii="Times New Roman" w:hAnsi="Times New Roman" w:cs="Times New Roman"/>
          <w:sz w:val="24"/>
          <w:szCs w:val="24"/>
        </w:rPr>
        <w:t>of Democracy” (Varieties of Democracy (V-Dem), 2019)</w:t>
      </w:r>
      <w:r>
        <w:rPr>
          <w:rFonts w:ascii="Times New Roman" w:hAnsi="Times New Roman" w:cs="Times New Roman"/>
          <w:sz w:val="24"/>
          <w:szCs w:val="24"/>
        </w:rPr>
        <w:t>…</w:t>
      </w:r>
      <w:r w:rsidRPr="00F35DEC">
        <w:rPr>
          <w:rFonts w:ascii="Times New Roman" w:hAnsi="Times New Roman" w:cs="Times New Roman"/>
          <w:sz w:val="24"/>
          <w:szCs w:val="24"/>
        </w:rPr>
        <w:cr/>
      </w:r>
      <w:r w:rsidR="00E94048" w:rsidRPr="00F35DEC">
        <w:rPr>
          <w:rFonts w:ascii="Times New Roman" w:hAnsi="Times New Roman" w:cs="Times New Roman"/>
          <w:sz w:val="24"/>
          <w:szCs w:val="24"/>
        </w:rPr>
        <w:lastRenderedPageBreak/>
        <w:cr/>
      </w:r>
      <w:r w:rsidR="00E94048" w:rsidRPr="00E94048">
        <w:rPr>
          <w:rFonts w:ascii="Times New Roman" w:hAnsi="Times New Roman" w:cs="Times New Roman"/>
          <w:noProof/>
          <w:sz w:val="24"/>
          <w:szCs w:val="24"/>
          <w:lang w:val="en-GB" w:eastAsia="zh-CN"/>
        </w:rPr>
        <w:drawing>
          <wp:inline distT="0" distB="0" distL="0" distR="0">
            <wp:extent cx="5731510" cy="4595618"/>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4595618"/>
                    </a:xfrm>
                    <a:prstGeom prst="rect">
                      <a:avLst/>
                    </a:prstGeom>
                  </pic:spPr>
                </pic:pic>
              </a:graphicData>
            </a:graphic>
          </wp:inline>
        </w:drawing>
      </w:r>
    </w:p>
    <w:p w:rsidR="00E94048" w:rsidRDefault="00F35DEC" w:rsidP="00E94048">
      <w:pPr>
        <w:spacing w:line="240" w:lineRule="auto"/>
        <w:jc w:val="both"/>
        <w:rPr>
          <w:rFonts w:ascii="Times New Roman" w:hAnsi="Times New Roman" w:cs="Times New Roman"/>
          <w:sz w:val="24"/>
          <w:szCs w:val="24"/>
        </w:rPr>
      </w:pPr>
      <w:r w:rsidRPr="00F35DEC">
        <w:rPr>
          <w:rFonts w:ascii="Times New Roman" w:hAnsi="Times New Roman" w:cs="Times New Roman"/>
          <w:noProof/>
          <w:sz w:val="24"/>
          <w:szCs w:val="24"/>
          <w:lang w:val="en-GB" w:eastAsia="zh-CN"/>
        </w:rPr>
        <w:drawing>
          <wp:inline distT="0" distB="0" distL="0" distR="0">
            <wp:extent cx="5727700" cy="3689350"/>
            <wp:effectExtent l="0" t="0" r="635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27700" cy="3689350"/>
                    </a:xfrm>
                    <a:prstGeom prst="rect">
                      <a:avLst/>
                    </a:prstGeom>
                  </pic:spPr>
                </pic:pic>
              </a:graphicData>
            </a:graphic>
          </wp:inline>
        </w:drawing>
      </w:r>
    </w:p>
    <w:p w:rsidR="00F35DEC" w:rsidRDefault="00F35DEC" w:rsidP="00E94048">
      <w:pPr>
        <w:spacing w:line="240" w:lineRule="auto"/>
        <w:jc w:val="both"/>
        <w:rPr>
          <w:noProof/>
          <w:lang w:eastAsia="es-ES"/>
        </w:rPr>
      </w:pPr>
      <w:r w:rsidRPr="00F35DEC">
        <w:rPr>
          <w:rFonts w:ascii="Times New Roman" w:hAnsi="Times New Roman" w:cs="Times New Roman"/>
          <w:noProof/>
          <w:sz w:val="24"/>
          <w:szCs w:val="24"/>
          <w:lang w:val="en-GB" w:eastAsia="zh-CN"/>
        </w:rPr>
        <w:lastRenderedPageBreak/>
        <w:drawing>
          <wp:inline distT="0" distB="0" distL="0" distR="0">
            <wp:extent cx="2895600" cy="51943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896005" cy="5195027"/>
                    </a:xfrm>
                    <a:prstGeom prst="rect">
                      <a:avLst/>
                    </a:prstGeom>
                  </pic:spPr>
                </pic:pic>
              </a:graphicData>
            </a:graphic>
          </wp:inline>
        </w:drawing>
      </w:r>
      <w:r w:rsidRPr="00F35DEC">
        <w:rPr>
          <w:rFonts w:ascii="Times New Roman" w:hAnsi="Times New Roman" w:cs="Times New Roman"/>
          <w:noProof/>
          <w:sz w:val="24"/>
          <w:szCs w:val="24"/>
          <w:lang w:val="en-GB" w:eastAsia="zh-CN"/>
        </w:rPr>
        <w:drawing>
          <wp:inline distT="0" distB="0" distL="0" distR="0">
            <wp:extent cx="2743200" cy="5200649"/>
            <wp:effectExtent l="0" t="0" r="0"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746509" cy="5206922"/>
                    </a:xfrm>
                    <a:prstGeom prst="rect">
                      <a:avLst/>
                    </a:prstGeom>
                  </pic:spPr>
                </pic:pic>
              </a:graphicData>
            </a:graphic>
          </wp:inline>
        </w:drawing>
      </w:r>
    </w:p>
    <w:p w:rsidR="00F35DEC" w:rsidRDefault="00F35DEC" w:rsidP="00E94048">
      <w:pPr>
        <w:spacing w:line="240" w:lineRule="auto"/>
        <w:jc w:val="both"/>
        <w:rPr>
          <w:noProof/>
          <w:lang w:eastAsia="es-ES"/>
        </w:rPr>
      </w:pPr>
      <w:r w:rsidRPr="00F35DEC">
        <w:rPr>
          <w:rFonts w:ascii="Times New Roman" w:hAnsi="Times New Roman" w:cs="Times New Roman"/>
          <w:noProof/>
          <w:sz w:val="24"/>
          <w:szCs w:val="24"/>
          <w:lang w:val="en-GB" w:eastAsia="zh-CN"/>
        </w:rPr>
        <w:drawing>
          <wp:inline distT="0" distB="0" distL="0" distR="0">
            <wp:extent cx="2626453" cy="3263900"/>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631341" cy="3269974"/>
                    </a:xfrm>
                    <a:prstGeom prst="rect">
                      <a:avLst/>
                    </a:prstGeom>
                  </pic:spPr>
                </pic:pic>
              </a:graphicData>
            </a:graphic>
          </wp:inline>
        </w:drawing>
      </w:r>
      <w:r w:rsidRPr="00F35DEC">
        <w:rPr>
          <w:rFonts w:ascii="Times New Roman" w:hAnsi="Times New Roman" w:cs="Times New Roman"/>
          <w:noProof/>
          <w:sz w:val="24"/>
          <w:szCs w:val="24"/>
          <w:lang w:val="en-GB" w:eastAsia="zh-CN"/>
        </w:rPr>
        <w:drawing>
          <wp:inline distT="0" distB="0" distL="0" distR="0">
            <wp:extent cx="2952750" cy="33401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952750" cy="3340100"/>
                    </a:xfrm>
                    <a:prstGeom prst="rect">
                      <a:avLst/>
                    </a:prstGeom>
                  </pic:spPr>
                </pic:pic>
              </a:graphicData>
            </a:graphic>
          </wp:inline>
        </w:drawing>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lastRenderedPageBreak/>
        <w:t>• El espacio cívico se</w:t>
      </w:r>
      <w:r>
        <w:rPr>
          <w:rFonts w:ascii="Times New Roman" w:hAnsi="Times New Roman" w:cs="Times New Roman"/>
          <w:sz w:val="24"/>
          <w:szCs w:val="24"/>
        </w:rPr>
        <w:t xml:space="preserve"> contrae en todas las regiones </w:t>
      </w:r>
      <w:r w:rsidRPr="006949E2">
        <w:rPr>
          <w:rFonts w:ascii="Times New Roman" w:hAnsi="Times New Roman" w:cs="Times New Roman"/>
          <w:sz w:val="24"/>
          <w:szCs w:val="24"/>
        </w:rPr>
        <w:t>del mundo y todos los</w:t>
      </w:r>
      <w:r>
        <w:rPr>
          <w:rFonts w:ascii="Times New Roman" w:hAnsi="Times New Roman" w:cs="Times New Roman"/>
          <w:sz w:val="24"/>
          <w:szCs w:val="24"/>
        </w:rPr>
        <w:t xml:space="preserve"> tipos de régimen. Los Índices </w:t>
      </w:r>
      <w:r w:rsidRPr="006949E2">
        <w:rPr>
          <w:rFonts w:ascii="Times New Roman" w:hAnsi="Times New Roman" w:cs="Times New Roman"/>
          <w:sz w:val="24"/>
          <w:szCs w:val="24"/>
        </w:rPr>
        <w:t>de El estado de la d</w:t>
      </w:r>
      <w:r>
        <w:rPr>
          <w:rFonts w:ascii="Times New Roman" w:hAnsi="Times New Roman" w:cs="Times New Roman"/>
          <w:sz w:val="24"/>
          <w:szCs w:val="24"/>
        </w:rPr>
        <w:t xml:space="preserve">emocracia en el mundo muestran </w:t>
      </w:r>
      <w:r w:rsidRPr="006949E2">
        <w:rPr>
          <w:rFonts w:ascii="Times New Roman" w:hAnsi="Times New Roman" w:cs="Times New Roman"/>
          <w:sz w:val="24"/>
          <w:szCs w:val="24"/>
        </w:rPr>
        <w:t xml:space="preserve">que, en la mayoría de </w:t>
      </w:r>
      <w:r>
        <w:rPr>
          <w:rFonts w:ascii="Times New Roman" w:hAnsi="Times New Roman" w:cs="Times New Roman"/>
          <w:sz w:val="24"/>
          <w:szCs w:val="24"/>
        </w:rPr>
        <w:t xml:space="preserve">los países, los aspectos de la </w:t>
      </w:r>
      <w:r w:rsidRPr="006949E2">
        <w:rPr>
          <w:rFonts w:ascii="Times New Roman" w:hAnsi="Times New Roman" w:cs="Times New Roman"/>
          <w:sz w:val="24"/>
          <w:szCs w:val="24"/>
        </w:rPr>
        <w:t>democracia relacionad</w:t>
      </w:r>
      <w:r>
        <w:rPr>
          <w:rFonts w:ascii="Times New Roman" w:hAnsi="Times New Roman" w:cs="Times New Roman"/>
          <w:sz w:val="24"/>
          <w:szCs w:val="24"/>
        </w:rPr>
        <w:t xml:space="preserve">os con el espacio cívico están </w:t>
      </w:r>
      <w:r w:rsidRPr="006949E2">
        <w:rPr>
          <w:rFonts w:ascii="Times New Roman" w:hAnsi="Times New Roman" w:cs="Times New Roman"/>
          <w:sz w:val="24"/>
          <w:szCs w:val="24"/>
        </w:rPr>
        <w:t>en descenso. Esto se m</w:t>
      </w:r>
      <w:r>
        <w:rPr>
          <w:rFonts w:ascii="Times New Roman" w:hAnsi="Times New Roman" w:cs="Times New Roman"/>
          <w:sz w:val="24"/>
          <w:szCs w:val="24"/>
        </w:rPr>
        <w:t xml:space="preserve">anifiesta en varios contextos: </w:t>
      </w:r>
      <w:r w:rsidRPr="006949E2">
        <w:rPr>
          <w:rFonts w:ascii="Times New Roman" w:hAnsi="Times New Roman" w:cs="Times New Roman"/>
          <w:sz w:val="24"/>
          <w:szCs w:val="24"/>
        </w:rPr>
        <w:t>países con erosión dem</w:t>
      </w:r>
      <w:r>
        <w:rPr>
          <w:rFonts w:ascii="Times New Roman" w:hAnsi="Times New Roman" w:cs="Times New Roman"/>
          <w:sz w:val="24"/>
          <w:szCs w:val="24"/>
        </w:rPr>
        <w:t xml:space="preserve">ocrática, países con retroceso </w:t>
      </w:r>
      <w:r w:rsidRPr="006949E2">
        <w:rPr>
          <w:rFonts w:ascii="Times New Roman" w:hAnsi="Times New Roman" w:cs="Times New Roman"/>
          <w:sz w:val="24"/>
          <w:szCs w:val="24"/>
        </w:rPr>
        <w:t>democrático y</w:t>
      </w:r>
      <w:r>
        <w:rPr>
          <w:rFonts w:ascii="Times New Roman" w:hAnsi="Times New Roman" w:cs="Times New Roman"/>
          <w:sz w:val="24"/>
          <w:szCs w:val="24"/>
        </w:rPr>
        <w:t xml:space="preserve"> países donde se profundiza la </w:t>
      </w:r>
      <w:r w:rsidRPr="006949E2">
        <w:rPr>
          <w:rFonts w:ascii="Times New Roman" w:hAnsi="Times New Roman" w:cs="Times New Roman"/>
          <w:sz w:val="24"/>
          <w:szCs w:val="24"/>
        </w:rPr>
        <w:t>autocracia. Todo ello t</w:t>
      </w:r>
      <w:r>
        <w:rPr>
          <w:rFonts w:ascii="Times New Roman" w:hAnsi="Times New Roman" w:cs="Times New Roman"/>
          <w:sz w:val="24"/>
          <w:szCs w:val="24"/>
        </w:rPr>
        <w:t xml:space="preserve">iene serias consecuencias para </w:t>
      </w:r>
      <w:r w:rsidRPr="006949E2">
        <w:rPr>
          <w:rFonts w:ascii="Times New Roman" w:hAnsi="Times New Roman" w:cs="Times New Roman"/>
          <w:sz w:val="24"/>
          <w:szCs w:val="24"/>
        </w:rPr>
        <w:t>la salud y la sostenib</w:t>
      </w:r>
      <w:r>
        <w:rPr>
          <w:rFonts w:ascii="Times New Roman" w:hAnsi="Times New Roman" w:cs="Times New Roman"/>
          <w:sz w:val="24"/>
          <w:szCs w:val="24"/>
        </w:rPr>
        <w:t xml:space="preserve">ilidad democráticas, ya que un </w:t>
      </w:r>
      <w:r w:rsidRPr="006949E2">
        <w:rPr>
          <w:rFonts w:ascii="Times New Roman" w:hAnsi="Times New Roman" w:cs="Times New Roman"/>
          <w:sz w:val="24"/>
          <w:szCs w:val="24"/>
        </w:rPr>
        <w:t>espacio cívico vibrante es fundamental para construir y sostener una democr</w:t>
      </w:r>
      <w:r>
        <w:rPr>
          <w:rFonts w:ascii="Times New Roman" w:hAnsi="Times New Roman" w:cs="Times New Roman"/>
          <w:sz w:val="24"/>
          <w:szCs w:val="24"/>
        </w:rPr>
        <w:t xml:space="preserve">acia saludable y protegerla de </w:t>
      </w:r>
      <w:r w:rsidRPr="006949E2">
        <w:rPr>
          <w:rFonts w:ascii="Times New Roman" w:hAnsi="Times New Roman" w:cs="Times New Roman"/>
          <w:sz w:val="24"/>
          <w:szCs w:val="24"/>
        </w:rPr>
        <w:t>las amenazas.</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Los aspectos del esp</w:t>
      </w:r>
      <w:r>
        <w:rPr>
          <w:rFonts w:ascii="Times New Roman" w:hAnsi="Times New Roman" w:cs="Times New Roman"/>
          <w:sz w:val="24"/>
          <w:szCs w:val="24"/>
        </w:rPr>
        <w:t xml:space="preserve">acio cívico que han registrado </w:t>
      </w:r>
      <w:r w:rsidRPr="006949E2">
        <w:rPr>
          <w:rFonts w:ascii="Times New Roman" w:hAnsi="Times New Roman" w:cs="Times New Roman"/>
          <w:sz w:val="24"/>
          <w:szCs w:val="24"/>
        </w:rPr>
        <w:t xml:space="preserve">un descenso en un </w:t>
      </w:r>
      <w:r>
        <w:rPr>
          <w:rFonts w:ascii="Times New Roman" w:hAnsi="Times New Roman" w:cs="Times New Roman"/>
          <w:sz w:val="24"/>
          <w:szCs w:val="24"/>
        </w:rPr>
        <w:t xml:space="preserve">mayor número de países son las </w:t>
      </w:r>
      <w:r w:rsidRPr="006949E2">
        <w:rPr>
          <w:rFonts w:ascii="Times New Roman" w:hAnsi="Times New Roman" w:cs="Times New Roman"/>
          <w:sz w:val="24"/>
          <w:szCs w:val="24"/>
        </w:rPr>
        <w:t xml:space="preserve">Libertades Civiles </w:t>
      </w:r>
      <w:r>
        <w:rPr>
          <w:rFonts w:ascii="Times New Roman" w:hAnsi="Times New Roman" w:cs="Times New Roman"/>
          <w:sz w:val="24"/>
          <w:szCs w:val="24"/>
        </w:rPr>
        <w:t xml:space="preserve">(en particular, la Libertad de </w:t>
      </w:r>
      <w:r w:rsidRPr="006949E2">
        <w:rPr>
          <w:rFonts w:ascii="Times New Roman" w:hAnsi="Times New Roman" w:cs="Times New Roman"/>
          <w:sz w:val="24"/>
          <w:szCs w:val="24"/>
        </w:rPr>
        <w:t>Expresión, pero también la Libert</w:t>
      </w:r>
      <w:r>
        <w:rPr>
          <w:rFonts w:ascii="Times New Roman" w:hAnsi="Times New Roman" w:cs="Times New Roman"/>
          <w:sz w:val="24"/>
          <w:szCs w:val="24"/>
        </w:rPr>
        <w:t xml:space="preserve">ad de Asociación y </w:t>
      </w:r>
      <w:r w:rsidRPr="006949E2">
        <w:rPr>
          <w:rFonts w:ascii="Times New Roman" w:hAnsi="Times New Roman" w:cs="Times New Roman"/>
          <w:sz w:val="24"/>
          <w:szCs w:val="24"/>
        </w:rPr>
        <w:t>Asamblea, la Integridad</w:t>
      </w:r>
      <w:r>
        <w:rPr>
          <w:rFonts w:ascii="Times New Roman" w:hAnsi="Times New Roman" w:cs="Times New Roman"/>
          <w:sz w:val="24"/>
          <w:szCs w:val="24"/>
        </w:rPr>
        <w:t xml:space="preserve"> y la Seguridad Personales, la </w:t>
      </w:r>
      <w:r w:rsidRPr="006949E2">
        <w:rPr>
          <w:rFonts w:ascii="Times New Roman" w:hAnsi="Times New Roman" w:cs="Times New Roman"/>
          <w:sz w:val="24"/>
          <w:szCs w:val="24"/>
        </w:rPr>
        <w:t xml:space="preserve">Libertad de Religión </w:t>
      </w:r>
      <w:r>
        <w:rPr>
          <w:rFonts w:ascii="Times New Roman" w:hAnsi="Times New Roman" w:cs="Times New Roman"/>
          <w:sz w:val="24"/>
          <w:szCs w:val="24"/>
        </w:rPr>
        <w:t xml:space="preserve">y la Libertad de Movimiento) y </w:t>
      </w:r>
      <w:r w:rsidRPr="006949E2">
        <w:rPr>
          <w:rFonts w:ascii="Times New Roman" w:hAnsi="Times New Roman" w:cs="Times New Roman"/>
          <w:sz w:val="24"/>
          <w:szCs w:val="24"/>
        </w:rPr>
        <w:t>la Integridad de l</w:t>
      </w:r>
      <w:r>
        <w:rPr>
          <w:rFonts w:ascii="Times New Roman" w:hAnsi="Times New Roman" w:cs="Times New Roman"/>
          <w:sz w:val="24"/>
          <w:szCs w:val="24"/>
        </w:rPr>
        <w:t xml:space="preserve">os Medios de Comunicación. Los </w:t>
      </w:r>
      <w:r w:rsidRPr="006949E2">
        <w:rPr>
          <w:rFonts w:ascii="Times New Roman" w:hAnsi="Times New Roman" w:cs="Times New Roman"/>
          <w:sz w:val="24"/>
          <w:szCs w:val="24"/>
        </w:rPr>
        <w:t>niveles de Participació</w:t>
      </w:r>
      <w:r>
        <w:rPr>
          <w:rFonts w:ascii="Times New Roman" w:hAnsi="Times New Roman" w:cs="Times New Roman"/>
          <w:sz w:val="24"/>
          <w:szCs w:val="24"/>
        </w:rPr>
        <w:t xml:space="preserve">n de la Sociedad Civil también </w:t>
      </w:r>
      <w:r w:rsidRPr="006949E2">
        <w:rPr>
          <w:rFonts w:ascii="Times New Roman" w:hAnsi="Times New Roman" w:cs="Times New Roman"/>
          <w:sz w:val="24"/>
          <w:szCs w:val="24"/>
        </w:rPr>
        <w:t>han registrado un decliv</w:t>
      </w:r>
      <w:r>
        <w:rPr>
          <w:rFonts w:ascii="Times New Roman" w:hAnsi="Times New Roman" w:cs="Times New Roman"/>
          <w:sz w:val="24"/>
          <w:szCs w:val="24"/>
        </w:rPr>
        <w:t>e en varios países. Desde 2012–</w:t>
      </w:r>
      <w:r w:rsidRPr="006949E2">
        <w:rPr>
          <w:rFonts w:ascii="Times New Roman" w:hAnsi="Times New Roman" w:cs="Times New Roman"/>
          <w:sz w:val="24"/>
          <w:szCs w:val="24"/>
        </w:rPr>
        <w:t xml:space="preserve">2013, por primera vez </w:t>
      </w:r>
      <w:r>
        <w:rPr>
          <w:rFonts w:ascii="Times New Roman" w:hAnsi="Times New Roman" w:cs="Times New Roman"/>
          <w:sz w:val="24"/>
          <w:szCs w:val="24"/>
        </w:rPr>
        <w:t xml:space="preserve">en más de cuarenta años, estos </w:t>
      </w:r>
      <w:r w:rsidRPr="006949E2">
        <w:rPr>
          <w:rFonts w:ascii="Times New Roman" w:hAnsi="Times New Roman" w:cs="Times New Roman"/>
          <w:sz w:val="24"/>
          <w:szCs w:val="24"/>
        </w:rPr>
        <w:t>aspectos han visto m</w:t>
      </w:r>
      <w:r>
        <w:rPr>
          <w:rFonts w:ascii="Times New Roman" w:hAnsi="Times New Roman" w:cs="Times New Roman"/>
          <w:sz w:val="24"/>
          <w:szCs w:val="24"/>
        </w:rPr>
        <w:t xml:space="preserve">ás países con declives que con </w:t>
      </w:r>
      <w:r w:rsidRPr="006949E2">
        <w:rPr>
          <w:rFonts w:ascii="Times New Roman" w:hAnsi="Times New Roman" w:cs="Times New Roman"/>
          <w:sz w:val="24"/>
          <w:szCs w:val="24"/>
        </w:rPr>
        <w:t>avances (véanse las figuras 2.13, 2.14 y 2.15).</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Aunque Europa pres</w:t>
      </w:r>
      <w:r>
        <w:rPr>
          <w:rFonts w:ascii="Times New Roman" w:hAnsi="Times New Roman" w:cs="Times New Roman"/>
          <w:sz w:val="24"/>
          <w:szCs w:val="24"/>
        </w:rPr>
        <w:t xml:space="preserve">enta niveles de espacio cívico </w:t>
      </w:r>
      <w:r w:rsidRPr="006949E2">
        <w:rPr>
          <w:rFonts w:ascii="Times New Roman" w:hAnsi="Times New Roman" w:cs="Times New Roman"/>
          <w:sz w:val="24"/>
          <w:szCs w:val="24"/>
        </w:rPr>
        <w:t>superiores a los de o</w:t>
      </w:r>
      <w:r>
        <w:rPr>
          <w:rFonts w:ascii="Times New Roman" w:hAnsi="Times New Roman" w:cs="Times New Roman"/>
          <w:sz w:val="24"/>
          <w:szCs w:val="24"/>
        </w:rPr>
        <w:t xml:space="preserve">tras regiones del mundo, es la </w:t>
      </w:r>
      <w:r w:rsidRPr="006949E2">
        <w:rPr>
          <w:rFonts w:ascii="Times New Roman" w:hAnsi="Times New Roman" w:cs="Times New Roman"/>
          <w:sz w:val="24"/>
          <w:szCs w:val="24"/>
        </w:rPr>
        <w:t>región en la que una</w:t>
      </w:r>
      <w:r>
        <w:rPr>
          <w:rFonts w:ascii="Times New Roman" w:hAnsi="Times New Roman" w:cs="Times New Roman"/>
          <w:sz w:val="24"/>
          <w:szCs w:val="24"/>
        </w:rPr>
        <w:t xml:space="preserve"> mayor proporción de países ha </w:t>
      </w:r>
      <w:r w:rsidRPr="006949E2">
        <w:rPr>
          <w:rFonts w:ascii="Times New Roman" w:hAnsi="Times New Roman" w:cs="Times New Roman"/>
          <w:sz w:val="24"/>
          <w:szCs w:val="24"/>
        </w:rPr>
        <w:t>registrado retrocesos en l</w:t>
      </w:r>
      <w:r>
        <w:rPr>
          <w:rFonts w:ascii="Times New Roman" w:hAnsi="Times New Roman" w:cs="Times New Roman"/>
          <w:sz w:val="24"/>
          <w:szCs w:val="24"/>
        </w:rPr>
        <w:t xml:space="preserve">os aspectos del espacio cívico </w:t>
      </w:r>
      <w:r w:rsidRPr="006949E2">
        <w:rPr>
          <w:rFonts w:ascii="Times New Roman" w:hAnsi="Times New Roman" w:cs="Times New Roman"/>
          <w:sz w:val="24"/>
          <w:szCs w:val="24"/>
        </w:rPr>
        <w:t>relacionados con las Libe</w:t>
      </w:r>
      <w:r>
        <w:rPr>
          <w:rFonts w:ascii="Times New Roman" w:hAnsi="Times New Roman" w:cs="Times New Roman"/>
          <w:sz w:val="24"/>
          <w:szCs w:val="24"/>
        </w:rPr>
        <w:t xml:space="preserve">rtades Civiles y la Integridad </w:t>
      </w:r>
      <w:r w:rsidRPr="006949E2">
        <w:rPr>
          <w:rFonts w:ascii="Times New Roman" w:hAnsi="Times New Roman" w:cs="Times New Roman"/>
          <w:sz w:val="24"/>
          <w:szCs w:val="24"/>
        </w:rPr>
        <w:t>de los Medios de Comunicación. En Áf</w:t>
      </w:r>
      <w:r>
        <w:rPr>
          <w:rFonts w:ascii="Times New Roman" w:hAnsi="Times New Roman" w:cs="Times New Roman"/>
          <w:sz w:val="24"/>
          <w:szCs w:val="24"/>
        </w:rPr>
        <w:t xml:space="preserve">rica, América </w:t>
      </w:r>
      <w:r w:rsidRPr="006949E2">
        <w:rPr>
          <w:rFonts w:ascii="Times New Roman" w:hAnsi="Times New Roman" w:cs="Times New Roman"/>
          <w:sz w:val="24"/>
          <w:szCs w:val="24"/>
        </w:rPr>
        <w:t>Latina y el Caribe, Asi</w:t>
      </w:r>
      <w:r>
        <w:rPr>
          <w:rFonts w:ascii="Times New Roman" w:hAnsi="Times New Roman" w:cs="Times New Roman"/>
          <w:sz w:val="24"/>
          <w:szCs w:val="24"/>
        </w:rPr>
        <w:t xml:space="preserve">a y el Pacífico, por su parte, </w:t>
      </w:r>
      <w:r w:rsidRPr="006949E2">
        <w:rPr>
          <w:rFonts w:ascii="Times New Roman" w:hAnsi="Times New Roman" w:cs="Times New Roman"/>
          <w:sz w:val="24"/>
          <w:szCs w:val="24"/>
        </w:rPr>
        <w:t>se han producido des</w:t>
      </w:r>
      <w:r>
        <w:rPr>
          <w:rFonts w:ascii="Times New Roman" w:hAnsi="Times New Roman" w:cs="Times New Roman"/>
          <w:sz w:val="24"/>
          <w:szCs w:val="24"/>
        </w:rPr>
        <w:t xml:space="preserve">censos en la Integridad de los </w:t>
      </w:r>
      <w:r w:rsidRPr="006949E2">
        <w:rPr>
          <w:rFonts w:ascii="Times New Roman" w:hAnsi="Times New Roman" w:cs="Times New Roman"/>
          <w:sz w:val="24"/>
          <w:szCs w:val="24"/>
        </w:rPr>
        <w:t>Medios de Comu</w:t>
      </w:r>
      <w:r>
        <w:rPr>
          <w:rFonts w:ascii="Times New Roman" w:hAnsi="Times New Roman" w:cs="Times New Roman"/>
          <w:sz w:val="24"/>
          <w:szCs w:val="24"/>
        </w:rPr>
        <w:t xml:space="preserve">nicación en el mismo número de </w:t>
      </w:r>
      <w:r w:rsidRPr="006949E2">
        <w:rPr>
          <w:rFonts w:ascii="Times New Roman" w:hAnsi="Times New Roman" w:cs="Times New Roman"/>
          <w:sz w:val="24"/>
          <w:szCs w:val="24"/>
        </w:rPr>
        <w:t>países.</w:t>
      </w:r>
    </w:p>
    <w:p w:rsid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xml:space="preserve">• Además, si bien </w:t>
      </w:r>
      <w:r>
        <w:rPr>
          <w:rFonts w:ascii="Times New Roman" w:hAnsi="Times New Roman" w:cs="Times New Roman"/>
          <w:sz w:val="24"/>
          <w:szCs w:val="24"/>
        </w:rPr>
        <w:t xml:space="preserve">siempre han existido elementos </w:t>
      </w:r>
      <w:r w:rsidRPr="006949E2">
        <w:rPr>
          <w:rFonts w:ascii="Times New Roman" w:hAnsi="Times New Roman" w:cs="Times New Roman"/>
          <w:sz w:val="24"/>
          <w:szCs w:val="24"/>
        </w:rPr>
        <w:t>menos civiles, dentro de la so</w:t>
      </w:r>
      <w:r>
        <w:rPr>
          <w:rFonts w:ascii="Times New Roman" w:hAnsi="Times New Roman" w:cs="Times New Roman"/>
          <w:sz w:val="24"/>
          <w:szCs w:val="24"/>
        </w:rPr>
        <w:t xml:space="preserve">ciedad civil han surgido </w:t>
      </w:r>
      <w:r w:rsidRPr="006949E2">
        <w:rPr>
          <w:rFonts w:ascii="Times New Roman" w:hAnsi="Times New Roman" w:cs="Times New Roman"/>
          <w:sz w:val="24"/>
          <w:szCs w:val="24"/>
        </w:rPr>
        <w:t xml:space="preserve">nuevas formas que </w:t>
      </w:r>
      <w:r>
        <w:rPr>
          <w:rFonts w:ascii="Times New Roman" w:hAnsi="Times New Roman" w:cs="Times New Roman"/>
          <w:sz w:val="24"/>
          <w:szCs w:val="24"/>
        </w:rPr>
        <w:t xml:space="preserve">en los últimos años han ganado </w:t>
      </w:r>
      <w:r w:rsidRPr="006949E2">
        <w:rPr>
          <w:rFonts w:ascii="Times New Roman" w:hAnsi="Times New Roman" w:cs="Times New Roman"/>
          <w:sz w:val="24"/>
          <w:szCs w:val="24"/>
        </w:rPr>
        <w:t>visibilidad y voz, a</w:t>
      </w:r>
      <w:r>
        <w:rPr>
          <w:rFonts w:ascii="Times New Roman" w:hAnsi="Times New Roman" w:cs="Times New Roman"/>
          <w:sz w:val="24"/>
          <w:szCs w:val="24"/>
        </w:rPr>
        <w:t xml:space="preserve">yudados por las redes sociales. </w:t>
      </w:r>
      <w:r w:rsidRPr="006949E2">
        <w:rPr>
          <w:rFonts w:ascii="Times New Roman" w:hAnsi="Times New Roman" w:cs="Times New Roman"/>
          <w:sz w:val="24"/>
          <w:szCs w:val="24"/>
        </w:rPr>
        <w:t>Algunas de estas voces</w:t>
      </w:r>
      <w:r>
        <w:rPr>
          <w:rFonts w:ascii="Times New Roman" w:hAnsi="Times New Roman" w:cs="Times New Roman"/>
          <w:sz w:val="24"/>
          <w:szCs w:val="24"/>
        </w:rPr>
        <w:t xml:space="preserve"> son el producto de sociedades </w:t>
      </w:r>
      <w:r w:rsidRPr="006949E2">
        <w:rPr>
          <w:rFonts w:ascii="Times New Roman" w:hAnsi="Times New Roman" w:cs="Times New Roman"/>
          <w:sz w:val="24"/>
          <w:szCs w:val="24"/>
        </w:rPr>
        <w:t xml:space="preserve">democráticas </w:t>
      </w:r>
      <w:r>
        <w:rPr>
          <w:rFonts w:ascii="Times New Roman" w:hAnsi="Times New Roman" w:cs="Times New Roman"/>
          <w:sz w:val="24"/>
          <w:szCs w:val="24"/>
        </w:rPr>
        <w:t xml:space="preserve">y derechos constitucionalmente </w:t>
      </w:r>
      <w:r w:rsidRPr="006949E2">
        <w:rPr>
          <w:rFonts w:ascii="Times New Roman" w:hAnsi="Times New Roman" w:cs="Times New Roman"/>
          <w:sz w:val="24"/>
          <w:szCs w:val="24"/>
        </w:rPr>
        <w:t>adquiridos (por ejemplo, la L</w:t>
      </w:r>
      <w:r>
        <w:rPr>
          <w:rFonts w:ascii="Times New Roman" w:hAnsi="Times New Roman" w:cs="Times New Roman"/>
          <w:sz w:val="24"/>
          <w:szCs w:val="24"/>
        </w:rPr>
        <w:t xml:space="preserve">ibertad de Expresión), </w:t>
      </w:r>
      <w:r w:rsidRPr="006949E2">
        <w:rPr>
          <w:rFonts w:ascii="Times New Roman" w:hAnsi="Times New Roman" w:cs="Times New Roman"/>
          <w:sz w:val="24"/>
          <w:szCs w:val="24"/>
        </w:rPr>
        <w:t>e incluyen mov</w:t>
      </w:r>
      <w:r>
        <w:rPr>
          <w:rFonts w:ascii="Times New Roman" w:hAnsi="Times New Roman" w:cs="Times New Roman"/>
          <w:sz w:val="24"/>
          <w:szCs w:val="24"/>
        </w:rPr>
        <w:t xml:space="preserve">imientos de extrema derecha en </w:t>
      </w:r>
      <w:r w:rsidRPr="006949E2">
        <w:rPr>
          <w:rFonts w:ascii="Times New Roman" w:hAnsi="Times New Roman" w:cs="Times New Roman"/>
          <w:sz w:val="24"/>
          <w:szCs w:val="24"/>
        </w:rPr>
        <w:t>democracias antigu</w:t>
      </w:r>
      <w:r>
        <w:rPr>
          <w:rFonts w:ascii="Times New Roman" w:hAnsi="Times New Roman" w:cs="Times New Roman"/>
          <w:sz w:val="24"/>
          <w:szCs w:val="24"/>
        </w:rPr>
        <w:t xml:space="preserve">as, como Alemania, los Estados </w:t>
      </w:r>
      <w:r w:rsidRPr="006949E2">
        <w:rPr>
          <w:rFonts w:ascii="Times New Roman" w:hAnsi="Times New Roman" w:cs="Times New Roman"/>
          <w:sz w:val="24"/>
          <w:szCs w:val="24"/>
        </w:rPr>
        <w:t>Unidos o Suecia.</w:t>
      </w:r>
    </w:p>
    <w:p w:rsidR="00E94048" w:rsidRDefault="006949E2" w:rsidP="00E94048">
      <w:pPr>
        <w:spacing w:line="240" w:lineRule="auto"/>
        <w:jc w:val="both"/>
        <w:rPr>
          <w:noProof/>
          <w:lang w:eastAsia="es-ES"/>
        </w:rPr>
      </w:pPr>
      <w:r w:rsidRPr="006949E2">
        <w:rPr>
          <w:rFonts w:ascii="Times New Roman" w:hAnsi="Times New Roman" w:cs="Times New Roman"/>
          <w:noProof/>
          <w:sz w:val="24"/>
          <w:szCs w:val="24"/>
          <w:lang w:val="en-GB" w:eastAsia="zh-CN"/>
        </w:rPr>
        <w:drawing>
          <wp:inline distT="0" distB="0" distL="0" distR="0">
            <wp:extent cx="5975350" cy="3422650"/>
            <wp:effectExtent l="0" t="0" r="635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75350" cy="3422650"/>
                    </a:xfrm>
                    <a:prstGeom prst="rect">
                      <a:avLst/>
                    </a:prstGeom>
                  </pic:spPr>
                </pic:pic>
              </a:graphicData>
            </a:graphic>
          </wp:inline>
        </w:drawing>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lastRenderedPageBreak/>
        <w:t>El populismo vuelve a aumentar</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En el último decenio, los p</w:t>
      </w:r>
      <w:r>
        <w:rPr>
          <w:rFonts w:ascii="Times New Roman" w:hAnsi="Times New Roman" w:cs="Times New Roman"/>
          <w:sz w:val="24"/>
          <w:szCs w:val="24"/>
        </w:rPr>
        <w:t xml:space="preserve">artidos y políticos populistas </w:t>
      </w:r>
      <w:r w:rsidRPr="006949E2">
        <w:rPr>
          <w:rFonts w:ascii="Times New Roman" w:hAnsi="Times New Roman" w:cs="Times New Roman"/>
          <w:sz w:val="24"/>
          <w:szCs w:val="24"/>
        </w:rPr>
        <w:t>han aumentado sus electorad</w:t>
      </w:r>
      <w:r>
        <w:rPr>
          <w:rFonts w:ascii="Times New Roman" w:hAnsi="Times New Roman" w:cs="Times New Roman"/>
          <w:sz w:val="24"/>
          <w:szCs w:val="24"/>
        </w:rPr>
        <w:t xml:space="preserve">os en muchos países. </w:t>
      </w:r>
      <w:r w:rsidRPr="006949E2">
        <w:rPr>
          <w:rFonts w:ascii="Times New Roman" w:hAnsi="Times New Roman" w:cs="Times New Roman"/>
          <w:sz w:val="24"/>
          <w:szCs w:val="24"/>
        </w:rPr>
        <w:t>El desencanto que pr</w:t>
      </w:r>
      <w:r>
        <w:rPr>
          <w:rFonts w:ascii="Times New Roman" w:hAnsi="Times New Roman" w:cs="Times New Roman"/>
          <w:sz w:val="24"/>
          <w:szCs w:val="24"/>
        </w:rPr>
        <w:t xml:space="preserve">oduce la percibida incapacidad </w:t>
      </w:r>
      <w:r w:rsidRPr="006949E2">
        <w:rPr>
          <w:rFonts w:ascii="Times New Roman" w:hAnsi="Times New Roman" w:cs="Times New Roman"/>
          <w:sz w:val="24"/>
          <w:szCs w:val="24"/>
        </w:rPr>
        <w:t>de los partidos políticos t</w:t>
      </w:r>
      <w:r>
        <w:rPr>
          <w:rFonts w:ascii="Times New Roman" w:hAnsi="Times New Roman" w:cs="Times New Roman"/>
          <w:sz w:val="24"/>
          <w:szCs w:val="24"/>
        </w:rPr>
        <w:t xml:space="preserve">radicionales para hacer frente </w:t>
      </w:r>
      <w:r w:rsidRPr="006949E2">
        <w:rPr>
          <w:rFonts w:ascii="Times New Roman" w:hAnsi="Times New Roman" w:cs="Times New Roman"/>
          <w:sz w:val="24"/>
          <w:szCs w:val="24"/>
        </w:rPr>
        <w:t>a los problemas social</w:t>
      </w:r>
      <w:r>
        <w:rPr>
          <w:rFonts w:ascii="Times New Roman" w:hAnsi="Times New Roman" w:cs="Times New Roman"/>
          <w:sz w:val="24"/>
          <w:szCs w:val="24"/>
        </w:rPr>
        <w:t xml:space="preserve">es y económicos ha impulsado a </w:t>
      </w:r>
      <w:r w:rsidRPr="006949E2">
        <w:rPr>
          <w:rFonts w:ascii="Times New Roman" w:hAnsi="Times New Roman" w:cs="Times New Roman"/>
          <w:sz w:val="24"/>
          <w:szCs w:val="24"/>
        </w:rPr>
        <w:t>numerosos votantes a apoy</w:t>
      </w:r>
      <w:r>
        <w:rPr>
          <w:rFonts w:ascii="Times New Roman" w:hAnsi="Times New Roman" w:cs="Times New Roman"/>
          <w:sz w:val="24"/>
          <w:szCs w:val="24"/>
        </w:rPr>
        <w:t xml:space="preserve">ar vías alternativas de acción </w:t>
      </w:r>
      <w:r w:rsidRPr="006949E2">
        <w:rPr>
          <w:rFonts w:ascii="Times New Roman" w:hAnsi="Times New Roman" w:cs="Times New Roman"/>
          <w:sz w:val="24"/>
          <w:szCs w:val="24"/>
        </w:rPr>
        <w:t>política, lo que contr</w:t>
      </w:r>
      <w:r>
        <w:rPr>
          <w:rFonts w:ascii="Times New Roman" w:hAnsi="Times New Roman" w:cs="Times New Roman"/>
          <w:sz w:val="24"/>
          <w:szCs w:val="24"/>
        </w:rPr>
        <w:t xml:space="preserve">ibuye al ascenso de partidos y </w:t>
      </w:r>
      <w:r w:rsidRPr="006949E2">
        <w:rPr>
          <w:rFonts w:ascii="Times New Roman" w:hAnsi="Times New Roman" w:cs="Times New Roman"/>
          <w:sz w:val="24"/>
          <w:szCs w:val="24"/>
        </w:rPr>
        <w:t>movimientos extremista</w:t>
      </w:r>
      <w:r>
        <w:rPr>
          <w:rFonts w:ascii="Times New Roman" w:hAnsi="Times New Roman" w:cs="Times New Roman"/>
          <w:sz w:val="24"/>
          <w:szCs w:val="24"/>
        </w:rPr>
        <w:t xml:space="preserve">s, tanto hacia la derecha como </w:t>
      </w:r>
      <w:r w:rsidRPr="006949E2">
        <w:rPr>
          <w:rFonts w:ascii="Times New Roman" w:hAnsi="Times New Roman" w:cs="Times New Roman"/>
          <w:sz w:val="24"/>
          <w:szCs w:val="24"/>
        </w:rPr>
        <w:t>hacia la izquierda del espectro político.</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Los actores popu</w:t>
      </w:r>
      <w:r>
        <w:rPr>
          <w:rFonts w:ascii="Times New Roman" w:hAnsi="Times New Roman" w:cs="Times New Roman"/>
          <w:sz w:val="24"/>
          <w:szCs w:val="24"/>
        </w:rPr>
        <w:t xml:space="preserve">listas a menudo muestran falta </w:t>
      </w:r>
      <w:r w:rsidRPr="006949E2">
        <w:rPr>
          <w:rFonts w:ascii="Times New Roman" w:hAnsi="Times New Roman" w:cs="Times New Roman"/>
          <w:sz w:val="24"/>
          <w:szCs w:val="24"/>
        </w:rPr>
        <w:t>de respeto por la</w:t>
      </w:r>
      <w:r>
        <w:rPr>
          <w:rFonts w:ascii="Times New Roman" w:hAnsi="Times New Roman" w:cs="Times New Roman"/>
          <w:sz w:val="24"/>
          <w:szCs w:val="24"/>
        </w:rPr>
        <w:t xml:space="preserve">s instituciones que garantizan </w:t>
      </w:r>
      <w:r w:rsidRPr="006949E2">
        <w:rPr>
          <w:rFonts w:ascii="Times New Roman" w:hAnsi="Times New Roman" w:cs="Times New Roman"/>
          <w:sz w:val="24"/>
          <w:szCs w:val="24"/>
        </w:rPr>
        <w:t>la rendición de cu</w:t>
      </w:r>
      <w:r>
        <w:rPr>
          <w:rFonts w:ascii="Times New Roman" w:hAnsi="Times New Roman" w:cs="Times New Roman"/>
          <w:sz w:val="24"/>
          <w:szCs w:val="24"/>
        </w:rPr>
        <w:t xml:space="preserve">entas que revisan al gobierno, </w:t>
      </w:r>
      <w:r w:rsidRPr="006949E2">
        <w:rPr>
          <w:rFonts w:ascii="Times New Roman" w:hAnsi="Times New Roman" w:cs="Times New Roman"/>
          <w:sz w:val="24"/>
          <w:szCs w:val="24"/>
        </w:rPr>
        <w:t>protegen el plural</w:t>
      </w:r>
      <w:r>
        <w:rPr>
          <w:rFonts w:ascii="Times New Roman" w:hAnsi="Times New Roman" w:cs="Times New Roman"/>
          <w:sz w:val="24"/>
          <w:szCs w:val="24"/>
        </w:rPr>
        <w:t xml:space="preserve">ismo político y constituyen la </w:t>
      </w:r>
      <w:r w:rsidRPr="006949E2">
        <w:rPr>
          <w:rFonts w:ascii="Times New Roman" w:hAnsi="Times New Roman" w:cs="Times New Roman"/>
          <w:sz w:val="24"/>
          <w:szCs w:val="24"/>
        </w:rPr>
        <w:t>democracia liberal.</w:t>
      </w:r>
      <w:r>
        <w:rPr>
          <w:rFonts w:ascii="Times New Roman" w:hAnsi="Times New Roman" w:cs="Times New Roman"/>
          <w:sz w:val="24"/>
          <w:szCs w:val="24"/>
        </w:rPr>
        <w:t xml:space="preserve"> Esta inherente predisposición </w:t>
      </w:r>
      <w:r w:rsidRPr="006949E2">
        <w:rPr>
          <w:rFonts w:ascii="Times New Roman" w:hAnsi="Times New Roman" w:cs="Times New Roman"/>
          <w:sz w:val="24"/>
          <w:szCs w:val="24"/>
        </w:rPr>
        <w:t xml:space="preserve">a ejercer el poder </w:t>
      </w:r>
      <w:r>
        <w:rPr>
          <w:rFonts w:ascii="Times New Roman" w:hAnsi="Times New Roman" w:cs="Times New Roman"/>
          <w:sz w:val="24"/>
          <w:szCs w:val="24"/>
        </w:rPr>
        <w:t xml:space="preserve">sin restricciones convierte al </w:t>
      </w:r>
      <w:r w:rsidRPr="006949E2">
        <w:rPr>
          <w:rFonts w:ascii="Times New Roman" w:hAnsi="Times New Roman" w:cs="Times New Roman"/>
          <w:sz w:val="24"/>
          <w:szCs w:val="24"/>
        </w:rPr>
        <w:t xml:space="preserve">populismo en una </w:t>
      </w:r>
      <w:r>
        <w:rPr>
          <w:rFonts w:ascii="Times New Roman" w:hAnsi="Times New Roman" w:cs="Times New Roman"/>
          <w:sz w:val="24"/>
          <w:szCs w:val="24"/>
        </w:rPr>
        <w:t xml:space="preserve">amenaza para la democracia. No </w:t>
      </w:r>
      <w:r w:rsidRPr="006949E2">
        <w:rPr>
          <w:rFonts w:ascii="Times New Roman" w:hAnsi="Times New Roman" w:cs="Times New Roman"/>
          <w:sz w:val="24"/>
          <w:szCs w:val="24"/>
        </w:rPr>
        <w:t>obstante, hay quienes</w:t>
      </w:r>
      <w:r>
        <w:rPr>
          <w:rFonts w:ascii="Times New Roman" w:hAnsi="Times New Roman" w:cs="Times New Roman"/>
          <w:sz w:val="24"/>
          <w:szCs w:val="24"/>
        </w:rPr>
        <w:t xml:space="preserve"> argumentan que los populistas </w:t>
      </w:r>
      <w:r w:rsidRPr="006949E2">
        <w:rPr>
          <w:rFonts w:ascii="Times New Roman" w:hAnsi="Times New Roman" w:cs="Times New Roman"/>
          <w:sz w:val="24"/>
          <w:szCs w:val="24"/>
        </w:rPr>
        <w:t>han contribuido a p</w:t>
      </w:r>
      <w:r>
        <w:rPr>
          <w:rFonts w:ascii="Times New Roman" w:hAnsi="Times New Roman" w:cs="Times New Roman"/>
          <w:sz w:val="24"/>
          <w:szCs w:val="24"/>
        </w:rPr>
        <w:t xml:space="preserve">lantear temas importantes (por </w:t>
      </w:r>
      <w:r w:rsidRPr="006949E2">
        <w:rPr>
          <w:rFonts w:ascii="Times New Roman" w:hAnsi="Times New Roman" w:cs="Times New Roman"/>
          <w:sz w:val="24"/>
          <w:szCs w:val="24"/>
        </w:rPr>
        <w:t>ejemplo, la corrupci</w:t>
      </w:r>
      <w:r>
        <w:rPr>
          <w:rFonts w:ascii="Times New Roman" w:hAnsi="Times New Roman" w:cs="Times New Roman"/>
          <w:sz w:val="24"/>
          <w:szCs w:val="24"/>
        </w:rPr>
        <w:t xml:space="preserve">ón en las democracias) que las </w:t>
      </w:r>
      <w:r w:rsidRPr="006949E2">
        <w:rPr>
          <w:rFonts w:ascii="Times New Roman" w:hAnsi="Times New Roman" w:cs="Times New Roman"/>
          <w:sz w:val="24"/>
          <w:szCs w:val="24"/>
        </w:rPr>
        <w:t>democracias harían bien</w:t>
      </w:r>
      <w:r>
        <w:rPr>
          <w:rFonts w:ascii="Times New Roman" w:hAnsi="Times New Roman" w:cs="Times New Roman"/>
          <w:sz w:val="24"/>
          <w:szCs w:val="24"/>
        </w:rPr>
        <w:t xml:space="preserve"> en abordar a fin de recuperar </w:t>
      </w:r>
      <w:r w:rsidRPr="006949E2">
        <w:rPr>
          <w:rFonts w:ascii="Times New Roman" w:hAnsi="Times New Roman" w:cs="Times New Roman"/>
          <w:sz w:val="24"/>
          <w:szCs w:val="24"/>
        </w:rPr>
        <w:t>su legitimidad.</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Los factores que impulsan el pop</w:t>
      </w:r>
      <w:r>
        <w:rPr>
          <w:rFonts w:ascii="Times New Roman" w:hAnsi="Times New Roman" w:cs="Times New Roman"/>
          <w:sz w:val="24"/>
          <w:szCs w:val="24"/>
        </w:rPr>
        <w:t xml:space="preserve">ulismo varían de un </w:t>
      </w:r>
      <w:r w:rsidRPr="006949E2">
        <w:rPr>
          <w:rFonts w:ascii="Times New Roman" w:hAnsi="Times New Roman" w:cs="Times New Roman"/>
          <w:sz w:val="24"/>
          <w:szCs w:val="24"/>
        </w:rPr>
        <w:t>país a otro, pero, de ma</w:t>
      </w:r>
      <w:r>
        <w:rPr>
          <w:rFonts w:ascii="Times New Roman" w:hAnsi="Times New Roman" w:cs="Times New Roman"/>
          <w:sz w:val="24"/>
          <w:szCs w:val="24"/>
        </w:rPr>
        <w:t xml:space="preserve">nera general, pueden dividirse </w:t>
      </w:r>
      <w:r w:rsidRPr="006949E2">
        <w:rPr>
          <w:rFonts w:ascii="Times New Roman" w:hAnsi="Times New Roman" w:cs="Times New Roman"/>
          <w:sz w:val="24"/>
          <w:szCs w:val="24"/>
        </w:rPr>
        <w:t>en políticos y económicos.</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Entre los fact</w:t>
      </w:r>
      <w:r>
        <w:rPr>
          <w:rFonts w:ascii="Times New Roman" w:hAnsi="Times New Roman" w:cs="Times New Roman"/>
          <w:sz w:val="24"/>
          <w:szCs w:val="24"/>
        </w:rPr>
        <w:t xml:space="preserve">ores políticos que alientan la </w:t>
      </w:r>
      <w:r w:rsidRPr="006949E2">
        <w:rPr>
          <w:rFonts w:ascii="Times New Roman" w:hAnsi="Times New Roman" w:cs="Times New Roman"/>
          <w:sz w:val="24"/>
          <w:szCs w:val="24"/>
        </w:rPr>
        <w:t>movilización pop</w:t>
      </w:r>
      <w:r>
        <w:rPr>
          <w:rFonts w:ascii="Times New Roman" w:hAnsi="Times New Roman" w:cs="Times New Roman"/>
          <w:sz w:val="24"/>
          <w:szCs w:val="24"/>
        </w:rPr>
        <w:t xml:space="preserve">ulista se cuentan la crisis de </w:t>
      </w:r>
      <w:r w:rsidRPr="006949E2">
        <w:rPr>
          <w:rFonts w:ascii="Times New Roman" w:hAnsi="Times New Roman" w:cs="Times New Roman"/>
          <w:sz w:val="24"/>
          <w:szCs w:val="24"/>
        </w:rPr>
        <w:t xml:space="preserve">representación de los partidos políticos tradicionales; </w:t>
      </w:r>
      <w:r>
        <w:rPr>
          <w:rFonts w:ascii="Times New Roman" w:hAnsi="Times New Roman" w:cs="Times New Roman"/>
          <w:sz w:val="24"/>
          <w:szCs w:val="24"/>
        </w:rPr>
        <w:t xml:space="preserve">el </w:t>
      </w:r>
      <w:r w:rsidRPr="006949E2">
        <w:rPr>
          <w:rFonts w:ascii="Times New Roman" w:hAnsi="Times New Roman" w:cs="Times New Roman"/>
          <w:sz w:val="24"/>
          <w:szCs w:val="24"/>
        </w:rPr>
        <w:t xml:space="preserve">descenso del número de </w:t>
      </w:r>
      <w:r>
        <w:rPr>
          <w:rFonts w:ascii="Times New Roman" w:hAnsi="Times New Roman" w:cs="Times New Roman"/>
          <w:sz w:val="24"/>
          <w:szCs w:val="24"/>
        </w:rPr>
        <w:t xml:space="preserve">miembros de los partidos; y el </w:t>
      </w:r>
      <w:r w:rsidRPr="006949E2">
        <w:rPr>
          <w:rFonts w:ascii="Times New Roman" w:hAnsi="Times New Roman" w:cs="Times New Roman"/>
          <w:sz w:val="24"/>
          <w:szCs w:val="24"/>
        </w:rPr>
        <w:t>aumento de la conciencia po</w:t>
      </w:r>
      <w:r>
        <w:rPr>
          <w:rFonts w:ascii="Times New Roman" w:hAnsi="Times New Roman" w:cs="Times New Roman"/>
          <w:sz w:val="24"/>
          <w:szCs w:val="24"/>
        </w:rPr>
        <w:t xml:space="preserve">lítica y la movilización de la </w:t>
      </w:r>
      <w:r w:rsidRPr="006949E2">
        <w:rPr>
          <w:rFonts w:ascii="Times New Roman" w:hAnsi="Times New Roman" w:cs="Times New Roman"/>
          <w:sz w:val="24"/>
          <w:szCs w:val="24"/>
        </w:rPr>
        <w:t xml:space="preserve">clase media desencantada </w:t>
      </w:r>
      <w:r>
        <w:rPr>
          <w:rFonts w:ascii="Times New Roman" w:hAnsi="Times New Roman" w:cs="Times New Roman"/>
          <w:sz w:val="24"/>
          <w:szCs w:val="24"/>
        </w:rPr>
        <w:t xml:space="preserve">por la percibida ineficacia de </w:t>
      </w:r>
      <w:r w:rsidRPr="006949E2">
        <w:rPr>
          <w:rFonts w:ascii="Times New Roman" w:hAnsi="Times New Roman" w:cs="Times New Roman"/>
          <w:sz w:val="24"/>
          <w:szCs w:val="24"/>
        </w:rPr>
        <w:t>la democracia. Otros facto</w:t>
      </w:r>
      <w:r>
        <w:rPr>
          <w:rFonts w:ascii="Times New Roman" w:hAnsi="Times New Roman" w:cs="Times New Roman"/>
          <w:sz w:val="24"/>
          <w:szCs w:val="24"/>
        </w:rPr>
        <w:t xml:space="preserve">res son la transformación y la </w:t>
      </w:r>
      <w:r w:rsidRPr="006949E2">
        <w:rPr>
          <w:rFonts w:ascii="Times New Roman" w:hAnsi="Times New Roman" w:cs="Times New Roman"/>
          <w:sz w:val="24"/>
          <w:szCs w:val="24"/>
        </w:rPr>
        <w:t>desintegración de la cultur</w:t>
      </w:r>
      <w:r>
        <w:rPr>
          <w:rFonts w:ascii="Times New Roman" w:hAnsi="Times New Roman" w:cs="Times New Roman"/>
          <w:sz w:val="24"/>
          <w:szCs w:val="24"/>
        </w:rPr>
        <w:t xml:space="preserve">a política debido al creciente </w:t>
      </w:r>
      <w:r w:rsidRPr="006949E2">
        <w:rPr>
          <w:rFonts w:ascii="Times New Roman" w:hAnsi="Times New Roman" w:cs="Times New Roman"/>
          <w:sz w:val="24"/>
          <w:szCs w:val="24"/>
        </w:rPr>
        <w:t>individualismo; y la fragmentación y la polarización dela esfera pública, intens</w:t>
      </w:r>
      <w:r>
        <w:rPr>
          <w:rFonts w:ascii="Times New Roman" w:hAnsi="Times New Roman" w:cs="Times New Roman"/>
          <w:sz w:val="24"/>
          <w:szCs w:val="24"/>
        </w:rPr>
        <w:t xml:space="preserve">ificadas por el surgimiento de </w:t>
      </w:r>
      <w:r w:rsidRPr="006949E2">
        <w:rPr>
          <w:rFonts w:ascii="Times New Roman" w:hAnsi="Times New Roman" w:cs="Times New Roman"/>
          <w:sz w:val="24"/>
          <w:szCs w:val="24"/>
        </w:rPr>
        <w:t>las nuevas tecnologías y las redes sociales.</w:t>
      </w:r>
    </w:p>
    <w:p w:rsidR="006949E2" w:rsidRP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Entre los facto</w:t>
      </w:r>
      <w:r>
        <w:rPr>
          <w:rFonts w:ascii="Times New Roman" w:hAnsi="Times New Roman" w:cs="Times New Roman"/>
          <w:sz w:val="24"/>
          <w:szCs w:val="24"/>
        </w:rPr>
        <w:t xml:space="preserve">res económicos que impulsan el </w:t>
      </w:r>
      <w:r w:rsidRPr="006949E2">
        <w:rPr>
          <w:rFonts w:ascii="Times New Roman" w:hAnsi="Times New Roman" w:cs="Times New Roman"/>
          <w:sz w:val="24"/>
          <w:szCs w:val="24"/>
        </w:rPr>
        <w:t>apoyo de los votante</w:t>
      </w:r>
      <w:r>
        <w:rPr>
          <w:rFonts w:ascii="Times New Roman" w:hAnsi="Times New Roman" w:cs="Times New Roman"/>
          <w:sz w:val="24"/>
          <w:szCs w:val="24"/>
        </w:rPr>
        <w:t xml:space="preserve">s al populismo se incluyen las </w:t>
      </w:r>
      <w:r w:rsidRPr="006949E2">
        <w:rPr>
          <w:rFonts w:ascii="Times New Roman" w:hAnsi="Times New Roman" w:cs="Times New Roman"/>
          <w:sz w:val="24"/>
          <w:szCs w:val="24"/>
        </w:rPr>
        <w:t xml:space="preserve">expectativas de la clase </w:t>
      </w:r>
      <w:r>
        <w:rPr>
          <w:rFonts w:ascii="Times New Roman" w:hAnsi="Times New Roman" w:cs="Times New Roman"/>
          <w:sz w:val="24"/>
          <w:szCs w:val="24"/>
        </w:rPr>
        <w:t xml:space="preserve">media en ascenso respecto a la </w:t>
      </w:r>
      <w:r w:rsidRPr="006949E2">
        <w:rPr>
          <w:rFonts w:ascii="Times New Roman" w:hAnsi="Times New Roman" w:cs="Times New Roman"/>
          <w:sz w:val="24"/>
          <w:szCs w:val="24"/>
        </w:rPr>
        <w:t>democracia a la hora d</w:t>
      </w:r>
      <w:r>
        <w:rPr>
          <w:rFonts w:ascii="Times New Roman" w:hAnsi="Times New Roman" w:cs="Times New Roman"/>
          <w:sz w:val="24"/>
          <w:szCs w:val="24"/>
        </w:rPr>
        <w:t xml:space="preserve">e promover el crecimiento y el </w:t>
      </w:r>
      <w:r w:rsidRPr="006949E2">
        <w:rPr>
          <w:rFonts w:ascii="Times New Roman" w:hAnsi="Times New Roman" w:cs="Times New Roman"/>
          <w:sz w:val="24"/>
          <w:szCs w:val="24"/>
        </w:rPr>
        <w:t>empleo; la transformac</w:t>
      </w:r>
      <w:r>
        <w:rPr>
          <w:rFonts w:ascii="Times New Roman" w:hAnsi="Times New Roman" w:cs="Times New Roman"/>
          <w:sz w:val="24"/>
          <w:szCs w:val="24"/>
        </w:rPr>
        <w:t xml:space="preserve">ión del mercado laboral debido </w:t>
      </w:r>
      <w:r w:rsidRPr="006949E2">
        <w:rPr>
          <w:rFonts w:ascii="Times New Roman" w:hAnsi="Times New Roman" w:cs="Times New Roman"/>
          <w:sz w:val="24"/>
          <w:szCs w:val="24"/>
        </w:rPr>
        <w:t>a los avances tecnológi</w:t>
      </w:r>
      <w:r>
        <w:rPr>
          <w:rFonts w:ascii="Times New Roman" w:hAnsi="Times New Roman" w:cs="Times New Roman"/>
          <w:sz w:val="24"/>
          <w:szCs w:val="24"/>
        </w:rPr>
        <w:t xml:space="preserve">cos, lo que, a su vez, ha dado </w:t>
      </w:r>
      <w:r w:rsidRPr="006949E2">
        <w:rPr>
          <w:rFonts w:ascii="Times New Roman" w:hAnsi="Times New Roman" w:cs="Times New Roman"/>
          <w:sz w:val="24"/>
          <w:szCs w:val="24"/>
        </w:rPr>
        <w:t>lugar a un incremento de l</w:t>
      </w:r>
      <w:r>
        <w:rPr>
          <w:rFonts w:ascii="Times New Roman" w:hAnsi="Times New Roman" w:cs="Times New Roman"/>
          <w:sz w:val="24"/>
          <w:szCs w:val="24"/>
        </w:rPr>
        <w:t xml:space="preserve">as disparidades económicas; la </w:t>
      </w:r>
      <w:r w:rsidRPr="006949E2">
        <w:rPr>
          <w:rFonts w:ascii="Times New Roman" w:hAnsi="Times New Roman" w:cs="Times New Roman"/>
          <w:sz w:val="24"/>
          <w:szCs w:val="24"/>
        </w:rPr>
        <w:t>globalización y la pérdida</w:t>
      </w:r>
      <w:r>
        <w:rPr>
          <w:rFonts w:ascii="Times New Roman" w:hAnsi="Times New Roman" w:cs="Times New Roman"/>
          <w:sz w:val="24"/>
          <w:szCs w:val="24"/>
        </w:rPr>
        <w:t xml:space="preserve"> de control nacional sobre las </w:t>
      </w:r>
      <w:r w:rsidRPr="006949E2">
        <w:rPr>
          <w:rFonts w:ascii="Times New Roman" w:hAnsi="Times New Roman" w:cs="Times New Roman"/>
          <w:sz w:val="24"/>
          <w:szCs w:val="24"/>
        </w:rPr>
        <w:t>decisiones políticas clave;</w:t>
      </w:r>
      <w:r>
        <w:rPr>
          <w:rFonts w:ascii="Times New Roman" w:hAnsi="Times New Roman" w:cs="Times New Roman"/>
          <w:sz w:val="24"/>
          <w:szCs w:val="24"/>
        </w:rPr>
        <w:t xml:space="preserve"> y la vulnerabilidad producida </w:t>
      </w:r>
      <w:r w:rsidRPr="006949E2">
        <w:rPr>
          <w:rFonts w:ascii="Times New Roman" w:hAnsi="Times New Roman" w:cs="Times New Roman"/>
          <w:sz w:val="24"/>
          <w:szCs w:val="24"/>
        </w:rPr>
        <w:t>por la crisis económica y financiera de 2008.</w:t>
      </w:r>
    </w:p>
    <w:p w:rsid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sz w:val="24"/>
          <w:szCs w:val="24"/>
        </w:rPr>
        <w:t>• Los Índices de El estad</w:t>
      </w:r>
      <w:r>
        <w:rPr>
          <w:rFonts w:ascii="Times New Roman" w:hAnsi="Times New Roman" w:cs="Times New Roman"/>
          <w:sz w:val="24"/>
          <w:szCs w:val="24"/>
        </w:rPr>
        <w:t xml:space="preserve">o de la democracia en el mundo </w:t>
      </w:r>
      <w:r w:rsidRPr="006949E2">
        <w:rPr>
          <w:rFonts w:ascii="Times New Roman" w:hAnsi="Times New Roman" w:cs="Times New Roman"/>
          <w:sz w:val="24"/>
          <w:szCs w:val="24"/>
        </w:rPr>
        <w:t xml:space="preserve">muestran que, frente </w:t>
      </w:r>
      <w:r>
        <w:rPr>
          <w:rFonts w:ascii="Times New Roman" w:hAnsi="Times New Roman" w:cs="Times New Roman"/>
          <w:sz w:val="24"/>
          <w:szCs w:val="24"/>
        </w:rPr>
        <w:t xml:space="preserve">a los gobiernos no populistas, </w:t>
      </w:r>
      <w:r w:rsidRPr="006949E2">
        <w:rPr>
          <w:rFonts w:ascii="Times New Roman" w:hAnsi="Times New Roman" w:cs="Times New Roman"/>
          <w:sz w:val="24"/>
          <w:szCs w:val="24"/>
        </w:rPr>
        <w:t>los gobiernos popul</w:t>
      </w:r>
      <w:r>
        <w:rPr>
          <w:rFonts w:ascii="Times New Roman" w:hAnsi="Times New Roman" w:cs="Times New Roman"/>
          <w:sz w:val="24"/>
          <w:szCs w:val="24"/>
        </w:rPr>
        <w:t xml:space="preserve">istas reducen la calidad de la </w:t>
      </w:r>
      <w:r w:rsidRPr="006949E2">
        <w:rPr>
          <w:rFonts w:ascii="Times New Roman" w:hAnsi="Times New Roman" w:cs="Times New Roman"/>
          <w:sz w:val="24"/>
          <w:szCs w:val="24"/>
        </w:rPr>
        <w:t>democracia. El únic</w:t>
      </w:r>
      <w:r>
        <w:rPr>
          <w:rFonts w:ascii="Times New Roman" w:hAnsi="Times New Roman" w:cs="Times New Roman"/>
          <w:sz w:val="24"/>
          <w:szCs w:val="24"/>
        </w:rPr>
        <w:t xml:space="preserve">o aspecto de la democracia que </w:t>
      </w:r>
      <w:r w:rsidRPr="006949E2">
        <w:rPr>
          <w:rFonts w:ascii="Times New Roman" w:hAnsi="Times New Roman" w:cs="Times New Roman"/>
          <w:sz w:val="24"/>
          <w:szCs w:val="24"/>
        </w:rPr>
        <w:t>ha mejorado más en los g</w:t>
      </w:r>
      <w:r>
        <w:rPr>
          <w:rFonts w:ascii="Times New Roman" w:hAnsi="Times New Roman" w:cs="Times New Roman"/>
          <w:sz w:val="24"/>
          <w:szCs w:val="24"/>
        </w:rPr>
        <w:t xml:space="preserve">obiernos populistas, es la </w:t>
      </w:r>
      <w:r w:rsidRPr="006949E2">
        <w:rPr>
          <w:rFonts w:ascii="Times New Roman" w:hAnsi="Times New Roman" w:cs="Times New Roman"/>
          <w:sz w:val="24"/>
          <w:szCs w:val="24"/>
        </w:rPr>
        <w:t>Participación Electoral</w:t>
      </w:r>
      <w:r>
        <w:rPr>
          <w:rFonts w:ascii="Times New Roman" w:hAnsi="Times New Roman" w:cs="Times New Roman"/>
          <w:sz w:val="24"/>
          <w:szCs w:val="24"/>
        </w:rPr>
        <w:t>…</w:t>
      </w: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AF452A" w:rsidRDefault="00AF452A" w:rsidP="006949E2">
      <w:pPr>
        <w:spacing w:line="240" w:lineRule="auto"/>
        <w:jc w:val="both"/>
        <w:rPr>
          <w:rFonts w:ascii="Times New Roman" w:hAnsi="Times New Roman" w:cs="Times New Roman"/>
          <w:sz w:val="24"/>
          <w:szCs w:val="24"/>
        </w:rPr>
      </w:pPr>
    </w:p>
    <w:p w:rsidR="00AF452A" w:rsidRDefault="00AF452A" w:rsidP="006949E2">
      <w:pPr>
        <w:spacing w:line="240" w:lineRule="auto"/>
        <w:jc w:val="both"/>
        <w:rPr>
          <w:rFonts w:ascii="Times New Roman" w:hAnsi="Times New Roman" w:cs="Times New Roman"/>
          <w:sz w:val="24"/>
          <w:szCs w:val="24"/>
        </w:rPr>
      </w:pPr>
    </w:p>
    <w:p w:rsidR="00C8645A" w:rsidRDefault="00C8645A" w:rsidP="006949E2">
      <w:pPr>
        <w:spacing w:line="240" w:lineRule="auto"/>
        <w:jc w:val="both"/>
        <w:rPr>
          <w:rFonts w:ascii="Times New Roman" w:hAnsi="Times New Roman" w:cs="Times New Roman"/>
          <w:sz w:val="24"/>
          <w:szCs w:val="24"/>
        </w:rPr>
      </w:pPr>
    </w:p>
    <w:p w:rsid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noProof/>
          <w:sz w:val="24"/>
          <w:szCs w:val="24"/>
          <w:lang w:val="en-GB" w:eastAsia="zh-CN"/>
        </w:rPr>
        <w:drawing>
          <wp:inline distT="0" distB="0" distL="0" distR="0">
            <wp:extent cx="5727700" cy="5397500"/>
            <wp:effectExtent l="0" t="0" r="635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27996" cy="5397779"/>
                    </a:xfrm>
                    <a:prstGeom prst="rect">
                      <a:avLst/>
                    </a:prstGeom>
                  </pic:spPr>
                </pic:pic>
              </a:graphicData>
            </a:graphic>
          </wp:inline>
        </w:drawing>
      </w:r>
    </w:p>
    <w:p w:rsidR="006949E2" w:rsidRDefault="006949E2" w:rsidP="006949E2">
      <w:pPr>
        <w:spacing w:line="240" w:lineRule="auto"/>
        <w:jc w:val="both"/>
        <w:rPr>
          <w:rFonts w:ascii="Times New Roman" w:hAnsi="Times New Roman" w:cs="Times New Roman"/>
          <w:sz w:val="24"/>
          <w:szCs w:val="24"/>
        </w:rPr>
      </w:pPr>
      <w:r w:rsidRPr="006949E2">
        <w:rPr>
          <w:rFonts w:ascii="Times New Roman" w:hAnsi="Times New Roman" w:cs="Times New Roman"/>
          <w:noProof/>
          <w:sz w:val="24"/>
          <w:szCs w:val="24"/>
          <w:lang w:val="en-GB" w:eastAsia="zh-CN"/>
        </w:rPr>
        <w:lastRenderedPageBreak/>
        <w:drawing>
          <wp:inline distT="0" distB="0" distL="0" distR="0">
            <wp:extent cx="4876800" cy="47053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876800" cy="4705350"/>
                    </a:xfrm>
                    <a:prstGeom prst="rect">
                      <a:avLst/>
                    </a:prstGeom>
                  </pic:spPr>
                </pic:pic>
              </a:graphicData>
            </a:graphic>
          </wp:inline>
        </w:drawing>
      </w:r>
      <w:r w:rsidRPr="006949E2">
        <w:rPr>
          <w:rFonts w:ascii="Times New Roman" w:hAnsi="Times New Roman" w:cs="Times New Roman"/>
          <w:sz w:val="24"/>
          <w:szCs w:val="24"/>
        </w:rPr>
        <w:cr/>
      </w:r>
      <w:r w:rsidR="00C8645A" w:rsidRPr="00C8645A">
        <w:rPr>
          <w:rFonts w:ascii="Times New Roman" w:hAnsi="Times New Roman" w:cs="Times New Roman"/>
          <w:noProof/>
          <w:sz w:val="24"/>
          <w:szCs w:val="24"/>
          <w:lang w:val="en-GB" w:eastAsia="zh-CN"/>
        </w:rPr>
        <w:drawing>
          <wp:inline distT="0" distB="0" distL="0" distR="0">
            <wp:extent cx="5731510" cy="3914695"/>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914695"/>
                    </a:xfrm>
                    <a:prstGeom prst="rect">
                      <a:avLst/>
                    </a:prstGeom>
                  </pic:spPr>
                </pic:pic>
              </a:graphicData>
            </a:graphic>
          </wp:inline>
        </w:drawing>
      </w:r>
    </w:p>
    <w:p w:rsidR="00C8645A" w:rsidRDefault="008A58E8" w:rsidP="0077075B">
      <w:pPr>
        <w:spacing w:line="240" w:lineRule="auto"/>
        <w:jc w:val="both"/>
        <w:rPr>
          <w:noProof/>
          <w:lang w:eastAsia="es-ES"/>
        </w:rPr>
      </w:pPr>
      <w:r w:rsidRPr="0077075B">
        <w:rPr>
          <w:rFonts w:ascii="Times New Roman" w:hAnsi="Times New Roman" w:cs="Times New Roman"/>
          <w:b/>
          <w:sz w:val="24"/>
          <w:szCs w:val="24"/>
        </w:rPr>
        <w:lastRenderedPageBreak/>
        <w:cr/>
      </w:r>
      <w:r w:rsidR="00C8645A" w:rsidRPr="00C8645A">
        <w:rPr>
          <w:rFonts w:ascii="Times New Roman" w:hAnsi="Times New Roman" w:cs="Times New Roman"/>
          <w:b/>
          <w:noProof/>
          <w:sz w:val="24"/>
          <w:szCs w:val="24"/>
          <w:lang w:val="en-GB" w:eastAsia="zh-CN"/>
        </w:rPr>
        <w:drawing>
          <wp:inline distT="0" distB="0" distL="0" distR="0">
            <wp:extent cx="5731510" cy="2917192"/>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2917192"/>
                    </a:xfrm>
                    <a:prstGeom prst="rect">
                      <a:avLst/>
                    </a:prstGeom>
                  </pic:spPr>
                </pic:pic>
              </a:graphicData>
            </a:graphic>
          </wp:inline>
        </w:drawing>
      </w:r>
    </w:p>
    <w:p w:rsidR="00C8645A" w:rsidRDefault="00C8645A" w:rsidP="00C8645A">
      <w:pPr>
        <w:spacing w:line="240" w:lineRule="auto"/>
        <w:jc w:val="both"/>
        <w:rPr>
          <w:rFonts w:ascii="Times New Roman" w:hAnsi="Times New Roman" w:cs="Times New Roman"/>
          <w:sz w:val="24"/>
          <w:szCs w:val="24"/>
        </w:rPr>
      </w:pPr>
    </w:p>
    <w:p w:rsidR="00C8645A" w:rsidRDefault="00C8645A" w:rsidP="00C864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Consideraciones para </w:t>
      </w:r>
      <w:r w:rsidRPr="00C8645A">
        <w:rPr>
          <w:rFonts w:ascii="Times New Roman" w:hAnsi="Times New Roman" w:cs="Times New Roman"/>
          <w:sz w:val="24"/>
          <w:szCs w:val="24"/>
        </w:rPr>
        <w:t>la formulación de políticas</w:t>
      </w:r>
    </w:p>
    <w:p w:rsidR="00C8645A" w:rsidRDefault="00C8645A" w:rsidP="00C8645A">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8645A" w:rsidRDefault="00C8645A" w:rsidP="00C8645A">
      <w:pPr>
        <w:spacing w:line="240" w:lineRule="auto"/>
        <w:jc w:val="both"/>
        <w:rPr>
          <w:rFonts w:ascii="Times New Roman" w:hAnsi="Times New Roman" w:cs="Times New Roman"/>
          <w:sz w:val="24"/>
          <w:szCs w:val="24"/>
        </w:rPr>
      </w:pPr>
      <w:r w:rsidRPr="00C8645A">
        <w:rPr>
          <w:rFonts w:ascii="Times New Roman" w:hAnsi="Times New Roman" w:cs="Times New Roman"/>
          <w:sz w:val="24"/>
          <w:szCs w:val="24"/>
        </w:rPr>
        <w:t>• Invertir en educació</w:t>
      </w:r>
      <w:r>
        <w:rPr>
          <w:rFonts w:ascii="Times New Roman" w:hAnsi="Times New Roman" w:cs="Times New Roman"/>
          <w:sz w:val="24"/>
          <w:szCs w:val="24"/>
        </w:rPr>
        <w:t xml:space="preserve">n cívica sobre la democracia y </w:t>
      </w:r>
      <w:r w:rsidRPr="00C8645A">
        <w:rPr>
          <w:rFonts w:ascii="Times New Roman" w:hAnsi="Times New Roman" w:cs="Times New Roman"/>
          <w:sz w:val="24"/>
          <w:szCs w:val="24"/>
        </w:rPr>
        <w:t xml:space="preserve">el uso de los medios </w:t>
      </w:r>
      <w:r>
        <w:rPr>
          <w:rFonts w:ascii="Times New Roman" w:hAnsi="Times New Roman" w:cs="Times New Roman"/>
          <w:sz w:val="24"/>
          <w:szCs w:val="24"/>
        </w:rPr>
        <w:t xml:space="preserve">digitales. Los gobiernos y los </w:t>
      </w:r>
      <w:r w:rsidRPr="00C8645A">
        <w:rPr>
          <w:rFonts w:ascii="Times New Roman" w:hAnsi="Times New Roman" w:cs="Times New Roman"/>
          <w:sz w:val="24"/>
          <w:szCs w:val="24"/>
        </w:rPr>
        <w:t>proveedores de asist</w:t>
      </w:r>
      <w:r>
        <w:rPr>
          <w:rFonts w:ascii="Times New Roman" w:hAnsi="Times New Roman" w:cs="Times New Roman"/>
          <w:sz w:val="24"/>
          <w:szCs w:val="24"/>
        </w:rPr>
        <w:t xml:space="preserve">encia a la democracia deberían </w:t>
      </w:r>
      <w:r w:rsidRPr="00C8645A">
        <w:rPr>
          <w:rFonts w:ascii="Times New Roman" w:hAnsi="Times New Roman" w:cs="Times New Roman"/>
          <w:sz w:val="24"/>
          <w:szCs w:val="24"/>
        </w:rPr>
        <w:t>invertir en educació</w:t>
      </w:r>
      <w:r>
        <w:rPr>
          <w:rFonts w:ascii="Times New Roman" w:hAnsi="Times New Roman" w:cs="Times New Roman"/>
          <w:sz w:val="24"/>
          <w:szCs w:val="24"/>
        </w:rPr>
        <w:t xml:space="preserve">n cívica a fin de promover los </w:t>
      </w:r>
      <w:r w:rsidRPr="00C8645A">
        <w:rPr>
          <w:rFonts w:ascii="Times New Roman" w:hAnsi="Times New Roman" w:cs="Times New Roman"/>
          <w:sz w:val="24"/>
          <w:szCs w:val="24"/>
        </w:rPr>
        <w:t>valores democráticos y d</w:t>
      </w:r>
      <w:r>
        <w:rPr>
          <w:rFonts w:ascii="Times New Roman" w:hAnsi="Times New Roman" w:cs="Times New Roman"/>
          <w:sz w:val="24"/>
          <w:szCs w:val="24"/>
        </w:rPr>
        <w:t xml:space="preserve">otar a los ciudadanos de todas </w:t>
      </w:r>
      <w:r w:rsidRPr="00C8645A">
        <w:rPr>
          <w:rFonts w:ascii="Times New Roman" w:hAnsi="Times New Roman" w:cs="Times New Roman"/>
          <w:sz w:val="24"/>
          <w:szCs w:val="24"/>
        </w:rPr>
        <w:t>las edades de las aptitud</w:t>
      </w:r>
      <w:r>
        <w:rPr>
          <w:rFonts w:ascii="Times New Roman" w:hAnsi="Times New Roman" w:cs="Times New Roman"/>
          <w:sz w:val="24"/>
          <w:szCs w:val="24"/>
        </w:rPr>
        <w:t xml:space="preserve">es necesarias para utilizar la </w:t>
      </w:r>
      <w:r w:rsidRPr="00C8645A">
        <w:rPr>
          <w:rFonts w:ascii="Times New Roman" w:hAnsi="Times New Roman" w:cs="Times New Roman"/>
          <w:sz w:val="24"/>
          <w:szCs w:val="24"/>
        </w:rPr>
        <w:t>información de manera crítica, sin deja</w:t>
      </w:r>
      <w:r>
        <w:rPr>
          <w:rFonts w:ascii="Times New Roman" w:hAnsi="Times New Roman" w:cs="Times New Roman"/>
          <w:sz w:val="24"/>
          <w:szCs w:val="24"/>
        </w:rPr>
        <w:t xml:space="preserve">r de respetar las </w:t>
      </w:r>
      <w:r w:rsidRPr="00C8645A">
        <w:rPr>
          <w:rFonts w:ascii="Times New Roman" w:hAnsi="Times New Roman" w:cs="Times New Roman"/>
          <w:sz w:val="24"/>
          <w:szCs w:val="24"/>
        </w:rPr>
        <w:t>diferencias</w:t>
      </w:r>
      <w:r>
        <w:rPr>
          <w:rFonts w:ascii="Times New Roman" w:hAnsi="Times New Roman" w:cs="Times New Roman"/>
          <w:sz w:val="24"/>
          <w:szCs w:val="24"/>
        </w:rPr>
        <w:t>…</w:t>
      </w:r>
    </w:p>
    <w:p w:rsidR="00C8645A" w:rsidRDefault="00C8645A" w:rsidP="00C8645A">
      <w:pPr>
        <w:spacing w:line="240" w:lineRule="auto"/>
        <w:jc w:val="both"/>
        <w:rPr>
          <w:rFonts w:ascii="Times New Roman" w:hAnsi="Times New Roman" w:cs="Times New Roman"/>
          <w:sz w:val="24"/>
          <w:szCs w:val="24"/>
        </w:rPr>
      </w:pPr>
      <w:r w:rsidRPr="00C8645A">
        <w:rPr>
          <w:rFonts w:ascii="Times New Roman" w:hAnsi="Times New Roman" w:cs="Times New Roman"/>
          <w:sz w:val="24"/>
          <w:szCs w:val="24"/>
        </w:rPr>
        <w:t>• Considerar cuidad</w:t>
      </w:r>
      <w:r>
        <w:rPr>
          <w:rFonts w:ascii="Times New Roman" w:hAnsi="Times New Roman" w:cs="Times New Roman"/>
          <w:sz w:val="24"/>
          <w:szCs w:val="24"/>
        </w:rPr>
        <w:t xml:space="preserve">osamente la introducción de la </w:t>
      </w:r>
      <w:r w:rsidRPr="00C8645A">
        <w:rPr>
          <w:rFonts w:ascii="Times New Roman" w:hAnsi="Times New Roman" w:cs="Times New Roman"/>
          <w:sz w:val="24"/>
          <w:szCs w:val="24"/>
        </w:rPr>
        <w:t>tecnología. La intr</w:t>
      </w:r>
      <w:r>
        <w:rPr>
          <w:rFonts w:ascii="Times New Roman" w:hAnsi="Times New Roman" w:cs="Times New Roman"/>
          <w:sz w:val="24"/>
          <w:szCs w:val="24"/>
        </w:rPr>
        <w:t xml:space="preserve">oducción de tecnologías en los </w:t>
      </w:r>
      <w:r w:rsidRPr="00C8645A">
        <w:rPr>
          <w:rFonts w:ascii="Times New Roman" w:hAnsi="Times New Roman" w:cs="Times New Roman"/>
          <w:sz w:val="24"/>
          <w:szCs w:val="24"/>
        </w:rPr>
        <w:t>procesos electorales debe</w:t>
      </w:r>
      <w:r>
        <w:rPr>
          <w:rFonts w:ascii="Times New Roman" w:hAnsi="Times New Roman" w:cs="Times New Roman"/>
          <w:sz w:val="24"/>
          <w:szCs w:val="24"/>
        </w:rPr>
        <w:t xml:space="preserve"> basarse en debates y análisis </w:t>
      </w:r>
      <w:r w:rsidRPr="00C8645A">
        <w:rPr>
          <w:rFonts w:ascii="Times New Roman" w:hAnsi="Times New Roman" w:cs="Times New Roman"/>
          <w:sz w:val="24"/>
          <w:szCs w:val="24"/>
        </w:rPr>
        <w:t>reflexivos y conscientes del</w:t>
      </w:r>
      <w:r>
        <w:rPr>
          <w:rFonts w:ascii="Times New Roman" w:hAnsi="Times New Roman" w:cs="Times New Roman"/>
          <w:sz w:val="24"/>
          <w:szCs w:val="24"/>
        </w:rPr>
        <w:t xml:space="preserve"> contexto sobre los beneficios </w:t>
      </w:r>
      <w:r w:rsidRPr="00C8645A">
        <w:rPr>
          <w:rFonts w:ascii="Times New Roman" w:hAnsi="Times New Roman" w:cs="Times New Roman"/>
          <w:sz w:val="24"/>
          <w:szCs w:val="24"/>
        </w:rPr>
        <w:t>y los riesgos de las o</w:t>
      </w:r>
      <w:r>
        <w:rPr>
          <w:rFonts w:ascii="Times New Roman" w:hAnsi="Times New Roman" w:cs="Times New Roman"/>
          <w:sz w:val="24"/>
          <w:szCs w:val="24"/>
        </w:rPr>
        <w:t xml:space="preserve">pciones disponibles. Cuando ya </w:t>
      </w:r>
      <w:r w:rsidRPr="00C8645A">
        <w:rPr>
          <w:rFonts w:ascii="Times New Roman" w:hAnsi="Times New Roman" w:cs="Times New Roman"/>
          <w:sz w:val="24"/>
          <w:szCs w:val="24"/>
        </w:rPr>
        <w:t xml:space="preserve">existe desconfianza en </w:t>
      </w:r>
      <w:r>
        <w:rPr>
          <w:rFonts w:ascii="Times New Roman" w:hAnsi="Times New Roman" w:cs="Times New Roman"/>
          <w:sz w:val="24"/>
          <w:szCs w:val="24"/>
        </w:rPr>
        <w:t xml:space="preserve">las instituciones democráticas </w:t>
      </w:r>
      <w:r w:rsidRPr="00C8645A">
        <w:rPr>
          <w:rFonts w:ascii="Times New Roman" w:hAnsi="Times New Roman" w:cs="Times New Roman"/>
          <w:sz w:val="24"/>
          <w:szCs w:val="24"/>
        </w:rPr>
        <w:t>y electorales, la intr</w:t>
      </w:r>
      <w:r>
        <w:rPr>
          <w:rFonts w:ascii="Times New Roman" w:hAnsi="Times New Roman" w:cs="Times New Roman"/>
          <w:sz w:val="24"/>
          <w:szCs w:val="24"/>
        </w:rPr>
        <w:t xml:space="preserve">oducción de tecnologías en las </w:t>
      </w:r>
      <w:r w:rsidRPr="00C8645A">
        <w:rPr>
          <w:rFonts w:ascii="Times New Roman" w:hAnsi="Times New Roman" w:cs="Times New Roman"/>
          <w:sz w:val="24"/>
          <w:szCs w:val="24"/>
        </w:rPr>
        <w:t>elecciones puede resu</w:t>
      </w:r>
      <w:r>
        <w:rPr>
          <w:rFonts w:ascii="Times New Roman" w:hAnsi="Times New Roman" w:cs="Times New Roman"/>
          <w:sz w:val="24"/>
          <w:szCs w:val="24"/>
        </w:rPr>
        <w:t xml:space="preserve">ltar controvertida. Si esta se </w:t>
      </w:r>
      <w:r w:rsidRPr="00C8645A">
        <w:rPr>
          <w:rFonts w:ascii="Times New Roman" w:hAnsi="Times New Roman" w:cs="Times New Roman"/>
          <w:sz w:val="24"/>
          <w:szCs w:val="24"/>
        </w:rPr>
        <w:t>basa en decisiones bien fundamentadas y se ge</w:t>
      </w:r>
      <w:r>
        <w:rPr>
          <w:rFonts w:ascii="Times New Roman" w:hAnsi="Times New Roman" w:cs="Times New Roman"/>
          <w:sz w:val="24"/>
          <w:szCs w:val="24"/>
        </w:rPr>
        <w:t xml:space="preserve">stiona </w:t>
      </w:r>
      <w:r w:rsidRPr="00C8645A">
        <w:rPr>
          <w:rFonts w:ascii="Times New Roman" w:hAnsi="Times New Roman" w:cs="Times New Roman"/>
          <w:sz w:val="24"/>
          <w:szCs w:val="24"/>
        </w:rPr>
        <w:t>adecuadamente, puede</w:t>
      </w:r>
      <w:r>
        <w:rPr>
          <w:rFonts w:ascii="Times New Roman" w:hAnsi="Times New Roman" w:cs="Times New Roman"/>
          <w:sz w:val="24"/>
          <w:szCs w:val="24"/>
        </w:rPr>
        <w:t xml:space="preserve"> contribuir a la resolución de </w:t>
      </w:r>
      <w:r w:rsidRPr="00C8645A">
        <w:rPr>
          <w:rFonts w:ascii="Times New Roman" w:hAnsi="Times New Roman" w:cs="Times New Roman"/>
          <w:sz w:val="24"/>
          <w:szCs w:val="24"/>
        </w:rPr>
        <w:t>problemas electorales de larga data</w:t>
      </w:r>
      <w:r>
        <w:rPr>
          <w:rFonts w:ascii="Times New Roman" w:hAnsi="Times New Roman" w:cs="Times New Roman"/>
          <w:sz w:val="24"/>
          <w:szCs w:val="24"/>
        </w:rPr>
        <w:t>…</w:t>
      </w:r>
    </w:p>
    <w:p w:rsidR="00C8645A" w:rsidRDefault="00C8645A" w:rsidP="00C8645A">
      <w:pPr>
        <w:spacing w:line="240" w:lineRule="auto"/>
        <w:jc w:val="both"/>
        <w:rPr>
          <w:rFonts w:ascii="Times New Roman" w:hAnsi="Times New Roman" w:cs="Times New Roman"/>
          <w:sz w:val="24"/>
          <w:szCs w:val="24"/>
        </w:rPr>
      </w:pPr>
      <w:r w:rsidRPr="00C8645A">
        <w:rPr>
          <w:rFonts w:ascii="Times New Roman" w:hAnsi="Times New Roman" w:cs="Times New Roman"/>
          <w:noProof/>
          <w:sz w:val="24"/>
          <w:szCs w:val="24"/>
          <w:lang w:val="en-GB" w:eastAsia="zh-CN"/>
        </w:rPr>
        <w:lastRenderedPageBreak/>
        <w:drawing>
          <wp:inline distT="0" distB="0" distL="0" distR="0">
            <wp:extent cx="5731510" cy="3435232"/>
            <wp:effectExtent l="0" t="0" r="254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435232"/>
                    </a:xfrm>
                    <a:prstGeom prst="rect">
                      <a:avLst/>
                    </a:prstGeom>
                  </pic:spPr>
                </pic:pic>
              </a:graphicData>
            </a:graphic>
          </wp:inline>
        </w:drawing>
      </w:r>
    </w:p>
    <w:p w:rsidR="002B372D" w:rsidRDefault="002B372D" w:rsidP="00C8645A">
      <w:pPr>
        <w:spacing w:line="240" w:lineRule="auto"/>
        <w:jc w:val="both"/>
        <w:rPr>
          <w:rFonts w:ascii="Times New Roman" w:hAnsi="Times New Roman" w:cs="Times New Roman"/>
          <w:sz w:val="24"/>
          <w:szCs w:val="24"/>
        </w:rPr>
      </w:pPr>
    </w:p>
    <w:p w:rsidR="002B372D" w:rsidRDefault="002B372D" w:rsidP="00C8645A">
      <w:pPr>
        <w:spacing w:line="240" w:lineRule="auto"/>
        <w:jc w:val="both"/>
        <w:rPr>
          <w:rFonts w:ascii="Times New Roman" w:hAnsi="Times New Roman" w:cs="Times New Roman"/>
          <w:sz w:val="24"/>
          <w:szCs w:val="24"/>
        </w:rPr>
      </w:pPr>
      <w:r w:rsidRPr="00C8645A">
        <w:rPr>
          <w:rFonts w:ascii="Times New Roman" w:hAnsi="Times New Roman" w:cs="Times New Roman"/>
          <w:noProof/>
          <w:sz w:val="24"/>
          <w:szCs w:val="24"/>
          <w:lang w:val="en-GB" w:eastAsia="zh-CN"/>
        </w:rPr>
        <w:drawing>
          <wp:inline distT="0" distB="0" distL="0" distR="0">
            <wp:extent cx="2755900" cy="321945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755900" cy="3219450"/>
                    </a:xfrm>
                    <a:prstGeom prst="rect">
                      <a:avLst/>
                    </a:prstGeom>
                  </pic:spPr>
                </pic:pic>
              </a:graphicData>
            </a:graphic>
          </wp:inline>
        </w:drawing>
      </w:r>
      <w:r w:rsidRPr="002B372D">
        <w:rPr>
          <w:rFonts w:ascii="Times New Roman" w:hAnsi="Times New Roman" w:cs="Times New Roman"/>
          <w:noProof/>
          <w:sz w:val="24"/>
          <w:szCs w:val="24"/>
          <w:lang w:val="en-GB" w:eastAsia="zh-CN"/>
        </w:rPr>
        <w:drawing>
          <wp:inline distT="0" distB="0" distL="0" distR="0">
            <wp:extent cx="2914650" cy="325120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917414" cy="3254283"/>
                    </a:xfrm>
                    <a:prstGeom prst="rect">
                      <a:avLst/>
                    </a:prstGeom>
                  </pic:spPr>
                </pic:pic>
              </a:graphicData>
            </a:graphic>
          </wp:inline>
        </w:drawing>
      </w:r>
    </w:p>
    <w:p w:rsidR="00C8645A" w:rsidRDefault="002B372D" w:rsidP="00C8645A">
      <w:pPr>
        <w:spacing w:line="240" w:lineRule="auto"/>
        <w:jc w:val="both"/>
        <w:rPr>
          <w:rFonts w:ascii="Times New Roman" w:hAnsi="Times New Roman" w:cs="Times New Roman"/>
          <w:sz w:val="24"/>
          <w:szCs w:val="24"/>
        </w:rPr>
      </w:pPr>
      <w:r w:rsidRPr="002B372D">
        <w:rPr>
          <w:rFonts w:ascii="Times New Roman" w:hAnsi="Times New Roman" w:cs="Times New Roman"/>
          <w:noProof/>
          <w:sz w:val="24"/>
          <w:szCs w:val="24"/>
          <w:lang w:val="en-GB" w:eastAsia="zh-CN"/>
        </w:rPr>
        <w:lastRenderedPageBreak/>
        <w:drawing>
          <wp:inline distT="0" distB="0" distL="0" distR="0">
            <wp:extent cx="2724149" cy="2559050"/>
            <wp:effectExtent l="0" t="0" r="63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724530" cy="2559408"/>
                    </a:xfrm>
                    <a:prstGeom prst="rect">
                      <a:avLst/>
                    </a:prstGeom>
                  </pic:spPr>
                </pic:pic>
              </a:graphicData>
            </a:graphic>
          </wp:inline>
        </w:drawing>
      </w:r>
      <w:r w:rsidRPr="002B372D">
        <w:rPr>
          <w:rFonts w:ascii="Times New Roman" w:hAnsi="Times New Roman" w:cs="Times New Roman"/>
          <w:noProof/>
          <w:sz w:val="24"/>
          <w:szCs w:val="24"/>
          <w:lang w:val="en-GB" w:eastAsia="zh-CN"/>
        </w:rPr>
        <w:drawing>
          <wp:inline distT="0" distB="0" distL="0" distR="0">
            <wp:extent cx="2914650" cy="254635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914650" cy="2546350"/>
                    </a:xfrm>
                    <a:prstGeom prst="rect">
                      <a:avLst/>
                    </a:prstGeom>
                  </pic:spPr>
                </pic:pic>
              </a:graphicData>
            </a:graphic>
          </wp:inline>
        </w:drawing>
      </w:r>
    </w:p>
    <w:p w:rsidR="002B372D" w:rsidRDefault="002B372D" w:rsidP="00C8645A">
      <w:pPr>
        <w:spacing w:line="240" w:lineRule="auto"/>
        <w:jc w:val="both"/>
        <w:rPr>
          <w:rFonts w:ascii="Times New Roman" w:hAnsi="Times New Roman" w:cs="Times New Roman"/>
          <w:sz w:val="24"/>
          <w:szCs w:val="24"/>
        </w:rPr>
      </w:pPr>
      <w:r w:rsidRPr="002B372D">
        <w:rPr>
          <w:rFonts w:ascii="Times New Roman" w:hAnsi="Times New Roman" w:cs="Times New Roman"/>
          <w:noProof/>
          <w:sz w:val="24"/>
          <w:szCs w:val="24"/>
          <w:lang w:val="en-GB" w:eastAsia="zh-CN"/>
        </w:rPr>
        <w:drawing>
          <wp:inline distT="0" distB="0" distL="0" distR="0">
            <wp:extent cx="5732536" cy="3225800"/>
            <wp:effectExtent l="0" t="0" r="190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225223"/>
                    </a:xfrm>
                    <a:prstGeom prst="rect">
                      <a:avLst/>
                    </a:prstGeom>
                  </pic:spPr>
                </pic:pic>
              </a:graphicData>
            </a:graphic>
          </wp:inline>
        </w:drawing>
      </w:r>
    </w:p>
    <w:p w:rsidR="003D522C" w:rsidRPr="00C63EE3" w:rsidRDefault="0077177F" w:rsidP="003D522C">
      <w:pPr>
        <w:spacing w:line="240" w:lineRule="auto"/>
        <w:jc w:val="both"/>
        <w:rPr>
          <w:rFonts w:ascii="Times New Roman" w:hAnsi="Times New Roman" w:cs="Times New Roman"/>
          <w:sz w:val="24"/>
          <w:szCs w:val="24"/>
        </w:rPr>
      </w:pPr>
      <w:r w:rsidRPr="0077177F">
        <w:rPr>
          <w:rFonts w:ascii="Times New Roman" w:hAnsi="Times New Roman" w:cs="Times New Roman"/>
          <w:noProof/>
          <w:sz w:val="24"/>
          <w:szCs w:val="24"/>
          <w:lang w:val="en-GB" w:eastAsia="zh-CN"/>
        </w:rPr>
        <w:drawing>
          <wp:inline distT="0" distB="0" distL="0" distR="0">
            <wp:extent cx="5727468" cy="2597150"/>
            <wp:effectExtent l="0" t="0" r="698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598983"/>
                    </a:xfrm>
                    <a:prstGeom prst="rect">
                      <a:avLst/>
                    </a:prstGeom>
                  </pic:spPr>
                </pic:pic>
              </a:graphicData>
            </a:graphic>
          </wp:inline>
        </w:drawing>
      </w:r>
    </w:p>
    <w:p w:rsidR="001746F1" w:rsidRDefault="001746F1" w:rsidP="001746F1">
      <w:pPr>
        <w:spacing w:line="240" w:lineRule="auto"/>
        <w:jc w:val="both"/>
        <w:rPr>
          <w:rFonts w:ascii="Times New Roman" w:hAnsi="Times New Roman" w:cs="Times New Roman"/>
          <w:b/>
          <w:sz w:val="24"/>
          <w:szCs w:val="24"/>
          <w:lang w:val="en-GB"/>
        </w:rPr>
      </w:pPr>
      <w:r w:rsidRPr="001746F1">
        <w:rPr>
          <w:rFonts w:ascii="Times New Roman" w:hAnsi="Times New Roman" w:cs="Times New Roman"/>
          <w:b/>
          <w:sz w:val="24"/>
          <w:szCs w:val="24"/>
          <w:lang w:val="en-GB"/>
        </w:rPr>
        <w:lastRenderedPageBreak/>
        <w:t>- The Global State of Democracy</w:t>
      </w:r>
      <w:r>
        <w:rPr>
          <w:rFonts w:ascii="Times New Roman" w:hAnsi="Times New Roman" w:cs="Times New Roman"/>
          <w:b/>
          <w:sz w:val="24"/>
          <w:szCs w:val="24"/>
          <w:lang w:val="en-GB"/>
        </w:rPr>
        <w:t xml:space="preserve"> in Focus - Special Brief</w:t>
      </w:r>
      <w:r w:rsidRPr="001746F1">
        <w:rPr>
          <w:rFonts w:ascii="Times New Roman" w:hAnsi="Times New Roman" w:cs="Times New Roman"/>
          <w:sz w:val="24"/>
          <w:szCs w:val="24"/>
          <w:lang w:val="en-GB"/>
        </w:rPr>
        <w:t>(IDEA -</w:t>
      </w:r>
      <w:r w:rsidRPr="001746F1">
        <w:rPr>
          <w:rFonts w:ascii="Times New Roman" w:hAnsi="Times New Roman" w:cs="Times New Roman"/>
          <w:b/>
          <w:sz w:val="24"/>
          <w:szCs w:val="24"/>
          <w:lang w:val="en-GB"/>
        </w:rPr>
        <w:t>December 2020</w:t>
      </w:r>
      <w:r>
        <w:rPr>
          <w:rFonts w:ascii="Times New Roman" w:hAnsi="Times New Roman" w:cs="Times New Roman"/>
          <w:b/>
          <w:sz w:val="24"/>
          <w:szCs w:val="24"/>
          <w:lang w:val="en-GB"/>
        </w:rPr>
        <w:t>)</w:t>
      </w:r>
    </w:p>
    <w:p w:rsidR="001746F1" w:rsidRDefault="001746F1" w:rsidP="001746F1">
      <w:pPr>
        <w:spacing w:line="240" w:lineRule="auto"/>
        <w:jc w:val="both"/>
        <w:rPr>
          <w:rFonts w:ascii="Times New Roman" w:hAnsi="Times New Roman" w:cs="Times New Roman"/>
          <w:b/>
          <w:sz w:val="24"/>
          <w:szCs w:val="24"/>
          <w:lang w:val="en-GB"/>
        </w:rPr>
      </w:pPr>
      <w:r w:rsidRPr="001746F1">
        <w:rPr>
          <w:rFonts w:ascii="Times New Roman" w:hAnsi="Times New Roman" w:cs="Times New Roman"/>
          <w:b/>
          <w:sz w:val="24"/>
          <w:szCs w:val="24"/>
          <w:lang w:val="en-GB"/>
        </w:rPr>
        <w:t>Tak</w:t>
      </w:r>
      <w:r>
        <w:rPr>
          <w:rFonts w:ascii="Times New Roman" w:hAnsi="Times New Roman" w:cs="Times New Roman"/>
          <w:b/>
          <w:sz w:val="24"/>
          <w:szCs w:val="24"/>
          <w:lang w:val="en-GB"/>
        </w:rPr>
        <w:t xml:space="preserve">ing Stock of Global Democratic </w:t>
      </w:r>
      <w:r w:rsidRPr="001746F1">
        <w:rPr>
          <w:rFonts w:ascii="Times New Roman" w:hAnsi="Times New Roman" w:cs="Times New Roman"/>
          <w:b/>
          <w:sz w:val="24"/>
          <w:szCs w:val="24"/>
          <w:lang w:val="en-GB"/>
        </w:rPr>
        <w:t>Trends Before and Durin</w:t>
      </w:r>
      <w:r>
        <w:rPr>
          <w:rFonts w:ascii="Times New Roman" w:hAnsi="Times New Roman" w:cs="Times New Roman"/>
          <w:b/>
          <w:sz w:val="24"/>
          <w:szCs w:val="24"/>
          <w:lang w:val="en-GB"/>
        </w:rPr>
        <w:t xml:space="preserve">g the </w:t>
      </w:r>
      <w:r w:rsidRPr="001746F1">
        <w:rPr>
          <w:rFonts w:ascii="Times New Roman" w:hAnsi="Times New Roman" w:cs="Times New Roman"/>
          <w:b/>
          <w:sz w:val="24"/>
          <w:szCs w:val="24"/>
          <w:lang w:val="en-GB"/>
        </w:rPr>
        <w:t>COVID-19 Pandemic</w:t>
      </w:r>
    </w:p>
    <w:p w:rsidR="00745386" w:rsidRPr="001746F1" w:rsidRDefault="00745386" w:rsidP="001746F1">
      <w:pPr>
        <w:spacing w:line="240" w:lineRule="auto"/>
        <w:jc w:val="both"/>
        <w:rPr>
          <w:rFonts w:ascii="Times New Roman" w:hAnsi="Times New Roman" w:cs="Times New Roman"/>
          <w:b/>
          <w:sz w:val="24"/>
          <w:szCs w:val="24"/>
          <w:lang w:val="en-GB"/>
        </w:rPr>
      </w:pPr>
    </w:p>
    <w:p w:rsid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Key facts and findings</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cr/>
        <w:t>• The COVID-19 pand</w:t>
      </w:r>
      <w:r>
        <w:rPr>
          <w:rFonts w:ascii="Times New Roman" w:hAnsi="Times New Roman" w:cs="Times New Roman"/>
          <w:sz w:val="24"/>
          <w:szCs w:val="24"/>
          <w:lang w:val="en-GB"/>
        </w:rPr>
        <w:t xml:space="preserve">emic has swept through a world </w:t>
      </w:r>
      <w:r w:rsidRPr="001746F1">
        <w:rPr>
          <w:rFonts w:ascii="Times New Roman" w:hAnsi="Times New Roman" w:cs="Times New Roman"/>
          <w:sz w:val="24"/>
          <w:szCs w:val="24"/>
          <w:lang w:val="en-GB"/>
        </w:rPr>
        <w:t>that was in many wa</w:t>
      </w:r>
      <w:r>
        <w:rPr>
          <w:rFonts w:ascii="Times New Roman" w:hAnsi="Times New Roman" w:cs="Times New Roman"/>
          <w:sz w:val="24"/>
          <w:szCs w:val="24"/>
          <w:lang w:val="en-GB"/>
        </w:rPr>
        <w:t xml:space="preserve">ys ailing democratically, with </w:t>
      </w:r>
      <w:r w:rsidRPr="001746F1">
        <w:rPr>
          <w:rFonts w:ascii="Times New Roman" w:hAnsi="Times New Roman" w:cs="Times New Roman"/>
          <w:sz w:val="24"/>
          <w:szCs w:val="24"/>
          <w:lang w:val="en-GB"/>
        </w:rPr>
        <w:t>more countries experiencing democratic erosion</w:t>
      </w:r>
      <w:r>
        <w:rPr>
          <w:rFonts w:ascii="Times New Roman" w:hAnsi="Times New Roman" w:cs="Times New Roman"/>
          <w:sz w:val="24"/>
          <w:szCs w:val="24"/>
          <w:lang w:val="en-GB"/>
        </w:rPr>
        <w:t xml:space="preserve">, </w:t>
      </w:r>
      <w:r w:rsidR="007E4F33">
        <w:rPr>
          <w:rFonts w:ascii="Times New Roman" w:hAnsi="Times New Roman" w:cs="Times New Roman"/>
          <w:sz w:val="24"/>
          <w:szCs w:val="24"/>
          <w:lang w:val="en-GB"/>
        </w:rPr>
        <w:t>backsliding -</w:t>
      </w:r>
      <w:r w:rsidRPr="001746F1">
        <w:rPr>
          <w:rFonts w:ascii="Times New Roman" w:hAnsi="Times New Roman" w:cs="Times New Roman"/>
          <w:sz w:val="24"/>
          <w:szCs w:val="24"/>
          <w:lang w:val="en-GB"/>
        </w:rPr>
        <w:t>aided by t</w:t>
      </w:r>
      <w:r>
        <w:rPr>
          <w:rFonts w:ascii="Times New Roman" w:hAnsi="Times New Roman" w:cs="Times New Roman"/>
          <w:sz w:val="24"/>
          <w:szCs w:val="24"/>
          <w:lang w:val="en-GB"/>
        </w:rPr>
        <w:t xml:space="preserve">he rise of populist parties in </w:t>
      </w:r>
      <w:r w:rsidR="007E4F33">
        <w:rPr>
          <w:rFonts w:ascii="Times New Roman" w:hAnsi="Times New Roman" w:cs="Times New Roman"/>
          <w:sz w:val="24"/>
          <w:szCs w:val="24"/>
          <w:lang w:val="en-GB"/>
        </w:rPr>
        <w:t xml:space="preserve">government- </w:t>
      </w:r>
      <w:r w:rsidRPr="001746F1">
        <w:rPr>
          <w:rFonts w:ascii="Times New Roman" w:hAnsi="Times New Roman" w:cs="Times New Roman"/>
          <w:sz w:val="24"/>
          <w:szCs w:val="24"/>
          <w:lang w:val="en-GB"/>
        </w:rPr>
        <w:t xml:space="preserve">and </w:t>
      </w:r>
      <w:r>
        <w:rPr>
          <w:rFonts w:ascii="Times New Roman" w:hAnsi="Times New Roman" w:cs="Times New Roman"/>
          <w:sz w:val="24"/>
          <w:szCs w:val="24"/>
          <w:lang w:val="en-GB"/>
        </w:rPr>
        <w:t xml:space="preserve">deepening autocratization than </w:t>
      </w:r>
      <w:r w:rsidRPr="001746F1">
        <w:rPr>
          <w:rFonts w:ascii="Times New Roman" w:hAnsi="Times New Roman" w:cs="Times New Roman"/>
          <w:sz w:val="24"/>
          <w:szCs w:val="24"/>
          <w:lang w:val="en-GB"/>
        </w:rPr>
        <w:t>at any time since the</w:t>
      </w:r>
      <w:r>
        <w:rPr>
          <w:rFonts w:ascii="Times New Roman" w:hAnsi="Times New Roman" w:cs="Times New Roman"/>
          <w:sz w:val="24"/>
          <w:szCs w:val="24"/>
          <w:lang w:val="en-GB"/>
        </w:rPr>
        <w:t xml:space="preserve"> third wave of democratization </w:t>
      </w:r>
      <w:r w:rsidRPr="001746F1">
        <w:rPr>
          <w:rFonts w:ascii="Times New Roman" w:hAnsi="Times New Roman" w:cs="Times New Roman"/>
          <w:sz w:val="24"/>
          <w:szCs w:val="24"/>
          <w:lang w:val="en-GB"/>
        </w:rPr>
        <w:t xml:space="preserve">in the 1970s. </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Despite these</w:t>
      </w:r>
      <w:r w:rsidR="007E4F33">
        <w:rPr>
          <w:rFonts w:ascii="Times New Roman" w:hAnsi="Times New Roman" w:cs="Times New Roman"/>
          <w:sz w:val="24"/>
          <w:szCs w:val="24"/>
          <w:lang w:val="en-GB"/>
        </w:rPr>
        <w:t xml:space="preserve"> challenges -</w:t>
      </w:r>
      <w:r>
        <w:rPr>
          <w:rFonts w:ascii="Times New Roman" w:hAnsi="Times New Roman" w:cs="Times New Roman"/>
          <w:sz w:val="24"/>
          <w:szCs w:val="24"/>
          <w:lang w:val="en-GB"/>
        </w:rPr>
        <w:t xml:space="preserve">or perhaps because </w:t>
      </w:r>
      <w:r w:rsidR="007E4F33">
        <w:rPr>
          <w:rFonts w:ascii="Times New Roman" w:hAnsi="Times New Roman" w:cs="Times New Roman"/>
          <w:sz w:val="24"/>
          <w:szCs w:val="24"/>
          <w:lang w:val="en-GB"/>
        </w:rPr>
        <w:t xml:space="preserve">of them- </w:t>
      </w:r>
      <w:r w:rsidRPr="001746F1">
        <w:rPr>
          <w:rFonts w:ascii="Times New Roman" w:hAnsi="Times New Roman" w:cs="Times New Roman"/>
          <w:sz w:val="24"/>
          <w:szCs w:val="24"/>
          <w:lang w:val="en-GB"/>
        </w:rPr>
        <w:t>democratic aspirations have r</w:t>
      </w:r>
      <w:r>
        <w:rPr>
          <w:rFonts w:ascii="Times New Roman" w:hAnsi="Times New Roman" w:cs="Times New Roman"/>
          <w:sz w:val="24"/>
          <w:szCs w:val="24"/>
          <w:lang w:val="en-GB"/>
        </w:rPr>
        <w:t xml:space="preserve">emained </w:t>
      </w:r>
      <w:r w:rsidRPr="001746F1">
        <w:rPr>
          <w:rFonts w:ascii="Times New Roman" w:hAnsi="Times New Roman" w:cs="Times New Roman"/>
          <w:sz w:val="24"/>
          <w:szCs w:val="24"/>
          <w:lang w:val="en-GB"/>
        </w:rPr>
        <w:t xml:space="preserve">strong. Spurred </w:t>
      </w:r>
      <w:r>
        <w:rPr>
          <w:rFonts w:ascii="Times New Roman" w:hAnsi="Times New Roman" w:cs="Times New Roman"/>
          <w:sz w:val="24"/>
          <w:szCs w:val="24"/>
          <w:lang w:val="en-GB"/>
        </w:rPr>
        <w:t xml:space="preserve">by citizen demands, the number </w:t>
      </w:r>
      <w:r w:rsidRPr="001746F1">
        <w:rPr>
          <w:rFonts w:ascii="Times New Roman" w:hAnsi="Times New Roman" w:cs="Times New Roman"/>
          <w:sz w:val="24"/>
          <w:szCs w:val="24"/>
          <w:lang w:val="en-GB"/>
        </w:rPr>
        <w:t>of democracies has</w:t>
      </w:r>
      <w:r>
        <w:rPr>
          <w:rFonts w:ascii="Times New Roman" w:hAnsi="Times New Roman" w:cs="Times New Roman"/>
          <w:sz w:val="24"/>
          <w:szCs w:val="24"/>
          <w:lang w:val="en-GB"/>
        </w:rPr>
        <w:t xml:space="preserve"> continued to grow even in the </w:t>
      </w:r>
      <w:r w:rsidR="007E4F33">
        <w:rPr>
          <w:rFonts w:ascii="Times New Roman" w:hAnsi="Times New Roman" w:cs="Times New Roman"/>
          <w:sz w:val="24"/>
          <w:szCs w:val="24"/>
          <w:lang w:val="en-GB"/>
        </w:rPr>
        <w:t>last decade -</w:t>
      </w:r>
      <w:r w:rsidRPr="001746F1">
        <w:rPr>
          <w:rFonts w:ascii="Times New Roman" w:hAnsi="Times New Roman" w:cs="Times New Roman"/>
          <w:sz w:val="24"/>
          <w:szCs w:val="24"/>
          <w:lang w:val="en-GB"/>
        </w:rPr>
        <w:t>albeit</w:t>
      </w:r>
      <w:r>
        <w:rPr>
          <w:rFonts w:ascii="Times New Roman" w:hAnsi="Times New Roman" w:cs="Times New Roman"/>
          <w:sz w:val="24"/>
          <w:szCs w:val="24"/>
          <w:lang w:val="en-GB"/>
        </w:rPr>
        <w:t xml:space="preserve"> at a slower speed than during </w:t>
      </w:r>
      <w:r w:rsidRPr="001746F1">
        <w:rPr>
          <w:rFonts w:ascii="Times New Roman" w:hAnsi="Times New Roman" w:cs="Times New Roman"/>
          <w:sz w:val="24"/>
          <w:szCs w:val="24"/>
          <w:lang w:val="en-GB"/>
        </w:rPr>
        <w:t>the 1990s. And, in rec</w:t>
      </w:r>
      <w:r>
        <w:rPr>
          <w:rFonts w:ascii="Times New Roman" w:hAnsi="Times New Roman" w:cs="Times New Roman"/>
          <w:sz w:val="24"/>
          <w:szCs w:val="24"/>
          <w:lang w:val="en-GB"/>
        </w:rPr>
        <w:t xml:space="preserve">ent years, citizens across the </w:t>
      </w:r>
      <w:r w:rsidRPr="001746F1">
        <w:rPr>
          <w:rFonts w:ascii="Times New Roman" w:hAnsi="Times New Roman" w:cs="Times New Roman"/>
          <w:sz w:val="24"/>
          <w:szCs w:val="24"/>
          <w:lang w:val="en-GB"/>
        </w:rPr>
        <w:t>world have been protesting for more and bette</w:t>
      </w:r>
      <w:r>
        <w:rPr>
          <w:rFonts w:ascii="Times New Roman" w:hAnsi="Times New Roman" w:cs="Times New Roman"/>
          <w:sz w:val="24"/>
          <w:szCs w:val="24"/>
          <w:lang w:val="en-GB"/>
        </w:rPr>
        <w:t xml:space="preserve">r </w:t>
      </w:r>
      <w:r w:rsidRPr="001746F1">
        <w:rPr>
          <w:rFonts w:ascii="Times New Roman" w:hAnsi="Times New Roman" w:cs="Times New Roman"/>
          <w:sz w:val="24"/>
          <w:szCs w:val="24"/>
          <w:lang w:val="en-GB"/>
        </w:rPr>
        <w:t xml:space="preserve">democracy. </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The COVID-19 pand</w:t>
      </w:r>
      <w:r>
        <w:rPr>
          <w:rFonts w:ascii="Times New Roman" w:hAnsi="Times New Roman" w:cs="Times New Roman"/>
          <w:sz w:val="24"/>
          <w:szCs w:val="24"/>
          <w:lang w:val="en-GB"/>
        </w:rPr>
        <w:t xml:space="preserve">emic put a halt to some of the </w:t>
      </w:r>
      <w:r w:rsidRPr="001746F1">
        <w:rPr>
          <w:rFonts w:ascii="Times New Roman" w:hAnsi="Times New Roman" w:cs="Times New Roman"/>
          <w:sz w:val="24"/>
          <w:szCs w:val="24"/>
          <w:lang w:val="en-GB"/>
        </w:rPr>
        <w:t>processes of dem</w:t>
      </w:r>
      <w:r>
        <w:rPr>
          <w:rFonts w:ascii="Times New Roman" w:hAnsi="Times New Roman" w:cs="Times New Roman"/>
          <w:sz w:val="24"/>
          <w:szCs w:val="24"/>
          <w:lang w:val="en-GB"/>
        </w:rPr>
        <w:t xml:space="preserve">ocratic reform observed before </w:t>
      </w:r>
      <w:r w:rsidRPr="001746F1">
        <w:rPr>
          <w:rFonts w:ascii="Times New Roman" w:hAnsi="Times New Roman" w:cs="Times New Roman"/>
          <w:sz w:val="24"/>
          <w:szCs w:val="24"/>
          <w:lang w:val="en-GB"/>
        </w:rPr>
        <w:t>the pandemic, whi</w:t>
      </w:r>
      <w:r>
        <w:rPr>
          <w:rFonts w:ascii="Times New Roman" w:hAnsi="Times New Roman" w:cs="Times New Roman"/>
          <w:sz w:val="24"/>
          <w:szCs w:val="24"/>
          <w:lang w:val="en-GB"/>
        </w:rPr>
        <w:t xml:space="preserve">le entrenching or accelerating </w:t>
      </w:r>
      <w:r w:rsidRPr="001746F1">
        <w:rPr>
          <w:rFonts w:ascii="Times New Roman" w:hAnsi="Times New Roman" w:cs="Times New Roman"/>
          <w:sz w:val="24"/>
          <w:szCs w:val="24"/>
          <w:lang w:val="en-GB"/>
        </w:rPr>
        <w:t>processes of democr</w:t>
      </w:r>
      <w:r>
        <w:rPr>
          <w:rFonts w:ascii="Times New Roman" w:hAnsi="Times New Roman" w:cs="Times New Roman"/>
          <w:sz w:val="24"/>
          <w:szCs w:val="24"/>
          <w:lang w:val="en-GB"/>
        </w:rPr>
        <w:t xml:space="preserve">atic backsliding and deepening </w:t>
      </w:r>
      <w:r w:rsidRPr="001746F1">
        <w:rPr>
          <w:rFonts w:ascii="Times New Roman" w:hAnsi="Times New Roman" w:cs="Times New Roman"/>
          <w:sz w:val="24"/>
          <w:szCs w:val="24"/>
          <w:lang w:val="en-GB"/>
        </w:rPr>
        <w:t xml:space="preserve">autocratization. It </w:t>
      </w:r>
      <w:r>
        <w:rPr>
          <w:rFonts w:ascii="Times New Roman" w:hAnsi="Times New Roman" w:cs="Times New Roman"/>
          <w:sz w:val="24"/>
          <w:szCs w:val="24"/>
          <w:lang w:val="en-GB"/>
        </w:rPr>
        <w:t xml:space="preserve">has engendered a global public </w:t>
      </w:r>
      <w:r w:rsidRPr="001746F1">
        <w:rPr>
          <w:rFonts w:ascii="Times New Roman" w:hAnsi="Times New Roman" w:cs="Times New Roman"/>
          <w:sz w:val="24"/>
          <w:szCs w:val="24"/>
          <w:lang w:val="en-GB"/>
        </w:rPr>
        <w:t>health crisis, bu</w:t>
      </w:r>
      <w:r>
        <w:rPr>
          <w:rFonts w:ascii="Times New Roman" w:hAnsi="Times New Roman" w:cs="Times New Roman"/>
          <w:sz w:val="24"/>
          <w:szCs w:val="24"/>
          <w:lang w:val="en-GB"/>
        </w:rPr>
        <w:t xml:space="preserve">t also an economic, social and </w:t>
      </w:r>
      <w:r w:rsidRPr="001746F1">
        <w:rPr>
          <w:rFonts w:ascii="Times New Roman" w:hAnsi="Times New Roman" w:cs="Times New Roman"/>
          <w:sz w:val="24"/>
          <w:szCs w:val="24"/>
          <w:lang w:val="en-GB"/>
        </w:rPr>
        <w:t xml:space="preserve">democratic crisis of unparalleled proportions. </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xml:space="preserve">• To address the </w:t>
      </w:r>
      <w:r>
        <w:rPr>
          <w:rFonts w:ascii="Times New Roman" w:hAnsi="Times New Roman" w:cs="Times New Roman"/>
          <w:sz w:val="24"/>
          <w:szCs w:val="24"/>
          <w:lang w:val="en-GB"/>
        </w:rPr>
        <w:t xml:space="preserve">COVID-19 pandemic, starting in </w:t>
      </w:r>
      <w:r w:rsidRPr="001746F1">
        <w:rPr>
          <w:rFonts w:ascii="Times New Roman" w:hAnsi="Times New Roman" w:cs="Times New Roman"/>
          <w:sz w:val="24"/>
          <w:szCs w:val="24"/>
          <w:lang w:val="en-GB"/>
        </w:rPr>
        <w:t>March 2020, m</w:t>
      </w:r>
      <w:r>
        <w:rPr>
          <w:rFonts w:ascii="Times New Roman" w:hAnsi="Times New Roman" w:cs="Times New Roman"/>
          <w:sz w:val="24"/>
          <w:szCs w:val="24"/>
          <w:lang w:val="en-GB"/>
        </w:rPr>
        <w:t xml:space="preserve">ore than half the countries in </w:t>
      </w:r>
      <w:r w:rsidRPr="001746F1">
        <w:rPr>
          <w:rFonts w:ascii="Times New Roman" w:hAnsi="Times New Roman" w:cs="Times New Roman"/>
          <w:sz w:val="24"/>
          <w:szCs w:val="24"/>
          <w:lang w:val="en-GB"/>
        </w:rPr>
        <w:t>the world (59 per</w:t>
      </w:r>
      <w:r>
        <w:rPr>
          <w:rFonts w:ascii="Times New Roman" w:hAnsi="Times New Roman" w:cs="Times New Roman"/>
          <w:sz w:val="24"/>
          <w:szCs w:val="24"/>
          <w:lang w:val="en-GB"/>
        </w:rPr>
        <w:t xml:space="preserve"> cent) had declared a national </w:t>
      </w:r>
      <w:r w:rsidRPr="001746F1">
        <w:rPr>
          <w:rFonts w:ascii="Times New Roman" w:hAnsi="Times New Roman" w:cs="Times New Roman"/>
          <w:sz w:val="24"/>
          <w:szCs w:val="24"/>
          <w:lang w:val="en-GB"/>
        </w:rPr>
        <w:t>state of emergenc</w:t>
      </w:r>
      <w:r>
        <w:rPr>
          <w:rFonts w:ascii="Times New Roman" w:hAnsi="Times New Roman" w:cs="Times New Roman"/>
          <w:sz w:val="24"/>
          <w:szCs w:val="24"/>
          <w:lang w:val="en-GB"/>
        </w:rPr>
        <w:t xml:space="preserve">y (SoE), enabling them to take </w:t>
      </w:r>
      <w:r w:rsidRPr="001746F1">
        <w:rPr>
          <w:rFonts w:ascii="Times New Roman" w:hAnsi="Times New Roman" w:cs="Times New Roman"/>
          <w:sz w:val="24"/>
          <w:szCs w:val="24"/>
          <w:lang w:val="en-GB"/>
        </w:rPr>
        <w:t>drastic temporary</w:t>
      </w:r>
      <w:r>
        <w:rPr>
          <w:rFonts w:ascii="Times New Roman" w:hAnsi="Times New Roman" w:cs="Times New Roman"/>
          <w:sz w:val="24"/>
          <w:szCs w:val="24"/>
          <w:lang w:val="en-GB"/>
        </w:rPr>
        <w:t xml:space="preserve"> (and in most cases necessary) </w:t>
      </w:r>
      <w:r w:rsidRPr="001746F1">
        <w:rPr>
          <w:rFonts w:ascii="Times New Roman" w:hAnsi="Times New Roman" w:cs="Times New Roman"/>
          <w:sz w:val="24"/>
          <w:szCs w:val="24"/>
          <w:lang w:val="en-GB"/>
        </w:rPr>
        <w:t>measures to figh</w:t>
      </w:r>
      <w:r>
        <w:rPr>
          <w:rFonts w:ascii="Times New Roman" w:hAnsi="Times New Roman" w:cs="Times New Roman"/>
          <w:sz w:val="24"/>
          <w:szCs w:val="24"/>
          <w:lang w:val="en-GB"/>
        </w:rPr>
        <w:t xml:space="preserve">t the pandemic. These measures </w:t>
      </w:r>
      <w:r w:rsidRPr="001746F1">
        <w:rPr>
          <w:rFonts w:ascii="Times New Roman" w:hAnsi="Times New Roman" w:cs="Times New Roman"/>
          <w:sz w:val="24"/>
          <w:szCs w:val="24"/>
          <w:lang w:val="en-GB"/>
        </w:rPr>
        <w:t xml:space="preserve">have included in </w:t>
      </w:r>
      <w:r>
        <w:rPr>
          <w:rFonts w:ascii="Times New Roman" w:hAnsi="Times New Roman" w:cs="Times New Roman"/>
          <w:sz w:val="24"/>
          <w:szCs w:val="24"/>
          <w:lang w:val="en-GB"/>
        </w:rPr>
        <w:t xml:space="preserve">most cases temporarily curbing </w:t>
      </w:r>
      <w:r w:rsidRPr="001746F1">
        <w:rPr>
          <w:rFonts w:ascii="Times New Roman" w:hAnsi="Times New Roman" w:cs="Times New Roman"/>
          <w:sz w:val="24"/>
          <w:szCs w:val="24"/>
          <w:lang w:val="en-GB"/>
        </w:rPr>
        <w:t>basic civil liberties, su</w:t>
      </w:r>
      <w:r>
        <w:rPr>
          <w:rFonts w:ascii="Times New Roman" w:hAnsi="Times New Roman" w:cs="Times New Roman"/>
          <w:sz w:val="24"/>
          <w:szCs w:val="24"/>
          <w:lang w:val="en-GB"/>
        </w:rPr>
        <w:t xml:space="preserve">ch as freedom of assembly </w:t>
      </w:r>
      <w:r w:rsidRPr="001746F1">
        <w:rPr>
          <w:rFonts w:ascii="Times New Roman" w:hAnsi="Times New Roman" w:cs="Times New Roman"/>
          <w:sz w:val="24"/>
          <w:szCs w:val="24"/>
          <w:lang w:val="en-GB"/>
        </w:rPr>
        <w:t>and movement</w:t>
      </w:r>
      <w:r>
        <w:rPr>
          <w:rFonts w:ascii="Times New Roman" w:hAnsi="Times New Roman" w:cs="Times New Roman"/>
          <w:sz w:val="24"/>
          <w:szCs w:val="24"/>
          <w:lang w:val="en-GB"/>
        </w:rPr>
        <w:t xml:space="preserve">, and in some cases postponing </w:t>
      </w:r>
      <w:r w:rsidRPr="001746F1">
        <w:rPr>
          <w:rFonts w:ascii="Times New Roman" w:hAnsi="Times New Roman" w:cs="Times New Roman"/>
          <w:sz w:val="24"/>
          <w:szCs w:val="24"/>
          <w:lang w:val="en-GB"/>
        </w:rPr>
        <w:t>elections.</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While most d</w:t>
      </w:r>
      <w:r>
        <w:rPr>
          <w:rFonts w:ascii="Times New Roman" w:hAnsi="Times New Roman" w:cs="Times New Roman"/>
          <w:sz w:val="24"/>
          <w:szCs w:val="24"/>
          <w:lang w:val="en-GB"/>
        </w:rPr>
        <w:t xml:space="preserve">emocratic restrictions imposed </w:t>
      </w:r>
      <w:r w:rsidRPr="001746F1">
        <w:rPr>
          <w:rFonts w:ascii="Times New Roman" w:hAnsi="Times New Roman" w:cs="Times New Roman"/>
          <w:sz w:val="24"/>
          <w:szCs w:val="24"/>
          <w:lang w:val="en-GB"/>
        </w:rPr>
        <w:t>during the pa</w:t>
      </w:r>
      <w:r>
        <w:rPr>
          <w:rFonts w:ascii="Times New Roman" w:hAnsi="Times New Roman" w:cs="Times New Roman"/>
          <w:sz w:val="24"/>
          <w:szCs w:val="24"/>
          <w:lang w:val="en-GB"/>
        </w:rPr>
        <w:t xml:space="preserve">ndemic were implemented within </w:t>
      </w:r>
      <w:r w:rsidRPr="001746F1">
        <w:rPr>
          <w:rFonts w:ascii="Times New Roman" w:hAnsi="Times New Roman" w:cs="Times New Roman"/>
          <w:sz w:val="24"/>
          <w:szCs w:val="24"/>
          <w:lang w:val="en-GB"/>
        </w:rPr>
        <w:t>constitutionally d</w:t>
      </w:r>
      <w:r w:rsidR="007E4F33">
        <w:rPr>
          <w:rFonts w:ascii="Times New Roman" w:hAnsi="Times New Roman" w:cs="Times New Roman"/>
          <w:sz w:val="24"/>
          <w:szCs w:val="24"/>
          <w:lang w:val="en-GB"/>
        </w:rPr>
        <w:t>efined SoEs -</w:t>
      </w:r>
      <w:r>
        <w:rPr>
          <w:rFonts w:ascii="Times New Roman" w:hAnsi="Times New Roman" w:cs="Times New Roman"/>
          <w:sz w:val="24"/>
          <w:szCs w:val="24"/>
          <w:lang w:val="en-GB"/>
        </w:rPr>
        <w:t xml:space="preserve">half (50 per cent) </w:t>
      </w:r>
      <w:r w:rsidR="007E4F33">
        <w:rPr>
          <w:rFonts w:ascii="Times New Roman" w:hAnsi="Times New Roman" w:cs="Times New Roman"/>
          <w:sz w:val="24"/>
          <w:szCs w:val="24"/>
          <w:lang w:val="en-GB"/>
        </w:rPr>
        <w:t xml:space="preserve">of which have now been lifted- </w:t>
      </w:r>
      <w:r w:rsidRPr="001746F1">
        <w:rPr>
          <w:rFonts w:ascii="Times New Roman" w:hAnsi="Times New Roman" w:cs="Times New Roman"/>
          <w:sz w:val="24"/>
          <w:szCs w:val="24"/>
          <w:lang w:val="en-GB"/>
        </w:rPr>
        <w:t>the</w:t>
      </w:r>
      <w:r>
        <w:rPr>
          <w:rFonts w:ascii="Times New Roman" w:hAnsi="Times New Roman" w:cs="Times New Roman"/>
          <w:sz w:val="24"/>
          <w:szCs w:val="24"/>
          <w:lang w:val="en-GB"/>
        </w:rPr>
        <w:t xml:space="preserve"> pandemic has </w:t>
      </w:r>
      <w:r w:rsidRPr="001746F1">
        <w:rPr>
          <w:rFonts w:ascii="Times New Roman" w:hAnsi="Times New Roman" w:cs="Times New Roman"/>
          <w:sz w:val="24"/>
          <w:szCs w:val="24"/>
          <w:lang w:val="en-GB"/>
        </w:rPr>
        <w:t xml:space="preserve">presented a number of challenges for democracy. </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International IDEA’</w:t>
      </w:r>
      <w:r>
        <w:rPr>
          <w:rFonts w:ascii="Times New Roman" w:hAnsi="Times New Roman" w:cs="Times New Roman"/>
          <w:sz w:val="24"/>
          <w:szCs w:val="24"/>
          <w:lang w:val="en-GB"/>
        </w:rPr>
        <w:t xml:space="preserve">s Global Monitor of COVID-19’s </w:t>
      </w:r>
      <w:r w:rsidRPr="001746F1">
        <w:rPr>
          <w:rFonts w:ascii="Times New Roman" w:hAnsi="Times New Roman" w:cs="Times New Roman"/>
          <w:sz w:val="24"/>
          <w:szCs w:val="24"/>
          <w:lang w:val="en-GB"/>
        </w:rPr>
        <w:t>Impact on Demo</w:t>
      </w:r>
      <w:r>
        <w:rPr>
          <w:rFonts w:ascii="Times New Roman" w:hAnsi="Times New Roman" w:cs="Times New Roman"/>
          <w:sz w:val="24"/>
          <w:szCs w:val="24"/>
          <w:lang w:val="en-GB"/>
        </w:rPr>
        <w:t xml:space="preserve">cracy and Human Rights (2020a) </w:t>
      </w:r>
      <w:r w:rsidRPr="001746F1">
        <w:rPr>
          <w:rFonts w:ascii="Times New Roman" w:hAnsi="Times New Roman" w:cs="Times New Roman"/>
          <w:sz w:val="24"/>
          <w:szCs w:val="24"/>
          <w:lang w:val="en-GB"/>
        </w:rPr>
        <w:t>finds that more than h</w:t>
      </w:r>
      <w:r>
        <w:rPr>
          <w:rFonts w:ascii="Times New Roman" w:hAnsi="Times New Roman" w:cs="Times New Roman"/>
          <w:sz w:val="24"/>
          <w:szCs w:val="24"/>
          <w:lang w:val="en-GB"/>
        </w:rPr>
        <w:t xml:space="preserve">alf the countries in the world </w:t>
      </w:r>
      <w:r w:rsidRPr="001746F1">
        <w:rPr>
          <w:rFonts w:ascii="Times New Roman" w:hAnsi="Times New Roman" w:cs="Times New Roman"/>
          <w:sz w:val="24"/>
          <w:szCs w:val="24"/>
          <w:lang w:val="en-GB"/>
        </w:rPr>
        <w:t>(61 per cent) had, by the end of Novemb</w:t>
      </w:r>
      <w:r>
        <w:rPr>
          <w:rFonts w:ascii="Times New Roman" w:hAnsi="Times New Roman" w:cs="Times New Roman"/>
          <w:sz w:val="24"/>
          <w:szCs w:val="24"/>
          <w:lang w:val="en-GB"/>
        </w:rPr>
        <w:t xml:space="preserve">er 2020, </w:t>
      </w:r>
      <w:r w:rsidRPr="001746F1">
        <w:rPr>
          <w:rFonts w:ascii="Times New Roman" w:hAnsi="Times New Roman" w:cs="Times New Roman"/>
          <w:sz w:val="24"/>
          <w:szCs w:val="24"/>
          <w:lang w:val="en-GB"/>
        </w:rPr>
        <w:t>implemented measu</w:t>
      </w:r>
      <w:r>
        <w:rPr>
          <w:rFonts w:ascii="Times New Roman" w:hAnsi="Times New Roman" w:cs="Times New Roman"/>
          <w:sz w:val="24"/>
          <w:szCs w:val="24"/>
          <w:lang w:val="en-GB"/>
        </w:rPr>
        <w:t xml:space="preserve">res to curb COVID-19 that were </w:t>
      </w:r>
      <w:r w:rsidRPr="001746F1">
        <w:rPr>
          <w:rFonts w:ascii="Times New Roman" w:hAnsi="Times New Roman" w:cs="Times New Roman"/>
          <w:sz w:val="24"/>
          <w:szCs w:val="24"/>
          <w:lang w:val="en-GB"/>
        </w:rPr>
        <w:t>concerning fro</w:t>
      </w:r>
      <w:r>
        <w:rPr>
          <w:rFonts w:ascii="Times New Roman" w:hAnsi="Times New Roman" w:cs="Times New Roman"/>
          <w:sz w:val="24"/>
          <w:szCs w:val="24"/>
          <w:lang w:val="en-GB"/>
        </w:rPr>
        <w:t xml:space="preserve">m a democracy and human rights </w:t>
      </w:r>
      <w:r w:rsidRPr="001746F1">
        <w:rPr>
          <w:rFonts w:ascii="Times New Roman" w:hAnsi="Times New Roman" w:cs="Times New Roman"/>
          <w:sz w:val="24"/>
          <w:szCs w:val="24"/>
          <w:lang w:val="en-GB"/>
        </w:rPr>
        <w:t>perspective. These</w:t>
      </w:r>
      <w:r>
        <w:rPr>
          <w:rFonts w:ascii="Times New Roman" w:hAnsi="Times New Roman" w:cs="Times New Roman"/>
          <w:sz w:val="24"/>
          <w:szCs w:val="24"/>
          <w:lang w:val="en-GB"/>
        </w:rPr>
        <w:t xml:space="preserve"> violated democratic standards </w:t>
      </w:r>
      <w:r w:rsidRPr="001746F1">
        <w:rPr>
          <w:rFonts w:ascii="Times New Roman" w:hAnsi="Times New Roman" w:cs="Times New Roman"/>
          <w:sz w:val="24"/>
          <w:szCs w:val="24"/>
          <w:lang w:val="en-GB"/>
        </w:rPr>
        <w:t>because they were eit</w:t>
      </w:r>
      <w:r>
        <w:rPr>
          <w:rFonts w:ascii="Times New Roman" w:hAnsi="Times New Roman" w:cs="Times New Roman"/>
          <w:sz w:val="24"/>
          <w:szCs w:val="24"/>
          <w:lang w:val="en-GB"/>
        </w:rPr>
        <w:t xml:space="preserve">her disproportionate, illegal, </w:t>
      </w:r>
      <w:r w:rsidRPr="001746F1">
        <w:rPr>
          <w:rFonts w:ascii="Times New Roman" w:hAnsi="Times New Roman" w:cs="Times New Roman"/>
          <w:sz w:val="24"/>
          <w:szCs w:val="24"/>
          <w:lang w:val="en-GB"/>
        </w:rPr>
        <w:t>indefinite or unnecessary in relation to the hea</w:t>
      </w:r>
      <w:r>
        <w:rPr>
          <w:rFonts w:ascii="Times New Roman" w:hAnsi="Times New Roman" w:cs="Times New Roman"/>
          <w:sz w:val="24"/>
          <w:szCs w:val="24"/>
          <w:lang w:val="en-GB"/>
        </w:rPr>
        <w:t xml:space="preserve">lth </w:t>
      </w:r>
      <w:r w:rsidRPr="001746F1">
        <w:rPr>
          <w:rFonts w:ascii="Times New Roman" w:hAnsi="Times New Roman" w:cs="Times New Roman"/>
          <w:sz w:val="24"/>
          <w:szCs w:val="24"/>
          <w:lang w:val="en-GB"/>
        </w:rPr>
        <w:t>threat (the me</w:t>
      </w:r>
      <w:r>
        <w:rPr>
          <w:rFonts w:ascii="Times New Roman" w:hAnsi="Times New Roman" w:cs="Times New Roman"/>
          <w:sz w:val="24"/>
          <w:szCs w:val="24"/>
          <w:lang w:val="en-GB"/>
        </w:rPr>
        <w:t xml:space="preserve">thodology to determine this is </w:t>
      </w:r>
      <w:r w:rsidRPr="001746F1">
        <w:rPr>
          <w:rFonts w:ascii="Times New Roman" w:hAnsi="Times New Roman" w:cs="Times New Roman"/>
          <w:sz w:val="24"/>
          <w:szCs w:val="24"/>
          <w:lang w:val="en-GB"/>
        </w:rPr>
        <w:t xml:space="preserve">explained in the </w:t>
      </w:r>
      <w:r>
        <w:rPr>
          <w:rFonts w:ascii="Times New Roman" w:hAnsi="Times New Roman" w:cs="Times New Roman"/>
          <w:sz w:val="24"/>
          <w:szCs w:val="24"/>
          <w:lang w:val="en-GB"/>
        </w:rPr>
        <w:t xml:space="preserve">Global Monitor Methodology and </w:t>
      </w:r>
      <w:r w:rsidRPr="001746F1">
        <w:rPr>
          <w:rFonts w:ascii="Times New Roman" w:hAnsi="Times New Roman" w:cs="Times New Roman"/>
          <w:sz w:val="24"/>
          <w:szCs w:val="24"/>
          <w:lang w:val="en-GB"/>
        </w:rPr>
        <w:t>Code</w:t>
      </w:r>
      <w:r>
        <w:rPr>
          <w:rFonts w:ascii="Times New Roman" w:hAnsi="Times New Roman" w:cs="Times New Roman"/>
          <w:sz w:val="24"/>
          <w:szCs w:val="24"/>
          <w:lang w:val="en-GB"/>
        </w:rPr>
        <w:t>book (International IDEA n.d.)</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Concerning deve</w:t>
      </w:r>
      <w:r>
        <w:rPr>
          <w:rFonts w:ascii="Times New Roman" w:hAnsi="Times New Roman" w:cs="Times New Roman"/>
          <w:sz w:val="24"/>
          <w:szCs w:val="24"/>
          <w:lang w:val="en-GB"/>
        </w:rPr>
        <w:t xml:space="preserve">lopments have been more common </w:t>
      </w:r>
      <w:r w:rsidRPr="001746F1">
        <w:rPr>
          <w:rFonts w:ascii="Times New Roman" w:hAnsi="Times New Roman" w:cs="Times New Roman"/>
          <w:sz w:val="24"/>
          <w:szCs w:val="24"/>
          <w:lang w:val="en-GB"/>
        </w:rPr>
        <w:t>in countries that wer</w:t>
      </w:r>
      <w:r>
        <w:rPr>
          <w:rFonts w:ascii="Times New Roman" w:hAnsi="Times New Roman" w:cs="Times New Roman"/>
          <w:sz w:val="24"/>
          <w:szCs w:val="24"/>
          <w:lang w:val="en-GB"/>
        </w:rPr>
        <w:t xml:space="preserve">e already non-democratic prior </w:t>
      </w:r>
      <w:r w:rsidRPr="001746F1">
        <w:rPr>
          <w:rFonts w:ascii="Times New Roman" w:hAnsi="Times New Roman" w:cs="Times New Roman"/>
          <w:sz w:val="24"/>
          <w:szCs w:val="24"/>
          <w:lang w:val="en-GB"/>
        </w:rPr>
        <w:t xml:space="preserve">to the pandemic </w:t>
      </w:r>
      <w:r>
        <w:rPr>
          <w:rFonts w:ascii="Times New Roman" w:hAnsi="Times New Roman" w:cs="Times New Roman"/>
          <w:sz w:val="24"/>
          <w:szCs w:val="24"/>
          <w:lang w:val="en-GB"/>
        </w:rPr>
        <w:t xml:space="preserve">(90 per cent) and less common, </w:t>
      </w:r>
      <w:r w:rsidRPr="001746F1">
        <w:rPr>
          <w:rFonts w:ascii="Times New Roman" w:hAnsi="Times New Roman" w:cs="Times New Roman"/>
          <w:sz w:val="24"/>
          <w:szCs w:val="24"/>
          <w:lang w:val="en-GB"/>
        </w:rPr>
        <w:t xml:space="preserve">although still quite </w:t>
      </w:r>
      <w:r>
        <w:rPr>
          <w:rFonts w:ascii="Times New Roman" w:hAnsi="Times New Roman" w:cs="Times New Roman"/>
          <w:sz w:val="24"/>
          <w:szCs w:val="24"/>
          <w:lang w:val="en-GB"/>
        </w:rPr>
        <w:t xml:space="preserve">widespread, in democracies (43 </w:t>
      </w:r>
      <w:r w:rsidRPr="001746F1">
        <w:rPr>
          <w:rFonts w:ascii="Times New Roman" w:hAnsi="Times New Roman" w:cs="Times New Roman"/>
          <w:sz w:val="24"/>
          <w:szCs w:val="24"/>
          <w:lang w:val="en-GB"/>
        </w:rPr>
        <w:t xml:space="preserve">per cent). </w:t>
      </w:r>
    </w:p>
    <w:p w:rsidR="001746F1" w:rsidRPr="001746F1" w:rsidRDefault="001746F1" w:rsidP="001746F1">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The dem</w:t>
      </w:r>
      <w:r>
        <w:rPr>
          <w:rFonts w:ascii="Times New Roman" w:hAnsi="Times New Roman" w:cs="Times New Roman"/>
          <w:sz w:val="24"/>
          <w:szCs w:val="24"/>
          <w:lang w:val="en-GB"/>
        </w:rPr>
        <w:t xml:space="preserve">ocracies that have implemented </w:t>
      </w:r>
      <w:r w:rsidRPr="001746F1">
        <w:rPr>
          <w:rFonts w:ascii="Times New Roman" w:hAnsi="Times New Roman" w:cs="Times New Roman"/>
          <w:sz w:val="24"/>
          <w:szCs w:val="24"/>
          <w:lang w:val="en-GB"/>
        </w:rPr>
        <w:t>democratically</w:t>
      </w:r>
      <w:r>
        <w:rPr>
          <w:rFonts w:ascii="Times New Roman" w:hAnsi="Times New Roman" w:cs="Times New Roman"/>
          <w:sz w:val="24"/>
          <w:szCs w:val="24"/>
          <w:lang w:val="en-GB"/>
        </w:rPr>
        <w:t xml:space="preserve"> concerning measures are those </w:t>
      </w:r>
      <w:r w:rsidRPr="001746F1">
        <w:rPr>
          <w:rFonts w:ascii="Times New Roman" w:hAnsi="Times New Roman" w:cs="Times New Roman"/>
          <w:sz w:val="24"/>
          <w:szCs w:val="24"/>
          <w:lang w:val="en-GB"/>
        </w:rPr>
        <w:t>that were already ai</w:t>
      </w:r>
      <w:r>
        <w:rPr>
          <w:rFonts w:ascii="Times New Roman" w:hAnsi="Times New Roman" w:cs="Times New Roman"/>
          <w:sz w:val="24"/>
          <w:szCs w:val="24"/>
          <w:lang w:val="en-GB"/>
        </w:rPr>
        <w:t xml:space="preserve">ling before the pandemic. More </w:t>
      </w:r>
      <w:r w:rsidRPr="001746F1">
        <w:rPr>
          <w:rFonts w:ascii="Times New Roman" w:hAnsi="Times New Roman" w:cs="Times New Roman"/>
          <w:sz w:val="24"/>
          <w:szCs w:val="24"/>
          <w:lang w:val="en-GB"/>
        </w:rPr>
        <w:t>than two-thirds wer</w:t>
      </w:r>
      <w:r>
        <w:rPr>
          <w:rFonts w:ascii="Times New Roman" w:hAnsi="Times New Roman" w:cs="Times New Roman"/>
          <w:sz w:val="24"/>
          <w:szCs w:val="24"/>
          <w:lang w:val="en-GB"/>
        </w:rPr>
        <w:t xml:space="preserve">e democracies that were either </w:t>
      </w:r>
      <w:r w:rsidRPr="001746F1">
        <w:rPr>
          <w:rFonts w:ascii="Times New Roman" w:hAnsi="Times New Roman" w:cs="Times New Roman"/>
          <w:sz w:val="24"/>
          <w:szCs w:val="24"/>
          <w:lang w:val="en-GB"/>
        </w:rPr>
        <w:t xml:space="preserve">backsliding, eroding or weak prior to the pandemic. </w:t>
      </w:r>
    </w:p>
    <w:p w:rsidR="00745386" w:rsidRPr="00745386" w:rsidRDefault="001746F1" w:rsidP="00745386">
      <w:pPr>
        <w:spacing w:line="240" w:lineRule="auto"/>
        <w:jc w:val="both"/>
        <w:rPr>
          <w:rFonts w:ascii="Times New Roman" w:hAnsi="Times New Roman" w:cs="Times New Roman"/>
          <w:sz w:val="24"/>
          <w:szCs w:val="24"/>
          <w:lang w:val="en-GB"/>
        </w:rPr>
      </w:pPr>
      <w:r w:rsidRPr="001746F1">
        <w:rPr>
          <w:rFonts w:ascii="Times New Roman" w:hAnsi="Times New Roman" w:cs="Times New Roman"/>
          <w:sz w:val="24"/>
          <w:szCs w:val="24"/>
          <w:lang w:val="en-GB"/>
        </w:rPr>
        <w:t>• Almost a ye</w:t>
      </w:r>
      <w:r>
        <w:rPr>
          <w:rFonts w:ascii="Times New Roman" w:hAnsi="Times New Roman" w:cs="Times New Roman"/>
          <w:sz w:val="24"/>
          <w:szCs w:val="24"/>
          <w:lang w:val="en-GB"/>
        </w:rPr>
        <w:t xml:space="preserve">ar since the first outbreak of </w:t>
      </w:r>
      <w:r w:rsidRPr="001746F1">
        <w:rPr>
          <w:rFonts w:ascii="Times New Roman" w:hAnsi="Times New Roman" w:cs="Times New Roman"/>
          <w:sz w:val="24"/>
          <w:szCs w:val="24"/>
          <w:lang w:val="en-GB"/>
        </w:rPr>
        <w:t>COVID-19, the p</w:t>
      </w:r>
      <w:r>
        <w:rPr>
          <w:rFonts w:ascii="Times New Roman" w:hAnsi="Times New Roman" w:cs="Times New Roman"/>
          <w:sz w:val="24"/>
          <w:szCs w:val="24"/>
          <w:lang w:val="en-GB"/>
        </w:rPr>
        <w:t xml:space="preserve">andemic seems to have deepened </w:t>
      </w:r>
      <w:r w:rsidRPr="001746F1">
        <w:rPr>
          <w:rFonts w:ascii="Times New Roman" w:hAnsi="Times New Roman" w:cs="Times New Roman"/>
          <w:sz w:val="24"/>
          <w:szCs w:val="24"/>
          <w:lang w:val="en-GB"/>
        </w:rPr>
        <w:t>autocratization in m</w:t>
      </w:r>
      <w:r>
        <w:rPr>
          <w:rFonts w:ascii="Times New Roman" w:hAnsi="Times New Roman" w:cs="Times New Roman"/>
          <w:sz w:val="24"/>
          <w:szCs w:val="24"/>
          <w:lang w:val="en-GB"/>
        </w:rPr>
        <w:t xml:space="preserve">ost of the countries that were </w:t>
      </w:r>
      <w:r w:rsidRPr="001746F1">
        <w:rPr>
          <w:rFonts w:ascii="Times New Roman" w:hAnsi="Times New Roman" w:cs="Times New Roman"/>
          <w:sz w:val="24"/>
          <w:szCs w:val="24"/>
          <w:lang w:val="en-GB"/>
        </w:rPr>
        <w:t>already non-democra</w:t>
      </w:r>
      <w:r>
        <w:rPr>
          <w:rFonts w:ascii="Times New Roman" w:hAnsi="Times New Roman" w:cs="Times New Roman"/>
          <w:sz w:val="24"/>
          <w:szCs w:val="24"/>
          <w:lang w:val="en-GB"/>
        </w:rPr>
        <w:t xml:space="preserve">tic. However, in at </w:t>
      </w:r>
      <w:r>
        <w:rPr>
          <w:rFonts w:ascii="Times New Roman" w:hAnsi="Times New Roman" w:cs="Times New Roman"/>
          <w:sz w:val="24"/>
          <w:szCs w:val="24"/>
          <w:lang w:val="en-GB"/>
        </w:rPr>
        <w:lastRenderedPageBreak/>
        <w:t xml:space="preserve">least 3 of </w:t>
      </w:r>
      <w:r w:rsidRPr="001746F1">
        <w:rPr>
          <w:rFonts w:ascii="Times New Roman" w:hAnsi="Times New Roman" w:cs="Times New Roman"/>
          <w:sz w:val="24"/>
          <w:szCs w:val="24"/>
          <w:lang w:val="en-GB"/>
        </w:rPr>
        <w:t>those countries (Belar</w:t>
      </w:r>
      <w:r>
        <w:rPr>
          <w:rFonts w:ascii="Times New Roman" w:hAnsi="Times New Roman" w:cs="Times New Roman"/>
          <w:sz w:val="24"/>
          <w:szCs w:val="24"/>
          <w:lang w:val="en-GB"/>
        </w:rPr>
        <w:t xml:space="preserve">us, Kyrgyzstan, Thailand), the </w:t>
      </w:r>
      <w:r w:rsidRPr="001746F1">
        <w:rPr>
          <w:rFonts w:ascii="Times New Roman" w:hAnsi="Times New Roman" w:cs="Times New Roman"/>
          <w:sz w:val="24"/>
          <w:szCs w:val="24"/>
          <w:lang w:val="en-GB"/>
        </w:rPr>
        <w:t>Key facts and findings</w:t>
      </w:r>
      <w:r w:rsidR="00745386" w:rsidRPr="00745386">
        <w:rPr>
          <w:rFonts w:ascii="Times New Roman" w:hAnsi="Times New Roman" w:cs="Times New Roman"/>
          <w:sz w:val="24"/>
          <w:szCs w:val="24"/>
          <w:lang w:val="en-GB"/>
        </w:rPr>
        <w:t>pandemic has also tapped into existing simmering citizen discontent</w:t>
      </w:r>
      <w:r w:rsidR="00745386">
        <w:rPr>
          <w:rFonts w:ascii="Times New Roman" w:hAnsi="Times New Roman" w:cs="Times New Roman"/>
          <w:sz w:val="24"/>
          <w:szCs w:val="24"/>
          <w:lang w:val="en-GB"/>
        </w:rPr>
        <w:t xml:space="preserve"> and may have been the tipping </w:t>
      </w:r>
      <w:r w:rsidR="00745386" w:rsidRPr="00745386">
        <w:rPr>
          <w:rFonts w:ascii="Times New Roman" w:hAnsi="Times New Roman" w:cs="Times New Roman"/>
          <w:sz w:val="24"/>
          <w:szCs w:val="24"/>
          <w:lang w:val="en-GB"/>
        </w:rPr>
        <w:t>point in un</w:t>
      </w:r>
      <w:r w:rsidR="00745386">
        <w:rPr>
          <w:rFonts w:ascii="Times New Roman" w:hAnsi="Times New Roman" w:cs="Times New Roman"/>
          <w:sz w:val="24"/>
          <w:szCs w:val="24"/>
          <w:lang w:val="en-GB"/>
        </w:rPr>
        <w:t xml:space="preserve">leashing massive protest waves </w:t>
      </w:r>
      <w:r w:rsidR="00745386" w:rsidRPr="00745386">
        <w:rPr>
          <w:rFonts w:ascii="Times New Roman" w:hAnsi="Times New Roman" w:cs="Times New Roman"/>
          <w:sz w:val="24"/>
          <w:szCs w:val="24"/>
          <w:lang w:val="en-GB"/>
        </w:rPr>
        <w:t>demanding democ</w:t>
      </w:r>
      <w:r w:rsidR="00745386">
        <w:rPr>
          <w:rFonts w:ascii="Times New Roman" w:hAnsi="Times New Roman" w:cs="Times New Roman"/>
          <w:sz w:val="24"/>
          <w:szCs w:val="24"/>
          <w:lang w:val="en-GB"/>
        </w:rPr>
        <w:t xml:space="preserve">ratic reform. The pandemic has </w:t>
      </w:r>
      <w:r w:rsidR="00745386" w:rsidRPr="00745386">
        <w:rPr>
          <w:rFonts w:ascii="Times New Roman" w:hAnsi="Times New Roman" w:cs="Times New Roman"/>
          <w:sz w:val="24"/>
          <w:szCs w:val="24"/>
          <w:lang w:val="en-GB"/>
        </w:rPr>
        <w:t>also seemingly deep</w:t>
      </w:r>
      <w:r w:rsidR="00745386">
        <w:rPr>
          <w:rFonts w:ascii="Times New Roman" w:hAnsi="Times New Roman" w:cs="Times New Roman"/>
          <w:sz w:val="24"/>
          <w:szCs w:val="24"/>
          <w:lang w:val="en-GB"/>
        </w:rPr>
        <w:t xml:space="preserve">ened democratic backsliding </w:t>
      </w:r>
      <w:r w:rsidR="00745386" w:rsidRPr="00745386">
        <w:rPr>
          <w:rFonts w:ascii="Times New Roman" w:hAnsi="Times New Roman" w:cs="Times New Roman"/>
          <w:sz w:val="24"/>
          <w:szCs w:val="24"/>
          <w:lang w:val="en-GB"/>
        </w:rPr>
        <w:t>processes and e</w:t>
      </w:r>
      <w:r w:rsidR="00745386">
        <w:rPr>
          <w:rFonts w:ascii="Times New Roman" w:hAnsi="Times New Roman" w:cs="Times New Roman"/>
          <w:sz w:val="24"/>
          <w:szCs w:val="24"/>
          <w:lang w:val="en-GB"/>
        </w:rPr>
        <w:t xml:space="preserve">xposed the democratic weakness </w:t>
      </w:r>
      <w:r w:rsidR="00745386" w:rsidRPr="00745386">
        <w:rPr>
          <w:rFonts w:ascii="Times New Roman" w:hAnsi="Times New Roman" w:cs="Times New Roman"/>
          <w:sz w:val="24"/>
          <w:szCs w:val="24"/>
          <w:lang w:val="en-GB"/>
        </w:rPr>
        <w:t xml:space="preserve">and fragility of new </w:t>
      </w:r>
      <w:r w:rsidR="00745386">
        <w:rPr>
          <w:rFonts w:ascii="Times New Roman" w:hAnsi="Times New Roman" w:cs="Times New Roman"/>
          <w:sz w:val="24"/>
          <w:szCs w:val="24"/>
          <w:lang w:val="en-GB"/>
        </w:rPr>
        <w:t xml:space="preserve">or re-transitioned democracies </w:t>
      </w:r>
      <w:r w:rsidR="00745386" w:rsidRPr="00745386">
        <w:rPr>
          <w:rFonts w:ascii="Times New Roman" w:hAnsi="Times New Roman" w:cs="Times New Roman"/>
          <w:sz w:val="24"/>
          <w:szCs w:val="24"/>
          <w:lang w:val="en-GB"/>
        </w:rPr>
        <w:t>(Malaysia, Mali,</w:t>
      </w:r>
      <w:r w:rsidR="00745386">
        <w:rPr>
          <w:rFonts w:ascii="Times New Roman" w:hAnsi="Times New Roman" w:cs="Times New Roman"/>
          <w:sz w:val="24"/>
          <w:szCs w:val="24"/>
          <w:lang w:val="en-GB"/>
        </w:rPr>
        <w:t xml:space="preserve"> Myanmar, </w:t>
      </w:r>
      <w:r w:rsidR="007E4F33">
        <w:rPr>
          <w:rFonts w:ascii="Times New Roman" w:hAnsi="Times New Roman" w:cs="Times New Roman"/>
          <w:sz w:val="24"/>
          <w:szCs w:val="24"/>
          <w:lang w:val="en-GB"/>
        </w:rPr>
        <w:t>and Sri</w:t>
      </w:r>
      <w:r w:rsidR="00745386">
        <w:rPr>
          <w:rFonts w:ascii="Times New Roman" w:hAnsi="Times New Roman" w:cs="Times New Roman"/>
          <w:sz w:val="24"/>
          <w:szCs w:val="24"/>
          <w:lang w:val="en-GB"/>
        </w:rPr>
        <w:t xml:space="preserve"> Lanka). In a few </w:t>
      </w:r>
      <w:r w:rsidR="00745386" w:rsidRPr="00745386">
        <w:rPr>
          <w:rFonts w:ascii="Times New Roman" w:hAnsi="Times New Roman" w:cs="Times New Roman"/>
          <w:sz w:val="24"/>
          <w:szCs w:val="24"/>
          <w:lang w:val="en-GB"/>
        </w:rPr>
        <w:t>cases, the pande</w:t>
      </w:r>
      <w:r w:rsidR="00745386">
        <w:rPr>
          <w:rFonts w:ascii="Times New Roman" w:hAnsi="Times New Roman" w:cs="Times New Roman"/>
          <w:sz w:val="24"/>
          <w:szCs w:val="24"/>
          <w:lang w:val="en-GB"/>
        </w:rPr>
        <w:t xml:space="preserve">mic has also exposed countries </w:t>
      </w:r>
      <w:r w:rsidR="00745386" w:rsidRPr="00745386">
        <w:rPr>
          <w:rFonts w:ascii="Times New Roman" w:hAnsi="Times New Roman" w:cs="Times New Roman"/>
          <w:sz w:val="24"/>
          <w:szCs w:val="24"/>
          <w:lang w:val="en-GB"/>
        </w:rPr>
        <w:t>that showed no a</w:t>
      </w:r>
      <w:r w:rsidR="00745386">
        <w:rPr>
          <w:rFonts w:ascii="Times New Roman" w:hAnsi="Times New Roman" w:cs="Times New Roman"/>
          <w:sz w:val="24"/>
          <w:szCs w:val="24"/>
          <w:lang w:val="en-GB"/>
        </w:rPr>
        <w:t xml:space="preserve">pparent sign of democratically </w:t>
      </w:r>
      <w:r w:rsidR="00745386" w:rsidRPr="00745386">
        <w:rPr>
          <w:rFonts w:ascii="Times New Roman" w:hAnsi="Times New Roman" w:cs="Times New Roman"/>
          <w:sz w:val="24"/>
          <w:szCs w:val="24"/>
          <w:lang w:val="en-GB"/>
        </w:rPr>
        <w:t xml:space="preserve">ailing prior to the </w:t>
      </w:r>
      <w:r w:rsidR="00745386">
        <w:rPr>
          <w:rFonts w:ascii="Times New Roman" w:hAnsi="Times New Roman" w:cs="Times New Roman"/>
          <w:sz w:val="24"/>
          <w:szCs w:val="24"/>
          <w:lang w:val="en-GB"/>
        </w:rPr>
        <w:t xml:space="preserve">pandemic, but where concerning </w:t>
      </w:r>
      <w:r w:rsidR="00745386" w:rsidRPr="00745386">
        <w:rPr>
          <w:rFonts w:ascii="Times New Roman" w:hAnsi="Times New Roman" w:cs="Times New Roman"/>
          <w:sz w:val="24"/>
          <w:szCs w:val="24"/>
          <w:lang w:val="en-GB"/>
        </w:rPr>
        <w:t>democratic dev</w:t>
      </w:r>
      <w:r w:rsidR="00745386">
        <w:rPr>
          <w:rFonts w:ascii="Times New Roman" w:hAnsi="Times New Roman" w:cs="Times New Roman"/>
          <w:sz w:val="24"/>
          <w:szCs w:val="24"/>
          <w:lang w:val="en-GB"/>
        </w:rPr>
        <w:t xml:space="preserve">elopments have occurred during </w:t>
      </w:r>
      <w:r w:rsidR="00745386" w:rsidRPr="00745386">
        <w:rPr>
          <w:rFonts w:ascii="Times New Roman" w:hAnsi="Times New Roman" w:cs="Times New Roman"/>
          <w:sz w:val="24"/>
          <w:szCs w:val="24"/>
          <w:lang w:val="en-GB"/>
        </w:rPr>
        <w:t>the pandemic and w</w:t>
      </w:r>
      <w:r w:rsidR="00745386">
        <w:rPr>
          <w:rFonts w:ascii="Times New Roman" w:hAnsi="Times New Roman" w:cs="Times New Roman"/>
          <w:sz w:val="24"/>
          <w:szCs w:val="24"/>
          <w:lang w:val="en-GB"/>
        </w:rPr>
        <w:t xml:space="preserve">hich risk seeing a significant </w:t>
      </w:r>
      <w:r w:rsidR="00745386" w:rsidRPr="00745386">
        <w:rPr>
          <w:rFonts w:ascii="Times New Roman" w:hAnsi="Times New Roman" w:cs="Times New Roman"/>
          <w:sz w:val="24"/>
          <w:szCs w:val="24"/>
          <w:lang w:val="en-GB"/>
        </w:rPr>
        <w:t xml:space="preserve">deterioration in their </w:t>
      </w:r>
      <w:r w:rsidR="00745386">
        <w:rPr>
          <w:rFonts w:ascii="Times New Roman" w:hAnsi="Times New Roman" w:cs="Times New Roman"/>
          <w:sz w:val="24"/>
          <w:szCs w:val="24"/>
          <w:lang w:val="en-GB"/>
        </w:rPr>
        <w:t xml:space="preserve">democratic quality as a result </w:t>
      </w:r>
      <w:r w:rsidR="00745386" w:rsidRPr="00745386">
        <w:rPr>
          <w:rFonts w:ascii="Times New Roman" w:hAnsi="Times New Roman" w:cs="Times New Roman"/>
          <w:sz w:val="24"/>
          <w:szCs w:val="24"/>
          <w:lang w:val="en-GB"/>
        </w:rPr>
        <w:t>(i.e. Argentina, El Salvador).</w:t>
      </w:r>
    </w:p>
    <w:p w:rsidR="00745386" w:rsidRPr="00745386" w:rsidRDefault="00745386" w:rsidP="00745386">
      <w:pPr>
        <w:spacing w:line="240" w:lineRule="auto"/>
        <w:jc w:val="both"/>
        <w:rPr>
          <w:rFonts w:ascii="Times New Roman" w:hAnsi="Times New Roman" w:cs="Times New Roman"/>
          <w:sz w:val="24"/>
          <w:szCs w:val="24"/>
          <w:lang w:val="en-GB"/>
        </w:rPr>
      </w:pPr>
      <w:r w:rsidRPr="00745386">
        <w:rPr>
          <w:rFonts w:ascii="Times New Roman" w:hAnsi="Times New Roman" w:cs="Times New Roman"/>
          <w:sz w:val="24"/>
          <w:szCs w:val="24"/>
          <w:lang w:val="en-GB"/>
        </w:rPr>
        <w:t xml:space="preserve">• Moreover, examples </w:t>
      </w:r>
      <w:r>
        <w:rPr>
          <w:rFonts w:ascii="Times New Roman" w:hAnsi="Times New Roman" w:cs="Times New Roman"/>
          <w:sz w:val="24"/>
          <w:szCs w:val="24"/>
          <w:lang w:val="en-GB"/>
        </w:rPr>
        <w:t xml:space="preserve">of democratic risks related to </w:t>
      </w:r>
      <w:r w:rsidRPr="00745386">
        <w:rPr>
          <w:rFonts w:ascii="Times New Roman" w:hAnsi="Times New Roman" w:cs="Times New Roman"/>
          <w:sz w:val="24"/>
          <w:szCs w:val="24"/>
          <w:lang w:val="en-GB"/>
        </w:rPr>
        <w:t>some COVID-19 SoEs</w:t>
      </w:r>
      <w:r>
        <w:rPr>
          <w:rFonts w:ascii="Times New Roman" w:hAnsi="Times New Roman" w:cs="Times New Roman"/>
          <w:sz w:val="24"/>
          <w:szCs w:val="24"/>
          <w:lang w:val="en-GB"/>
        </w:rPr>
        <w:t xml:space="preserve"> include: the lack of adequate </w:t>
      </w:r>
      <w:r w:rsidRPr="00745386">
        <w:rPr>
          <w:rFonts w:ascii="Times New Roman" w:hAnsi="Times New Roman" w:cs="Times New Roman"/>
          <w:sz w:val="24"/>
          <w:szCs w:val="24"/>
          <w:lang w:val="en-GB"/>
        </w:rPr>
        <w:t>parliamentary</w:t>
      </w:r>
      <w:r>
        <w:rPr>
          <w:rFonts w:ascii="Times New Roman" w:hAnsi="Times New Roman" w:cs="Times New Roman"/>
          <w:sz w:val="24"/>
          <w:szCs w:val="24"/>
          <w:lang w:val="en-GB"/>
        </w:rPr>
        <w:t xml:space="preserve"> scrutiny in their approval or </w:t>
      </w:r>
      <w:r w:rsidRPr="00745386">
        <w:rPr>
          <w:rFonts w:ascii="Times New Roman" w:hAnsi="Times New Roman" w:cs="Times New Roman"/>
          <w:sz w:val="24"/>
          <w:szCs w:val="24"/>
          <w:lang w:val="en-GB"/>
        </w:rPr>
        <w:t>subsequent extension</w:t>
      </w:r>
      <w:r>
        <w:rPr>
          <w:rFonts w:ascii="Times New Roman" w:hAnsi="Times New Roman" w:cs="Times New Roman"/>
          <w:sz w:val="24"/>
          <w:szCs w:val="24"/>
          <w:lang w:val="en-GB"/>
        </w:rPr>
        <w:t xml:space="preserve">s, as well as in the oversight </w:t>
      </w:r>
      <w:r w:rsidRPr="00745386">
        <w:rPr>
          <w:rFonts w:ascii="Times New Roman" w:hAnsi="Times New Roman" w:cs="Times New Roman"/>
          <w:sz w:val="24"/>
          <w:szCs w:val="24"/>
          <w:lang w:val="en-GB"/>
        </w:rPr>
        <w:t>of their implementation; the c</w:t>
      </w:r>
      <w:r>
        <w:rPr>
          <w:rFonts w:ascii="Times New Roman" w:hAnsi="Times New Roman" w:cs="Times New Roman"/>
          <w:sz w:val="24"/>
          <w:szCs w:val="24"/>
          <w:lang w:val="en-GB"/>
        </w:rPr>
        <w:t xml:space="preserve">oncentration of </w:t>
      </w:r>
      <w:r w:rsidRPr="00745386">
        <w:rPr>
          <w:rFonts w:ascii="Times New Roman" w:hAnsi="Times New Roman" w:cs="Times New Roman"/>
          <w:sz w:val="24"/>
          <w:szCs w:val="24"/>
          <w:lang w:val="en-GB"/>
        </w:rPr>
        <w:t>power in the execu</w:t>
      </w:r>
      <w:r>
        <w:rPr>
          <w:rFonts w:ascii="Times New Roman" w:hAnsi="Times New Roman" w:cs="Times New Roman"/>
          <w:sz w:val="24"/>
          <w:szCs w:val="24"/>
          <w:lang w:val="en-GB"/>
        </w:rPr>
        <w:t xml:space="preserve">tive without proper checks and </w:t>
      </w:r>
      <w:r w:rsidRPr="00745386">
        <w:rPr>
          <w:rFonts w:ascii="Times New Roman" w:hAnsi="Times New Roman" w:cs="Times New Roman"/>
          <w:sz w:val="24"/>
          <w:szCs w:val="24"/>
          <w:lang w:val="en-GB"/>
        </w:rPr>
        <w:t>balances; the incl</w:t>
      </w:r>
      <w:r>
        <w:rPr>
          <w:rFonts w:ascii="Times New Roman" w:hAnsi="Times New Roman" w:cs="Times New Roman"/>
          <w:sz w:val="24"/>
          <w:szCs w:val="24"/>
          <w:lang w:val="en-GB"/>
        </w:rPr>
        <w:t xml:space="preserve">usion of measures that are not </w:t>
      </w:r>
      <w:r w:rsidRPr="00745386">
        <w:rPr>
          <w:rFonts w:ascii="Times New Roman" w:hAnsi="Times New Roman" w:cs="Times New Roman"/>
          <w:sz w:val="24"/>
          <w:szCs w:val="24"/>
          <w:lang w:val="en-GB"/>
        </w:rPr>
        <w:t>strictly necessary to c</w:t>
      </w:r>
      <w:r>
        <w:rPr>
          <w:rFonts w:ascii="Times New Roman" w:hAnsi="Times New Roman" w:cs="Times New Roman"/>
          <w:sz w:val="24"/>
          <w:szCs w:val="24"/>
          <w:lang w:val="en-GB"/>
        </w:rPr>
        <w:t xml:space="preserve">urb the pandemic (particularly </w:t>
      </w:r>
      <w:r w:rsidRPr="00745386">
        <w:rPr>
          <w:rFonts w:ascii="Times New Roman" w:hAnsi="Times New Roman" w:cs="Times New Roman"/>
          <w:sz w:val="24"/>
          <w:szCs w:val="24"/>
          <w:lang w:val="en-GB"/>
        </w:rPr>
        <w:t xml:space="preserve">in relation to curbing </w:t>
      </w:r>
      <w:r>
        <w:rPr>
          <w:rFonts w:ascii="Times New Roman" w:hAnsi="Times New Roman" w:cs="Times New Roman"/>
          <w:sz w:val="24"/>
          <w:szCs w:val="24"/>
          <w:lang w:val="en-GB"/>
        </w:rPr>
        <w:t xml:space="preserve">disinformation on the virus or </w:t>
      </w:r>
      <w:r w:rsidRPr="00745386">
        <w:rPr>
          <w:rFonts w:ascii="Times New Roman" w:hAnsi="Times New Roman" w:cs="Times New Roman"/>
          <w:sz w:val="24"/>
          <w:szCs w:val="24"/>
          <w:lang w:val="en-GB"/>
        </w:rPr>
        <w:t>excessive use of force in enf</w:t>
      </w:r>
      <w:r>
        <w:rPr>
          <w:rFonts w:ascii="Times New Roman" w:hAnsi="Times New Roman" w:cs="Times New Roman"/>
          <w:sz w:val="24"/>
          <w:szCs w:val="24"/>
          <w:lang w:val="en-GB"/>
        </w:rPr>
        <w:t xml:space="preserve">orcing restrictions); </w:t>
      </w:r>
      <w:r w:rsidRPr="00745386">
        <w:rPr>
          <w:rFonts w:ascii="Times New Roman" w:hAnsi="Times New Roman" w:cs="Times New Roman"/>
          <w:sz w:val="24"/>
          <w:szCs w:val="24"/>
          <w:lang w:val="en-GB"/>
        </w:rPr>
        <w:t>and extension of</w:t>
      </w:r>
      <w:r>
        <w:rPr>
          <w:rFonts w:ascii="Times New Roman" w:hAnsi="Times New Roman" w:cs="Times New Roman"/>
          <w:sz w:val="24"/>
          <w:szCs w:val="24"/>
          <w:lang w:val="en-GB"/>
        </w:rPr>
        <w:t xml:space="preserve"> SoEs beyond the time strictly </w:t>
      </w:r>
      <w:r w:rsidRPr="00745386">
        <w:rPr>
          <w:rFonts w:ascii="Times New Roman" w:hAnsi="Times New Roman" w:cs="Times New Roman"/>
          <w:sz w:val="24"/>
          <w:szCs w:val="24"/>
          <w:lang w:val="en-GB"/>
        </w:rPr>
        <w:t xml:space="preserve">necessary to control the pandemic. </w:t>
      </w:r>
    </w:p>
    <w:p w:rsidR="00745386" w:rsidRPr="00745386" w:rsidRDefault="00745386" w:rsidP="00745386">
      <w:pPr>
        <w:spacing w:line="240" w:lineRule="auto"/>
        <w:jc w:val="both"/>
        <w:rPr>
          <w:rFonts w:ascii="Times New Roman" w:hAnsi="Times New Roman" w:cs="Times New Roman"/>
          <w:sz w:val="24"/>
          <w:szCs w:val="24"/>
          <w:lang w:val="en-GB"/>
        </w:rPr>
      </w:pPr>
      <w:r w:rsidRPr="00745386">
        <w:rPr>
          <w:rFonts w:ascii="Times New Roman" w:hAnsi="Times New Roman" w:cs="Times New Roman"/>
          <w:sz w:val="24"/>
          <w:szCs w:val="24"/>
          <w:lang w:val="en-GB"/>
        </w:rPr>
        <w:t>• The aspects of dem</w:t>
      </w:r>
      <w:r>
        <w:rPr>
          <w:rFonts w:ascii="Times New Roman" w:hAnsi="Times New Roman" w:cs="Times New Roman"/>
          <w:sz w:val="24"/>
          <w:szCs w:val="24"/>
          <w:lang w:val="en-GB"/>
        </w:rPr>
        <w:t xml:space="preserve">ocracy that have seen the most </w:t>
      </w:r>
      <w:r w:rsidRPr="00745386">
        <w:rPr>
          <w:rFonts w:ascii="Times New Roman" w:hAnsi="Times New Roman" w:cs="Times New Roman"/>
          <w:sz w:val="24"/>
          <w:szCs w:val="24"/>
          <w:lang w:val="en-GB"/>
        </w:rPr>
        <w:t>concerning de</w:t>
      </w:r>
      <w:r>
        <w:rPr>
          <w:rFonts w:ascii="Times New Roman" w:hAnsi="Times New Roman" w:cs="Times New Roman"/>
          <w:sz w:val="24"/>
          <w:szCs w:val="24"/>
          <w:lang w:val="en-GB"/>
        </w:rPr>
        <w:t xml:space="preserve">velopments during the pandemic </w:t>
      </w:r>
      <w:r w:rsidRPr="00745386">
        <w:rPr>
          <w:rFonts w:ascii="Times New Roman" w:hAnsi="Times New Roman" w:cs="Times New Roman"/>
          <w:sz w:val="24"/>
          <w:szCs w:val="24"/>
          <w:lang w:val="en-GB"/>
        </w:rPr>
        <w:t>are freedom of ex</w:t>
      </w:r>
      <w:r>
        <w:rPr>
          <w:rFonts w:ascii="Times New Roman" w:hAnsi="Times New Roman" w:cs="Times New Roman"/>
          <w:sz w:val="24"/>
          <w:szCs w:val="24"/>
          <w:lang w:val="en-GB"/>
        </w:rPr>
        <w:t xml:space="preserve">pression, media integrity, and </w:t>
      </w:r>
      <w:r w:rsidRPr="00745386">
        <w:rPr>
          <w:rFonts w:ascii="Times New Roman" w:hAnsi="Times New Roman" w:cs="Times New Roman"/>
          <w:sz w:val="24"/>
          <w:szCs w:val="24"/>
          <w:lang w:val="en-GB"/>
        </w:rPr>
        <w:t>personal integr</w:t>
      </w:r>
      <w:r>
        <w:rPr>
          <w:rFonts w:ascii="Times New Roman" w:hAnsi="Times New Roman" w:cs="Times New Roman"/>
          <w:sz w:val="24"/>
          <w:szCs w:val="24"/>
          <w:lang w:val="en-GB"/>
        </w:rPr>
        <w:t xml:space="preserve">ity and security. However, the </w:t>
      </w:r>
      <w:r w:rsidRPr="00745386">
        <w:rPr>
          <w:rFonts w:ascii="Times New Roman" w:hAnsi="Times New Roman" w:cs="Times New Roman"/>
          <w:sz w:val="24"/>
          <w:szCs w:val="24"/>
          <w:lang w:val="en-GB"/>
        </w:rPr>
        <w:t>freedoms that ha</w:t>
      </w:r>
      <w:r>
        <w:rPr>
          <w:rFonts w:ascii="Times New Roman" w:hAnsi="Times New Roman" w:cs="Times New Roman"/>
          <w:sz w:val="24"/>
          <w:szCs w:val="24"/>
          <w:lang w:val="en-GB"/>
        </w:rPr>
        <w:t xml:space="preserve">ve been restricted across most </w:t>
      </w:r>
      <w:r w:rsidRPr="00745386">
        <w:rPr>
          <w:rFonts w:ascii="Times New Roman" w:hAnsi="Times New Roman" w:cs="Times New Roman"/>
          <w:sz w:val="24"/>
          <w:szCs w:val="24"/>
          <w:lang w:val="en-GB"/>
        </w:rPr>
        <w:t>countries are fre</w:t>
      </w:r>
      <w:r>
        <w:rPr>
          <w:rFonts w:ascii="Times New Roman" w:hAnsi="Times New Roman" w:cs="Times New Roman"/>
          <w:sz w:val="24"/>
          <w:szCs w:val="24"/>
          <w:lang w:val="en-GB"/>
        </w:rPr>
        <w:t xml:space="preserve">edom of movement and assembly. </w:t>
      </w:r>
      <w:r w:rsidRPr="00745386">
        <w:rPr>
          <w:rFonts w:ascii="Times New Roman" w:hAnsi="Times New Roman" w:cs="Times New Roman"/>
          <w:sz w:val="24"/>
          <w:szCs w:val="24"/>
          <w:lang w:val="en-GB"/>
        </w:rPr>
        <w:t>Another core de</w:t>
      </w:r>
      <w:r>
        <w:rPr>
          <w:rFonts w:ascii="Times New Roman" w:hAnsi="Times New Roman" w:cs="Times New Roman"/>
          <w:sz w:val="24"/>
          <w:szCs w:val="24"/>
          <w:lang w:val="en-GB"/>
        </w:rPr>
        <w:t xml:space="preserve">mocratic process that has been </w:t>
      </w:r>
      <w:r w:rsidRPr="00745386">
        <w:rPr>
          <w:rFonts w:ascii="Times New Roman" w:hAnsi="Times New Roman" w:cs="Times New Roman"/>
          <w:sz w:val="24"/>
          <w:szCs w:val="24"/>
          <w:lang w:val="en-GB"/>
        </w:rPr>
        <w:t xml:space="preserve">heavily affected by </w:t>
      </w:r>
      <w:r>
        <w:rPr>
          <w:rFonts w:ascii="Times New Roman" w:hAnsi="Times New Roman" w:cs="Times New Roman"/>
          <w:sz w:val="24"/>
          <w:szCs w:val="24"/>
          <w:lang w:val="en-GB"/>
        </w:rPr>
        <w:t xml:space="preserve">the pandemic is the electoral, </w:t>
      </w:r>
      <w:r w:rsidRPr="00745386">
        <w:rPr>
          <w:rFonts w:ascii="Times New Roman" w:hAnsi="Times New Roman" w:cs="Times New Roman"/>
          <w:sz w:val="24"/>
          <w:szCs w:val="24"/>
          <w:lang w:val="en-GB"/>
        </w:rPr>
        <w:t>with half the el</w:t>
      </w:r>
      <w:r>
        <w:rPr>
          <w:rFonts w:ascii="Times New Roman" w:hAnsi="Times New Roman" w:cs="Times New Roman"/>
          <w:sz w:val="24"/>
          <w:szCs w:val="24"/>
          <w:lang w:val="en-GB"/>
        </w:rPr>
        <w:t xml:space="preserve">ections scheduled between </w:t>
      </w:r>
      <w:r w:rsidRPr="00745386">
        <w:rPr>
          <w:rFonts w:ascii="Times New Roman" w:hAnsi="Times New Roman" w:cs="Times New Roman"/>
          <w:sz w:val="24"/>
          <w:szCs w:val="24"/>
          <w:lang w:val="en-GB"/>
        </w:rPr>
        <w:t>February and Dece</w:t>
      </w:r>
      <w:r>
        <w:rPr>
          <w:rFonts w:ascii="Times New Roman" w:hAnsi="Times New Roman" w:cs="Times New Roman"/>
          <w:sz w:val="24"/>
          <w:szCs w:val="24"/>
          <w:lang w:val="en-GB"/>
        </w:rPr>
        <w:t xml:space="preserve">mber 2020 postponed due to the </w:t>
      </w:r>
      <w:r w:rsidRPr="00745386">
        <w:rPr>
          <w:rFonts w:ascii="Times New Roman" w:hAnsi="Times New Roman" w:cs="Times New Roman"/>
          <w:sz w:val="24"/>
          <w:szCs w:val="24"/>
          <w:lang w:val="en-GB"/>
        </w:rPr>
        <w:t xml:space="preserve">pandemic. </w:t>
      </w:r>
    </w:p>
    <w:p w:rsidR="00745386" w:rsidRPr="00745386" w:rsidRDefault="00745386" w:rsidP="00745386">
      <w:pPr>
        <w:spacing w:line="240" w:lineRule="auto"/>
        <w:jc w:val="both"/>
        <w:rPr>
          <w:rFonts w:ascii="Times New Roman" w:hAnsi="Times New Roman" w:cs="Times New Roman"/>
          <w:sz w:val="24"/>
          <w:szCs w:val="24"/>
          <w:lang w:val="en-GB"/>
        </w:rPr>
      </w:pPr>
      <w:r w:rsidRPr="00745386">
        <w:rPr>
          <w:rFonts w:ascii="Times New Roman" w:hAnsi="Times New Roman" w:cs="Times New Roman"/>
          <w:sz w:val="24"/>
          <w:szCs w:val="24"/>
          <w:lang w:val="en-GB"/>
        </w:rPr>
        <w:t>• The pan</w:t>
      </w:r>
      <w:r>
        <w:rPr>
          <w:rFonts w:ascii="Times New Roman" w:hAnsi="Times New Roman" w:cs="Times New Roman"/>
          <w:sz w:val="24"/>
          <w:szCs w:val="24"/>
          <w:lang w:val="en-GB"/>
        </w:rPr>
        <w:t xml:space="preserve">demic has, however, also shown </w:t>
      </w:r>
      <w:r w:rsidRPr="00745386">
        <w:rPr>
          <w:rFonts w:ascii="Times New Roman" w:hAnsi="Times New Roman" w:cs="Times New Roman"/>
          <w:sz w:val="24"/>
          <w:szCs w:val="24"/>
          <w:lang w:val="en-GB"/>
        </w:rPr>
        <w:t>democracy’s resilienc</w:t>
      </w:r>
      <w:r>
        <w:rPr>
          <w:rFonts w:ascii="Times New Roman" w:hAnsi="Times New Roman" w:cs="Times New Roman"/>
          <w:sz w:val="24"/>
          <w:szCs w:val="24"/>
          <w:lang w:val="en-GB"/>
        </w:rPr>
        <w:t xml:space="preserve">e and capacity for renovation. </w:t>
      </w:r>
      <w:r w:rsidRPr="00745386">
        <w:rPr>
          <w:rFonts w:ascii="Times New Roman" w:hAnsi="Times New Roman" w:cs="Times New Roman"/>
          <w:sz w:val="24"/>
          <w:szCs w:val="24"/>
          <w:lang w:val="en-GB"/>
        </w:rPr>
        <w:t xml:space="preserve">Innovation through </w:t>
      </w:r>
      <w:r>
        <w:rPr>
          <w:rFonts w:ascii="Times New Roman" w:hAnsi="Times New Roman" w:cs="Times New Roman"/>
          <w:sz w:val="24"/>
          <w:szCs w:val="24"/>
          <w:lang w:val="en-GB"/>
        </w:rPr>
        <w:t xml:space="preserve">accelerated digitalization has </w:t>
      </w:r>
      <w:r w:rsidRPr="00745386">
        <w:rPr>
          <w:rFonts w:ascii="Times New Roman" w:hAnsi="Times New Roman" w:cs="Times New Roman"/>
          <w:sz w:val="24"/>
          <w:szCs w:val="24"/>
          <w:lang w:val="en-GB"/>
        </w:rPr>
        <w:t xml:space="preserve">occurred across </w:t>
      </w:r>
      <w:r>
        <w:rPr>
          <w:rFonts w:ascii="Times New Roman" w:hAnsi="Times New Roman" w:cs="Times New Roman"/>
          <w:sz w:val="24"/>
          <w:szCs w:val="24"/>
          <w:lang w:val="en-GB"/>
        </w:rPr>
        <w:t xml:space="preserve">most regions of the world. And </w:t>
      </w:r>
      <w:r w:rsidRPr="00745386">
        <w:rPr>
          <w:rFonts w:ascii="Times New Roman" w:hAnsi="Times New Roman" w:cs="Times New Roman"/>
          <w:sz w:val="24"/>
          <w:szCs w:val="24"/>
          <w:lang w:val="en-GB"/>
        </w:rPr>
        <w:t>democratic inst</w:t>
      </w:r>
      <w:r>
        <w:rPr>
          <w:rFonts w:ascii="Times New Roman" w:hAnsi="Times New Roman" w:cs="Times New Roman"/>
          <w:sz w:val="24"/>
          <w:szCs w:val="24"/>
          <w:lang w:val="en-GB"/>
        </w:rPr>
        <w:t xml:space="preserve">itutions, such as parliaments, </w:t>
      </w:r>
      <w:r w:rsidRPr="00745386">
        <w:rPr>
          <w:rFonts w:ascii="Times New Roman" w:hAnsi="Times New Roman" w:cs="Times New Roman"/>
          <w:sz w:val="24"/>
          <w:szCs w:val="24"/>
          <w:lang w:val="en-GB"/>
        </w:rPr>
        <w:t>courts, electoral c</w:t>
      </w:r>
      <w:r>
        <w:rPr>
          <w:rFonts w:ascii="Times New Roman" w:hAnsi="Times New Roman" w:cs="Times New Roman"/>
          <w:sz w:val="24"/>
          <w:szCs w:val="24"/>
          <w:lang w:val="en-GB"/>
        </w:rPr>
        <w:t xml:space="preserve">ommissions, political parties, </w:t>
      </w:r>
      <w:r w:rsidRPr="00745386">
        <w:rPr>
          <w:rFonts w:ascii="Times New Roman" w:hAnsi="Times New Roman" w:cs="Times New Roman"/>
          <w:sz w:val="24"/>
          <w:szCs w:val="24"/>
          <w:lang w:val="en-GB"/>
        </w:rPr>
        <w:t>media and civil so</w:t>
      </w:r>
      <w:r>
        <w:rPr>
          <w:rFonts w:ascii="Times New Roman" w:hAnsi="Times New Roman" w:cs="Times New Roman"/>
          <w:sz w:val="24"/>
          <w:szCs w:val="24"/>
          <w:lang w:val="en-GB"/>
        </w:rPr>
        <w:t xml:space="preserve">ciety actors, have fought back </w:t>
      </w:r>
      <w:r w:rsidRPr="00745386">
        <w:rPr>
          <w:rFonts w:ascii="Times New Roman" w:hAnsi="Times New Roman" w:cs="Times New Roman"/>
          <w:sz w:val="24"/>
          <w:szCs w:val="24"/>
          <w:lang w:val="en-GB"/>
        </w:rPr>
        <w:t>against attem</w:t>
      </w:r>
      <w:r>
        <w:rPr>
          <w:rFonts w:ascii="Times New Roman" w:hAnsi="Times New Roman" w:cs="Times New Roman"/>
          <w:sz w:val="24"/>
          <w:szCs w:val="24"/>
          <w:lang w:val="en-GB"/>
        </w:rPr>
        <w:t xml:space="preserve">pts at executive overreach and </w:t>
      </w:r>
      <w:r w:rsidRPr="00745386">
        <w:rPr>
          <w:rFonts w:ascii="Times New Roman" w:hAnsi="Times New Roman" w:cs="Times New Roman"/>
          <w:sz w:val="24"/>
          <w:szCs w:val="24"/>
          <w:lang w:val="en-GB"/>
        </w:rPr>
        <w:t>democratic tramp</w:t>
      </w:r>
      <w:r>
        <w:rPr>
          <w:rFonts w:ascii="Times New Roman" w:hAnsi="Times New Roman" w:cs="Times New Roman"/>
          <w:sz w:val="24"/>
          <w:szCs w:val="24"/>
          <w:lang w:val="en-GB"/>
        </w:rPr>
        <w:t xml:space="preserve">ling or collaborated to ensure </w:t>
      </w:r>
      <w:r w:rsidRPr="00745386">
        <w:rPr>
          <w:rFonts w:ascii="Times New Roman" w:hAnsi="Times New Roman" w:cs="Times New Roman"/>
          <w:sz w:val="24"/>
          <w:szCs w:val="24"/>
          <w:lang w:val="en-GB"/>
        </w:rPr>
        <w:t>effective respon</w:t>
      </w:r>
      <w:r>
        <w:rPr>
          <w:rFonts w:ascii="Times New Roman" w:hAnsi="Times New Roman" w:cs="Times New Roman"/>
          <w:sz w:val="24"/>
          <w:szCs w:val="24"/>
          <w:lang w:val="en-GB"/>
        </w:rPr>
        <w:t xml:space="preserve">ses to the pandemic. Moreover, </w:t>
      </w:r>
      <w:r w:rsidRPr="00745386">
        <w:rPr>
          <w:rFonts w:ascii="Times New Roman" w:hAnsi="Times New Roman" w:cs="Times New Roman"/>
          <w:sz w:val="24"/>
          <w:szCs w:val="24"/>
          <w:lang w:val="en-GB"/>
        </w:rPr>
        <w:t xml:space="preserve">a few countries </w:t>
      </w:r>
      <w:r>
        <w:rPr>
          <w:rFonts w:ascii="Times New Roman" w:hAnsi="Times New Roman" w:cs="Times New Roman"/>
          <w:sz w:val="24"/>
          <w:szCs w:val="24"/>
          <w:lang w:val="en-GB"/>
        </w:rPr>
        <w:t xml:space="preserve">stand out as examples to learn </w:t>
      </w:r>
      <w:r w:rsidRPr="00745386">
        <w:rPr>
          <w:rFonts w:ascii="Times New Roman" w:hAnsi="Times New Roman" w:cs="Times New Roman"/>
          <w:sz w:val="24"/>
          <w:szCs w:val="24"/>
          <w:lang w:val="en-GB"/>
        </w:rPr>
        <w:t>from, succeeding in k</w:t>
      </w:r>
      <w:r>
        <w:rPr>
          <w:rFonts w:ascii="Times New Roman" w:hAnsi="Times New Roman" w:cs="Times New Roman"/>
          <w:sz w:val="24"/>
          <w:szCs w:val="24"/>
          <w:lang w:val="en-GB"/>
        </w:rPr>
        <w:t xml:space="preserve">eeping COVID-19 fatality rates </w:t>
      </w:r>
      <w:r w:rsidRPr="00745386">
        <w:rPr>
          <w:rFonts w:ascii="Times New Roman" w:hAnsi="Times New Roman" w:cs="Times New Roman"/>
          <w:sz w:val="24"/>
          <w:szCs w:val="24"/>
          <w:lang w:val="en-GB"/>
        </w:rPr>
        <w:t>low while also ge</w:t>
      </w:r>
      <w:r>
        <w:rPr>
          <w:rFonts w:ascii="Times New Roman" w:hAnsi="Times New Roman" w:cs="Times New Roman"/>
          <w:sz w:val="24"/>
          <w:szCs w:val="24"/>
          <w:lang w:val="en-GB"/>
        </w:rPr>
        <w:t xml:space="preserve">nerally adhering to democratic </w:t>
      </w:r>
      <w:r w:rsidRPr="00745386">
        <w:rPr>
          <w:rFonts w:ascii="Times New Roman" w:hAnsi="Times New Roman" w:cs="Times New Roman"/>
          <w:sz w:val="24"/>
          <w:szCs w:val="24"/>
          <w:lang w:val="en-GB"/>
        </w:rPr>
        <w:t>principles. The high-perf</w:t>
      </w:r>
      <w:r>
        <w:rPr>
          <w:rFonts w:ascii="Times New Roman" w:hAnsi="Times New Roman" w:cs="Times New Roman"/>
          <w:sz w:val="24"/>
          <w:szCs w:val="24"/>
          <w:lang w:val="en-GB"/>
        </w:rPr>
        <w:t xml:space="preserve">orming democracies of </w:t>
      </w:r>
      <w:r w:rsidRPr="00745386">
        <w:rPr>
          <w:rFonts w:ascii="Times New Roman" w:hAnsi="Times New Roman" w:cs="Times New Roman"/>
          <w:sz w:val="24"/>
          <w:szCs w:val="24"/>
          <w:lang w:val="en-GB"/>
        </w:rPr>
        <w:t>Iceland, Finland, New</w:t>
      </w:r>
      <w:r>
        <w:rPr>
          <w:rFonts w:ascii="Times New Roman" w:hAnsi="Times New Roman" w:cs="Times New Roman"/>
          <w:sz w:val="24"/>
          <w:szCs w:val="24"/>
          <w:lang w:val="en-GB"/>
        </w:rPr>
        <w:t xml:space="preserve"> Zealand, Norway, the Republic </w:t>
      </w:r>
      <w:r w:rsidRPr="00745386">
        <w:rPr>
          <w:rFonts w:ascii="Times New Roman" w:hAnsi="Times New Roman" w:cs="Times New Roman"/>
          <w:sz w:val="24"/>
          <w:szCs w:val="24"/>
          <w:lang w:val="en-GB"/>
        </w:rPr>
        <w:t>of Korea (South Ko</w:t>
      </w:r>
      <w:r>
        <w:rPr>
          <w:rFonts w:ascii="Times New Roman" w:hAnsi="Times New Roman" w:cs="Times New Roman"/>
          <w:sz w:val="24"/>
          <w:szCs w:val="24"/>
          <w:lang w:val="en-GB"/>
        </w:rPr>
        <w:t xml:space="preserve">rea), Taiwan and Uruguay stand </w:t>
      </w:r>
      <w:r w:rsidRPr="00745386">
        <w:rPr>
          <w:rFonts w:ascii="Times New Roman" w:hAnsi="Times New Roman" w:cs="Times New Roman"/>
          <w:sz w:val="24"/>
          <w:szCs w:val="24"/>
          <w:lang w:val="en-GB"/>
        </w:rPr>
        <w:t>out in this regard, a</w:t>
      </w:r>
      <w:r>
        <w:rPr>
          <w:rFonts w:ascii="Times New Roman" w:hAnsi="Times New Roman" w:cs="Times New Roman"/>
          <w:sz w:val="24"/>
          <w:szCs w:val="24"/>
          <w:lang w:val="en-GB"/>
        </w:rPr>
        <w:t xml:space="preserve">s do the mid-range democracies </w:t>
      </w:r>
      <w:r w:rsidRPr="00745386">
        <w:rPr>
          <w:rFonts w:ascii="Times New Roman" w:hAnsi="Times New Roman" w:cs="Times New Roman"/>
          <w:sz w:val="24"/>
          <w:szCs w:val="24"/>
          <w:lang w:val="en-GB"/>
        </w:rPr>
        <w:t xml:space="preserve">of Cyprus, Japan, Senegal and Sierra Leone. </w:t>
      </w:r>
    </w:p>
    <w:p w:rsidR="001746F1" w:rsidRDefault="00745386" w:rsidP="00745386">
      <w:pPr>
        <w:spacing w:line="240" w:lineRule="auto"/>
        <w:jc w:val="both"/>
        <w:rPr>
          <w:rFonts w:ascii="Times New Roman" w:hAnsi="Times New Roman" w:cs="Times New Roman"/>
          <w:sz w:val="24"/>
          <w:szCs w:val="24"/>
          <w:lang w:val="en-GB"/>
        </w:rPr>
      </w:pPr>
      <w:r w:rsidRPr="00745386">
        <w:rPr>
          <w:rFonts w:ascii="Times New Roman" w:hAnsi="Times New Roman" w:cs="Times New Roman"/>
          <w:sz w:val="24"/>
          <w:szCs w:val="24"/>
          <w:lang w:val="en-GB"/>
        </w:rPr>
        <w:t xml:space="preserve">• Strengthening, reinvigorating </w:t>
      </w:r>
      <w:r>
        <w:rPr>
          <w:rFonts w:ascii="Times New Roman" w:hAnsi="Times New Roman" w:cs="Times New Roman"/>
          <w:sz w:val="24"/>
          <w:szCs w:val="24"/>
          <w:lang w:val="en-GB"/>
        </w:rPr>
        <w:t xml:space="preserve">and protecting </w:t>
      </w:r>
      <w:r w:rsidRPr="00745386">
        <w:rPr>
          <w:rFonts w:ascii="Times New Roman" w:hAnsi="Times New Roman" w:cs="Times New Roman"/>
          <w:sz w:val="24"/>
          <w:szCs w:val="24"/>
          <w:lang w:val="en-GB"/>
        </w:rPr>
        <w:t>democratic instituti</w:t>
      </w:r>
      <w:r>
        <w:rPr>
          <w:rFonts w:ascii="Times New Roman" w:hAnsi="Times New Roman" w:cs="Times New Roman"/>
          <w:sz w:val="24"/>
          <w:szCs w:val="24"/>
          <w:lang w:val="en-GB"/>
        </w:rPr>
        <w:t xml:space="preserve">ons in tackling the new phases </w:t>
      </w:r>
      <w:r w:rsidRPr="00745386">
        <w:rPr>
          <w:rFonts w:ascii="Times New Roman" w:hAnsi="Times New Roman" w:cs="Times New Roman"/>
          <w:sz w:val="24"/>
          <w:szCs w:val="24"/>
          <w:lang w:val="en-GB"/>
        </w:rPr>
        <w:t>of the pandemi</w:t>
      </w:r>
      <w:r>
        <w:rPr>
          <w:rFonts w:ascii="Times New Roman" w:hAnsi="Times New Roman" w:cs="Times New Roman"/>
          <w:sz w:val="24"/>
          <w:szCs w:val="24"/>
          <w:lang w:val="en-GB"/>
        </w:rPr>
        <w:t xml:space="preserve">c and in the economic recovery </w:t>
      </w:r>
      <w:r w:rsidRPr="00745386">
        <w:rPr>
          <w:rFonts w:ascii="Times New Roman" w:hAnsi="Times New Roman" w:cs="Times New Roman"/>
          <w:sz w:val="24"/>
          <w:szCs w:val="24"/>
          <w:lang w:val="en-GB"/>
        </w:rPr>
        <w:t>efforts after the pandem</w:t>
      </w:r>
      <w:r>
        <w:rPr>
          <w:rFonts w:ascii="Times New Roman" w:hAnsi="Times New Roman" w:cs="Times New Roman"/>
          <w:sz w:val="24"/>
          <w:szCs w:val="24"/>
          <w:lang w:val="en-GB"/>
        </w:rPr>
        <w:t xml:space="preserve">ic will be key, as healthy and </w:t>
      </w:r>
      <w:r w:rsidRPr="00745386">
        <w:rPr>
          <w:rFonts w:ascii="Times New Roman" w:hAnsi="Times New Roman" w:cs="Times New Roman"/>
          <w:sz w:val="24"/>
          <w:szCs w:val="24"/>
          <w:lang w:val="en-GB"/>
        </w:rPr>
        <w:t>strong democracies wi</w:t>
      </w:r>
      <w:r>
        <w:rPr>
          <w:rFonts w:ascii="Times New Roman" w:hAnsi="Times New Roman" w:cs="Times New Roman"/>
          <w:sz w:val="24"/>
          <w:szCs w:val="24"/>
          <w:lang w:val="en-GB"/>
        </w:rPr>
        <w:t xml:space="preserve">ll be better able to guarantee </w:t>
      </w:r>
      <w:r w:rsidRPr="00745386">
        <w:rPr>
          <w:rFonts w:ascii="Times New Roman" w:hAnsi="Times New Roman" w:cs="Times New Roman"/>
          <w:sz w:val="24"/>
          <w:szCs w:val="24"/>
          <w:lang w:val="en-GB"/>
        </w:rPr>
        <w:t xml:space="preserve">an inclusive, more equitable and </w:t>
      </w:r>
      <w:r>
        <w:rPr>
          <w:rFonts w:ascii="Times New Roman" w:hAnsi="Times New Roman" w:cs="Times New Roman"/>
          <w:sz w:val="24"/>
          <w:szCs w:val="24"/>
          <w:lang w:val="en-GB"/>
        </w:rPr>
        <w:t xml:space="preserve">accountable </w:t>
      </w:r>
      <w:r w:rsidR="00D137D2">
        <w:rPr>
          <w:rFonts w:ascii="Times New Roman" w:hAnsi="Times New Roman" w:cs="Times New Roman"/>
          <w:sz w:val="24"/>
          <w:szCs w:val="24"/>
          <w:lang w:val="en-GB"/>
        </w:rPr>
        <w:t>recovery in the post-COVID-19 “new normal”</w:t>
      </w:r>
      <w:r w:rsidRPr="00745386">
        <w:rPr>
          <w:rFonts w:ascii="Times New Roman" w:hAnsi="Times New Roman" w:cs="Times New Roman"/>
          <w:sz w:val="24"/>
          <w:szCs w:val="24"/>
          <w:lang w:val="en-GB"/>
        </w:rPr>
        <w:t>.</w:t>
      </w:r>
      <w:r w:rsidRPr="00745386">
        <w:rPr>
          <w:rFonts w:ascii="Times New Roman" w:hAnsi="Times New Roman" w:cs="Times New Roman"/>
          <w:sz w:val="24"/>
          <w:szCs w:val="24"/>
          <w:lang w:val="en-GB"/>
        </w:rPr>
        <w:cr/>
      </w: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p>
    <w:p w:rsidR="00745386" w:rsidRDefault="00745386" w:rsidP="00745386">
      <w:pPr>
        <w:spacing w:line="240" w:lineRule="auto"/>
        <w:jc w:val="both"/>
        <w:rPr>
          <w:rFonts w:ascii="Times New Roman" w:hAnsi="Times New Roman" w:cs="Times New Roman"/>
          <w:sz w:val="24"/>
          <w:szCs w:val="24"/>
          <w:lang w:val="en-GB"/>
        </w:rPr>
      </w:pPr>
      <w:r w:rsidRPr="00745386">
        <w:rPr>
          <w:rFonts w:ascii="Times New Roman" w:hAnsi="Times New Roman" w:cs="Times New Roman"/>
          <w:noProof/>
          <w:sz w:val="24"/>
          <w:szCs w:val="24"/>
          <w:lang w:val="en-GB" w:eastAsia="zh-CN"/>
        </w:rPr>
        <w:drawing>
          <wp:inline distT="0" distB="0" distL="0" distR="0">
            <wp:extent cx="5731510" cy="3917757"/>
            <wp:effectExtent l="0" t="0" r="2540" b="698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917757"/>
                    </a:xfrm>
                    <a:prstGeom prst="rect">
                      <a:avLst/>
                    </a:prstGeom>
                  </pic:spPr>
                </pic:pic>
              </a:graphicData>
            </a:graphic>
          </wp:inline>
        </w:drawing>
      </w:r>
    </w:p>
    <w:p w:rsidR="00745386" w:rsidRDefault="00745386" w:rsidP="00745386">
      <w:pPr>
        <w:spacing w:line="240" w:lineRule="auto"/>
        <w:jc w:val="both"/>
        <w:rPr>
          <w:rFonts w:ascii="Times New Roman" w:hAnsi="Times New Roman" w:cs="Times New Roman"/>
          <w:sz w:val="24"/>
          <w:szCs w:val="24"/>
          <w:lang w:val="en-GB"/>
        </w:rPr>
      </w:pPr>
    </w:p>
    <w:p w:rsidR="00745386" w:rsidRPr="001746F1" w:rsidRDefault="00745386" w:rsidP="00745386">
      <w:pPr>
        <w:spacing w:line="240" w:lineRule="auto"/>
        <w:jc w:val="both"/>
        <w:rPr>
          <w:rFonts w:ascii="Times New Roman" w:hAnsi="Times New Roman" w:cs="Times New Roman"/>
          <w:sz w:val="24"/>
          <w:szCs w:val="24"/>
          <w:lang w:val="en-GB"/>
        </w:rPr>
      </w:pPr>
    </w:p>
    <w:p w:rsidR="003D522C" w:rsidRPr="001746F1" w:rsidRDefault="00745386" w:rsidP="003D522C">
      <w:pPr>
        <w:spacing w:line="240" w:lineRule="auto"/>
        <w:jc w:val="both"/>
        <w:rPr>
          <w:rFonts w:ascii="Times New Roman" w:hAnsi="Times New Roman" w:cs="Times New Roman"/>
          <w:sz w:val="24"/>
          <w:szCs w:val="24"/>
          <w:lang w:val="en-GB"/>
        </w:rPr>
      </w:pPr>
      <w:r w:rsidRPr="00745386">
        <w:rPr>
          <w:rFonts w:ascii="Times New Roman" w:hAnsi="Times New Roman" w:cs="Times New Roman"/>
          <w:noProof/>
          <w:sz w:val="24"/>
          <w:szCs w:val="24"/>
          <w:lang w:val="en-GB" w:eastAsia="zh-CN"/>
        </w:rPr>
        <w:drawing>
          <wp:inline distT="0" distB="0" distL="0" distR="0">
            <wp:extent cx="2787650" cy="25590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790443" cy="2561614"/>
                    </a:xfrm>
                    <a:prstGeom prst="rect">
                      <a:avLst/>
                    </a:prstGeom>
                  </pic:spPr>
                </pic:pic>
              </a:graphicData>
            </a:graphic>
          </wp:inline>
        </w:drawing>
      </w:r>
      <w:r w:rsidRPr="00745386">
        <w:rPr>
          <w:rFonts w:ascii="Times New Roman" w:hAnsi="Times New Roman" w:cs="Times New Roman"/>
          <w:noProof/>
          <w:sz w:val="24"/>
          <w:szCs w:val="24"/>
          <w:lang w:val="en-GB" w:eastAsia="zh-CN"/>
        </w:rPr>
        <w:drawing>
          <wp:inline distT="0" distB="0" distL="0" distR="0">
            <wp:extent cx="2705100" cy="25146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710158" cy="2519302"/>
                    </a:xfrm>
                    <a:prstGeom prst="rect">
                      <a:avLst/>
                    </a:prstGeom>
                  </pic:spPr>
                </pic:pic>
              </a:graphicData>
            </a:graphic>
          </wp:inline>
        </w:drawing>
      </w:r>
    </w:p>
    <w:p w:rsidR="003D522C" w:rsidRPr="001746F1" w:rsidRDefault="003D522C" w:rsidP="003D522C">
      <w:pPr>
        <w:spacing w:line="240" w:lineRule="auto"/>
        <w:jc w:val="both"/>
        <w:rPr>
          <w:rFonts w:ascii="Times New Roman" w:hAnsi="Times New Roman" w:cs="Times New Roman"/>
          <w:sz w:val="24"/>
          <w:szCs w:val="24"/>
          <w:lang w:val="en-GB"/>
        </w:rPr>
      </w:pPr>
    </w:p>
    <w:p w:rsidR="00745386" w:rsidRDefault="005A331C" w:rsidP="005A331C">
      <w:pPr>
        <w:spacing w:line="240" w:lineRule="auto"/>
        <w:jc w:val="both"/>
        <w:rPr>
          <w:noProof/>
          <w:lang w:eastAsia="es-ES"/>
        </w:rPr>
      </w:pPr>
      <w:r w:rsidRPr="001746F1">
        <w:rPr>
          <w:rFonts w:ascii="Times New Roman" w:hAnsi="Times New Roman" w:cs="Times New Roman"/>
          <w:sz w:val="24"/>
          <w:szCs w:val="24"/>
          <w:lang w:val="en-GB"/>
        </w:rPr>
        <w:lastRenderedPageBreak/>
        <w:cr/>
      </w:r>
    </w:p>
    <w:p w:rsidR="00745386" w:rsidRDefault="00745386" w:rsidP="005A331C">
      <w:pPr>
        <w:spacing w:line="240" w:lineRule="auto"/>
        <w:jc w:val="both"/>
        <w:rPr>
          <w:noProof/>
          <w:lang w:eastAsia="es-ES"/>
        </w:rPr>
      </w:pPr>
    </w:p>
    <w:p w:rsidR="00745386" w:rsidRDefault="00745386" w:rsidP="005A331C">
      <w:pPr>
        <w:spacing w:line="240" w:lineRule="auto"/>
        <w:jc w:val="both"/>
        <w:rPr>
          <w:rFonts w:ascii="Times New Roman" w:hAnsi="Times New Roman" w:cs="Times New Roman"/>
          <w:sz w:val="24"/>
          <w:szCs w:val="24"/>
          <w:lang w:val="en-GB"/>
        </w:rPr>
      </w:pPr>
      <w:r w:rsidRPr="00745386">
        <w:rPr>
          <w:rFonts w:ascii="Times New Roman" w:hAnsi="Times New Roman" w:cs="Times New Roman"/>
          <w:noProof/>
          <w:sz w:val="24"/>
          <w:szCs w:val="24"/>
          <w:lang w:val="en-GB" w:eastAsia="zh-CN"/>
        </w:rPr>
        <w:drawing>
          <wp:inline distT="0" distB="0" distL="0" distR="0">
            <wp:extent cx="5731510" cy="4773809"/>
            <wp:effectExtent l="0" t="0" r="2540" b="825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4773809"/>
                    </a:xfrm>
                    <a:prstGeom prst="rect">
                      <a:avLst/>
                    </a:prstGeom>
                  </pic:spPr>
                </pic:pic>
              </a:graphicData>
            </a:graphic>
          </wp:inline>
        </w:drawing>
      </w:r>
      <w:r w:rsidR="005A331C" w:rsidRPr="001746F1">
        <w:rPr>
          <w:rFonts w:ascii="Times New Roman" w:hAnsi="Times New Roman" w:cs="Times New Roman"/>
          <w:sz w:val="24"/>
          <w:szCs w:val="24"/>
          <w:lang w:val="en-GB"/>
        </w:rPr>
        <w:cr/>
      </w:r>
    </w:p>
    <w:p w:rsidR="005A331C" w:rsidRPr="001746F1" w:rsidRDefault="00745386" w:rsidP="005A331C">
      <w:pPr>
        <w:spacing w:line="240" w:lineRule="auto"/>
        <w:jc w:val="both"/>
        <w:rPr>
          <w:rFonts w:ascii="Times New Roman" w:hAnsi="Times New Roman" w:cs="Times New Roman"/>
          <w:sz w:val="24"/>
          <w:szCs w:val="24"/>
          <w:lang w:val="en-GB"/>
        </w:rPr>
      </w:pPr>
      <w:r w:rsidRPr="00745386">
        <w:rPr>
          <w:rFonts w:ascii="Times New Roman" w:hAnsi="Times New Roman" w:cs="Times New Roman"/>
          <w:noProof/>
          <w:sz w:val="24"/>
          <w:szCs w:val="24"/>
          <w:lang w:val="en-GB" w:eastAsia="zh-CN"/>
        </w:rPr>
        <w:drawing>
          <wp:inline distT="0" distB="0" distL="0" distR="0">
            <wp:extent cx="5731510" cy="2357512"/>
            <wp:effectExtent l="0" t="0" r="2540" b="508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357512"/>
                    </a:xfrm>
                    <a:prstGeom prst="rect">
                      <a:avLst/>
                    </a:prstGeom>
                  </pic:spPr>
                </pic:pic>
              </a:graphicData>
            </a:graphic>
          </wp:inline>
        </w:drawing>
      </w:r>
    </w:p>
    <w:p w:rsidR="00745386" w:rsidRPr="001746F1" w:rsidRDefault="00745386" w:rsidP="005A331C">
      <w:pPr>
        <w:spacing w:line="240" w:lineRule="auto"/>
        <w:jc w:val="both"/>
        <w:rPr>
          <w:rFonts w:ascii="Times New Roman" w:hAnsi="Times New Roman" w:cs="Times New Roman"/>
          <w:sz w:val="24"/>
          <w:szCs w:val="24"/>
          <w:lang w:val="en-GB"/>
        </w:rPr>
      </w:pPr>
    </w:p>
    <w:p w:rsidR="003D2405" w:rsidRDefault="00745386" w:rsidP="003D2405">
      <w:pPr>
        <w:spacing w:line="240" w:lineRule="auto"/>
        <w:jc w:val="both"/>
        <w:rPr>
          <w:rFonts w:ascii="Times New Roman" w:hAnsi="Times New Roman" w:cs="Times New Roman"/>
          <w:sz w:val="24"/>
          <w:szCs w:val="24"/>
          <w:lang w:val="en-GB"/>
        </w:rPr>
      </w:pPr>
      <w:r w:rsidRPr="00745386">
        <w:rPr>
          <w:rFonts w:ascii="Times New Roman" w:hAnsi="Times New Roman" w:cs="Times New Roman"/>
          <w:noProof/>
          <w:sz w:val="24"/>
          <w:szCs w:val="24"/>
          <w:lang w:val="en-GB" w:eastAsia="zh-CN"/>
        </w:rPr>
        <w:lastRenderedPageBreak/>
        <w:drawing>
          <wp:inline distT="0" distB="0" distL="0" distR="0">
            <wp:extent cx="5731510" cy="4556428"/>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4556428"/>
                    </a:xfrm>
                    <a:prstGeom prst="rect">
                      <a:avLst/>
                    </a:prstGeom>
                  </pic:spPr>
                </pic:pic>
              </a:graphicData>
            </a:graphic>
          </wp:inline>
        </w:drawing>
      </w:r>
    </w:p>
    <w:p w:rsidR="00745386" w:rsidRDefault="00745386" w:rsidP="003D2405">
      <w:pPr>
        <w:spacing w:line="240" w:lineRule="auto"/>
        <w:jc w:val="both"/>
        <w:rPr>
          <w:rFonts w:ascii="Times New Roman" w:hAnsi="Times New Roman" w:cs="Times New Roman"/>
          <w:sz w:val="24"/>
          <w:szCs w:val="24"/>
          <w:lang w:val="en-GB"/>
        </w:rPr>
      </w:pPr>
    </w:p>
    <w:p w:rsidR="00745386" w:rsidRPr="001746F1" w:rsidRDefault="00745386" w:rsidP="003D2405">
      <w:pPr>
        <w:spacing w:line="240" w:lineRule="auto"/>
        <w:jc w:val="both"/>
        <w:rPr>
          <w:rFonts w:ascii="Times New Roman" w:hAnsi="Times New Roman" w:cs="Times New Roman"/>
          <w:sz w:val="24"/>
          <w:szCs w:val="24"/>
          <w:lang w:val="en-GB"/>
        </w:rPr>
      </w:pPr>
      <w:r w:rsidRPr="00745386">
        <w:rPr>
          <w:rFonts w:ascii="Times New Roman" w:hAnsi="Times New Roman" w:cs="Times New Roman"/>
          <w:noProof/>
          <w:sz w:val="24"/>
          <w:szCs w:val="24"/>
          <w:lang w:val="en-GB" w:eastAsia="zh-CN"/>
        </w:rPr>
        <w:drawing>
          <wp:inline distT="0" distB="0" distL="0" distR="0">
            <wp:extent cx="5731510" cy="3072114"/>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3072114"/>
                    </a:xfrm>
                    <a:prstGeom prst="rect">
                      <a:avLst/>
                    </a:prstGeom>
                  </pic:spPr>
                </pic:pic>
              </a:graphicData>
            </a:graphic>
          </wp:inline>
        </w:drawing>
      </w:r>
    </w:p>
    <w:p w:rsidR="002413FF" w:rsidRDefault="002413FF" w:rsidP="00B52482">
      <w:pPr>
        <w:spacing w:line="240" w:lineRule="auto"/>
        <w:jc w:val="both"/>
        <w:rPr>
          <w:rFonts w:ascii="Times New Roman" w:hAnsi="Times New Roman" w:cs="Times New Roman"/>
          <w:sz w:val="24"/>
          <w:szCs w:val="24"/>
          <w:lang w:val="en-GB"/>
        </w:rPr>
      </w:pPr>
    </w:p>
    <w:p w:rsidR="00745386" w:rsidRDefault="00DF409C" w:rsidP="00B52482">
      <w:pPr>
        <w:spacing w:line="240" w:lineRule="auto"/>
        <w:jc w:val="both"/>
        <w:rPr>
          <w:rFonts w:ascii="Times New Roman" w:hAnsi="Times New Roman" w:cs="Times New Roman"/>
          <w:sz w:val="24"/>
          <w:szCs w:val="24"/>
          <w:lang w:val="en-GB"/>
        </w:rPr>
      </w:pPr>
      <w:r w:rsidRPr="00DF409C">
        <w:rPr>
          <w:rFonts w:ascii="Times New Roman" w:hAnsi="Times New Roman" w:cs="Times New Roman"/>
          <w:noProof/>
          <w:sz w:val="24"/>
          <w:szCs w:val="24"/>
          <w:lang w:val="en-GB" w:eastAsia="zh-CN"/>
        </w:rPr>
        <w:lastRenderedPageBreak/>
        <w:drawing>
          <wp:inline distT="0" distB="0" distL="0" distR="0">
            <wp:extent cx="5731510" cy="2557135"/>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557135"/>
                    </a:xfrm>
                    <a:prstGeom prst="rect">
                      <a:avLst/>
                    </a:prstGeom>
                  </pic:spPr>
                </pic:pic>
              </a:graphicData>
            </a:graphic>
          </wp:inline>
        </w:drawing>
      </w:r>
    </w:p>
    <w:p w:rsidR="00DF409C" w:rsidRPr="00DF409C" w:rsidRDefault="00DF409C" w:rsidP="00DF409C">
      <w:pPr>
        <w:spacing w:line="240" w:lineRule="auto"/>
        <w:jc w:val="both"/>
        <w:rPr>
          <w:rFonts w:ascii="Times New Roman" w:hAnsi="Times New Roman" w:cs="Times New Roman"/>
          <w:sz w:val="24"/>
          <w:szCs w:val="24"/>
          <w:lang w:val="en-GB"/>
        </w:rPr>
      </w:pPr>
      <w:r w:rsidRPr="00DF409C">
        <w:rPr>
          <w:rFonts w:ascii="Times New Roman" w:hAnsi="Times New Roman" w:cs="Times New Roman"/>
          <w:sz w:val="24"/>
          <w:szCs w:val="24"/>
          <w:lang w:val="en-GB"/>
        </w:rPr>
        <w:t xml:space="preserve">Conclusion </w:t>
      </w:r>
    </w:p>
    <w:p w:rsidR="00DF409C" w:rsidRDefault="00DF409C" w:rsidP="00DF409C">
      <w:pPr>
        <w:spacing w:line="240" w:lineRule="auto"/>
        <w:jc w:val="both"/>
        <w:rPr>
          <w:rFonts w:ascii="Times New Roman" w:hAnsi="Times New Roman" w:cs="Times New Roman"/>
          <w:sz w:val="24"/>
          <w:szCs w:val="24"/>
          <w:lang w:val="en-GB"/>
        </w:rPr>
      </w:pPr>
      <w:r w:rsidRPr="00DF409C">
        <w:rPr>
          <w:rFonts w:ascii="Times New Roman" w:hAnsi="Times New Roman" w:cs="Times New Roman"/>
          <w:sz w:val="24"/>
          <w:szCs w:val="24"/>
          <w:lang w:val="en-GB"/>
        </w:rPr>
        <w:t>Democracy has been one of the victims of the pandemic. Governme</w:t>
      </w:r>
      <w:r>
        <w:rPr>
          <w:rFonts w:ascii="Times New Roman" w:hAnsi="Times New Roman" w:cs="Times New Roman"/>
          <w:sz w:val="24"/>
          <w:szCs w:val="24"/>
          <w:lang w:val="en-GB"/>
        </w:rPr>
        <w:t xml:space="preserve">nts across the world have been </w:t>
      </w:r>
      <w:r w:rsidRPr="00DF409C">
        <w:rPr>
          <w:rFonts w:ascii="Times New Roman" w:hAnsi="Times New Roman" w:cs="Times New Roman"/>
          <w:sz w:val="24"/>
          <w:szCs w:val="24"/>
          <w:lang w:val="en-GB"/>
        </w:rPr>
        <w:t>using the wider conditions created by the pandemic to both expand executive power</w:t>
      </w:r>
      <w:r>
        <w:rPr>
          <w:rFonts w:ascii="Times New Roman" w:hAnsi="Times New Roman" w:cs="Times New Roman"/>
          <w:sz w:val="24"/>
          <w:szCs w:val="24"/>
          <w:lang w:val="en-GB"/>
        </w:rPr>
        <w:t xml:space="preserve"> and restrict </w:t>
      </w:r>
      <w:r w:rsidRPr="00DF409C">
        <w:rPr>
          <w:rFonts w:ascii="Times New Roman" w:hAnsi="Times New Roman" w:cs="Times New Roman"/>
          <w:sz w:val="24"/>
          <w:szCs w:val="24"/>
          <w:lang w:val="en-GB"/>
        </w:rPr>
        <w:t>individual rights. Whether these developments prove to be tempo</w:t>
      </w:r>
      <w:r>
        <w:rPr>
          <w:rFonts w:ascii="Times New Roman" w:hAnsi="Times New Roman" w:cs="Times New Roman"/>
          <w:sz w:val="24"/>
          <w:szCs w:val="24"/>
          <w:lang w:val="en-GB"/>
        </w:rPr>
        <w:t xml:space="preserve">rary or, as many suspect, more </w:t>
      </w:r>
      <w:r w:rsidRPr="00DF409C">
        <w:rPr>
          <w:rFonts w:ascii="Times New Roman" w:hAnsi="Times New Roman" w:cs="Times New Roman"/>
          <w:sz w:val="24"/>
          <w:szCs w:val="24"/>
          <w:lang w:val="en-GB"/>
        </w:rPr>
        <w:t>long-term in their effects remains to be seen. Aspects of democra</w:t>
      </w:r>
      <w:r>
        <w:rPr>
          <w:rFonts w:ascii="Times New Roman" w:hAnsi="Times New Roman" w:cs="Times New Roman"/>
          <w:sz w:val="24"/>
          <w:szCs w:val="24"/>
          <w:lang w:val="en-GB"/>
        </w:rPr>
        <w:t xml:space="preserve">tic practice that have already </w:t>
      </w:r>
      <w:r w:rsidRPr="00DF409C">
        <w:rPr>
          <w:rFonts w:ascii="Times New Roman" w:hAnsi="Times New Roman" w:cs="Times New Roman"/>
          <w:sz w:val="24"/>
          <w:szCs w:val="24"/>
          <w:lang w:val="en-GB"/>
        </w:rPr>
        <w:t>been significantly impacted by anti-pandemic measures inclu</w:t>
      </w:r>
      <w:r>
        <w:rPr>
          <w:rFonts w:ascii="Times New Roman" w:hAnsi="Times New Roman" w:cs="Times New Roman"/>
          <w:sz w:val="24"/>
          <w:szCs w:val="24"/>
          <w:lang w:val="en-GB"/>
        </w:rPr>
        <w:t xml:space="preserve">de the exercise of fundamental </w:t>
      </w:r>
      <w:r w:rsidRPr="00DF409C">
        <w:rPr>
          <w:rFonts w:ascii="Times New Roman" w:hAnsi="Times New Roman" w:cs="Times New Roman"/>
          <w:sz w:val="24"/>
          <w:szCs w:val="24"/>
          <w:lang w:val="en-GB"/>
        </w:rPr>
        <w:t>rights (notably freedom of assembly and free speech). Some cou</w:t>
      </w:r>
      <w:r>
        <w:rPr>
          <w:rFonts w:ascii="Times New Roman" w:hAnsi="Times New Roman" w:cs="Times New Roman"/>
          <w:sz w:val="24"/>
          <w:szCs w:val="24"/>
          <w:lang w:val="en-GB"/>
        </w:rPr>
        <w:t xml:space="preserve">ntries have also seen deepened </w:t>
      </w:r>
      <w:r w:rsidRPr="00DF409C">
        <w:rPr>
          <w:rFonts w:ascii="Times New Roman" w:hAnsi="Times New Roman" w:cs="Times New Roman"/>
          <w:sz w:val="24"/>
          <w:szCs w:val="24"/>
          <w:lang w:val="en-GB"/>
        </w:rPr>
        <w:t>religious polarization and discrimination. Women, vulnerable groups, an</w:t>
      </w:r>
      <w:r>
        <w:rPr>
          <w:rFonts w:ascii="Times New Roman" w:hAnsi="Times New Roman" w:cs="Times New Roman"/>
          <w:sz w:val="24"/>
          <w:szCs w:val="24"/>
          <w:lang w:val="en-GB"/>
        </w:rPr>
        <w:t xml:space="preserve">d ethnic and religious </w:t>
      </w:r>
      <w:r w:rsidRPr="00DF409C">
        <w:rPr>
          <w:rFonts w:ascii="Times New Roman" w:hAnsi="Times New Roman" w:cs="Times New Roman"/>
          <w:sz w:val="24"/>
          <w:szCs w:val="24"/>
          <w:lang w:val="en-GB"/>
        </w:rPr>
        <w:t>minorities have been disproportionately affected by the pandemic and discriminated against inthe enforcement of lockdowns. There have been disruptions of electo</w:t>
      </w:r>
      <w:r>
        <w:rPr>
          <w:rFonts w:ascii="Times New Roman" w:hAnsi="Times New Roman" w:cs="Times New Roman"/>
          <w:sz w:val="24"/>
          <w:szCs w:val="24"/>
          <w:lang w:val="en-GB"/>
        </w:rPr>
        <w:t xml:space="preserve">ral processes, increased state </w:t>
      </w:r>
      <w:r w:rsidRPr="00DF409C">
        <w:rPr>
          <w:rFonts w:ascii="Times New Roman" w:hAnsi="Times New Roman" w:cs="Times New Roman"/>
          <w:sz w:val="24"/>
          <w:szCs w:val="24"/>
          <w:lang w:val="en-GB"/>
        </w:rPr>
        <w:t>surveillance in some countries, and inc</w:t>
      </w:r>
      <w:r>
        <w:rPr>
          <w:rFonts w:ascii="Times New Roman" w:hAnsi="Times New Roman" w:cs="Times New Roman"/>
          <w:sz w:val="24"/>
          <w:szCs w:val="24"/>
          <w:lang w:val="en-GB"/>
        </w:rPr>
        <w:t xml:space="preserve">reased military influence. </w:t>
      </w:r>
      <w:r w:rsidRPr="00DF409C">
        <w:rPr>
          <w:rFonts w:ascii="Times New Roman" w:hAnsi="Times New Roman" w:cs="Times New Roman"/>
          <w:sz w:val="24"/>
          <w:szCs w:val="24"/>
          <w:lang w:val="en-GB"/>
        </w:rPr>
        <w:t>Ten months into the COVID-19 pandemic, the countries that</w:t>
      </w:r>
      <w:r>
        <w:rPr>
          <w:rFonts w:ascii="Times New Roman" w:hAnsi="Times New Roman" w:cs="Times New Roman"/>
          <w:sz w:val="24"/>
          <w:szCs w:val="24"/>
          <w:lang w:val="en-GB"/>
        </w:rPr>
        <w:t xml:space="preserve"> have been applauded for their </w:t>
      </w:r>
      <w:r w:rsidRPr="00DF409C">
        <w:rPr>
          <w:rFonts w:ascii="Times New Roman" w:hAnsi="Times New Roman" w:cs="Times New Roman"/>
          <w:sz w:val="24"/>
          <w:szCs w:val="24"/>
          <w:lang w:val="en-GB"/>
        </w:rPr>
        <w:t>effectiveness in keeping the pandemic under relative control run t</w:t>
      </w:r>
      <w:r>
        <w:rPr>
          <w:rFonts w:ascii="Times New Roman" w:hAnsi="Times New Roman" w:cs="Times New Roman"/>
          <w:sz w:val="24"/>
          <w:szCs w:val="24"/>
          <w:lang w:val="en-GB"/>
        </w:rPr>
        <w:t xml:space="preserve">he gamut of regime types, from </w:t>
      </w:r>
      <w:r w:rsidRPr="00DF409C">
        <w:rPr>
          <w:rFonts w:ascii="Times New Roman" w:hAnsi="Times New Roman" w:cs="Times New Roman"/>
          <w:sz w:val="24"/>
          <w:szCs w:val="24"/>
          <w:lang w:val="en-GB"/>
        </w:rPr>
        <w:t>high-performing democracies to authoritarian regimes</w:t>
      </w:r>
      <w:r>
        <w:rPr>
          <w:rFonts w:ascii="Times New Roman" w:hAnsi="Times New Roman" w:cs="Times New Roman"/>
          <w:sz w:val="24"/>
          <w:szCs w:val="24"/>
          <w:lang w:val="en-GB"/>
        </w:rPr>
        <w:t>…</w:t>
      </w:r>
    </w:p>
    <w:p w:rsidR="00DF409C" w:rsidRDefault="00DF409C" w:rsidP="00DF409C">
      <w:pPr>
        <w:spacing w:line="240" w:lineRule="auto"/>
        <w:jc w:val="both"/>
        <w:rPr>
          <w:rFonts w:ascii="Times New Roman" w:hAnsi="Times New Roman" w:cs="Times New Roman"/>
          <w:sz w:val="24"/>
          <w:szCs w:val="24"/>
          <w:lang w:val="en-GB"/>
        </w:rPr>
      </w:pPr>
      <w:r w:rsidRPr="00DF409C">
        <w:rPr>
          <w:rFonts w:ascii="Times New Roman" w:hAnsi="Times New Roman" w:cs="Times New Roman"/>
          <w:sz w:val="24"/>
          <w:szCs w:val="24"/>
          <w:lang w:val="en-GB"/>
        </w:rPr>
        <w:t>International IDEA argues that the world stands t</w:t>
      </w:r>
      <w:r>
        <w:rPr>
          <w:rFonts w:ascii="Times New Roman" w:hAnsi="Times New Roman" w:cs="Times New Roman"/>
          <w:sz w:val="24"/>
          <w:szCs w:val="24"/>
          <w:lang w:val="en-GB"/>
        </w:rPr>
        <w:t xml:space="preserve">o learn from the success cases </w:t>
      </w:r>
      <w:r w:rsidRPr="00DF409C">
        <w:rPr>
          <w:rFonts w:ascii="Times New Roman" w:hAnsi="Times New Roman" w:cs="Times New Roman"/>
          <w:sz w:val="24"/>
          <w:szCs w:val="24"/>
          <w:lang w:val="en-GB"/>
        </w:rPr>
        <w:t>where the pandemic has effectively been brought under control i</w:t>
      </w:r>
      <w:r>
        <w:rPr>
          <w:rFonts w:ascii="Times New Roman" w:hAnsi="Times New Roman" w:cs="Times New Roman"/>
          <w:sz w:val="24"/>
          <w:szCs w:val="24"/>
          <w:lang w:val="en-GB"/>
        </w:rPr>
        <w:t xml:space="preserve">n a way that also respects and </w:t>
      </w:r>
      <w:r w:rsidRPr="00DF409C">
        <w:rPr>
          <w:rFonts w:ascii="Times New Roman" w:hAnsi="Times New Roman" w:cs="Times New Roman"/>
          <w:sz w:val="24"/>
          <w:szCs w:val="24"/>
          <w:lang w:val="en-GB"/>
        </w:rPr>
        <w:t xml:space="preserve">fulfils democratic and human rights principles. Because it believes </w:t>
      </w:r>
      <w:r>
        <w:rPr>
          <w:rFonts w:ascii="Times New Roman" w:hAnsi="Times New Roman" w:cs="Times New Roman"/>
          <w:sz w:val="24"/>
          <w:szCs w:val="24"/>
          <w:lang w:val="en-GB"/>
        </w:rPr>
        <w:t xml:space="preserve">that only healthy democracies </w:t>
      </w:r>
      <w:r w:rsidRPr="00DF409C">
        <w:rPr>
          <w:rFonts w:ascii="Times New Roman" w:hAnsi="Times New Roman" w:cs="Times New Roman"/>
          <w:sz w:val="24"/>
          <w:szCs w:val="24"/>
          <w:lang w:val="en-GB"/>
        </w:rPr>
        <w:t>will be able to steer the world out of the pandemic and into a m</w:t>
      </w:r>
      <w:r>
        <w:rPr>
          <w:rFonts w:ascii="Times New Roman" w:hAnsi="Times New Roman" w:cs="Times New Roman"/>
          <w:sz w:val="24"/>
          <w:szCs w:val="24"/>
          <w:lang w:val="en-GB"/>
        </w:rPr>
        <w:t xml:space="preserve">ore inclusive, accountable and </w:t>
      </w:r>
      <w:r w:rsidRPr="00DF409C">
        <w:rPr>
          <w:rFonts w:ascii="Times New Roman" w:hAnsi="Times New Roman" w:cs="Times New Roman"/>
          <w:sz w:val="24"/>
          <w:szCs w:val="24"/>
          <w:lang w:val="en-GB"/>
        </w:rPr>
        <w:t>sustainable ‘new normal’ in the recovery phase</w:t>
      </w:r>
      <w:r>
        <w:rPr>
          <w:rFonts w:ascii="Times New Roman" w:hAnsi="Times New Roman" w:cs="Times New Roman"/>
          <w:sz w:val="24"/>
          <w:szCs w:val="24"/>
          <w:lang w:val="en-GB"/>
        </w:rPr>
        <w:t>…</w:t>
      </w:r>
    </w:p>
    <w:p w:rsidR="00DF409C" w:rsidRDefault="00DF409C" w:rsidP="00DF409C">
      <w:pPr>
        <w:spacing w:line="240" w:lineRule="auto"/>
        <w:jc w:val="both"/>
        <w:rPr>
          <w:rFonts w:ascii="Times New Roman" w:hAnsi="Times New Roman" w:cs="Times New Roman"/>
          <w:sz w:val="24"/>
          <w:szCs w:val="24"/>
          <w:lang w:val="en-GB"/>
        </w:rPr>
      </w:pPr>
      <w:r w:rsidRPr="00DF409C">
        <w:rPr>
          <w:rFonts w:ascii="Times New Roman" w:hAnsi="Times New Roman" w:cs="Times New Roman"/>
          <w:noProof/>
          <w:sz w:val="24"/>
          <w:szCs w:val="24"/>
          <w:lang w:val="en-GB" w:eastAsia="zh-CN"/>
        </w:rPr>
        <w:drawing>
          <wp:inline distT="0" distB="0" distL="0" distR="0">
            <wp:extent cx="5731510" cy="1925200"/>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1925200"/>
                    </a:xfrm>
                    <a:prstGeom prst="rect">
                      <a:avLst/>
                    </a:prstGeom>
                  </pic:spPr>
                </pic:pic>
              </a:graphicData>
            </a:graphic>
          </wp:inline>
        </w:drawing>
      </w:r>
    </w:p>
    <w:p w:rsidR="00DF409C" w:rsidRDefault="00DF409C" w:rsidP="00DF409C">
      <w:pPr>
        <w:spacing w:line="240" w:lineRule="auto"/>
        <w:jc w:val="both"/>
        <w:rPr>
          <w:rFonts w:ascii="Times New Roman" w:hAnsi="Times New Roman" w:cs="Times New Roman"/>
          <w:sz w:val="24"/>
          <w:szCs w:val="24"/>
          <w:lang w:val="en-GB"/>
        </w:rPr>
      </w:pPr>
      <w:r w:rsidRPr="00DF409C">
        <w:rPr>
          <w:rFonts w:ascii="Times New Roman" w:hAnsi="Times New Roman" w:cs="Times New Roman"/>
          <w:noProof/>
          <w:sz w:val="24"/>
          <w:szCs w:val="24"/>
          <w:lang w:val="en-GB" w:eastAsia="zh-CN"/>
        </w:rPr>
        <w:lastRenderedPageBreak/>
        <w:drawing>
          <wp:inline distT="0" distB="0" distL="0" distR="0">
            <wp:extent cx="5731510" cy="4083089"/>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4083089"/>
                    </a:xfrm>
                    <a:prstGeom prst="rect">
                      <a:avLst/>
                    </a:prstGeom>
                  </pic:spPr>
                </pic:pic>
              </a:graphicData>
            </a:graphic>
          </wp:inline>
        </w:drawing>
      </w:r>
      <w:r w:rsidRPr="00DF409C">
        <w:rPr>
          <w:rFonts w:ascii="Times New Roman" w:hAnsi="Times New Roman" w:cs="Times New Roman"/>
          <w:sz w:val="24"/>
          <w:szCs w:val="24"/>
          <w:lang w:val="en-GB"/>
        </w:rPr>
        <w:cr/>
      </w:r>
    </w:p>
    <w:p w:rsidR="00BD2E38" w:rsidRDefault="00BD2E38" w:rsidP="00084446">
      <w:pPr>
        <w:spacing w:line="240" w:lineRule="auto"/>
        <w:jc w:val="both"/>
        <w:rPr>
          <w:rFonts w:ascii="Times New Roman" w:hAnsi="Times New Roman" w:cs="Times New Roman"/>
          <w:b/>
          <w:sz w:val="24"/>
          <w:szCs w:val="24"/>
        </w:rPr>
      </w:pPr>
    </w:p>
    <w:sectPr w:rsidR="00BD2E38" w:rsidSect="00D07C69">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541F0D"/>
    <w:multiLevelType w:val="hybridMultilevel"/>
    <w:tmpl w:val="934E89FA"/>
    <w:lvl w:ilvl="0" w:tplc="2EF002C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324A6B3D"/>
    <w:multiLevelType w:val="hybridMultilevel"/>
    <w:tmpl w:val="BA6C4DFA"/>
    <w:lvl w:ilvl="0" w:tplc="F73A0B3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475377FF"/>
    <w:multiLevelType w:val="hybridMultilevel"/>
    <w:tmpl w:val="5B74C652"/>
    <w:lvl w:ilvl="0" w:tplc="AB265CB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53E11A8B"/>
    <w:multiLevelType w:val="hybridMultilevel"/>
    <w:tmpl w:val="6778EDD4"/>
    <w:lvl w:ilvl="0" w:tplc="65DC40A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781924CE"/>
    <w:multiLevelType w:val="hybridMultilevel"/>
    <w:tmpl w:val="05447980"/>
    <w:lvl w:ilvl="0" w:tplc="D2A463B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4"/>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9C7412"/>
    <w:rsid w:val="00034679"/>
    <w:rsid w:val="00036F01"/>
    <w:rsid w:val="00047436"/>
    <w:rsid w:val="000522D2"/>
    <w:rsid w:val="000838DA"/>
    <w:rsid w:val="00084446"/>
    <w:rsid w:val="00093C96"/>
    <w:rsid w:val="000B1D19"/>
    <w:rsid w:val="000D2727"/>
    <w:rsid w:val="000E37EA"/>
    <w:rsid w:val="00104DA6"/>
    <w:rsid w:val="00111A3F"/>
    <w:rsid w:val="00132E2F"/>
    <w:rsid w:val="0014089E"/>
    <w:rsid w:val="0015226F"/>
    <w:rsid w:val="001746F1"/>
    <w:rsid w:val="001768C5"/>
    <w:rsid w:val="0019764B"/>
    <w:rsid w:val="001B4DF7"/>
    <w:rsid w:val="001E1B02"/>
    <w:rsid w:val="001F199E"/>
    <w:rsid w:val="001F324A"/>
    <w:rsid w:val="001F7DA2"/>
    <w:rsid w:val="00217B35"/>
    <w:rsid w:val="0023266D"/>
    <w:rsid w:val="00232E99"/>
    <w:rsid w:val="00233B21"/>
    <w:rsid w:val="002413FF"/>
    <w:rsid w:val="00285DCE"/>
    <w:rsid w:val="00285F8E"/>
    <w:rsid w:val="00287EE3"/>
    <w:rsid w:val="0029347F"/>
    <w:rsid w:val="0029502A"/>
    <w:rsid w:val="002A6C38"/>
    <w:rsid w:val="002B3553"/>
    <w:rsid w:val="002B372D"/>
    <w:rsid w:val="002C7CDE"/>
    <w:rsid w:val="002E4969"/>
    <w:rsid w:val="003167A3"/>
    <w:rsid w:val="00334C69"/>
    <w:rsid w:val="0033596F"/>
    <w:rsid w:val="0035746A"/>
    <w:rsid w:val="003665AE"/>
    <w:rsid w:val="00370A8F"/>
    <w:rsid w:val="00376414"/>
    <w:rsid w:val="00381548"/>
    <w:rsid w:val="00386728"/>
    <w:rsid w:val="003B1A58"/>
    <w:rsid w:val="003D2405"/>
    <w:rsid w:val="003D522C"/>
    <w:rsid w:val="00407E86"/>
    <w:rsid w:val="00415C80"/>
    <w:rsid w:val="00436858"/>
    <w:rsid w:val="00484F7B"/>
    <w:rsid w:val="00491D41"/>
    <w:rsid w:val="004B30E7"/>
    <w:rsid w:val="004B4F84"/>
    <w:rsid w:val="004F42E3"/>
    <w:rsid w:val="00504C85"/>
    <w:rsid w:val="005178AA"/>
    <w:rsid w:val="00540FBE"/>
    <w:rsid w:val="005426F2"/>
    <w:rsid w:val="005504D2"/>
    <w:rsid w:val="0055468B"/>
    <w:rsid w:val="005A331C"/>
    <w:rsid w:val="005A3630"/>
    <w:rsid w:val="005B36B9"/>
    <w:rsid w:val="005B6640"/>
    <w:rsid w:val="005B7DE1"/>
    <w:rsid w:val="005F53A9"/>
    <w:rsid w:val="005F6F82"/>
    <w:rsid w:val="0062757B"/>
    <w:rsid w:val="006303C6"/>
    <w:rsid w:val="00634EA8"/>
    <w:rsid w:val="00637B0E"/>
    <w:rsid w:val="00642C31"/>
    <w:rsid w:val="00651313"/>
    <w:rsid w:val="00651478"/>
    <w:rsid w:val="00653E3D"/>
    <w:rsid w:val="006557F4"/>
    <w:rsid w:val="00675BAB"/>
    <w:rsid w:val="006949E2"/>
    <w:rsid w:val="006D558D"/>
    <w:rsid w:val="006D6D8C"/>
    <w:rsid w:val="006E058C"/>
    <w:rsid w:val="00703CAC"/>
    <w:rsid w:val="00707235"/>
    <w:rsid w:val="007206BE"/>
    <w:rsid w:val="00721CBA"/>
    <w:rsid w:val="00745386"/>
    <w:rsid w:val="00765229"/>
    <w:rsid w:val="0077075B"/>
    <w:rsid w:val="0077177F"/>
    <w:rsid w:val="00772349"/>
    <w:rsid w:val="0078529C"/>
    <w:rsid w:val="007B31A6"/>
    <w:rsid w:val="007B5B33"/>
    <w:rsid w:val="007E4F33"/>
    <w:rsid w:val="00844110"/>
    <w:rsid w:val="008A58E8"/>
    <w:rsid w:val="008C64D5"/>
    <w:rsid w:val="008D2F85"/>
    <w:rsid w:val="009008BC"/>
    <w:rsid w:val="00923F60"/>
    <w:rsid w:val="00931094"/>
    <w:rsid w:val="00937913"/>
    <w:rsid w:val="009505D3"/>
    <w:rsid w:val="00950D98"/>
    <w:rsid w:val="00955D32"/>
    <w:rsid w:val="00964033"/>
    <w:rsid w:val="009C7412"/>
    <w:rsid w:val="009E7380"/>
    <w:rsid w:val="009F621D"/>
    <w:rsid w:val="00A02C65"/>
    <w:rsid w:val="00A05598"/>
    <w:rsid w:val="00A07171"/>
    <w:rsid w:val="00A16992"/>
    <w:rsid w:val="00A33937"/>
    <w:rsid w:val="00A9623F"/>
    <w:rsid w:val="00AB5608"/>
    <w:rsid w:val="00AD3F9C"/>
    <w:rsid w:val="00AE203E"/>
    <w:rsid w:val="00AF0501"/>
    <w:rsid w:val="00AF452A"/>
    <w:rsid w:val="00B52482"/>
    <w:rsid w:val="00B76FA6"/>
    <w:rsid w:val="00B91783"/>
    <w:rsid w:val="00BA79CE"/>
    <w:rsid w:val="00BD2E38"/>
    <w:rsid w:val="00BE05E3"/>
    <w:rsid w:val="00BF11F6"/>
    <w:rsid w:val="00C10DB5"/>
    <w:rsid w:val="00C12A0E"/>
    <w:rsid w:val="00C2089F"/>
    <w:rsid w:val="00C22AB6"/>
    <w:rsid w:val="00C37C78"/>
    <w:rsid w:val="00C63EE3"/>
    <w:rsid w:val="00C80540"/>
    <w:rsid w:val="00C8645A"/>
    <w:rsid w:val="00C86CF6"/>
    <w:rsid w:val="00CC0251"/>
    <w:rsid w:val="00CC7D04"/>
    <w:rsid w:val="00CD6D8A"/>
    <w:rsid w:val="00CE7054"/>
    <w:rsid w:val="00CF2773"/>
    <w:rsid w:val="00D07C69"/>
    <w:rsid w:val="00D137D2"/>
    <w:rsid w:val="00D15B42"/>
    <w:rsid w:val="00D269CA"/>
    <w:rsid w:val="00D42A4B"/>
    <w:rsid w:val="00D91FF5"/>
    <w:rsid w:val="00D97135"/>
    <w:rsid w:val="00DB091F"/>
    <w:rsid w:val="00DD1598"/>
    <w:rsid w:val="00DF409C"/>
    <w:rsid w:val="00E225E6"/>
    <w:rsid w:val="00E321C7"/>
    <w:rsid w:val="00E35258"/>
    <w:rsid w:val="00E42833"/>
    <w:rsid w:val="00E455F9"/>
    <w:rsid w:val="00E47397"/>
    <w:rsid w:val="00E503D1"/>
    <w:rsid w:val="00E522BE"/>
    <w:rsid w:val="00E54CAD"/>
    <w:rsid w:val="00E74D77"/>
    <w:rsid w:val="00E91655"/>
    <w:rsid w:val="00E94048"/>
    <w:rsid w:val="00EA7865"/>
    <w:rsid w:val="00EB7AF3"/>
    <w:rsid w:val="00EC54C4"/>
    <w:rsid w:val="00EE681E"/>
    <w:rsid w:val="00F343B2"/>
    <w:rsid w:val="00F35DEC"/>
    <w:rsid w:val="00F42A5C"/>
    <w:rsid w:val="00F470BD"/>
    <w:rsid w:val="00F62D78"/>
    <w:rsid w:val="00F6667B"/>
    <w:rsid w:val="00F94FB4"/>
    <w:rsid w:val="00FC6CB0"/>
    <w:rsid w:val="00FE5817"/>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7C69"/>
  </w:style>
  <w:style w:type="paragraph" w:styleId="Ttulo2">
    <w:name w:val="heading 2"/>
    <w:basedOn w:val="Normal"/>
    <w:next w:val="Normal"/>
    <w:link w:val="Ttulo2Car"/>
    <w:uiPriority w:val="9"/>
    <w:semiHidden/>
    <w:unhideWhenUsed/>
    <w:qFormat/>
    <w:rsid w:val="00540F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link w:val="Ttulo4Car"/>
    <w:uiPriority w:val="9"/>
    <w:qFormat/>
    <w:rsid w:val="00132E2F"/>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C7412"/>
    <w:pPr>
      <w:ind w:left="720"/>
      <w:contextualSpacing/>
    </w:pPr>
  </w:style>
  <w:style w:type="paragraph" w:styleId="Textodeglobo">
    <w:name w:val="Balloon Text"/>
    <w:basedOn w:val="Normal"/>
    <w:link w:val="TextodegloboCar"/>
    <w:uiPriority w:val="99"/>
    <w:semiHidden/>
    <w:unhideWhenUsed/>
    <w:rsid w:val="00675B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5BAB"/>
    <w:rPr>
      <w:rFonts w:ascii="Tahoma" w:hAnsi="Tahoma" w:cs="Tahoma"/>
      <w:sz w:val="16"/>
      <w:szCs w:val="16"/>
    </w:rPr>
  </w:style>
  <w:style w:type="character" w:customStyle="1" w:styleId="Ttulo4Car">
    <w:name w:val="Título 4 Car"/>
    <w:basedOn w:val="Fuentedeprrafopredeter"/>
    <w:link w:val="Ttulo4"/>
    <w:uiPriority w:val="9"/>
    <w:rsid w:val="00132E2F"/>
    <w:rPr>
      <w:rFonts w:ascii="Times New Roman" w:eastAsia="Times New Roman" w:hAnsi="Times New Roman" w:cs="Times New Roman"/>
      <w:b/>
      <w:bCs/>
      <w:sz w:val="24"/>
      <w:szCs w:val="24"/>
      <w:lang w:eastAsia="es-ES"/>
    </w:rPr>
  </w:style>
  <w:style w:type="paragraph" w:styleId="NormalWeb">
    <w:name w:val="Normal (Web)"/>
    <w:basedOn w:val="Normal"/>
    <w:uiPriority w:val="99"/>
    <w:semiHidden/>
    <w:unhideWhenUsed/>
    <w:rsid w:val="00132E2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132E2F"/>
    <w:rPr>
      <w:color w:val="0000FF"/>
      <w:u w:val="single"/>
    </w:rPr>
  </w:style>
  <w:style w:type="character" w:styleId="nfasis">
    <w:name w:val="Emphasis"/>
    <w:basedOn w:val="Fuentedeprrafopredeter"/>
    <w:uiPriority w:val="20"/>
    <w:qFormat/>
    <w:rsid w:val="00132E2F"/>
    <w:rPr>
      <w:i/>
      <w:iCs/>
    </w:rPr>
  </w:style>
  <w:style w:type="character" w:styleId="Textoennegrita">
    <w:name w:val="Strong"/>
    <w:basedOn w:val="Fuentedeprrafopredeter"/>
    <w:uiPriority w:val="22"/>
    <w:qFormat/>
    <w:rsid w:val="00132E2F"/>
    <w:rPr>
      <w:b/>
      <w:bCs/>
    </w:rPr>
  </w:style>
  <w:style w:type="paragraph" w:customStyle="1" w:styleId="h4">
    <w:name w:val="h4"/>
    <w:basedOn w:val="Normal"/>
    <w:rsid w:val="00540F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semiHidden/>
    <w:rsid w:val="00540FBE"/>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semiHidden/>
    <w:unhideWhenUsed/>
    <w:qFormat/>
    <w:rsid w:val="00540FB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link w:val="Ttulo4Car"/>
    <w:uiPriority w:val="9"/>
    <w:qFormat/>
    <w:rsid w:val="00132E2F"/>
    <w:pPr>
      <w:spacing w:before="100" w:beforeAutospacing="1" w:after="100" w:afterAutospacing="1" w:line="240" w:lineRule="auto"/>
      <w:outlineLvl w:val="3"/>
    </w:pPr>
    <w:rPr>
      <w:rFonts w:ascii="Times New Roman" w:eastAsia="Times New Roman" w:hAnsi="Times New Roman" w:cs="Times New Roman"/>
      <w:b/>
      <w:bCs/>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C7412"/>
    <w:pPr>
      <w:ind w:left="720"/>
      <w:contextualSpacing/>
    </w:pPr>
  </w:style>
  <w:style w:type="paragraph" w:styleId="Textodeglobo">
    <w:name w:val="Balloon Text"/>
    <w:basedOn w:val="Normal"/>
    <w:link w:val="TextodegloboCar"/>
    <w:uiPriority w:val="99"/>
    <w:semiHidden/>
    <w:unhideWhenUsed/>
    <w:rsid w:val="00675B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75BAB"/>
    <w:rPr>
      <w:rFonts w:ascii="Tahoma" w:hAnsi="Tahoma" w:cs="Tahoma"/>
      <w:sz w:val="16"/>
      <w:szCs w:val="16"/>
    </w:rPr>
  </w:style>
  <w:style w:type="character" w:customStyle="1" w:styleId="Ttulo4Car">
    <w:name w:val="Título 4 Car"/>
    <w:basedOn w:val="Fuentedeprrafopredeter"/>
    <w:link w:val="Ttulo4"/>
    <w:uiPriority w:val="9"/>
    <w:rsid w:val="00132E2F"/>
    <w:rPr>
      <w:rFonts w:ascii="Times New Roman" w:eastAsia="Times New Roman" w:hAnsi="Times New Roman" w:cs="Times New Roman"/>
      <w:b/>
      <w:bCs/>
      <w:sz w:val="24"/>
      <w:szCs w:val="24"/>
      <w:lang w:eastAsia="es-ES"/>
    </w:rPr>
  </w:style>
  <w:style w:type="paragraph" w:styleId="NormalWeb">
    <w:name w:val="Normal (Web)"/>
    <w:basedOn w:val="Normal"/>
    <w:uiPriority w:val="99"/>
    <w:semiHidden/>
    <w:unhideWhenUsed/>
    <w:rsid w:val="00132E2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132E2F"/>
    <w:rPr>
      <w:color w:val="0000FF"/>
      <w:u w:val="single"/>
    </w:rPr>
  </w:style>
  <w:style w:type="character" w:styleId="nfasis">
    <w:name w:val="Emphasis"/>
    <w:basedOn w:val="Fuentedeprrafopredeter"/>
    <w:uiPriority w:val="20"/>
    <w:qFormat/>
    <w:rsid w:val="00132E2F"/>
    <w:rPr>
      <w:i/>
      <w:iCs/>
    </w:rPr>
  </w:style>
  <w:style w:type="character" w:styleId="Textoennegrita">
    <w:name w:val="Strong"/>
    <w:basedOn w:val="Fuentedeprrafopredeter"/>
    <w:uiPriority w:val="22"/>
    <w:qFormat/>
    <w:rsid w:val="00132E2F"/>
    <w:rPr>
      <w:b/>
      <w:bCs/>
    </w:rPr>
  </w:style>
  <w:style w:type="paragraph" w:customStyle="1" w:styleId="h4">
    <w:name w:val="h4"/>
    <w:basedOn w:val="Normal"/>
    <w:rsid w:val="00540F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semiHidden/>
    <w:rsid w:val="00540FBE"/>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363528615">
      <w:bodyDiv w:val="1"/>
      <w:marLeft w:val="0"/>
      <w:marRight w:val="0"/>
      <w:marTop w:val="0"/>
      <w:marBottom w:val="0"/>
      <w:divBdr>
        <w:top w:val="none" w:sz="0" w:space="0" w:color="auto"/>
        <w:left w:val="none" w:sz="0" w:space="0" w:color="auto"/>
        <w:bottom w:val="none" w:sz="0" w:space="0" w:color="auto"/>
        <w:right w:val="none" w:sz="0" w:space="0" w:color="auto"/>
      </w:divBdr>
      <w:divsChild>
        <w:div w:id="519396823">
          <w:marLeft w:val="0"/>
          <w:marRight w:val="0"/>
          <w:marTop w:val="0"/>
          <w:marBottom w:val="0"/>
          <w:divBdr>
            <w:top w:val="none" w:sz="0" w:space="0" w:color="auto"/>
            <w:left w:val="none" w:sz="0" w:space="0" w:color="auto"/>
            <w:bottom w:val="none" w:sz="0" w:space="0" w:color="auto"/>
            <w:right w:val="none" w:sz="0" w:space="0" w:color="auto"/>
          </w:divBdr>
        </w:div>
      </w:divsChild>
    </w:div>
    <w:div w:id="1267349441">
      <w:bodyDiv w:val="1"/>
      <w:marLeft w:val="0"/>
      <w:marRight w:val="0"/>
      <w:marTop w:val="0"/>
      <w:marBottom w:val="0"/>
      <w:divBdr>
        <w:top w:val="none" w:sz="0" w:space="0" w:color="auto"/>
        <w:left w:val="none" w:sz="0" w:space="0" w:color="auto"/>
        <w:bottom w:val="none" w:sz="0" w:space="0" w:color="auto"/>
        <w:right w:val="none" w:sz="0" w:space="0" w:color="auto"/>
      </w:divBdr>
      <w:divsChild>
        <w:div w:id="279844446">
          <w:marLeft w:val="0"/>
          <w:marRight w:val="0"/>
          <w:marTop w:val="0"/>
          <w:marBottom w:val="0"/>
          <w:divBdr>
            <w:top w:val="single" w:sz="6" w:space="0" w:color="E5E5E5"/>
            <w:left w:val="none" w:sz="0" w:space="0" w:color="auto"/>
            <w:bottom w:val="none" w:sz="0" w:space="0" w:color="auto"/>
            <w:right w:val="none" w:sz="0" w:space="0" w:color="auto"/>
          </w:divBdr>
        </w:div>
        <w:div w:id="1871843678">
          <w:marLeft w:val="0"/>
          <w:marRight w:val="0"/>
          <w:marTop w:val="0"/>
          <w:marBottom w:val="0"/>
          <w:divBdr>
            <w:top w:val="none" w:sz="0" w:space="0" w:color="auto"/>
            <w:left w:val="none" w:sz="0" w:space="0" w:color="auto"/>
            <w:bottom w:val="none" w:sz="0" w:space="0" w:color="auto"/>
            <w:right w:val="none" w:sz="0" w:space="0" w:color="auto"/>
          </w:divBdr>
          <w:divsChild>
            <w:div w:id="868221892">
              <w:marLeft w:val="-225"/>
              <w:marRight w:val="-225"/>
              <w:marTop w:val="0"/>
              <w:marBottom w:val="0"/>
              <w:divBdr>
                <w:top w:val="none" w:sz="0" w:space="0" w:color="auto"/>
                <w:left w:val="none" w:sz="0" w:space="0" w:color="auto"/>
                <w:bottom w:val="none" w:sz="0" w:space="0" w:color="auto"/>
                <w:right w:val="none" w:sz="0" w:space="0" w:color="auto"/>
              </w:divBdr>
              <w:divsChild>
                <w:div w:id="1653170935">
                  <w:marLeft w:val="0"/>
                  <w:marRight w:val="0"/>
                  <w:marTop w:val="0"/>
                  <w:marBottom w:val="0"/>
                  <w:divBdr>
                    <w:top w:val="none" w:sz="0" w:space="0" w:color="auto"/>
                    <w:left w:val="none" w:sz="0" w:space="0" w:color="auto"/>
                    <w:bottom w:val="none" w:sz="0" w:space="0" w:color="auto"/>
                    <w:right w:val="none" w:sz="0" w:space="0" w:color="auto"/>
                  </w:divBdr>
                  <w:divsChild>
                    <w:div w:id="1108357305">
                      <w:marLeft w:val="0"/>
                      <w:marRight w:val="0"/>
                      <w:marTop w:val="0"/>
                      <w:marBottom w:val="0"/>
                      <w:divBdr>
                        <w:top w:val="none" w:sz="0" w:space="0" w:color="auto"/>
                        <w:left w:val="none" w:sz="0" w:space="0" w:color="auto"/>
                        <w:bottom w:val="single" w:sz="6" w:space="0" w:color="E5E5E5"/>
                        <w:right w:val="none" w:sz="0" w:space="0" w:color="auto"/>
                      </w:divBdr>
                      <w:divsChild>
                        <w:div w:id="130903169">
                          <w:marLeft w:val="0"/>
                          <w:marRight w:val="0"/>
                          <w:marTop w:val="0"/>
                          <w:marBottom w:val="0"/>
                          <w:divBdr>
                            <w:top w:val="none" w:sz="0" w:space="0" w:color="auto"/>
                            <w:left w:val="none" w:sz="0" w:space="0" w:color="auto"/>
                            <w:bottom w:val="none" w:sz="0" w:space="0" w:color="auto"/>
                            <w:right w:val="none" w:sz="0" w:space="0" w:color="auto"/>
                          </w:divBdr>
                          <w:divsChild>
                            <w:div w:id="66770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413170">
                      <w:marLeft w:val="0"/>
                      <w:marRight w:val="0"/>
                      <w:marTop w:val="0"/>
                      <w:marBottom w:val="0"/>
                      <w:divBdr>
                        <w:top w:val="none" w:sz="0" w:space="0" w:color="auto"/>
                        <w:left w:val="none" w:sz="0" w:space="0" w:color="auto"/>
                        <w:bottom w:val="single" w:sz="6" w:space="0" w:color="E5E5E5"/>
                        <w:right w:val="none" w:sz="0" w:space="0" w:color="auto"/>
                      </w:divBdr>
                      <w:divsChild>
                        <w:div w:id="1405639678">
                          <w:marLeft w:val="0"/>
                          <w:marRight w:val="0"/>
                          <w:marTop w:val="0"/>
                          <w:marBottom w:val="0"/>
                          <w:divBdr>
                            <w:top w:val="none" w:sz="0" w:space="0" w:color="auto"/>
                            <w:left w:val="none" w:sz="0" w:space="0" w:color="auto"/>
                            <w:bottom w:val="none" w:sz="0" w:space="0" w:color="auto"/>
                            <w:right w:val="none" w:sz="0" w:space="0" w:color="auto"/>
                          </w:divBdr>
                          <w:divsChild>
                            <w:div w:id="11750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876758">
                      <w:marLeft w:val="0"/>
                      <w:marRight w:val="0"/>
                      <w:marTop w:val="0"/>
                      <w:marBottom w:val="0"/>
                      <w:divBdr>
                        <w:top w:val="none" w:sz="0" w:space="0" w:color="auto"/>
                        <w:left w:val="none" w:sz="0" w:space="0" w:color="auto"/>
                        <w:bottom w:val="single" w:sz="6" w:space="0" w:color="E5E5E5"/>
                        <w:right w:val="none" w:sz="0" w:space="0" w:color="auto"/>
                      </w:divBdr>
                      <w:divsChild>
                        <w:div w:id="674695517">
                          <w:marLeft w:val="0"/>
                          <w:marRight w:val="0"/>
                          <w:marTop w:val="0"/>
                          <w:marBottom w:val="0"/>
                          <w:divBdr>
                            <w:top w:val="none" w:sz="0" w:space="0" w:color="auto"/>
                            <w:left w:val="none" w:sz="0" w:space="0" w:color="auto"/>
                            <w:bottom w:val="none" w:sz="0" w:space="0" w:color="auto"/>
                            <w:right w:val="none" w:sz="0" w:space="0" w:color="auto"/>
                          </w:divBdr>
                          <w:divsChild>
                            <w:div w:id="42542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679865">
                      <w:marLeft w:val="0"/>
                      <w:marRight w:val="0"/>
                      <w:marTop w:val="0"/>
                      <w:marBottom w:val="0"/>
                      <w:divBdr>
                        <w:top w:val="none" w:sz="0" w:space="0" w:color="auto"/>
                        <w:left w:val="none" w:sz="0" w:space="0" w:color="auto"/>
                        <w:bottom w:val="single" w:sz="6" w:space="0" w:color="E5E5E5"/>
                        <w:right w:val="none" w:sz="0" w:space="0" w:color="auto"/>
                      </w:divBdr>
                      <w:divsChild>
                        <w:div w:id="1996252970">
                          <w:marLeft w:val="0"/>
                          <w:marRight w:val="0"/>
                          <w:marTop w:val="0"/>
                          <w:marBottom w:val="0"/>
                          <w:divBdr>
                            <w:top w:val="none" w:sz="0" w:space="0" w:color="auto"/>
                            <w:left w:val="none" w:sz="0" w:space="0" w:color="auto"/>
                            <w:bottom w:val="none" w:sz="0" w:space="0" w:color="auto"/>
                            <w:right w:val="none" w:sz="0" w:space="0" w:color="auto"/>
                          </w:divBdr>
                          <w:divsChild>
                            <w:div w:id="194225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541740">
                      <w:marLeft w:val="0"/>
                      <w:marRight w:val="0"/>
                      <w:marTop w:val="0"/>
                      <w:marBottom w:val="0"/>
                      <w:divBdr>
                        <w:top w:val="none" w:sz="0" w:space="0" w:color="auto"/>
                        <w:left w:val="none" w:sz="0" w:space="0" w:color="auto"/>
                        <w:bottom w:val="single" w:sz="6" w:space="0" w:color="E5E5E5"/>
                        <w:right w:val="none" w:sz="0" w:space="0" w:color="auto"/>
                      </w:divBdr>
                      <w:divsChild>
                        <w:div w:id="533856409">
                          <w:marLeft w:val="0"/>
                          <w:marRight w:val="0"/>
                          <w:marTop w:val="0"/>
                          <w:marBottom w:val="0"/>
                          <w:divBdr>
                            <w:top w:val="none" w:sz="0" w:space="0" w:color="auto"/>
                            <w:left w:val="none" w:sz="0" w:space="0" w:color="auto"/>
                            <w:bottom w:val="none" w:sz="0" w:space="0" w:color="auto"/>
                            <w:right w:val="none" w:sz="0" w:space="0" w:color="auto"/>
                          </w:divBdr>
                          <w:divsChild>
                            <w:div w:id="206401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35829">
                  <w:marLeft w:val="0"/>
                  <w:marRight w:val="0"/>
                  <w:marTop w:val="0"/>
                  <w:marBottom w:val="0"/>
                  <w:divBdr>
                    <w:top w:val="none" w:sz="0" w:space="0" w:color="auto"/>
                    <w:left w:val="none" w:sz="0" w:space="0" w:color="auto"/>
                    <w:bottom w:val="none" w:sz="0" w:space="0" w:color="auto"/>
                    <w:right w:val="none" w:sz="0" w:space="0" w:color="auto"/>
                  </w:divBdr>
                  <w:divsChild>
                    <w:div w:id="445924814">
                      <w:marLeft w:val="0"/>
                      <w:marRight w:val="0"/>
                      <w:marTop w:val="0"/>
                      <w:marBottom w:val="0"/>
                      <w:divBdr>
                        <w:top w:val="none" w:sz="0" w:space="0" w:color="auto"/>
                        <w:left w:val="none" w:sz="0" w:space="0" w:color="auto"/>
                        <w:bottom w:val="single" w:sz="6" w:space="0" w:color="E5E5E5"/>
                        <w:right w:val="none" w:sz="0" w:space="0" w:color="auto"/>
                      </w:divBdr>
                      <w:divsChild>
                        <w:div w:id="1565868044">
                          <w:marLeft w:val="0"/>
                          <w:marRight w:val="0"/>
                          <w:marTop w:val="0"/>
                          <w:marBottom w:val="0"/>
                          <w:divBdr>
                            <w:top w:val="none" w:sz="0" w:space="0" w:color="auto"/>
                            <w:left w:val="none" w:sz="0" w:space="0" w:color="auto"/>
                            <w:bottom w:val="none" w:sz="0" w:space="0" w:color="auto"/>
                            <w:right w:val="none" w:sz="0" w:space="0" w:color="auto"/>
                          </w:divBdr>
                          <w:divsChild>
                            <w:div w:id="123385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76715">
                      <w:marLeft w:val="0"/>
                      <w:marRight w:val="0"/>
                      <w:marTop w:val="0"/>
                      <w:marBottom w:val="0"/>
                      <w:divBdr>
                        <w:top w:val="none" w:sz="0" w:space="0" w:color="auto"/>
                        <w:left w:val="none" w:sz="0" w:space="0" w:color="auto"/>
                        <w:bottom w:val="single" w:sz="6" w:space="0" w:color="E5E5E5"/>
                        <w:right w:val="none" w:sz="0" w:space="0" w:color="auto"/>
                      </w:divBdr>
                      <w:divsChild>
                        <w:div w:id="46689451">
                          <w:marLeft w:val="0"/>
                          <w:marRight w:val="0"/>
                          <w:marTop w:val="0"/>
                          <w:marBottom w:val="0"/>
                          <w:divBdr>
                            <w:top w:val="none" w:sz="0" w:space="0" w:color="auto"/>
                            <w:left w:val="none" w:sz="0" w:space="0" w:color="auto"/>
                            <w:bottom w:val="none" w:sz="0" w:space="0" w:color="auto"/>
                            <w:right w:val="none" w:sz="0" w:space="0" w:color="auto"/>
                          </w:divBdr>
                          <w:divsChild>
                            <w:div w:id="51284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717681">
                      <w:marLeft w:val="0"/>
                      <w:marRight w:val="0"/>
                      <w:marTop w:val="0"/>
                      <w:marBottom w:val="0"/>
                      <w:divBdr>
                        <w:top w:val="none" w:sz="0" w:space="0" w:color="auto"/>
                        <w:left w:val="none" w:sz="0" w:space="0" w:color="auto"/>
                        <w:bottom w:val="single" w:sz="6" w:space="0" w:color="E5E5E5"/>
                        <w:right w:val="none" w:sz="0" w:space="0" w:color="auto"/>
                      </w:divBdr>
                      <w:divsChild>
                        <w:div w:id="1141922052">
                          <w:marLeft w:val="0"/>
                          <w:marRight w:val="0"/>
                          <w:marTop w:val="0"/>
                          <w:marBottom w:val="0"/>
                          <w:divBdr>
                            <w:top w:val="none" w:sz="0" w:space="0" w:color="auto"/>
                            <w:left w:val="none" w:sz="0" w:space="0" w:color="auto"/>
                            <w:bottom w:val="none" w:sz="0" w:space="0" w:color="auto"/>
                            <w:right w:val="none" w:sz="0" w:space="0" w:color="auto"/>
                          </w:divBdr>
                          <w:divsChild>
                            <w:div w:id="12628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482806">
                      <w:marLeft w:val="0"/>
                      <w:marRight w:val="0"/>
                      <w:marTop w:val="0"/>
                      <w:marBottom w:val="0"/>
                      <w:divBdr>
                        <w:top w:val="none" w:sz="0" w:space="0" w:color="auto"/>
                        <w:left w:val="none" w:sz="0" w:space="0" w:color="auto"/>
                        <w:bottom w:val="single" w:sz="6" w:space="0" w:color="E5E5E5"/>
                        <w:right w:val="none" w:sz="0" w:space="0" w:color="auto"/>
                      </w:divBdr>
                      <w:divsChild>
                        <w:div w:id="747457147">
                          <w:marLeft w:val="0"/>
                          <w:marRight w:val="0"/>
                          <w:marTop w:val="0"/>
                          <w:marBottom w:val="0"/>
                          <w:divBdr>
                            <w:top w:val="none" w:sz="0" w:space="0" w:color="auto"/>
                            <w:left w:val="none" w:sz="0" w:space="0" w:color="auto"/>
                            <w:bottom w:val="none" w:sz="0" w:space="0" w:color="auto"/>
                            <w:right w:val="none" w:sz="0" w:space="0" w:color="auto"/>
                          </w:divBdr>
                          <w:divsChild>
                            <w:div w:id="158861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443208">
                      <w:marLeft w:val="0"/>
                      <w:marRight w:val="0"/>
                      <w:marTop w:val="0"/>
                      <w:marBottom w:val="0"/>
                      <w:divBdr>
                        <w:top w:val="none" w:sz="0" w:space="0" w:color="auto"/>
                        <w:left w:val="none" w:sz="0" w:space="0" w:color="auto"/>
                        <w:bottom w:val="single" w:sz="6" w:space="0" w:color="E5E5E5"/>
                        <w:right w:val="none" w:sz="0" w:space="0" w:color="auto"/>
                      </w:divBdr>
                      <w:divsChild>
                        <w:div w:id="1254632700">
                          <w:marLeft w:val="0"/>
                          <w:marRight w:val="0"/>
                          <w:marTop w:val="0"/>
                          <w:marBottom w:val="0"/>
                          <w:divBdr>
                            <w:top w:val="none" w:sz="0" w:space="0" w:color="auto"/>
                            <w:left w:val="none" w:sz="0" w:space="0" w:color="auto"/>
                            <w:bottom w:val="none" w:sz="0" w:space="0" w:color="auto"/>
                            <w:right w:val="none" w:sz="0" w:space="0" w:color="auto"/>
                          </w:divBdr>
                          <w:divsChild>
                            <w:div w:id="29067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0469744">
      <w:bodyDiv w:val="1"/>
      <w:marLeft w:val="0"/>
      <w:marRight w:val="0"/>
      <w:marTop w:val="0"/>
      <w:marBottom w:val="0"/>
      <w:divBdr>
        <w:top w:val="none" w:sz="0" w:space="0" w:color="auto"/>
        <w:left w:val="none" w:sz="0" w:space="0" w:color="auto"/>
        <w:bottom w:val="none" w:sz="0" w:space="0" w:color="auto"/>
        <w:right w:val="none" w:sz="0" w:space="0" w:color="auto"/>
      </w:divBdr>
      <w:divsChild>
        <w:div w:id="86102019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062944031">
      <w:bodyDiv w:val="1"/>
      <w:marLeft w:val="0"/>
      <w:marRight w:val="0"/>
      <w:marTop w:val="0"/>
      <w:marBottom w:val="0"/>
      <w:divBdr>
        <w:top w:val="none" w:sz="0" w:space="0" w:color="auto"/>
        <w:left w:val="none" w:sz="0" w:space="0" w:color="auto"/>
        <w:bottom w:val="none" w:sz="0" w:space="0" w:color="auto"/>
        <w:right w:val="none" w:sz="0" w:space="0" w:color="auto"/>
      </w:divBdr>
      <w:divsChild>
        <w:div w:id="781536679">
          <w:marLeft w:val="0"/>
          <w:marRight w:val="0"/>
          <w:marTop w:val="0"/>
          <w:marBottom w:val="0"/>
          <w:divBdr>
            <w:top w:val="none" w:sz="0" w:space="0" w:color="auto"/>
            <w:left w:val="none" w:sz="0" w:space="0" w:color="auto"/>
            <w:bottom w:val="none" w:sz="0" w:space="0" w:color="auto"/>
            <w:right w:val="none" w:sz="0" w:space="0" w:color="auto"/>
          </w:divBdr>
        </w:div>
        <w:div w:id="1086464428">
          <w:marLeft w:val="0"/>
          <w:marRight w:val="0"/>
          <w:marTop w:val="0"/>
          <w:marBottom w:val="0"/>
          <w:divBdr>
            <w:top w:val="none" w:sz="0" w:space="0" w:color="auto"/>
            <w:left w:val="none" w:sz="0" w:space="0" w:color="auto"/>
            <w:bottom w:val="none" w:sz="0" w:space="0" w:color="auto"/>
            <w:right w:val="none" w:sz="0" w:space="0" w:color="auto"/>
          </w:divBdr>
          <w:divsChild>
            <w:div w:id="1531721803">
              <w:marLeft w:val="0"/>
              <w:marRight w:val="0"/>
              <w:marTop w:val="0"/>
              <w:marBottom w:val="0"/>
              <w:divBdr>
                <w:top w:val="none" w:sz="0" w:space="0" w:color="auto"/>
                <w:left w:val="none" w:sz="0" w:space="0" w:color="auto"/>
                <w:bottom w:val="none" w:sz="0" w:space="0" w:color="auto"/>
                <w:right w:val="none" w:sz="0" w:space="0" w:color="auto"/>
              </w:divBdr>
            </w:div>
          </w:divsChild>
        </w:div>
        <w:div w:id="1294866607">
          <w:marLeft w:val="0"/>
          <w:marRight w:val="0"/>
          <w:marTop w:val="0"/>
          <w:marBottom w:val="0"/>
          <w:divBdr>
            <w:top w:val="none" w:sz="0" w:space="0" w:color="auto"/>
            <w:left w:val="none" w:sz="0" w:space="0" w:color="auto"/>
            <w:bottom w:val="none" w:sz="0" w:space="0" w:color="auto"/>
            <w:right w:val="none" w:sz="0" w:space="0" w:color="auto"/>
          </w:divBdr>
        </w:div>
        <w:div w:id="932591405">
          <w:marLeft w:val="0"/>
          <w:marRight w:val="0"/>
          <w:marTop w:val="0"/>
          <w:marBottom w:val="0"/>
          <w:divBdr>
            <w:top w:val="none" w:sz="0" w:space="0" w:color="auto"/>
            <w:left w:val="none" w:sz="0" w:space="0" w:color="auto"/>
            <w:bottom w:val="none" w:sz="0" w:space="0" w:color="auto"/>
            <w:right w:val="none" w:sz="0" w:space="0" w:color="auto"/>
          </w:divBdr>
          <w:divsChild>
            <w:div w:id="271980754">
              <w:marLeft w:val="0"/>
              <w:marRight w:val="0"/>
              <w:marTop w:val="0"/>
              <w:marBottom w:val="0"/>
              <w:divBdr>
                <w:top w:val="none" w:sz="0" w:space="0" w:color="auto"/>
                <w:left w:val="none" w:sz="0" w:space="0" w:color="auto"/>
                <w:bottom w:val="none" w:sz="0" w:space="0" w:color="auto"/>
                <w:right w:val="none" w:sz="0" w:space="0" w:color="auto"/>
              </w:divBdr>
              <w:divsChild>
                <w:div w:id="1162622176">
                  <w:marLeft w:val="0"/>
                  <w:marRight w:val="0"/>
                  <w:marTop w:val="0"/>
                  <w:marBottom w:val="0"/>
                  <w:divBdr>
                    <w:top w:val="none" w:sz="0" w:space="0" w:color="auto"/>
                    <w:left w:val="none" w:sz="0" w:space="0" w:color="auto"/>
                    <w:bottom w:val="none" w:sz="0" w:space="0" w:color="auto"/>
                    <w:right w:val="none" w:sz="0" w:space="0" w:color="auto"/>
                  </w:divBdr>
                  <w:divsChild>
                    <w:div w:id="1992825713">
                      <w:marLeft w:val="0"/>
                      <w:marRight w:val="0"/>
                      <w:marTop w:val="0"/>
                      <w:marBottom w:val="0"/>
                      <w:divBdr>
                        <w:top w:val="none" w:sz="0" w:space="0" w:color="auto"/>
                        <w:left w:val="none" w:sz="0" w:space="0" w:color="auto"/>
                        <w:bottom w:val="none" w:sz="0" w:space="0" w:color="auto"/>
                        <w:right w:val="none" w:sz="0" w:space="0" w:color="auto"/>
                      </w:divBdr>
                      <w:divsChild>
                        <w:div w:id="30756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027549">
          <w:marLeft w:val="0"/>
          <w:marRight w:val="0"/>
          <w:marTop w:val="0"/>
          <w:marBottom w:val="0"/>
          <w:divBdr>
            <w:top w:val="none" w:sz="0" w:space="0" w:color="auto"/>
            <w:left w:val="none" w:sz="0" w:space="0" w:color="auto"/>
            <w:bottom w:val="none" w:sz="0" w:space="0" w:color="auto"/>
            <w:right w:val="none" w:sz="0" w:space="0" w:color="auto"/>
          </w:divBdr>
        </w:div>
        <w:div w:id="606279672">
          <w:marLeft w:val="0"/>
          <w:marRight w:val="0"/>
          <w:marTop w:val="0"/>
          <w:marBottom w:val="0"/>
          <w:divBdr>
            <w:top w:val="none" w:sz="0" w:space="0" w:color="auto"/>
            <w:left w:val="none" w:sz="0" w:space="0" w:color="auto"/>
            <w:bottom w:val="none" w:sz="0" w:space="0" w:color="auto"/>
            <w:right w:val="none" w:sz="0" w:space="0" w:color="auto"/>
          </w:divBdr>
        </w:div>
        <w:div w:id="335379095">
          <w:marLeft w:val="0"/>
          <w:marRight w:val="0"/>
          <w:marTop w:val="0"/>
          <w:marBottom w:val="0"/>
          <w:divBdr>
            <w:top w:val="none" w:sz="0" w:space="0" w:color="auto"/>
            <w:left w:val="none" w:sz="0" w:space="0" w:color="auto"/>
            <w:bottom w:val="none" w:sz="0" w:space="0" w:color="auto"/>
            <w:right w:val="none" w:sz="0" w:space="0" w:color="auto"/>
          </w:divBdr>
        </w:div>
        <w:div w:id="395518441">
          <w:marLeft w:val="0"/>
          <w:marRight w:val="0"/>
          <w:marTop w:val="0"/>
          <w:marBottom w:val="0"/>
          <w:divBdr>
            <w:top w:val="none" w:sz="0" w:space="0" w:color="auto"/>
            <w:left w:val="none" w:sz="0" w:space="0" w:color="auto"/>
            <w:bottom w:val="none" w:sz="0" w:space="0" w:color="auto"/>
            <w:right w:val="none" w:sz="0" w:space="0" w:color="auto"/>
          </w:divBdr>
        </w:div>
        <w:div w:id="2118328089">
          <w:marLeft w:val="0"/>
          <w:marRight w:val="0"/>
          <w:marTop w:val="0"/>
          <w:marBottom w:val="0"/>
          <w:divBdr>
            <w:top w:val="none" w:sz="0" w:space="0" w:color="auto"/>
            <w:left w:val="none" w:sz="0" w:space="0" w:color="auto"/>
            <w:bottom w:val="none" w:sz="0" w:space="0" w:color="auto"/>
            <w:right w:val="none" w:sz="0" w:space="0" w:color="auto"/>
          </w:divBdr>
        </w:div>
        <w:div w:id="1607737918">
          <w:marLeft w:val="0"/>
          <w:marRight w:val="0"/>
          <w:marTop w:val="0"/>
          <w:marBottom w:val="0"/>
          <w:divBdr>
            <w:top w:val="none" w:sz="0" w:space="0" w:color="auto"/>
            <w:left w:val="none" w:sz="0" w:space="0" w:color="auto"/>
            <w:bottom w:val="none" w:sz="0" w:space="0" w:color="auto"/>
            <w:right w:val="none" w:sz="0" w:space="0" w:color="auto"/>
          </w:divBdr>
          <w:divsChild>
            <w:div w:id="1223909121">
              <w:marLeft w:val="0"/>
              <w:marRight w:val="0"/>
              <w:marTop w:val="0"/>
              <w:marBottom w:val="0"/>
              <w:divBdr>
                <w:top w:val="none" w:sz="0" w:space="0" w:color="auto"/>
                <w:left w:val="none" w:sz="0" w:space="0" w:color="auto"/>
                <w:bottom w:val="none" w:sz="0" w:space="0" w:color="auto"/>
                <w:right w:val="none" w:sz="0" w:space="0" w:color="auto"/>
              </w:divBdr>
              <w:divsChild>
                <w:div w:id="595745228">
                  <w:marLeft w:val="0"/>
                  <w:marRight w:val="0"/>
                  <w:marTop w:val="0"/>
                  <w:marBottom w:val="0"/>
                  <w:divBdr>
                    <w:top w:val="none" w:sz="0" w:space="0" w:color="auto"/>
                    <w:left w:val="none" w:sz="0" w:space="0" w:color="auto"/>
                    <w:bottom w:val="none" w:sz="0" w:space="0" w:color="auto"/>
                    <w:right w:val="none" w:sz="0" w:space="0" w:color="auto"/>
                  </w:divBdr>
                </w:div>
                <w:div w:id="1987470937">
                  <w:marLeft w:val="0"/>
                  <w:marRight w:val="0"/>
                  <w:marTop w:val="0"/>
                  <w:marBottom w:val="0"/>
                  <w:divBdr>
                    <w:top w:val="none" w:sz="0" w:space="0" w:color="auto"/>
                    <w:left w:val="none" w:sz="0" w:space="0" w:color="auto"/>
                    <w:bottom w:val="none" w:sz="0" w:space="0" w:color="auto"/>
                    <w:right w:val="none" w:sz="0" w:space="0" w:color="auto"/>
                  </w:divBdr>
                  <w:divsChild>
                    <w:div w:id="474873879">
                      <w:marLeft w:val="0"/>
                      <w:marRight w:val="0"/>
                      <w:marTop w:val="0"/>
                      <w:marBottom w:val="0"/>
                      <w:divBdr>
                        <w:top w:val="none" w:sz="0" w:space="0" w:color="auto"/>
                        <w:left w:val="none" w:sz="0" w:space="0" w:color="auto"/>
                        <w:bottom w:val="none" w:sz="0" w:space="0" w:color="auto"/>
                        <w:right w:val="none" w:sz="0" w:space="0" w:color="auto"/>
                      </w:divBdr>
                      <w:divsChild>
                        <w:div w:id="885140510">
                          <w:marLeft w:val="0"/>
                          <w:marRight w:val="0"/>
                          <w:marTop w:val="0"/>
                          <w:marBottom w:val="0"/>
                          <w:divBdr>
                            <w:top w:val="none" w:sz="0" w:space="0" w:color="auto"/>
                            <w:left w:val="none" w:sz="0" w:space="0" w:color="auto"/>
                            <w:bottom w:val="none" w:sz="0" w:space="0" w:color="auto"/>
                            <w:right w:val="none" w:sz="0" w:space="0" w:color="auto"/>
                          </w:divBdr>
                          <w:divsChild>
                            <w:div w:id="1350058300">
                              <w:marLeft w:val="0"/>
                              <w:marRight w:val="0"/>
                              <w:marTop w:val="0"/>
                              <w:marBottom w:val="0"/>
                              <w:divBdr>
                                <w:top w:val="none" w:sz="0" w:space="0" w:color="auto"/>
                                <w:left w:val="none" w:sz="0" w:space="0" w:color="auto"/>
                                <w:bottom w:val="none" w:sz="0" w:space="0" w:color="auto"/>
                                <w:right w:val="none" w:sz="0" w:space="0" w:color="auto"/>
                              </w:divBdr>
                              <w:divsChild>
                                <w:div w:id="1005741322">
                                  <w:marLeft w:val="0"/>
                                  <w:marRight w:val="0"/>
                                  <w:marTop w:val="0"/>
                                  <w:marBottom w:val="0"/>
                                  <w:divBdr>
                                    <w:top w:val="none" w:sz="0" w:space="0" w:color="auto"/>
                                    <w:left w:val="none" w:sz="0" w:space="0" w:color="auto"/>
                                    <w:bottom w:val="none" w:sz="0" w:space="0" w:color="auto"/>
                                    <w:right w:val="none" w:sz="0" w:space="0" w:color="auto"/>
                                  </w:divBdr>
                                  <w:divsChild>
                                    <w:div w:id="980574420">
                                      <w:marLeft w:val="0"/>
                                      <w:marRight w:val="0"/>
                                      <w:marTop w:val="0"/>
                                      <w:marBottom w:val="0"/>
                                      <w:divBdr>
                                        <w:top w:val="none" w:sz="0" w:space="0" w:color="auto"/>
                                        <w:left w:val="none" w:sz="0" w:space="0" w:color="auto"/>
                                        <w:bottom w:val="none" w:sz="0" w:space="0" w:color="auto"/>
                                        <w:right w:val="none" w:sz="0" w:space="0" w:color="auto"/>
                                      </w:divBdr>
                                      <w:divsChild>
                                        <w:div w:id="717751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6185537">
                              <w:marLeft w:val="0"/>
                              <w:marRight w:val="0"/>
                              <w:marTop w:val="0"/>
                              <w:marBottom w:val="0"/>
                              <w:divBdr>
                                <w:top w:val="none" w:sz="0" w:space="0" w:color="auto"/>
                                <w:left w:val="none" w:sz="0" w:space="0" w:color="auto"/>
                                <w:bottom w:val="none" w:sz="0" w:space="0" w:color="auto"/>
                                <w:right w:val="none" w:sz="0" w:space="0" w:color="auto"/>
                              </w:divBdr>
                              <w:divsChild>
                                <w:div w:id="119119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345328">
                  <w:marLeft w:val="0"/>
                  <w:marRight w:val="0"/>
                  <w:marTop w:val="0"/>
                  <w:marBottom w:val="0"/>
                  <w:divBdr>
                    <w:top w:val="none" w:sz="0" w:space="0" w:color="auto"/>
                    <w:left w:val="none" w:sz="0" w:space="0" w:color="auto"/>
                    <w:bottom w:val="none" w:sz="0" w:space="0" w:color="auto"/>
                    <w:right w:val="none" w:sz="0" w:space="0" w:color="auto"/>
                  </w:divBdr>
                  <w:divsChild>
                    <w:div w:id="1682584086">
                      <w:marLeft w:val="0"/>
                      <w:marRight w:val="0"/>
                      <w:marTop w:val="0"/>
                      <w:marBottom w:val="0"/>
                      <w:divBdr>
                        <w:top w:val="none" w:sz="0" w:space="0" w:color="auto"/>
                        <w:left w:val="none" w:sz="0" w:space="0" w:color="auto"/>
                        <w:bottom w:val="none" w:sz="0" w:space="0" w:color="auto"/>
                        <w:right w:val="none" w:sz="0" w:space="0" w:color="auto"/>
                      </w:divBdr>
                      <w:divsChild>
                        <w:div w:id="957492920">
                          <w:marLeft w:val="0"/>
                          <w:marRight w:val="0"/>
                          <w:marTop w:val="0"/>
                          <w:marBottom w:val="0"/>
                          <w:divBdr>
                            <w:top w:val="none" w:sz="0" w:space="0" w:color="auto"/>
                            <w:left w:val="none" w:sz="0" w:space="0" w:color="auto"/>
                            <w:bottom w:val="none" w:sz="0" w:space="0" w:color="auto"/>
                            <w:right w:val="none" w:sz="0" w:space="0" w:color="auto"/>
                          </w:divBdr>
                          <w:divsChild>
                            <w:div w:id="731387552">
                              <w:marLeft w:val="0"/>
                              <w:marRight w:val="0"/>
                              <w:marTop w:val="0"/>
                              <w:marBottom w:val="0"/>
                              <w:divBdr>
                                <w:top w:val="none" w:sz="0" w:space="0" w:color="auto"/>
                                <w:left w:val="none" w:sz="0" w:space="0" w:color="auto"/>
                                <w:bottom w:val="none" w:sz="0" w:space="0" w:color="auto"/>
                                <w:right w:val="none" w:sz="0" w:space="0" w:color="auto"/>
                              </w:divBdr>
                              <w:divsChild>
                                <w:div w:id="1406416177">
                                  <w:marLeft w:val="0"/>
                                  <w:marRight w:val="0"/>
                                  <w:marTop w:val="0"/>
                                  <w:marBottom w:val="0"/>
                                  <w:divBdr>
                                    <w:top w:val="none" w:sz="0" w:space="0" w:color="auto"/>
                                    <w:left w:val="none" w:sz="0" w:space="0" w:color="auto"/>
                                    <w:bottom w:val="none" w:sz="0" w:space="0" w:color="auto"/>
                                    <w:right w:val="none" w:sz="0" w:space="0" w:color="auto"/>
                                  </w:divBdr>
                                  <w:divsChild>
                                    <w:div w:id="1648703150">
                                      <w:marLeft w:val="0"/>
                                      <w:marRight w:val="0"/>
                                      <w:marTop w:val="0"/>
                                      <w:marBottom w:val="0"/>
                                      <w:divBdr>
                                        <w:top w:val="none" w:sz="0" w:space="0" w:color="auto"/>
                                        <w:left w:val="none" w:sz="0" w:space="0" w:color="auto"/>
                                        <w:bottom w:val="none" w:sz="0" w:space="0" w:color="auto"/>
                                        <w:right w:val="none" w:sz="0" w:space="0" w:color="auto"/>
                                      </w:divBdr>
                                      <w:divsChild>
                                        <w:div w:id="263535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718086">
                              <w:marLeft w:val="0"/>
                              <w:marRight w:val="0"/>
                              <w:marTop w:val="0"/>
                              <w:marBottom w:val="0"/>
                              <w:divBdr>
                                <w:top w:val="none" w:sz="0" w:space="0" w:color="auto"/>
                                <w:left w:val="none" w:sz="0" w:space="0" w:color="auto"/>
                                <w:bottom w:val="none" w:sz="0" w:space="0" w:color="auto"/>
                                <w:right w:val="none" w:sz="0" w:space="0" w:color="auto"/>
                              </w:divBdr>
                              <w:divsChild>
                                <w:div w:id="10048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0404824">
                  <w:marLeft w:val="0"/>
                  <w:marRight w:val="0"/>
                  <w:marTop w:val="0"/>
                  <w:marBottom w:val="0"/>
                  <w:divBdr>
                    <w:top w:val="none" w:sz="0" w:space="0" w:color="auto"/>
                    <w:left w:val="none" w:sz="0" w:space="0" w:color="auto"/>
                    <w:bottom w:val="none" w:sz="0" w:space="0" w:color="auto"/>
                    <w:right w:val="none" w:sz="0" w:space="0" w:color="auto"/>
                  </w:divBdr>
                  <w:divsChild>
                    <w:div w:id="1334913223">
                      <w:marLeft w:val="0"/>
                      <w:marRight w:val="0"/>
                      <w:marTop w:val="0"/>
                      <w:marBottom w:val="0"/>
                      <w:divBdr>
                        <w:top w:val="none" w:sz="0" w:space="0" w:color="auto"/>
                        <w:left w:val="none" w:sz="0" w:space="0" w:color="auto"/>
                        <w:bottom w:val="none" w:sz="0" w:space="0" w:color="auto"/>
                        <w:right w:val="none" w:sz="0" w:space="0" w:color="auto"/>
                      </w:divBdr>
                      <w:divsChild>
                        <w:div w:id="857039154">
                          <w:marLeft w:val="0"/>
                          <w:marRight w:val="0"/>
                          <w:marTop w:val="0"/>
                          <w:marBottom w:val="0"/>
                          <w:divBdr>
                            <w:top w:val="none" w:sz="0" w:space="0" w:color="auto"/>
                            <w:left w:val="none" w:sz="0" w:space="0" w:color="auto"/>
                            <w:bottom w:val="none" w:sz="0" w:space="0" w:color="auto"/>
                            <w:right w:val="none" w:sz="0" w:space="0" w:color="auto"/>
                          </w:divBdr>
                          <w:divsChild>
                            <w:div w:id="1247180634">
                              <w:marLeft w:val="0"/>
                              <w:marRight w:val="0"/>
                              <w:marTop w:val="0"/>
                              <w:marBottom w:val="0"/>
                              <w:divBdr>
                                <w:top w:val="none" w:sz="0" w:space="0" w:color="auto"/>
                                <w:left w:val="none" w:sz="0" w:space="0" w:color="auto"/>
                                <w:bottom w:val="none" w:sz="0" w:space="0" w:color="auto"/>
                                <w:right w:val="none" w:sz="0" w:space="0" w:color="auto"/>
                              </w:divBdr>
                              <w:divsChild>
                                <w:div w:id="1818061243">
                                  <w:marLeft w:val="0"/>
                                  <w:marRight w:val="0"/>
                                  <w:marTop w:val="0"/>
                                  <w:marBottom w:val="0"/>
                                  <w:divBdr>
                                    <w:top w:val="none" w:sz="0" w:space="0" w:color="auto"/>
                                    <w:left w:val="none" w:sz="0" w:space="0" w:color="auto"/>
                                    <w:bottom w:val="none" w:sz="0" w:space="0" w:color="auto"/>
                                    <w:right w:val="none" w:sz="0" w:space="0" w:color="auto"/>
                                  </w:divBdr>
                                  <w:divsChild>
                                    <w:div w:id="1615822806">
                                      <w:marLeft w:val="0"/>
                                      <w:marRight w:val="0"/>
                                      <w:marTop w:val="0"/>
                                      <w:marBottom w:val="0"/>
                                      <w:divBdr>
                                        <w:top w:val="none" w:sz="0" w:space="0" w:color="auto"/>
                                        <w:left w:val="none" w:sz="0" w:space="0" w:color="auto"/>
                                        <w:bottom w:val="none" w:sz="0" w:space="0" w:color="auto"/>
                                        <w:right w:val="none" w:sz="0" w:space="0" w:color="auto"/>
                                      </w:divBdr>
                                      <w:divsChild>
                                        <w:div w:id="831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053399">
                              <w:marLeft w:val="0"/>
                              <w:marRight w:val="0"/>
                              <w:marTop w:val="0"/>
                              <w:marBottom w:val="0"/>
                              <w:divBdr>
                                <w:top w:val="none" w:sz="0" w:space="0" w:color="auto"/>
                                <w:left w:val="none" w:sz="0" w:space="0" w:color="auto"/>
                                <w:bottom w:val="none" w:sz="0" w:space="0" w:color="auto"/>
                                <w:right w:val="none" w:sz="0" w:space="0" w:color="auto"/>
                              </w:divBdr>
                              <w:divsChild>
                                <w:div w:id="191373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186336">
                  <w:marLeft w:val="0"/>
                  <w:marRight w:val="0"/>
                  <w:marTop w:val="0"/>
                  <w:marBottom w:val="0"/>
                  <w:divBdr>
                    <w:top w:val="none" w:sz="0" w:space="0" w:color="auto"/>
                    <w:left w:val="none" w:sz="0" w:space="0" w:color="auto"/>
                    <w:bottom w:val="none" w:sz="0" w:space="0" w:color="auto"/>
                    <w:right w:val="none" w:sz="0" w:space="0" w:color="auto"/>
                  </w:divBdr>
                  <w:divsChild>
                    <w:div w:id="366178773">
                      <w:marLeft w:val="0"/>
                      <w:marRight w:val="0"/>
                      <w:marTop w:val="0"/>
                      <w:marBottom w:val="0"/>
                      <w:divBdr>
                        <w:top w:val="none" w:sz="0" w:space="0" w:color="auto"/>
                        <w:left w:val="none" w:sz="0" w:space="0" w:color="auto"/>
                        <w:bottom w:val="none" w:sz="0" w:space="0" w:color="auto"/>
                        <w:right w:val="none" w:sz="0" w:space="0" w:color="auto"/>
                      </w:divBdr>
                      <w:divsChild>
                        <w:div w:id="504706272">
                          <w:marLeft w:val="0"/>
                          <w:marRight w:val="0"/>
                          <w:marTop w:val="0"/>
                          <w:marBottom w:val="0"/>
                          <w:divBdr>
                            <w:top w:val="none" w:sz="0" w:space="0" w:color="auto"/>
                            <w:left w:val="none" w:sz="0" w:space="0" w:color="auto"/>
                            <w:bottom w:val="none" w:sz="0" w:space="0" w:color="auto"/>
                            <w:right w:val="none" w:sz="0" w:space="0" w:color="auto"/>
                          </w:divBdr>
                          <w:divsChild>
                            <w:div w:id="672874477">
                              <w:marLeft w:val="0"/>
                              <w:marRight w:val="0"/>
                              <w:marTop w:val="0"/>
                              <w:marBottom w:val="0"/>
                              <w:divBdr>
                                <w:top w:val="none" w:sz="0" w:space="0" w:color="auto"/>
                                <w:left w:val="none" w:sz="0" w:space="0" w:color="auto"/>
                                <w:bottom w:val="none" w:sz="0" w:space="0" w:color="auto"/>
                                <w:right w:val="none" w:sz="0" w:space="0" w:color="auto"/>
                              </w:divBdr>
                              <w:divsChild>
                                <w:div w:id="904686490">
                                  <w:marLeft w:val="0"/>
                                  <w:marRight w:val="0"/>
                                  <w:marTop w:val="0"/>
                                  <w:marBottom w:val="0"/>
                                  <w:divBdr>
                                    <w:top w:val="none" w:sz="0" w:space="0" w:color="auto"/>
                                    <w:left w:val="none" w:sz="0" w:space="0" w:color="auto"/>
                                    <w:bottom w:val="none" w:sz="0" w:space="0" w:color="auto"/>
                                    <w:right w:val="none" w:sz="0" w:space="0" w:color="auto"/>
                                  </w:divBdr>
                                  <w:divsChild>
                                    <w:div w:id="1895896407">
                                      <w:marLeft w:val="0"/>
                                      <w:marRight w:val="0"/>
                                      <w:marTop w:val="0"/>
                                      <w:marBottom w:val="0"/>
                                      <w:divBdr>
                                        <w:top w:val="none" w:sz="0" w:space="0" w:color="auto"/>
                                        <w:left w:val="none" w:sz="0" w:space="0" w:color="auto"/>
                                        <w:bottom w:val="none" w:sz="0" w:space="0" w:color="auto"/>
                                        <w:right w:val="none" w:sz="0" w:space="0" w:color="auto"/>
                                      </w:divBdr>
                                      <w:divsChild>
                                        <w:div w:id="43786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057295">
                              <w:marLeft w:val="0"/>
                              <w:marRight w:val="0"/>
                              <w:marTop w:val="0"/>
                              <w:marBottom w:val="0"/>
                              <w:divBdr>
                                <w:top w:val="none" w:sz="0" w:space="0" w:color="auto"/>
                                <w:left w:val="none" w:sz="0" w:space="0" w:color="auto"/>
                                <w:bottom w:val="none" w:sz="0" w:space="0" w:color="auto"/>
                                <w:right w:val="none" w:sz="0" w:space="0" w:color="auto"/>
                              </w:divBdr>
                              <w:divsChild>
                                <w:div w:id="63458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7575578">
          <w:marLeft w:val="0"/>
          <w:marRight w:val="0"/>
          <w:marTop w:val="0"/>
          <w:marBottom w:val="0"/>
          <w:divBdr>
            <w:top w:val="none" w:sz="0" w:space="0" w:color="auto"/>
            <w:left w:val="none" w:sz="0" w:space="0" w:color="auto"/>
            <w:bottom w:val="none" w:sz="0" w:space="0" w:color="auto"/>
            <w:right w:val="none" w:sz="0" w:space="0" w:color="auto"/>
          </w:divBdr>
        </w:div>
        <w:div w:id="960577507">
          <w:marLeft w:val="0"/>
          <w:marRight w:val="0"/>
          <w:marTop w:val="0"/>
          <w:marBottom w:val="0"/>
          <w:divBdr>
            <w:top w:val="none" w:sz="0" w:space="0" w:color="auto"/>
            <w:left w:val="none" w:sz="0" w:space="0" w:color="auto"/>
            <w:bottom w:val="none" w:sz="0" w:space="0" w:color="auto"/>
            <w:right w:val="none" w:sz="0" w:space="0" w:color="auto"/>
          </w:divBdr>
        </w:div>
        <w:div w:id="97215738">
          <w:marLeft w:val="0"/>
          <w:marRight w:val="0"/>
          <w:marTop w:val="0"/>
          <w:marBottom w:val="0"/>
          <w:divBdr>
            <w:top w:val="none" w:sz="0" w:space="0" w:color="auto"/>
            <w:left w:val="none" w:sz="0" w:space="0" w:color="auto"/>
            <w:bottom w:val="none" w:sz="0" w:space="0" w:color="auto"/>
            <w:right w:val="none" w:sz="0" w:space="0" w:color="auto"/>
          </w:divBdr>
        </w:div>
        <w:div w:id="900092837">
          <w:marLeft w:val="0"/>
          <w:marRight w:val="0"/>
          <w:marTop w:val="0"/>
          <w:marBottom w:val="0"/>
          <w:divBdr>
            <w:top w:val="none" w:sz="0" w:space="0" w:color="auto"/>
            <w:left w:val="none" w:sz="0" w:space="0" w:color="auto"/>
            <w:bottom w:val="none" w:sz="0" w:space="0" w:color="auto"/>
            <w:right w:val="none" w:sz="0" w:space="0" w:color="auto"/>
          </w:divBdr>
          <w:divsChild>
            <w:div w:id="1443375435">
              <w:marLeft w:val="0"/>
              <w:marRight w:val="0"/>
              <w:marTop w:val="0"/>
              <w:marBottom w:val="0"/>
              <w:divBdr>
                <w:top w:val="none" w:sz="0" w:space="0" w:color="auto"/>
                <w:left w:val="none" w:sz="0" w:space="0" w:color="auto"/>
                <w:bottom w:val="none" w:sz="0" w:space="0" w:color="auto"/>
                <w:right w:val="none" w:sz="0" w:space="0" w:color="auto"/>
              </w:divBdr>
              <w:divsChild>
                <w:div w:id="1683970321">
                  <w:marLeft w:val="0"/>
                  <w:marRight w:val="0"/>
                  <w:marTop w:val="0"/>
                  <w:marBottom w:val="0"/>
                  <w:divBdr>
                    <w:top w:val="none" w:sz="0" w:space="0" w:color="auto"/>
                    <w:left w:val="none" w:sz="0" w:space="0" w:color="auto"/>
                    <w:bottom w:val="none" w:sz="0" w:space="0" w:color="auto"/>
                    <w:right w:val="none" w:sz="0" w:space="0" w:color="auto"/>
                  </w:divBdr>
                  <w:divsChild>
                    <w:div w:id="76875662">
                      <w:marLeft w:val="0"/>
                      <w:marRight w:val="0"/>
                      <w:marTop w:val="0"/>
                      <w:marBottom w:val="0"/>
                      <w:divBdr>
                        <w:top w:val="none" w:sz="0" w:space="0" w:color="auto"/>
                        <w:left w:val="none" w:sz="0" w:space="0" w:color="auto"/>
                        <w:bottom w:val="none" w:sz="0" w:space="0" w:color="auto"/>
                        <w:right w:val="none" w:sz="0" w:space="0" w:color="auto"/>
                      </w:divBdr>
                      <w:divsChild>
                        <w:div w:id="205319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04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297056">
          <w:marLeft w:val="0"/>
          <w:marRight w:val="0"/>
          <w:marTop w:val="0"/>
          <w:marBottom w:val="0"/>
          <w:divBdr>
            <w:top w:val="none" w:sz="0" w:space="0" w:color="auto"/>
            <w:left w:val="none" w:sz="0" w:space="0" w:color="auto"/>
            <w:bottom w:val="none" w:sz="0" w:space="0" w:color="auto"/>
            <w:right w:val="none" w:sz="0" w:space="0" w:color="auto"/>
          </w:divBdr>
        </w:div>
        <w:div w:id="1284996443">
          <w:marLeft w:val="0"/>
          <w:marRight w:val="0"/>
          <w:marTop w:val="0"/>
          <w:marBottom w:val="0"/>
          <w:divBdr>
            <w:top w:val="none" w:sz="0" w:space="0" w:color="auto"/>
            <w:left w:val="none" w:sz="0" w:space="0" w:color="auto"/>
            <w:bottom w:val="none" w:sz="0" w:space="0" w:color="auto"/>
            <w:right w:val="none" w:sz="0" w:space="0" w:color="auto"/>
          </w:divBdr>
        </w:div>
        <w:div w:id="1136682523">
          <w:marLeft w:val="0"/>
          <w:marRight w:val="0"/>
          <w:marTop w:val="0"/>
          <w:marBottom w:val="0"/>
          <w:divBdr>
            <w:top w:val="none" w:sz="0" w:space="0" w:color="auto"/>
            <w:left w:val="none" w:sz="0" w:space="0" w:color="auto"/>
            <w:bottom w:val="none" w:sz="0" w:space="0" w:color="auto"/>
            <w:right w:val="none" w:sz="0" w:space="0" w:color="auto"/>
          </w:divBdr>
        </w:div>
        <w:div w:id="988169945">
          <w:marLeft w:val="0"/>
          <w:marRight w:val="0"/>
          <w:marTop w:val="0"/>
          <w:marBottom w:val="0"/>
          <w:divBdr>
            <w:top w:val="none" w:sz="0" w:space="0" w:color="auto"/>
            <w:left w:val="none" w:sz="0" w:space="0" w:color="auto"/>
            <w:bottom w:val="none" w:sz="0" w:space="0" w:color="auto"/>
            <w:right w:val="none" w:sz="0" w:space="0" w:color="auto"/>
          </w:divBdr>
        </w:div>
        <w:div w:id="985813920">
          <w:marLeft w:val="0"/>
          <w:marRight w:val="0"/>
          <w:marTop w:val="0"/>
          <w:marBottom w:val="0"/>
          <w:divBdr>
            <w:top w:val="none" w:sz="0" w:space="0" w:color="auto"/>
            <w:left w:val="none" w:sz="0" w:space="0" w:color="auto"/>
            <w:bottom w:val="none" w:sz="0" w:space="0" w:color="auto"/>
            <w:right w:val="none" w:sz="0" w:space="0" w:color="auto"/>
          </w:divBdr>
          <w:divsChild>
            <w:div w:id="1231162140">
              <w:marLeft w:val="0"/>
              <w:marRight w:val="0"/>
              <w:marTop w:val="0"/>
              <w:marBottom w:val="0"/>
              <w:divBdr>
                <w:top w:val="none" w:sz="0" w:space="0" w:color="auto"/>
                <w:left w:val="none" w:sz="0" w:space="0" w:color="auto"/>
                <w:bottom w:val="none" w:sz="0" w:space="0" w:color="auto"/>
                <w:right w:val="none" w:sz="0" w:space="0" w:color="auto"/>
              </w:divBdr>
              <w:divsChild>
                <w:div w:id="956063577">
                  <w:marLeft w:val="0"/>
                  <w:marRight w:val="0"/>
                  <w:marTop w:val="0"/>
                  <w:marBottom w:val="0"/>
                  <w:divBdr>
                    <w:top w:val="none" w:sz="0" w:space="0" w:color="auto"/>
                    <w:left w:val="none" w:sz="0" w:space="0" w:color="auto"/>
                    <w:bottom w:val="none" w:sz="0" w:space="0" w:color="auto"/>
                    <w:right w:val="none" w:sz="0" w:space="0" w:color="auto"/>
                  </w:divBdr>
                  <w:divsChild>
                    <w:div w:id="154303121">
                      <w:marLeft w:val="0"/>
                      <w:marRight w:val="0"/>
                      <w:marTop w:val="0"/>
                      <w:marBottom w:val="0"/>
                      <w:divBdr>
                        <w:top w:val="none" w:sz="0" w:space="0" w:color="auto"/>
                        <w:left w:val="none" w:sz="0" w:space="0" w:color="auto"/>
                        <w:bottom w:val="none" w:sz="0" w:space="0" w:color="auto"/>
                        <w:right w:val="none" w:sz="0" w:space="0" w:color="auto"/>
                      </w:divBdr>
                      <w:divsChild>
                        <w:div w:id="10973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8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270993">
          <w:marLeft w:val="0"/>
          <w:marRight w:val="0"/>
          <w:marTop w:val="0"/>
          <w:marBottom w:val="0"/>
          <w:divBdr>
            <w:top w:val="none" w:sz="0" w:space="0" w:color="auto"/>
            <w:left w:val="none" w:sz="0" w:space="0" w:color="auto"/>
            <w:bottom w:val="none" w:sz="0" w:space="0" w:color="auto"/>
            <w:right w:val="none" w:sz="0" w:space="0" w:color="auto"/>
          </w:divBdr>
        </w:div>
        <w:div w:id="551619727">
          <w:marLeft w:val="0"/>
          <w:marRight w:val="0"/>
          <w:marTop w:val="0"/>
          <w:marBottom w:val="0"/>
          <w:divBdr>
            <w:top w:val="none" w:sz="0" w:space="0" w:color="auto"/>
            <w:left w:val="none" w:sz="0" w:space="0" w:color="auto"/>
            <w:bottom w:val="none" w:sz="0" w:space="0" w:color="auto"/>
            <w:right w:val="none" w:sz="0" w:space="0" w:color="auto"/>
          </w:divBdr>
        </w:div>
        <w:div w:id="1640957961">
          <w:marLeft w:val="0"/>
          <w:marRight w:val="0"/>
          <w:marTop w:val="0"/>
          <w:marBottom w:val="0"/>
          <w:divBdr>
            <w:top w:val="none" w:sz="0" w:space="0" w:color="auto"/>
            <w:left w:val="none" w:sz="0" w:space="0" w:color="auto"/>
            <w:bottom w:val="none" w:sz="0" w:space="0" w:color="auto"/>
            <w:right w:val="none" w:sz="0" w:space="0" w:color="auto"/>
          </w:divBdr>
        </w:div>
        <w:div w:id="395977543">
          <w:marLeft w:val="0"/>
          <w:marRight w:val="0"/>
          <w:marTop w:val="0"/>
          <w:marBottom w:val="0"/>
          <w:divBdr>
            <w:top w:val="none" w:sz="0" w:space="0" w:color="auto"/>
            <w:left w:val="none" w:sz="0" w:space="0" w:color="auto"/>
            <w:bottom w:val="none" w:sz="0" w:space="0" w:color="auto"/>
            <w:right w:val="none" w:sz="0" w:space="0" w:color="auto"/>
          </w:divBdr>
          <w:divsChild>
            <w:div w:id="1678266234">
              <w:marLeft w:val="0"/>
              <w:marRight w:val="0"/>
              <w:marTop w:val="0"/>
              <w:marBottom w:val="0"/>
              <w:divBdr>
                <w:top w:val="none" w:sz="0" w:space="0" w:color="auto"/>
                <w:left w:val="none" w:sz="0" w:space="0" w:color="auto"/>
                <w:bottom w:val="none" w:sz="0" w:space="0" w:color="auto"/>
                <w:right w:val="none" w:sz="0" w:space="0" w:color="auto"/>
              </w:divBdr>
            </w:div>
          </w:divsChild>
        </w:div>
        <w:div w:id="2000771083">
          <w:marLeft w:val="0"/>
          <w:marRight w:val="0"/>
          <w:marTop w:val="0"/>
          <w:marBottom w:val="0"/>
          <w:divBdr>
            <w:top w:val="none" w:sz="0" w:space="0" w:color="auto"/>
            <w:left w:val="none" w:sz="0" w:space="0" w:color="auto"/>
            <w:bottom w:val="none" w:sz="0" w:space="0" w:color="auto"/>
            <w:right w:val="none" w:sz="0" w:space="0" w:color="auto"/>
          </w:divBdr>
        </w:div>
        <w:div w:id="1248032238">
          <w:marLeft w:val="0"/>
          <w:marRight w:val="0"/>
          <w:marTop w:val="0"/>
          <w:marBottom w:val="0"/>
          <w:divBdr>
            <w:top w:val="none" w:sz="0" w:space="0" w:color="auto"/>
            <w:left w:val="none" w:sz="0" w:space="0" w:color="auto"/>
            <w:bottom w:val="none" w:sz="0" w:space="0" w:color="auto"/>
            <w:right w:val="none" w:sz="0" w:space="0" w:color="auto"/>
          </w:divBdr>
        </w:div>
        <w:div w:id="1729185057">
          <w:marLeft w:val="0"/>
          <w:marRight w:val="0"/>
          <w:marTop w:val="0"/>
          <w:marBottom w:val="0"/>
          <w:divBdr>
            <w:top w:val="none" w:sz="0" w:space="0" w:color="auto"/>
            <w:left w:val="none" w:sz="0" w:space="0" w:color="auto"/>
            <w:bottom w:val="none" w:sz="0" w:space="0" w:color="auto"/>
            <w:right w:val="none" w:sz="0" w:space="0" w:color="auto"/>
          </w:divBdr>
        </w:div>
        <w:div w:id="1086995535">
          <w:marLeft w:val="0"/>
          <w:marRight w:val="0"/>
          <w:marTop w:val="0"/>
          <w:marBottom w:val="0"/>
          <w:divBdr>
            <w:top w:val="none" w:sz="0" w:space="0" w:color="auto"/>
            <w:left w:val="none" w:sz="0" w:space="0" w:color="auto"/>
            <w:bottom w:val="none" w:sz="0" w:space="0" w:color="auto"/>
            <w:right w:val="none" w:sz="0" w:space="0" w:color="auto"/>
          </w:divBdr>
          <w:divsChild>
            <w:div w:id="1060982327">
              <w:marLeft w:val="0"/>
              <w:marRight w:val="0"/>
              <w:marTop w:val="0"/>
              <w:marBottom w:val="0"/>
              <w:divBdr>
                <w:top w:val="none" w:sz="0" w:space="0" w:color="auto"/>
                <w:left w:val="none" w:sz="0" w:space="0" w:color="auto"/>
                <w:bottom w:val="none" w:sz="0" w:space="0" w:color="auto"/>
                <w:right w:val="none" w:sz="0" w:space="0" w:color="auto"/>
              </w:divBdr>
              <w:divsChild>
                <w:div w:id="695741294">
                  <w:marLeft w:val="0"/>
                  <w:marRight w:val="0"/>
                  <w:marTop w:val="0"/>
                  <w:marBottom w:val="0"/>
                  <w:divBdr>
                    <w:top w:val="none" w:sz="0" w:space="0" w:color="auto"/>
                    <w:left w:val="none" w:sz="0" w:space="0" w:color="auto"/>
                    <w:bottom w:val="none" w:sz="0" w:space="0" w:color="auto"/>
                    <w:right w:val="none" w:sz="0" w:space="0" w:color="auto"/>
                  </w:divBdr>
                  <w:divsChild>
                    <w:div w:id="1524631126">
                      <w:marLeft w:val="0"/>
                      <w:marRight w:val="0"/>
                      <w:marTop w:val="0"/>
                      <w:marBottom w:val="0"/>
                      <w:divBdr>
                        <w:top w:val="none" w:sz="0" w:space="0" w:color="auto"/>
                        <w:left w:val="none" w:sz="0" w:space="0" w:color="auto"/>
                        <w:bottom w:val="none" w:sz="0" w:space="0" w:color="auto"/>
                        <w:right w:val="none" w:sz="0" w:space="0" w:color="auto"/>
                      </w:divBdr>
                      <w:divsChild>
                        <w:div w:id="58638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90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236201">
          <w:marLeft w:val="0"/>
          <w:marRight w:val="0"/>
          <w:marTop w:val="0"/>
          <w:marBottom w:val="0"/>
          <w:divBdr>
            <w:top w:val="none" w:sz="0" w:space="0" w:color="auto"/>
            <w:left w:val="none" w:sz="0" w:space="0" w:color="auto"/>
            <w:bottom w:val="none" w:sz="0" w:space="0" w:color="auto"/>
            <w:right w:val="none" w:sz="0" w:space="0" w:color="auto"/>
          </w:divBdr>
        </w:div>
        <w:div w:id="69088265">
          <w:marLeft w:val="0"/>
          <w:marRight w:val="0"/>
          <w:marTop w:val="0"/>
          <w:marBottom w:val="0"/>
          <w:divBdr>
            <w:top w:val="none" w:sz="0" w:space="0" w:color="auto"/>
            <w:left w:val="none" w:sz="0" w:space="0" w:color="auto"/>
            <w:bottom w:val="none" w:sz="0" w:space="0" w:color="auto"/>
            <w:right w:val="none" w:sz="0" w:space="0" w:color="auto"/>
          </w:divBdr>
        </w:div>
        <w:div w:id="1105224464">
          <w:marLeft w:val="0"/>
          <w:marRight w:val="0"/>
          <w:marTop w:val="0"/>
          <w:marBottom w:val="0"/>
          <w:divBdr>
            <w:top w:val="none" w:sz="0" w:space="0" w:color="auto"/>
            <w:left w:val="none" w:sz="0" w:space="0" w:color="auto"/>
            <w:bottom w:val="none" w:sz="0" w:space="0" w:color="auto"/>
            <w:right w:val="none" w:sz="0" w:space="0" w:color="auto"/>
          </w:divBdr>
        </w:div>
        <w:div w:id="2109697016">
          <w:marLeft w:val="0"/>
          <w:marRight w:val="0"/>
          <w:marTop w:val="0"/>
          <w:marBottom w:val="0"/>
          <w:divBdr>
            <w:top w:val="none" w:sz="0" w:space="0" w:color="auto"/>
            <w:left w:val="none" w:sz="0" w:space="0" w:color="auto"/>
            <w:bottom w:val="none" w:sz="0" w:space="0" w:color="auto"/>
            <w:right w:val="none" w:sz="0" w:space="0" w:color="auto"/>
          </w:divBdr>
        </w:div>
        <w:div w:id="1258750524">
          <w:marLeft w:val="0"/>
          <w:marRight w:val="0"/>
          <w:marTop w:val="0"/>
          <w:marBottom w:val="0"/>
          <w:divBdr>
            <w:top w:val="none" w:sz="0" w:space="0" w:color="auto"/>
            <w:left w:val="none" w:sz="0" w:space="0" w:color="auto"/>
            <w:bottom w:val="none" w:sz="0" w:space="0" w:color="auto"/>
            <w:right w:val="none" w:sz="0" w:space="0" w:color="auto"/>
          </w:divBdr>
          <w:divsChild>
            <w:div w:id="181436020">
              <w:marLeft w:val="0"/>
              <w:marRight w:val="0"/>
              <w:marTop w:val="0"/>
              <w:marBottom w:val="0"/>
              <w:divBdr>
                <w:top w:val="none" w:sz="0" w:space="0" w:color="auto"/>
                <w:left w:val="none" w:sz="0" w:space="0" w:color="auto"/>
                <w:bottom w:val="none" w:sz="0" w:space="0" w:color="auto"/>
                <w:right w:val="none" w:sz="0" w:space="0" w:color="auto"/>
              </w:divBdr>
            </w:div>
          </w:divsChild>
        </w:div>
        <w:div w:id="841820020">
          <w:marLeft w:val="0"/>
          <w:marRight w:val="0"/>
          <w:marTop w:val="0"/>
          <w:marBottom w:val="0"/>
          <w:divBdr>
            <w:top w:val="none" w:sz="0" w:space="0" w:color="auto"/>
            <w:left w:val="none" w:sz="0" w:space="0" w:color="auto"/>
            <w:bottom w:val="none" w:sz="0" w:space="0" w:color="auto"/>
            <w:right w:val="none" w:sz="0" w:space="0" w:color="auto"/>
          </w:divBdr>
        </w:div>
        <w:div w:id="571698253">
          <w:marLeft w:val="0"/>
          <w:marRight w:val="0"/>
          <w:marTop w:val="0"/>
          <w:marBottom w:val="0"/>
          <w:divBdr>
            <w:top w:val="none" w:sz="0" w:space="0" w:color="auto"/>
            <w:left w:val="none" w:sz="0" w:space="0" w:color="auto"/>
            <w:bottom w:val="none" w:sz="0" w:space="0" w:color="auto"/>
            <w:right w:val="none" w:sz="0" w:space="0" w:color="auto"/>
          </w:divBdr>
        </w:div>
        <w:div w:id="1728189545">
          <w:marLeft w:val="0"/>
          <w:marRight w:val="0"/>
          <w:marTop w:val="0"/>
          <w:marBottom w:val="0"/>
          <w:divBdr>
            <w:top w:val="none" w:sz="0" w:space="0" w:color="auto"/>
            <w:left w:val="none" w:sz="0" w:space="0" w:color="auto"/>
            <w:bottom w:val="none" w:sz="0" w:space="0" w:color="auto"/>
            <w:right w:val="none" w:sz="0" w:space="0" w:color="auto"/>
          </w:divBdr>
        </w:div>
        <w:div w:id="2079546968">
          <w:marLeft w:val="0"/>
          <w:marRight w:val="0"/>
          <w:marTop w:val="0"/>
          <w:marBottom w:val="0"/>
          <w:divBdr>
            <w:top w:val="none" w:sz="0" w:space="0" w:color="auto"/>
            <w:left w:val="none" w:sz="0" w:space="0" w:color="auto"/>
            <w:bottom w:val="none" w:sz="0" w:space="0" w:color="auto"/>
            <w:right w:val="none" w:sz="0" w:space="0" w:color="auto"/>
          </w:divBdr>
        </w:div>
        <w:div w:id="129398001">
          <w:marLeft w:val="0"/>
          <w:marRight w:val="0"/>
          <w:marTop w:val="0"/>
          <w:marBottom w:val="0"/>
          <w:divBdr>
            <w:top w:val="none" w:sz="0" w:space="0" w:color="auto"/>
            <w:left w:val="none" w:sz="0" w:space="0" w:color="auto"/>
            <w:bottom w:val="none" w:sz="0" w:space="0" w:color="auto"/>
            <w:right w:val="none" w:sz="0" w:space="0" w:color="auto"/>
          </w:divBdr>
          <w:divsChild>
            <w:div w:id="1949769900">
              <w:marLeft w:val="0"/>
              <w:marRight w:val="0"/>
              <w:marTop w:val="0"/>
              <w:marBottom w:val="0"/>
              <w:divBdr>
                <w:top w:val="none" w:sz="0" w:space="0" w:color="auto"/>
                <w:left w:val="none" w:sz="0" w:space="0" w:color="auto"/>
                <w:bottom w:val="none" w:sz="0" w:space="0" w:color="auto"/>
                <w:right w:val="none" w:sz="0" w:space="0" w:color="auto"/>
              </w:divBdr>
              <w:divsChild>
                <w:div w:id="2018842368">
                  <w:marLeft w:val="0"/>
                  <w:marRight w:val="0"/>
                  <w:marTop w:val="0"/>
                  <w:marBottom w:val="0"/>
                  <w:divBdr>
                    <w:top w:val="none" w:sz="0" w:space="0" w:color="auto"/>
                    <w:left w:val="none" w:sz="0" w:space="0" w:color="auto"/>
                    <w:bottom w:val="none" w:sz="0" w:space="0" w:color="auto"/>
                    <w:right w:val="none" w:sz="0" w:space="0" w:color="auto"/>
                  </w:divBdr>
                  <w:divsChild>
                    <w:div w:id="1043096039">
                      <w:marLeft w:val="0"/>
                      <w:marRight w:val="0"/>
                      <w:marTop w:val="0"/>
                      <w:marBottom w:val="0"/>
                      <w:divBdr>
                        <w:top w:val="none" w:sz="0" w:space="0" w:color="auto"/>
                        <w:left w:val="none" w:sz="0" w:space="0" w:color="auto"/>
                        <w:bottom w:val="none" w:sz="0" w:space="0" w:color="auto"/>
                        <w:right w:val="none" w:sz="0" w:space="0" w:color="auto"/>
                      </w:divBdr>
                      <w:divsChild>
                        <w:div w:id="1789349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056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539448">
          <w:marLeft w:val="0"/>
          <w:marRight w:val="0"/>
          <w:marTop w:val="0"/>
          <w:marBottom w:val="0"/>
          <w:divBdr>
            <w:top w:val="none" w:sz="0" w:space="0" w:color="auto"/>
            <w:left w:val="none" w:sz="0" w:space="0" w:color="auto"/>
            <w:bottom w:val="none" w:sz="0" w:space="0" w:color="auto"/>
            <w:right w:val="none" w:sz="0" w:space="0" w:color="auto"/>
          </w:divBdr>
        </w:div>
        <w:div w:id="764888750">
          <w:marLeft w:val="0"/>
          <w:marRight w:val="0"/>
          <w:marTop w:val="0"/>
          <w:marBottom w:val="0"/>
          <w:divBdr>
            <w:top w:val="none" w:sz="0" w:space="0" w:color="auto"/>
            <w:left w:val="none" w:sz="0" w:space="0" w:color="auto"/>
            <w:bottom w:val="none" w:sz="0" w:space="0" w:color="auto"/>
            <w:right w:val="none" w:sz="0" w:space="0" w:color="auto"/>
          </w:divBdr>
        </w:div>
        <w:div w:id="393893374">
          <w:marLeft w:val="0"/>
          <w:marRight w:val="0"/>
          <w:marTop w:val="0"/>
          <w:marBottom w:val="0"/>
          <w:divBdr>
            <w:top w:val="none" w:sz="0" w:space="0" w:color="auto"/>
            <w:left w:val="none" w:sz="0" w:space="0" w:color="auto"/>
            <w:bottom w:val="none" w:sz="0" w:space="0" w:color="auto"/>
            <w:right w:val="none" w:sz="0" w:space="0" w:color="auto"/>
          </w:divBdr>
        </w:div>
        <w:div w:id="18242808">
          <w:marLeft w:val="0"/>
          <w:marRight w:val="0"/>
          <w:marTop w:val="0"/>
          <w:marBottom w:val="0"/>
          <w:divBdr>
            <w:top w:val="none" w:sz="0" w:space="0" w:color="auto"/>
            <w:left w:val="none" w:sz="0" w:space="0" w:color="auto"/>
            <w:bottom w:val="none" w:sz="0" w:space="0" w:color="auto"/>
            <w:right w:val="none" w:sz="0" w:space="0" w:color="auto"/>
          </w:divBdr>
        </w:div>
        <w:div w:id="779447804">
          <w:marLeft w:val="0"/>
          <w:marRight w:val="0"/>
          <w:marTop w:val="0"/>
          <w:marBottom w:val="0"/>
          <w:divBdr>
            <w:top w:val="none" w:sz="0" w:space="0" w:color="auto"/>
            <w:left w:val="none" w:sz="0" w:space="0" w:color="auto"/>
            <w:bottom w:val="none" w:sz="0" w:space="0" w:color="auto"/>
            <w:right w:val="none" w:sz="0" w:space="0" w:color="auto"/>
          </w:divBdr>
        </w:div>
        <w:div w:id="324475739">
          <w:marLeft w:val="0"/>
          <w:marRight w:val="0"/>
          <w:marTop w:val="0"/>
          <w:marBottom w:val="0"/>
          <w:divBdr>
            <w:top w:val="none" w:sz="0" w:space="0" w:color="auto"/>
            <w:left w:val="none" w:sz="0" w:space="0" w:color="auto"/>
            <w:bottom w:val="none" w:sz="0" w:space="0" w:color="auto"/>
            <w:right w:val="none" w:sz="0" w:space="0" w:color="auto"/>
          </w:divBdr>
        </w:div>
        <w:div w:id="1263880510">
          <w:marLeft w:val="0"/>
          <w:marRight w:val="0"/>
          <w:marTop w:val="0"/>
          <w:marBottom w:val="0"/>
          <w:divBdr>
            <w:top w:val="none" w:sz="0" w:space="0" w:color="auto"/>
            <w:left w:val="none" w:sz="0" w:space="0" w:color="auto"/>
            <w:bottom w:val="none" w:sz="0" w:space="0" w:color="auto"/>
            <w:right w:val="none" w:sz="0" w:space="0" w:color="auto"/>
          </w:divBdr>
          <w:divsChild>
            <w:div w:id="1837572090">
              <w:marLeft w:val="0"/>
              <w:marRight w:val="0"/>
              <w:marTop w:val="0"/>
              <w:marBottom w:val="0"/>
              <w:divBdr>
                <w:top w:val="none" w:sz="0" w:space="0" w:color="auto"/>
                <w:left w:val="none" w:sz="0" w:space="0" w:color="auto"/>
                <w:bottom w:val="none" w:sz="0" w:space="0" w:color="auto"/>
                <w:right w:val="none" w:sz="0" w:space="0" w:color="auto"/>
              </w:divBdr>
              <w:divsChild>
                <w:div w:id="1990282936">
                  <w:marLeft w:val="0"/>
                  <w:marRight w:val="0"/>
                  <w:marTop w:val="0"/>
                  <w:marBottom w:val="0"/>
                  <w:divBdr>
                    <w:top w:val="none" w:sz="0" w:space="0" w:color="auto"/>
                    <w:left w:val="none" w:sz="0" w:space="0" w:color="auto"/>
                    <w:bottom w:val="none" w:sz="0" w:space="0" w:color="auto"/>
                    <w:right w:val="none" w:sz="0" w:space="0" w:color="auto"/>
                  </w:divBdr>
                  <w:divsChild>
                    <w:div w:id="1077435628">
                      <w:marLeft w:val="0"/>
                      <w:marRight w:val="0"/>
                      <w:marTop w:val="0"/>
                      <w:marBottom w:val="0"/>
                      <w:divBdr>
                        <w:top w:val="none" w:sz="0" w:space="0" w:color="auto"/>
                        <w:left w:val="none" w:sz="0" w:space="0" w:color="auto"/>
                        <w:bottom w:val="none" w:sz="0" w:space="0" w:color="auto"/>
                        <w:right w:val="none" w:sz="0" w:space="0" w:color="auto"/>
                      </w:divBdr>
                      <w:divsChild>
                        <w:div w:id="205422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81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094699">
          <w:marLeft w:val="0"/>
          <w:marRight w:val="0"/>
          <w:marTop w:val="0"/>
          <w:marBottom w:val="0"/>
          <w:divBdr>
            <w:top w:val="none" w:sz="0" w:space="0" w:color="auto"/>
            <w:left w:val="none" w:sz="0" w:space="0" w:color="auto"/>
            <w:bottom w:val="none" w:sz="0" w:space="0" w:color="auto"/>
            <w:right w:val="none" w:sz="0" w:space="0" w:color="auto"/>
          </w:divBdr>
        </w:div>
        <w:div w:id="79255433">
          <w:marLeft w:val="0"/>
          <w:marRight w:val="0"/>
          <w:marTop w:val="0"/>
          <w:marBottom w:val="0"/>
          <w:divBdr>
            <w:top w:val="none" w:sz="0" w:space="0" w:color="auto"/>
            <w:left w:val="none" w:sz="0" w:space="0" w:color="auto"/>
            <w:bottom w:val="none" w:sz="0" w:space="0" w:color="auto"/>
            <w:right w:val="none" w:sz="0" w:space="0" w:color="auto"/>
          </w:divBdr>
        </w:div>
        <w:div w:id="963582803">
          <w:marLeft w:val="0"/>
          <w:marRight w:val="0"/>
          <w:marTop w:val="0"/>
          <w:marBottom w:val="0"/>
          <w:divBdr>
            <w:top w:val="none" w:sz="0" w:space="0" w:color="auto"/>
            <w:left w:val="none" w:sz="0" w:space="0" w:color="auto"/>
            <w:bottom w:val="none" w:sz="0" w:space="0" w:color="auto"/>
            <w:right w:val="none" w:sz="0" w:space="0" w:color="auto"/>
          </w:divBdr>
        </w:div>
        <w:div w:id="1393187989">
          <w:marLeft w:val="0"/>
          <w:marRight w:val="0"/>
          <w:marTop w:val="0"/>
          <w:marBottom w:val="0"/>
          <w:divBdr>
            <w:top w:val="none" w:sz="0" w:space="0" w:color="auto"/>
            <w:left w:val="none" w:sz="0" w:space="0" w:color="auto"/>
            <w:bottom w:val="none" w:sz="0" w:space="0" w:color="auto"/>
            <w:right w:val="none" w:sz="0" w:space="0" w:color="auto"/>
          </w:divBdr>
        </w:div>
        <w:div w:id="388919846">
          <w:marLeft w:val="0"/>
          <w:marRight w:val="0"/>
          <w:marTop w:val="0"/>
          <w:marBottom w:val="0"/>
          <w:divBdr>
            <w:top w:val="none" w:sz="0" w:space="0" w:color="auto"/>
            <w:left w:val="none" w:sz="0" w:space="0" w:color="auto"/>
            <w:bottom w:val="none" w:sz="0" w:space="0" w:color="auto"/>
            <w:right w:val="none" w:sz="0" w:space="0" w:color="auto"/>
          </w:divBdr>
          <w:divsChild>
            <w:div w:id="1710494055">
              <w:marLeft w:val="0"/>
              <w:marRight w:val="0"/>
              <w:marTop w:val="0"/>
              <w:marBottom w:val="0"/>
              <w:divBdr>
                <w:top w:val="none" w:sz="0" w:space="0" w:color="auto"/>
                <w:left w:val="none" w:sz="0" w:space="0" w:color="auto"/>
                <w:bottom w:val="none" w:sz="0" w:space="0" w:color="auto"/>
                <w:right w:val="none" w:sz="0" w:space="0" w:color="auto"/>
              </w:divBdr>
              <w:divsChild>
                <w:div w:id="2029595246">
                  <w:marLeft w:val="0"/>
                  <w:marRight w:val="0"/>
                  <w:marTop w:val="0"/>
                  <w:marBottom w:val="0"/>
                  <w:divBdr>
                    <w:top w:val="none" w:sz="0" w:space="0" w:color="auto"/>
                    <w:left w:val="none" w:sz="0" w:space="0" w:color="auto"/>
                    <w:bottom w:val="none" w:sz="0" w:space="0" w:color="auto"/>
                    <w:right w:val="none" w:sz="0" w:space="0" w:color="auto"/>
                  </w:divBdr>
                  <w:divsChild>
                    <w:div w:id="1389302405">
                      <w:marLeft w:val="0"/>
                      <w:marRight w:val="0"/>
                      <w:marTop w:val="0"/>
                      <w:marBottom w:val="0"/>
                      <w:divBdr>
                        <w:top w:val="none" w:sz="0" w:space="0" w:color="auto"/>
                        <w:left w:val="none" w:sz="0" w:space="0" w:color="auto"/>
                        <w:bottom w:val="none" w:sz="0" w:space="0" w:color="auto"/>
                        <w:right w:val="none" w:sz="0" w:space="0" w:color="auto"/>
                      </w:divBdr>
                      <w:divsChild>
                        <w:div w:id="177304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459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678267">
          <w:marLeft w:val="0"/>
          <w:marRight w:val="0"/>
          <w:marTop w:val="0"/>
          <w:marBottom w:val="0"/>
          <w:divBdr>
            <w:top w:val="none" w:sz="0" w:space="0" w:color="auto"/>
            <w:left w:val="none" w:sz="0" w:space="0" w:color="auto"/>
            <w:bottom w:val="none" w:sz="0" w:space="0" w:color="auto"/>
            <w:right w:val="none" w:sz="0" w:space="0" w:color="auto"/>
          </w:divBdr>
        </w:div>
        <w:div w:id="1407386685">
          <w:marLeft w:val="0"/>
          <w:marRight w:val="0"/>
          <w:marTop w:val="0"/>
          <w:marBottom w:val="0"/>
          <w:divBdr>
            <w:top w:val="none" w:sz="0" w:space="0" w:color="auto"/>
            <w:left w:val="none" w:sz="0" w:space="0" w:color="auto"/>
            <w:bottom w:val="none" w:sz="0" w:space="0" w:color="auto"/>
            <w:right w:val="none" w:sz="0" w:space="0" w:color="auto"/>
          </w:divBdr>
        </w:div>
        <w:div w:id="1630168288">
          <w:marLeft w:val="0"/>
          <w:marRight w:val="0"/>
          <w:marTop w:val="0"/>
          <w:marBottom w:val="0"/>
          <w:divBdr>
            <w:top w:val="none" w:sz="0" w:space="0" w:color="auto"/>
            <w:left w:val="none" w:sz="0" w:space="0" w:color="auto"/>
            <w:bottom w:val="none" w:sz="0" w:space="0" w:color="auto"/>
            <w:right w:val="none" w:sz="0" w:space="0" w:color="auto"/>
          </w:divBdr>
          <w:divsChild>
            <w:div w:id="917251918">
              <w:marLeft w:val="0"/>
              <w:marRight w:val="0"/>
              <w:marTop w:val="0"/>
              <w:marBottom w:val="0"/>
              <w:divBdr>
                <w:top w:val="none" w:sz="0" w:space="0" w:color="auto"/>
                <w:left w:val="none" w:sz="0" w:space="0" w:color="auto"/>
                <w:bottom w:val="none" w:sz="0" w:space="0" w:color="auto"/>
                <w:right w:val="none" w:sz="0" w:space="0" w:color="auto"/>
              </w:divBdr>
            </w:div>
          </w:divsChild>
        </w:div>
        <w:div w:id="84695040">
          <w:marLeft w:val="0"/>
          <w:marRight w:val="0"/>
          <w:marTop w:val="0"/>
          <w:marBottom w:val="0"/>
          <w:divBdr>
            <w:top w:val="none" w:sz="0" w:space="0" w:color="auto"/>
            <w:left w:val="none" w:sz="0" w:space="0" w:color="auto"/>
            <w:bottom w:val="none" w:sz="0" w:space="0" w:color="auto"/>
            <w:right w:val="none" w:sz="0" w:space="0" w:color="auto"/>
          </w:divBdr>
        </w:div>
        <w:div w:id="457383764">
          <w:marLeft w:val="0"/>
          <w:marRight w:val="0"/>
          <w:marTop w:val="0"/>
          <w:marBottom w:val="0"/>
          <w:divBdr>
            <w:top w:val="none" w:sz="0" w:space="0" w:color="auto"/>
            <w:left w:val="none" w:sz="0" w:space="0" w:color="auto"/>
            <w:bottom w:val="none" w:sz="0" w:space="0" w:color="auto"/>
            <w:right w:val="none" w:sz="0" w:space="0" w:color="auto"/>
          </w:divBdr>
        </w:div>
        <w:div w:id="1481925331">
          <w:marLeft w:val="0"/>
          <w:marRight w:val="0"/>
          <w:marTop w:val="0"/>
          <w:marBottom w:val="0"/>
          <w:divBdr>
            <w:top w:val="none" w:sz="0" w:space="0" w:color="auto"/>
            <w:left w:val="none" w:sz="0" w:space="0" w:color="auto"/>
            <w:bottom w:val="none" w:sz="0" w:space="0" w:color="auto"/>
            <w:right w:val="none" w:sz="0" w:space="0" w:color="auto"/>
          </w:divBdr>
        </w:div>
        <w:div w:id="2047942726">
          <w:marLeft w:val="0"/>
          <w:marRight w:val="0"/>
          <w:marTop w:val="0"/>
          <w:marBottom w:val="0"/>
          <w:divBdr>
            <w:top w:val="none" w:sz="0" w:space="0" w:color="auto"/>
            <w:left w:val="none" w:sz="0" w:space="0" w:color="auto"/>
            <w:bottom w:val="none" w:sz="0" w:space="0" w:color="auto"/>
            <w:right w:val="none" w:sz="0" w:space="0" w:color="auto"/>
          </w:divBdr>
          <w:divsChild>
            <w:div w:id="767851145">
              <w:marLeft w:val="0"/>
              <w:marRight w:val="0"/>
              <w:marTop w:val="0"/>
              <w:marBottom w:val="0"/>
              <w:divBdr>
                <w:top w:val="none" w:sz="0" w:space="0" w:color="auto"/>
                <w:left w:val="none" w:sz="0" w:space="0" w:color="auto"/>
                <w:bottom w:val="none" w:sz="0" w:space="0" w:color="auto"/>
                <w:right w:val="none" w:sz="0" w:space="0" w:color="auto"/>
              </w:divBdr>
              <w:divsChild>
                <w:div w:id="935284685">
                  <w:marLeft w:val="0"/>
                  <w:marRight w:val="0"/>
                  <w:marTop w:val="0"/>
                  <w:marBottom w:val="0"/>
                  <w:divBdr>
                    <w:top w:val="none" w:sz="0" w:space="0" w:color="auto"/>
                    <w:left w:val="none" w:sz="0" w:space="0" w:color="auto"/>
                    <w:bottom w:val="none" w:sz="0" w:space="0" w:color="auto"/>
                    <w:right w:val="none" w:sz="0" w:space="0" w:color="auto"/>
                  </w:divBdr>
                  <w:divsChild>
                    <w:div w:id="820078087">
                      <w:marLeft w:val="0"/>
                      <w:marRight w:val="0"/>
                      <w:marTop w:val="0"/>
                      <w:marBottom w:val="0"/>
                      <w:divBdr>
                        <w:top w:val="none" w:sz="0" w:space="0" w:color="auto"/>
                        <w:left w:val="none" w:sz="0" w:space="0" w:color="auto"/>
                        <w:bottom w:val="none" w:sz="0" w:space="0" w:color="auto"/>
                        <w:right w:val="none" w:sz="0" w:space="0" w:color="auto"/>
                      </w:divBdr>
                      <w:divsChild>
                        <w:div w:id="181090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6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970047">
          <w:marLeft w:val="0"/>
          <w:marRight w:val="0"/>
          <w:marTop w:val="0"/>
          <w:marBottom w:val="0"/>
          <w:divBdr>
            <w:top w:val="none" w:sz="0" w:space="0" w:color="auto"/>
            <w:left w:val="none" w:sz="0" w:space="0" w:color="auto"/>
            <w:bottom w:val="none" w:sz="0" w:space="0" w:color="auto"/>
            <w:right w:val="none" w:sz="0" w:space="0" w:color="auto"/>
          </w:divBdr>
        </w:div>
        <w:div w:id="28646197">
          <w:marLeft w:val="0"/>
          <w:marRight w:val="0"/>
          <w:marTop w:val="0"/>
          <w:marBottom w:val="0"/>
          <w:divBdr>
            <w:top w:val="none" w:sz="0" w:space="0" w:color="auto"/>
            <w:left w:val="none" w:sz="0" w:space="0" w:color="auto"/>
            <w:bottom w:val="none" w:sz="0" w:space="0" w:color="auto"/>
            <w:right w:val="none" w:sz="0" w:space="0" w:color="auto"/>
          </w:divBdr>
        </w:div>
        <w:div w:id="1418868651">
          <w:marLeft w:val="0"/>
          <w:marRight w:val="0"/>
          <w:marTop w:val="0"/>
          <w:marBottom w:val="0"/>
          <w:divBdr>
            <w:top w:val="none" w:sz="0" w:space="0" w:color="auto"/>
            <w:left w:val="none" w:sz="0" w:space="0" w:color="auto"/>
            <w:bottom w:val="none" w:sz="0" w:space="0" w:color="auto"/>
            <w:right w:val="none" w:sz="0" w:space="0" w:color="auto"/>
          </w:divBdr>
        </w:div>
        <w:div w:id="791824296">
          <w:marLeft w:val="0"/>
          <w:marRight w:val="0"/>
          <w:marTop w:val="0"/>
          <w:marBottom w:val="0"/>
          <w:divBdr>
            <w:top w:val="none" w:sz="0" w:space="0" w:color="auto"/>
            <w:left w:val="none" w:sz="0" w:space="0" w:color="auto"/>
            <w:bottom w:val="none" w:sz="0" w:space="0" w:color="auto"/>
            <w:right w:val="none" w:sz="0" w:space="0" w:color="auto"/>
          </w:divBdr>
        </w:div>
        <w:div w:id="243494283">
          <w:marLeft w:val="0"/>
          <w:marRight w:val="0"/>
          <w:marTop w:val="0"/>
          <w:marBottom w:val="0"/>
          <w:divBdr>
            <w:top w:val="none" w:sz="0" w:space="0" w:color="auto"/>
            <w:left w:val="none" w:sz="0" w:space="0" w:color="auto"/>
            <w:bottom w:val="none" w:sz="0" w:space="0" w:color="auto"/>
            <w:right w:val="none" w:sz="0" w:space="0" w:color="auto"/>
          </w:divBdr>
        </w:div>
        <w:div w:id="427849796">
          <w:marLeft w:val="0"/>
          <w:marRight w:val="0"/>
          <w:marTop w:val="0"/>
          <w:marBottom w:val="0"/>
          <w:divBdr>
            <w:top w:val="none" w:sz="0" w:space="0" w:color="auto"/>
            <w:left w:val="none" w:sz="0" w:space="0" w:color="auto"/>
            <w:bottom w:val="none" w:sz="0" w:space="0" w:color="auto"/>
            <w:right w:val="none" w:sz="0" w:space="0" w:color="auto"/>
          </w:divBdr>
        </w:div>
        <w:div w:id="1680808796">
          <w:marLeft w:val="0"/>
          <w:marRight w:val="0"/>
          <w:marTop w:val="0"/>
          <w:marBottom w:val="0"/>
          <w:divBdr>
            <w:top w:val="none" w:sz="0" w:space="0" w:color="auto"/>
            <w:left w:val="none" w:sz="0" w:space="0" w:color="auto"/>
            <w:bottom w:val="none" w:sz="0" w:space="0" w:color="auto"/>
            <w:right w:val="none" w:sz="0" w:space="0" w:color="auto"/>
          </w:divBdr>
        </w:div>
        <w:div w:id="82335217">
          <w:marLeft w:val="0"/>
          <w:marRight w:val="0"/>
          <w:marTop w:val="0"/>
          <w:marBottom w:val="0"/>
          <w:divBdr>
            <w:top w:val="none" w:sz="0" w:space="0" w:color="auto"/>
            <w:left w:val="none" w:sz="0" w:space="0" w:color="auto"/>
            <w:bottom w:val="none" w:sz="0" w:space="0" w:color="auto"/>
            <w:right w:val="none" w:sz="0" w:space="0" w:color="auto"/>
          </w:divBdr>
          <w:divsChild>
            <w:div w:id="212932633">
              <w:marLeft w:val="0"/>
              <w:marRight w:val="0"/>
              <w:marTop w:val="0"/>
              <w:marBottom w:val="0"/>
              <w:divBdr>
                <w:top w:val="none" w:sz="0" w:space="0" w:color="auto"/>
                <w:left w:val="none" w:sz="0" w:space="0" w:color="auto"/>
                <w:bottom w:val="none" w:sz="0" w:space="0" w:color="auto"/>
                <w:right w:val="none" w:sz="0" w:space="0" w:color="auto"/>
              </w:divBdr>
              <w:divsChild>
                <w:div w:id="699280069">
                  <w:marLeft w:val="0"/>
                  <w:marRight w:val="0"/>
                  <w:marTop w:val="0"/>
                  <w:marBottom w:val="0"/>
                  <w:divBdr>
                    <w:top w:val="none" w:sz="0" w:space="0" w:color="auto"/>
                    <w:left w:val="none" w:sz="0" w:space="0" w:color="auto"/>
                    <w:bottom w:val="none" w:sz="0" w:space="0" w:color="auto"/>
                    <w:right w:val="none" w:sz="0" w:space="0" w:color="auto"/>
                  </w:divBdr>
                  <w:divsChild>
                    <w:div w:id="423304151">
                      <w:marLeft w:val="0"/>
                      <w:marRight w:val="0"/>
                      <w:marTop w:val="0"/>
                      <w:marBottom w:val="0"/>
                      <w:divBdr>
                        <w:top w:val="none" w:sz="0" w:space="0" w:color="auto"/>
                        <w:left w:val="none" w:sz="0" w:space="0" w:color="auto"/>
                        <w:bottom w:val="none" w:sz="0" w:space="0" w:color="auto"/>
                        <w:right w:val="none" w:sz="0" w:space="0" w:color="auto"/>
                      </w:divBdr>
                      <w:divsChild>
                        <w:div w:id="466974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905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793407">
          <w:marLeft w:val="0"/>
          <w:marRight w:val="0"/>
          <w:marTop w:val="0"/>
          <w:marBottom w:val="0"/>
          <w:divBdr>
            <w:top w:val="none" w:sz="0" w:space="0" w:color="auto"/>
            <w:left w:val="none" w:sz="0" w:space="0" w:color="auto"/>
            <w:bottom w:val="none" w:sz="0" w:space="0" w:color="auto"/>
            <w:right w:val="none" w:sz="0" w:space="0" w:color="auto"/>
          </w:divBdr>
        </w:div>
        <w:div w:id="486096904">
          <w:marLeft w:val="0"/>
          <w:marRight w:val="0"/>
          <w:marTop w:val="0"/>
          <w:marBottom w:val="0"/>
          <w:divBdr>
            <w:top w:val="none" w:sz="0" w:space="0" w:color="auto"/>
            <w:left w:val="none" w:sz="0" w:space="0" w:color="auto"/>
            <w:bottom w:val="none" w:sz="0" w:space="0" w:color="auto"/>
            <w:right w:val="none" w:sz="0" w:space="0" w:color="auto"/>
          </w:divBdr>
        </w:div>
        <w:div w:id="548877003">
          <w:marLeft w:val="0"/>
          <w:marRight w:val="0"/>
          <w:marTop w:val="0"/>
          <w:marBottom w:val="0"/>
          <w:divBdr>
            <w:top w:val="none" w:sz="0" w:space="0" w:color="auto"/>
            <w:left w:val="none" w:sz="0" w:space="0" w:color="auto"/>
            <w:bottom w:val="none" w:sz="0" w:space="0" w:color="auto"/>
            <w:right w:val="none" w:sz="0" w:space="0" w:color="auto"/>
          </w:divBdr>
        </w:div>
        <w:div w:id="497968247">
          <w:marLeft w:val="0"/>
          <w:marRight w:val="0"/>
          <w:marTop w:val="0"/>
          <w:marBottom w:val="0"/>
          <w:divBdr>
            <w:top w:val="none" w:sz="0" w:space="0" w:color="auto"/>
            <w:left w:val="none" w:sz="0" w:space="0" w:color="auto"/>
            <w:bottom w:val="none" w:sz="0" w:space="0" w:color="auto"/>
            <w:right w:val="none" w:sz="0" w:space="0" w:color="auto"/>
          </w:divBdr>
        </w:div>
        <w:div w:id="328294365">
          <w:marLeft w:val="0"/>
          <w:marRight w:val="0"/>
          <w:marTop w:val="0"/>
          <w:marBottom w:val="0"/>
          <w:divBdr>
            <w:top w:val="none" w:sz="0" w:space="0" w:color="auto"/>
            <w:left w:val="none" w:sz="0" w:space="0" w:color="auto"/>
            <w:bottom w:val="none" w:sz="0" w:space="0" w:color="auto"/>
            <w:right w:val="none" w:sz="0" w:space="0" w:color="auto"/>
          </w:divBdr>
          <w:divsChild>
            <w:div w:id="301740463">
              <w:marLeft w:val="0"/>
              <w:marRight w:val="0"/>
              <w:marTop w:val="0"/>
              <w:marBottom w:val="0"/>
              <w:divBdr>
                <w:top w:val="none" w:sz="0" w:space="0" w:color="auto"/>
                <w:left w:val="none" w:sz="0" w:space="0" w:color="auto"/>
                <w:bottom w:val="none" w:sz="0" w:space="0" w:color="auto"/>
                <w:right w:val="none" w:sz="0" w:space="0" w:color="auto"/>
              </w:divBdr>
            </w:div>
          </w:divsChild>
        </w:div>
        <w:div w:id="1101799891">
          <w:marLeft w:val="0"/>
          <w:marRight w:val="0"/>
          <w:marTop w:val="0"/>
          <w:marBottom w:val="0"/>
          <w:divBdr>
            <w:top w:val="none" w:sz="0" w:space="0" w:color="auto"/>
            <w:left w:val="none" w:sz="0" w:space="0" w:color="auto"/>
            <w:bottom w:val="none" w:sz="0" w:space="0" w:color="auto"/>
            <w:right w:val="none" w:sz="0" w:space="0" w:color="auto"/>
          </w:divBdr>
        </w:div>
        <w:div w:id="477307046">
          <w:marLeft w:val="0"/>
          <w:marRight w:val="0"/>
          <w:marTop w:val="0"/>
          <w:marBottom w:val="0"/>
          <w:divBdr>
            <w:top w:val="none" w:sz="0" w:space="0" w:color="auto"/>
            <w:left w:val="none" w:sz="0" w:space="0" w:color="auto"/>
            <w:bottom w:val="none" w:sz="0" w:space="0" w:color="auto"/>
            <w:right w:val="none" w:sz="0" w:space="0" w:color="auto"/>
          </w:divBdr>
        </w:div>
        <w:div w:id="95833481">
          <w:marLeft w:val="0"/>
          <w:marRight w:val="0"/>
          <w:marTop w:val="0"/>
          <w:marBottom w:val="0"/>
          <w:divBdr>
            <w:top w:val="none" w:sz="0" w:space="0" w:color="auto"/>
            <w:left w:val="none" w:sz="0" w:space="0" w:color="auto"/>
            <w:bottom w:val="none" w:sz="0" w:space="0" w:color="auto"/>
            <w:right w:val="none" w:sz="0" w:space="0" w:color="auto"/>
          </w:divBdr>
        </w:div>
        <w:div w:id="223227224">
          <w:marLeft w:val="0"/>
          <w:marRight w:val="0"/>
          <w:marTop w:val="0"/>
          <w:marBottom w:val="0"/>
          <w:divBdr>
            <w:top w:val="none" w:sz="0" w:space="0" w:color="auto"/>
            <w:left w:val="none" w:sz="0" w:space="0" w:color="auto"/>
            <w:bottom w:val="none" w:sz="0" w:space="0" w:color="auto"/>
            <w:right w:val="none" w:sz="0" w:space="0" w:color="auto"/>
          </w:divBdr>
        </w:div>
        <w:div w:id="487672987">
          <w:marLeft w:val="0"/>
          <w:marRight w:val="0"/>
          <w:marTop w:val="0"/>
          <w:marBottom w:val="0"/>
          <w:divBdr>
            <w:top w:val="none" w:sz="0" w:space="0" w:color="auto"/>
            <w:left w:val="none" w:sz="0" w:space="0" w:color="auto"/>
            <w:bottom w:val="none" w:sz="0" w:space="0" w:color="auto"/>
            <w:right w:val="none" w:sz="0" w:space="0" w:color="auto"/>
          </w:divBdr>
        </w:div>
        <w:div w:id="1104301533">
          <w:marLeft w:val="0"/>
          <w:marRight w:val="0"/>
          <w:marTop w:val="0"/>
          <w:marBottom w:val="0"/>
          <w:divBdr>
            <w:top w:val="none" w:sz="0" w:space="0" w:color="auto"/>
            <w:left w:val="none" w:sz="0" w:space="0" w:color="auto"/>
            <w:bottom w:val="none" w:sz="0" w:space="0" w:color="auto"/>
            <w:right w:val="none" w:sz="0" w:space="0" w:color="auto"/>
          </w:divBdr>
          <w:divsChild>
            <w:div w:id="1830556802">
              <w:marLeft w:val="0"/>
              <w:marRight w:val="0"/>
              <w:marTop w:val="0"/>
              <w:marBottom w:val="0"/>
              <w:divBdr>
                <w:top w:val="none" w:sz="0" w:space="0" w:color="auto"/>
                <w:left w:val="none" w:sz="0" w:space="0" w:color="auto"/>
                <w:bottom w:val="none" w:sz="0" w:space="0" w:color="auto"/>
                <w:right w:val="none" w:sz="0" w:space="0" w:color="auto"/>
              </w:divBdr>
              <w:divsChild>
                <w:div w:id="1875193473">
                  <w:marLeft w:val="0"/>
                  <w:marRight w:val="0"/>
                  <w:marTop w:val="0"/>
                  <w:marBottom w:val="0"/>
                  <w:divBdr>
                    <w:top w:val="none" w:sz="0" w:space="0" w:color="auto"/>
                    <w:left w:val="none" w:sz="0" w:space="0" w:color="auto"/>
                    <w:bottom w:val="none" w:sz="0" w:space="0" w:color="auto"/>
                    <w:right w:val="none" w:sz="0" w:space="0" w:color="auto"/>
                  </w:divBdr>
                  <w:divsChild>
                    <w:div w:id="78453815">
                      <w:marLeft w:val="0"/>
                      <w:marRight w:val="0"/>
                      <w:marTop w:val="0"/>
                      <w:marBottom w:val="0"/>
                      <w:divBdr>
                        <w:top w:val="none" w:sz="0" w:space="0" w:color="auto"/>
                        <w:left w:val="none" w:sz="0" w:space="0" w:color="auto"/>
                        <w:bottom w:val="none" w:sz="0" w:space="0" w:color="auto"/>
                        <w:right w:val="none" w:sz="0" w:space="0" w:color="auto"/>
                      </w:divBdr>
                      <w:divsChild>
                        <w:div w:id="164936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25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699573">
          <w:marLeft w:val="0"/>
          <w:marRight w:val="0"/>
          <w:marTop w:val="0"/>
          <w:marBottom w:val="0"/>
          <w:divBdr>
            <w:top w:val="none" w:sz="0" w:space="0" w:color="auto"/>
            <w:left w:val="none" w:sz="0" w:space="0" w:color="auto"/>
            <w:bottom w:val="none" w:sz="0" w:space="0" w:color="auto"/>
            <w:right w:val="none" w:sz="0" w:space="0" w:color="auto"/>
          </w:divBdr>
        </w:div>
        <w:div w:id="1984770372">
          <w:marLeft w:val="0"/>
          <w:marRight w:val="0"/>
          <w:marTop w:val="0"/>
          <w:marBottom w:val="0"/>
          <w:divBdr>
            <w:top w:val="none" w:sz="0" w:space="0" w:color="auto"/>
            <w:left w:val="none" w:sz="0" w:space="0" w:color="auto"/>
            <w:bottom w:val="none" w:sz="0" w:space="0" w:color="auto"/>
            <w:right w:val="none" w:sz="0" w:space="0" w:color="auto"/>
          </w:divBdr>
        </w:div>
        <w:div w:id="578558990">
          <w:marLeft w:val="0"/>
          <w:marRight w:val="0"/>
          <w:marTop w:val="0"/>
          <w:marBottom w:val="0"/>
          <w:divBdr>
            <w:top w:val="none" w:sz="0" w:space="0" w:color="auto"/>
            <w:left w:val="none" w:sz="0" w:space="0" w:color="auto"/>
            <w:bottom w:val="none" w:sz="0" w:space="0" w:color="auto"/>
            <w:right w:val="none" w:sz="0" w:space="0" w:color="auto"/>
          </w:divBdr>
        </w:div>
        <w:div w:id="1516730793">
          <w:marLeft w:val="0"/>
          <w:marRight w:val="0"/>
          <w:marTop w:val="0"/>
          <w:marBottom w:val="0"/>
          <w:divBdr>
            <w:top w:val="none" w:sz="0" w:space="0" w:color="auto"/>
            <w:left w:val="none" w:sz="0" w:space="0" w:color="auto"/>
            <w:bottom w:val="none" w:sz="0" w:space="0" w:color="auto"/>
            <w:right w:val="none" w:sz="0" w:space="0" w:color="auto"/>
          </w:divBdr>
        </w:div>
        <w:div w:id="81413257">
          <w:marLeft w:val="0"/>
          <w:marRight w:val="0"/>
          <w:marTop w:val="0"/>
          <w:marBottom w:val="0"/>
          <w:divBdr>
            <w:top w:val="none" w:sz="0" w:space="0" w:color="auto"/>
            <w:left w:val="none" w:sz="0" w:space="0" w:color="auto"/>
            <w:bottom w:val="none" w:sz="0" w:space="0" w:color="auto"/>
            <w:right w:val="none" w:sz="0" w:space="0" w:color="auto"/>
          </w:divBdr>
        </w:div>
        <w:div w:id="1738625064">
          <w:marLeft w:val="0"/>
          <w:marRight w:val="0"/>
          <w:marTop w:val="0"/>
          <w:marBottom w:val="0"/>
          <w:divBdr>
            <w:top w:val="none" w:sz="0" w:space="0" w:color="auto"/>
            <w:left w:val="none" w:sz="0" w:space="0" w:color="auto"/>
            <w:bottom w:val="none" w:sz="0" w:space="0" w:color="auto"/>
            <w:right w:val="none" w:sz="0" w:space="0" w:color="auto"/>
          </w:divBdr>
        </w:div>
        <w:div w:id="638153464">
          <w:marLeft w:val="0"/>
          <w:marRight w:val="0"/>
          <w:marTop w:val="0"/>
          <w:marBottom w:val="0"/>
          <w:divBdr>
            <w:top w:val="none" w:sz="0" w:space="0" w:color="auto"/>
            <w:left w:val="none" w:sz="0" w:space="0" w:color="auto"/>
            <w:bottom w:val="none" w:sz="0" w:space="0" w:color="auto"/>
            <w:right w:val="none" w:sz="0" w:space="0" w:color="auto"/>
          </w:divBdr>
        </w:div>
        <w:div w:id="1114521350">
          <w:marLeft w:val="0"/>
          <w:marRight w:val="0"/>
          <w:marTop w:val="0"/>
          <w:marBottom w:val="0"/>
          <w:divBdr>
            <w:top w:val="none" w:sz="0" w:space="0" w:color="auto"/>
            <w:left w:val="none" w:sz="0" w:space="0" w:color="auto"/>
            <w:bottom w:val="none" w:sz="0" w:space="0" w:color="auto"/>
            <w:right w:val="none" w:sz="0" w:space="0" w:color="auto"/>
          </w:divBdr>
        </w:div>
        <w:div w:id="1636108533">
          <w:marLeft w:val="0"/>
          <w:marRight w:val="0"/>
          <w:marTop w:val="0"/>
          <w:marBottom w:val="0"/>
          <w:divBdr>
            <w:top w:val="none" w:sz="0" w:space="0" w:color="auto"/>
            <w:left w:val="none" w:sz="0" w:space="0" w:color="auto"/>
            <w:bottom w:val="none" w:sz="0" w:space="0" w:color="auto"/>
            <w:right w:val="none" w:sz="0" w:space="0" w:color="auto"/>
          </w:divBdr>
        </w:div>
        <w:div w:id="705445417">
          <w:marLeft w:val="0"/>
          <w:marRight w:val="0"/>
          <w:marTop w:val="0"/>
          <w:marBottom w:val="0"/>
          <w:divBdr>
            <w:top w:val="none" w:sz="0" w:space="0" w:color="auto"/>
            <w:left w:val="none" w:sz="0" w:space="0" w:color="auto"/>
            <w:bottom w:val="none" w:sz="0" w:space="0" w:color="auto"/>
            <w:right w:val="none" w:sz="0" w:space="0" w:color="auto"/>
          </w:divBdr>
        </w:div>
        <w:div w:id="363992339">
          <w:marLeft w:val="0"/>
          <w:marRight w:val="0"/>
          <w:marTop w:val="0"/>
          <w:marBottom w:val="0"/>
          <w:divBdr>
            <w:top w:val="none" w:sz="0" w:space="0" w:color="auto"/>
            <w:left w:val="none" w:sz="0" w:space="0" w:color="auto"/>
            <w:bottom w:val="none" w:sz="0" w:space="0" w:color="auto"/>
            <w:right w:val="none" w:sz="0" w:space="0" w:color="auto"/>
          </w:divBdr>
          <w:divsChild>
            <w:div w:id="804275983">
              <w:marLeft w:val="0"/>
              <w:marRight w:val="0"/>
              <w:marTop w:val="0"/>
              <w:marBottom w:val="0"/>
              <w:divBdr>
                <w:top w:val="none" w:sz="0" w:space="0" w:color="auto"/>
                <w:left w:val="none" w:sz="0" w:space="0" w:color="auto"/>
                <w:bottom w:val="none" w:sz="0" w:space="0" w:color="auto"/>
                <w:right w:val="none" w:sz="0" w:space="0" w:color="auto"/>
              </w:divBdr>
              <w:divsChild>
                <w:div w:id="415441170">
                  <w:marLeft w:val="0"/>
                  <w:marRight w:val="0"/>
                  <w:marTop w:val="0"/>
                  <w:marBottom w:val="0"/>
                  <w:divBdr>
                    <w:top w:val="none" w:sz="0" w:space="0" w:color="auto"/>
                    <w:left w:val="none" w:sz="0" w:space="0" w:color="auto"/>
                    <w:bottom w:val="none" w:sz="0" w:space="0" w:color="auto"/>
                    <w:right w:val="none" w:sz="0" w:space="0" w:color="auto"/>
                  </w:divBdr>
                  <w:divsChild>
                    <w:div w:id="976640133">
                      <w:marLeft w:val="0"/>
                      <w:marRight w:val="0"/>
                      <w:marTop w:val="0"/>
                      <w:marBottom w:val="0"/>
                      <w:divBdr>
                        <w:top w:val="none" w:sz="0" w:space="0" w:color="auto"/>
                        <w:left w:val="none" w:sz="0" w:space="0" w:color="auto"/>
                        <w:bottom w:val="none" w:sz="0" w:space="0" w:color="auto"/>
                        <w:right w:val="none" w:sz="0" w:space="0" w:color="auto"/>
                      </w:divBdr>
                      <w:divsChild>
                        <w:div w:id="96955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06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232318">
          <w:marLeft w:val="0"/>
          <w:marRight w:val="0"/>
          <w:marTop w:val="0"/>
          <w:marBottom w:val="0"/>
          <w:divBdr>
            <w:top w:val="none" w:sz="0" w:space="0" w:color="auto"/>
            <w:left w:val="none" w:sz="0" w:space="0" w:color="auto"/>
            <w:bottom w:val="none" w:sz="0" w:space="0" w:color="auto"/>
            <w:right w:val="none" w:sz="0" w:space="0" w:color="auto"/>
          </w:divBdr>
        </w:div>
        <w:div w:id="1154103834">
          <w:marLeft w:val="0"/>
          <w:marRight w:val="0"/>
          <w:marTop w:val="0"/>
          <w:marBottom w:val="0"/>
          <w:divBdr>
            <w:top w:val="none" w:sz="0" w:space="0" w:color="auto"/>
            <w:left w:val="none" w:sz="0" w:space="0" w:color="auto"/>
            <w:bottom w:val="none" w:sz="0" w:space="0" w:color="auto"/>
            <w:right w:val="none" w:sz="0" w:space="0" w:color="auto"/>
          </w:divBdr>
        </w:div>
        <w:div w:id="1706101186">
          <w:marLeft w:val="0"/>
          <w:marRight w:val="0"/>
          <w:marTop w:val="0"/>
          <w:marBottom w:val="0"/>
          <w:divBdr>
            <w:top w:val="none" w:sz="0" w:space="0" w:color="auto"/>
            <w:left w:val="none" w:sz="0" w:space="0" w:color="auto"/>
            <w:bottom w:val="none" w:sz="0" w:space="0" w:color="auto"/>
            <w:right w:val="none" w:sz="0" w:space="0" w:color="auto"/>
          </w:divBdr>
          <w:divsChild>
            <w:div w:id="178203727">
              <w:marLeft w:val="0"/>
              <w:marRight w:val="0"/>
              <w:marTop w:val="0"/>
              <w:marBottom w:val="0"/>
              <w:divBdr>
                <w:top w:val="none" w:sz="0" w:space="0" w:color="auto"/>
                <w:left w:val="none" w:sz="0" w:space="0" w:color="auto"/>
                <w:bottom w:val="none" w:sz="0" w:space="0" w:color="auto"/>
                <w:right w:val="none" w:sz="0" w:space="0" w:color="auto"/>
              </w:divBdr>
            </w:div>
          </w:divsChild>
        </w:div>
        <w:div w:id="1421677977">
          <w:marLeft w:val="0"/>
          <w:marRight w:val="0"/>
          <w:marTop w:val="0"/>
          <w:marBottom w:val="0"/>
          <w:divBdr>
            <w:top w:val="none" w:sz="0" w:space="0" w:color="auto"/>
            <w:left w:val="none" w:sz="0" w:space="0" w:color="auto"/>
            <w:bottom w:val="none" w:sz="0" w:space="0" w:color="auto"/>
            <w:right w:val="none" w:sz="0" w:space="0" w:color="auto"/>
          </w:divBdr>
        </w:div>
        <w:div w:id="417603659">
          <w:marLeft w:val="0"/>
          <w:marRight w:val="0"/>
          <w:marTop w:val="0"/>
          <w:marBottom w:val="0"/>
          <w:divBdr>
            <w:top w:val="none" w:sz="0" w:space="0" w:color="auto"/>
            <w:left w:val="none" w:sz="0" w:space="0" w:color="auto"/>
            <w:bottom w:val="none" w:sz="0" w:space="0" w:color="auto"/>
            <w:right w:val="none" w:sz="0" w:space="0" w:color="auto"/>
          </w:divBdr>
        </w:div>
        <w:div w:id="1732117708">
          <w:marLeft w:val="0"/>
          <w:marRight w:val="0"/>
          <w:marTop w:val="0"/>
          <w:marBottom w:val="0"/>
          <w:divBdr>
            <w:top w:val="none" w:sz="0" w:space="0" w:color="auto"/>
            <w:left w:val="none" w:sz="0" w:space="0" w:color="auto"/>
            <w:bottom w:val="none" w:sz="0" w:space="0" w:color="auto"/>
            <w:right w:val="none" w:sz="0" w:space="0" w:color="auto"/>
          </w:divBdr>
        </w:div>
        <w:div w:id="288585255">
          <w:marLeft w:val="0"/>
          <w:marRight w:val="0"/>
          <w:marTop w:val="0"/>
          <w:marBottom w:val="0"/>
          <w:divBdr>
            <w:top w:val="none" w:sz="0" w:space="0" w:color="auto"/>
            <w:left w:val="none" w:sz="0" w:space="0" w:color="auto"/>
            <w:bottom w:val="none" w:sz="0" w:space="0" w:color="auto"/>
            <w:right w:val="none" w:sz="0" w:space="0" w:color="auto"/>
          </w:divBdr>
        </w:div>
        <w:div w:id="748504465">
          <w:marLeft w:val="0"/>
          <w:marRight w:val="0"/>
          <w:marTop w:val="0"/>
          <w:marBottom w:val="0"/>
          <w:divBdr>
            <w:top w:val="none" w:sz="0" w:space="0" w:color="auto"/>
            <w:left w:val="none" w:sz="0" w:space="0" w:color="auto"/>
            <w:bottom w:val="none" w:sz="0" w:space="0" w:color="auto"/>
            <w:right w:val="none" w:sz="0" w:space="0" w:color="auto"/>
          </w:divBdr>
          <w:divsChild>
            <w:div w:id="1397510314">
              <w:marLeft w:val="0"/>
              <w:marRight w:val="0"/>
              <w:marTop w:val="0"/>
              <w:marBottom w:val="0"/>
              <w:divBdr>
                <w:top w:val="none" w:sz="0" w:space="0" w:color="auto"/>
                <w:left w:val="none" w:sz="0" w:space="0" w:color="auto"/>
                <w:bottom w:val="none" w:sz="0" w:space="0" w:color="auto"/>
                <w:right w:val="none" w:sz="0" w:space="0" w:color="auto"/>
              </w:divBdr>
              <w:divsChild>
                <w:div w:id="2006545940">
                  <w:marLeft w:val="0"/>
                  <w:marRight w:val="0"/>
                  <w:marTop w:val="0"/>
                  <w:marBottom w:val="0"/>
                  <w:divBdr>
                    <w:top w:val="none" w:sz="0" w:space="0" w:color="auto"/>
                    <w:left w:val="none" w:sz="0" w:space="0" w:color="auto"/>
                    <w:bottom w:val="none" w:sz="0" w:space="0" w:color="auto"/>
                    <w:right w:val="none" w:sz="0" w:space="0" w:color="auto"/>
                  </w:divBdr>
                  <w:divsChild>
                    <w:div w:id="171772161">
                      <w:marLeft w:val="0"/>
                      <w:marRight w:val="0"/>
                      <w:marTop w:val="0"/>
                      <w:marBottom w:val="0"/>
                      <w:divBdr>
                        <w:top w:val="none" w:sz="0" w:space="0" w:color="auto"/>
                        <w:left w:val="none" w:sz="0" w:space="0" w:color="auto"/>
                        <w:bottom w:val="none" w:sz="0" w:space="0" w:color="auto"/>
                        <w:right w:val="none" w:sz="0" w:space="0" w:color="auto"/>
                      </w:divBdr>
                      <w:divsChild>
                        <w:div w:id="134585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9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686349">
          <w:marLeft w:val="0"/>
          <w:marRight w:val="0"/>
          <w:marTop w:val="0"/>
          <w:marBottom w:val="0"/>
          <w:divBdr>
            <w:top w:val="none" w:sz="0" w:space="0" w:color="auto"/>
            <w:left w:val="none" w:sz="0" w:space="0" w:color="auto"/>
            <w:bottom w:val="none" w:sz="0" w:space="0" w:color="auto"/>
            <w:right w:val="none" w:sz="0" w:space="0" w:color="auto"/>
          </w:divBdr>
        </w:div>
        <w:div w:id="2103185898">
          <w:marLeft w:val="0"/>
          <w:marRight w:val="0"/>
          <w:marTop w:val="0"/>
          <w:marBottom w:val="0"/>
          <w:divBdr>
            <w:top w:val="none" w:sz="0" w:space="0" w:color="auto"/>
            <w:left w:val="none" w:sz="0" w:space="0" w:color="auto"/>
            <w:bottom w:val="none" w:sz="0" w:space="0" w:color="auto"/>
            <w:right w:val="none" w:sz="0" w:space="0" w:color="auto"/>
          </w:divBdr>
        </w:div>
        <w:div w:id="1517618669">
          <w:marLeft w:val="0"/>
          <w:marRight w:val="0"/>
          <w:marTop w:val="0"/>
          <w:marBottom w:val="0"/>
          <w:divBdr>
            <w:top w:val="none" w:sz="0" w:space="0" w:color="auto"/>
            <w:left w:val="none" w:sz="0" w:space="0" w:color="auto"/>
            <w:bottom w:val="none" w:sz="0" w:space="0" w:color="auto"/>
            <w:right w:val="none" w:sz="0" w:space="0" w:color="auto"/>
          </w:divBdr>
        </w:div>
        <w:div w:id="1579244354">
          <w:marLeft w:val="0"/>
          <w:marRight w:val="0"/>
          <w:marTop w:val="0"/>
          <w:marBottom w:val="0"/>
          <w:divBdr>
            <w:top w:val="none" w:sz="0" w:space="0" w:color="auto"/>
            <w:left w:val="none" w:sz="0" w:space="0" w:color="auto"/>
            <w:bottom w:val="none" w:sz="0" w:space="0" w:color="auto"/>
            <w:right w:val="none" w:sz="0" w:space="0" w:color="auto"/>
          </w:divBdr>
        </w:div>
        <w:div w:id="601962027">
          <w:marLeft w:val="0"/>
          <w:marRight w:val="0"/>
          <w:marTop w:val="0"/>
          <w:marBottom w:val="0"/>
          <w:divBdr>
            <w:top w:val="none" w:sz="0" w:space="0" w:color="auto"/>
            <w:left w:val="none" w:sz="0" w:space="0" w:color="auto"/>
            <w:bottom w:val="none" w:sz="0" w:space="0" w:color="auto"/>
            <w:right w:val="none" w:sz="0" w:space="0" w:color="auto"/>
          </w:divBdr>
        </w:div>
        <w:div w:id="650524353">
          <w:marLeft w:val="0"/>
          <w:marRight w:val="0"/>
          <w:marTop w:val="0"/>
          <w:marBottom w:val="0"/>
          <w:divBdr>
            <w:top w:val="none" w:sz="0" w:space="0" w:color="auto"/>
            <w:left w:val="none" w:sz="0" w:space="0" w:color="auto"/>
            <w:bottom w:val="none" w:sz="0" w:space="0" w:color="auto"/>
            <w:right w:val="none" w:sz="0" w:space="0" w:color="auto"/>
          </w:divBdr>
        </w:div>
        <w:div w:id="550578407">
          <w:marLeft w:val="0"/>
          <w:marRight w:val="0"/>
          <w:marTop w:val="0"/>
          <w:marBottom w:val="0"/>
          <w:divBdr>
            <w:top w:val="none" w:sz="0" w:space="0" w:color="auto"/>
            <w:left w:val="none" w:sz="0" w:space="0" w:color="auto"/>
            <w:bottom w:val="none" w:sz="0" w:space="0" w:color="auto"/>
            <w:right w:val="none" w:sz="0" w:space="0" w:color="auto"/>
          </w:divBdr>
        </w:div>
        <w:div w:id="696932954">
          <w:marLeft w:val="0"/>
          <w:marRight w:val="0"/>
          <w:marTop w:val="0"/>
          <w:marBottom w:val="0"/>
          <w:divBdr>
            <w:top w:val="none" w:sz="0" w:space="0" w:color="auto"/>
            <w:left w:val="none" w:sz="0" w:space="0" w:color="auto"/>
            <w:bottom w:val="none" w:sz="0" w:space="0" w:color="auto"/>
            <w:right w:val="none" w:sz="0" w:space="0" w:color="auto"/>
          </w:divBdr>
        </w:div>
        <w:div w:id="544951235">
          <w:marLeft w:val="0"/>
          <w:marRight w:val="0"/>
          <w:marTop w:val="0"/>
          <w:marBottom w:val="0"/>
          <w:divBdr>
            <w:top w:val="none" w:sz="0" w:space="0" w:color="auto"/>
            <w:left w:val="none" w:sz="0" w:space="0" w:color="auto"/>
            <w:bottom w:val="none" w:sz="0" w:space="0" w:color="auto"/>
            <w:right w:val="none" w:sz="0" w:space="0" w:color="auto"/>
          </w:divBdr>
          <w:divsChild>
            <w:div w:id="944650895">
              <w:marLeft w:val="0"/>
              <w:marRight w:val="0"/>
              <w:marTop w:val="0"/>
              <w:marBottom w:val="0"/>
              <w:divBdr>
                <w:top w:val="none" w:sz="0" w:space="0" w:color="auto"/>
                <w:left w:val="none" w:sz="0" w:space="0" w:color="auto"/>
                <w:bottom w:val="none" w:sz="0" w:space="0" w:color="auto"/>
                <w:right w:val="none" w:sz="0" w:space="0" w:color="auto"/>
              </w:divBdr>
              <w:divsChild>
                <w:div w:id="1351757492">
                  <w:marLeft w:val="0"/>
                  <w:marRight w:val="0"/>
                  <w:marTop w:val="0"/>
                  <w:marBottom w:val="0"/>
                  <w:divBdr>
                    <w:top w:val="none" w:sz="0" w:space="0" w:color="auto"/>
                    <w:left w:val="none" w:sz="0" w:space="0" w:color="auto"/>
                    <w:bottom w:val="none" w:sz="0" w:space="0" w:color="auto"/>
                    <w:right w:val="none" w:sz="0" w:space="0" w:color="auto"/>
                  </w:divBdr>
                  <w:divsChild>
                    <w:div w:id="935744453">
                      <w:marLeft w:val="0"/>
                      <w:marRight w:val="0"/>
                      <w:marTop w:val="0"/>
                      <w:marBottom w:val="0"/>
                      <w:divBdr>
                        <w:top w:val="none" w:sz="0" w:space="0" w:color="auto"/>
                        <w:left w:val="none" w:sz="0" w:space="0" w:color="auto"/>
                        <w:bottom w:val="none" w:sz="0" w:space="0" w:color="auto"/>
                        <w:right w:val="none" w:sz="0" w:space="0" w:color="auto"/>
                      </w:divBdr>
                      <w:divsChild>
                        <w:div w:id="117002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71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21744">
          <w:marLeft w:val="0"/>
          <w:marRight w:val="0"/>
          <w:marTop w:val="0"/>
          <w:marBottom w:val="0"/>
          <w:divBdr>
            <w:top w:val="none" w:sz="0" w:space="0" w:color="auto"/>
            <w:left w:val="none" w:sz="0" w:space="0" w:color="auto"/>
            <w:bottom w:val="none" w:sz="0" w:space="0" w:color="auto"/>
            <w:right w:val="none" w:sz="0" w:space="0" w:color="auto"/>
          </w:divBdr>
        </w:div>
        <w:div w:id="1649364304">
          <w:marLeft w:val="0"/>
          <w:marRight w:val="0"/>
          <w:marTop w:val="0"/>
          <w:marBottom w:val="0"/>
          <w:divBdr>
            <w:top w:val="none" w:sz="0" w:space="0" w:color="auto"/>
            <w:left w:val="none" w:sz="0" w:space="0" w:color="auto"/>
            <w:bottom w:val="none" w:sz="0" w:space="0" w:color="auto"/>
            <w:right w:val="none" w:sz="0" w:space="0" w:color="auto"/>
          </w:divBdr>
        </w:div>
        <w:div w:id="328602965">
          <w:marLeft w:val="0"/>
          <w:marRight w:val="0"/>
          <w:marTop w:val="0"/>
          <w:marBottom w:val="0"/>
          <w:divBdr>
            <w:top w:val="none" w:sz="0" w:space="0" w:color="auto"/>
            <w:left w:val="none" w:sz="0" w:space="0" w:color="auto"/>
            <w:bottom w:val="none" w:sz="0" w:space="0" w:color="auto"/>
            <w:right w:val="none" w:sz="0" w:space="0" w:color="auto"/>
          </w:divBdr>
        </w:div>
        <w:div w:id="1911386041">
          <w:marLeft w:val="0"/>
          <w:marRight w:val="0"/>
          <w:marTop w:val="0"/>
          <w:marBottom w:val="0"/>
          <w:divBdr>
            <w:top w:val="none" w:sz="0" w:space="0" w:color="auto"/>
            <w:left w:val="none" w:sz="0" w:space="0" w:color="auto"/>
            <w:bottom w:val="none" w:sz="0" w:space="0" w:color="auto"/>
            <w:right w:val="none" w:sz="0" w:space="0" w:color="auto"/>
          </w:divBdr>
        </w:div>
        <w:div w:id="598948203">
          <w:marLeft w:val="0"/>
          <w:marRight w:val="0"/>
          <w:marTop w:val="0"/>
          <w:marBottom w:val="0"/>
          <w:divBdr>
            <w:top w:val="none" w:sz="0" w:space="0" w:color="auto"/>
            <w:left w:val="none" w:sz="0" w:space="0" w:color="auto"/>
            <w:bottom w:val="none" w:sz="0" w:space="0" w:color="auto"/>
            <w:right w:val="none" w:sz="0" w:space="0" w:color="auto"/>
          </w:divBdr>
        </w:div>
        <w:div w:id="1704018344">
          <w:marLeft w:val="0"/>
          <w:marRight w:val="0"/>
          <w:marTop w:val="0"/>
          <w:marBottom w:val="0"/>
          <w:divBdr>
            <w:top w:val="none" w:sz="0" w:space="0" w:color="auto"/>
            <w:left w:val="none" w:sz="0" w:space="0" w:color="auto"/>
            <w:bottom w:val="none" w:sz="0" w:space="0" w:color="auto"/>
            <w:right w:val="none" w:sz="0" w:space="0" w:color="auto"/>
          </w:divBdr>
        </w:div>
        <w:div w:id="1882280630">
          <w:marLeft w:val="0"/>
          <w:marRight w:val="0"/>
          <w:marTop w:val="0"/>
          <w:marBottom w:val="0"/>
          <w:divBdr>
            <w:top w:val="none" w:sz="0" w:space="0" w:color="auto"/>
            <w:left w:val="none" w:sz="0" w:space="0" w:color="auto"/>
            <w:bottom w:val="none" w:sz="0" w:space="0" w:color="auto"/>
            <w:right w:val="none" w:sz="0" w:space="0" w:color="auto"/>
          </w:divBdr>
        </w:div>
        <w:div w:id="630214448">
          <w:marLeft w:val="0"/>
          <w:marRight w:val="0"/>
          <w:marTop w:val="0"/>
          <w:marBottom w:val="0"/>
          <w:divBdr>
            <w:top w:val="none" w:sz="0" w:space="0" w:color="auto"/>
            <w:left w:val="none" w:sz="0" w:space="0" w:color="auto"/>
            <w:bottom w:val="none" w:sz="0" w:space="0" w:color="auto"/>
            <w:right w:val="none" w:sz="0" w:space="0" w:color="auto"/>
          </w:divBdr>
        </w:div>
        <w:div w:id="296909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urfshark.com/facial-recognition-map" TargetMode="External"/><Relationship Id="rId18" Type="http://schemas.openxmlformats.org/officeDocument/2006/relationships/hyperlink" Target="https://www.visualcapitalist.com/wp-content/uploads/2020/05/Facial-Recognition-South-America-Map.jpg" TargetMode="External"/><Relationship Id="rId26" Type="http://schemas.openxmlformats.org/officeDocument/2006/relationships/hyperlink" Target="https://www.visualcapitalist.com/wp-content/uploads/2020/05/Facial-Recognition-Middle-East-Central-Asia-Map.jpg" TargetMode="External"/><Relationship Id="rId39" Type="http://schemas.openxmlformats.org/officeDocument/2006/relationships/image" Target="media/image18.png"/><Relationship Id="rId21" Type="http://schemas.openxmlformats.org/officeDocument/2006/relationships/hyperlink" Target="https://www.csmonitor.com/World/Americas/2020/0211/Brazil-takes-a-page-from-China-taps-facial-recognition-to-solve-crime" TargetMode="External"/><Relationship Id="rId34" Type="http://schemas.openxmlformats.org/officeDocument/2006/relationships/image" Target="media/image14.jpeg"/><Relationship Id="rId42" Type="http://schemas.openxmlformats.org/officeDocument/2006/relationships/image" Target="media/image21.jpe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 Type="http://schemas.openxmlformats.org/officeDocument/2006/relationships/image" Target="media/image3.jpeg"/><Relationship Id="rId71" Type="http://schemas.openxmlformats.org/officeDocument/2006/relationships/image" Target="media/image50.png"/><Relationship Id="rId2" Type="http://schemas.openxmlformats.org/officeDocument/2006/relationships/styles" Target="styles.xml"/><Relationship Id="rId16" Type="http://schemas.openxmlformats.org/officeDocument/2006/relationships/hyperlink" Target="https://thehill.com/policy/technology/439481-dhs-wants-to-use-facial-recognition-on-97-percent-of-departing-air" TargetMode="External"/><Relationship Id="rId29" Type="http://schemas.openxmlformats.org/officeDocument/2006/relationships/hyperlink" Target="https://hbr.org/2020/04/how-digital-contact-tracing-slowed-covid-19-in-east-asia" TargetMode="External"/><Relationship Id="rId11" Type="http://schemas.openxmlformats.org/officeDocument/2006/relationships/image" Target="media/image7.jpeg"/><Relationship Id="rId24" Type="http://schemas.openxmlformats.org/officeDocument/2006/relationships/hyperlink" Target="https://euobserver.com/coronavirus/148387" TargetMode="External"/><Relationship Id="rId32" Type="http://schemas.openxmlformats.org/officeDocument/2006/relationships/hyperlink" Target="https://multimedia.scmp.com/infographics/news/world/article/3034080/most-surveilled-cities/index.html" TargetMode="External"/><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9.jpeg"/><Relationship Id="rId23" Type="http://schemas.openxmlformats.org/officeDocument/2006/relationships/image" Target="media/image11.jpeg"/><Relationship Id="rId28" Type="http://schemas.openxmlformats.org/officeDocument/2006/relationships/hyperlink" Target="https://www.npr.org/2019/08/22/752765606/face-recognition-lets-palestinians-cross-israeli-checkposts-fast-but-raises-conc" TargetMode="External"/><Relationship Id="rId36" Type="http://schemas.openxmlformats.org/officeDocument/2006/relationships/image" Target="media/image15.jpeg"/><Relationship Id="rId49" Type="http://schemas.openxmlformats.org/officeDocument/2006/relationships/image" Target="media/image28.png"/><Relationship Id="rId57" Type="http://schemas.openxmlformats.org/officeDocument/2006/relationships/image" Target="media/image36.png"/><Relationship Id="rId61" Type="http://schemas.openxmlformats.org/officeDocument/2006/relationships/image" Target="media/image40.png"/><Relationship Id="rId10" Type="http://schemas.openxmlformats.org/officeDocument/2006/relationships/image" Target="media/image6.jpeg"/><Relationship Id="rId19" Type="http://schemas.openxmlformats.org/officeDocument/2006/relationships/image" Target="media/image10.jpeg"/><Relationship Id="rId31" Type="http://schemas.openxmlformats.org/officeDocument/2006/relationships/image" Target="media/image13.jpeg"/><Relationship Id="rId44" Type="http://schemas.openxmlformats.org/officeDocument/2006/relationships/image" Target="media/image23.jpe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s://www.visualcapitalist.com/wp-content/uploads/2020/05/Facial-Recognition-North-America-Map.jpg" TargetMode="External"/><Relationship Id="rId22" Type="http://schemas.openxmlformats.org/officeDocument/2006/relationships/hyperlink" Target="https://www.visualcapitalist.com/wp-content/uploads/2020/05/Facial-Recognition-Europe-Map.jpg" TargetMode="External"/><Relationship Id="rId27" Type="http://schemas.openxmlformats.org/officeDocument/2006/relationships/image" Target="media/image12.jpeg"/><Relationship Id="rId30" Type="http://schemas.openxmlformats.org/officeDocument/2006/relationships/hyperlink" Target="https://www.visualcapitalist.com/wp-content/uploads/2020/05/Facial-Recognition-East-Asia-Oceania-Map.jpg" TargetMode="External"/><Relationship Id="rId35" Type="http://schemas.openxmlformats.org/officeDocument/2006/relationships/hyperlink" Target="https://www.visualcapitalist.com/global-chinese-financing-is-fueling-megaprojects/" TargetMode="External"/><Relationship Id="rId43" Type="http://schemas.openxmlformats.org/officeDocument/2006/relationships/image" Target="media/image22.jpe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8" Type="http://schemas.openxmlformats.org/officeDocument/2006/relationships/image" Target="media/image4.jpeg"/><Relationship Id="rId51" Type="http://schemas.openxmlformats.org/officeDocument/2006/relationships/image" Target="media/image30.png"/><Relationship Id="rId72" Type="http://schemas.openxmlformats.org/officeDocument/2006/relationships/image" Target="media/image51.pn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hyperlink" Target="https://www.statista.com/chart/19321/facial-recognition-public-opinion/" TargetMode="External"/><Relationship Id="rId25" Type="http://schemas.openxmlformats.org/officeDocument/2006/relationships/hyperlink" Target="https://abcnews.go.com/International/russia-facial-recognition-police-coronavirus-lockdown/story?id=70299736" TargetMode="External"/><Relationship Id="rId33" Type="http://schemas.openxmlformats.org/officeDocument/2006/relationships/hyperlink" Target="https://www.visualcapitalist.com/wp-content/uploads/2020/05/Facial-Recognition-Africa-Map.jpg" TargetMode="External"/><Relationship Id="rId38" Type="http://schemas.openxmlformats.org/officeDocument/2006/relationships/image" Target="media/image17.jpe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hyperlink" Target="https://www.theguardian.com/technology/2019/oct/05/facial-recognition-technology-hurtling-towards-surveillance-state" TargetMode="External"/><Relationship Id="rId41" Type="http://schemas.openxmlformats.org/officeDocument/2006/relationships/image" Target="media/image20.jpe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108</Pages>
  <Words>42885</Words>
  <Characters>244447</Characters>
  <Application>Microsoft Office Word</Application>
  <DocSecurity>0</DocSecurity>
  <Lines>2037</Lines>
  <Paragraphs>573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286759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2021-01-07T12:54:00Z</dcterms:created>
  <dcterms:modified xsi:type="dcterms:W3CDTF">2021-12-14T13:33:00Z</dcterms:modified>
</cp:coreProperties>
</file>