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E049E" w:rsidRPr="007660DB" w:rsidRDefault="00BE049E" w:rsidP="00BE049E">
      <w:pPr>
        <w:spacing w:after="0" w:line="240" w:lineRule="auto"/>
        <w:jc w:val="both"/>
        <w:textAlignment w:val="baseline"/>
        <w:rPr>
          <w:rFonts w:ascii="Times New Roman" w:eastAsia="Times New Roman" w:hAnsi="Times New Roman" w:cs="Times New Roman"/>
          <w:b/>
          <w:sz w:val="24"/>
          <w:szCs w:val="24"/>
          <w:lang w:eastAsia="es-ES"/>
        </w:rPr>
      </w:pPr>
      <w:r w:rsidRPr="007660DB">
        <w:rPr>
          <w:rFonts w:ascii="Times New Roman" w:eastAsia="Times New Roman" w:hAnsi="Times New Roman" w:cs="Times New Roman"/>
          <w:b/>
          <w:sz w:val="24"/>
          <w:szCs w:val="24"/>
          <w:lang w:eastAsia="es-ES"/>
        </w:rPr>
        <w:t>Paper - A debate: ¿El celular fortaleció la libertad?</w:t>
      </w:r>
    </w:p>
    <w:p w:rsidR="007C6A4F" w:rsidRDefault="007C6A4F" w:rsidP="00BE049E">
      <w:pPr>
        <w:spacing w:after="0" w:line="240" w:lineRule="auto"/>
        <w:jc w:val="both"/>
        <w:textAlignment w:val="baseline"/>
        <w:rPr>
          <w:rFonts w:ascii="Times New Roman" w:eastAsia="Times New Roman" w:hAnsi="Times New Roman" w:cs="Times New Roman"/>
          <w:b/>
          <w:color w:val="FF0000"/>
          <w:sz w:val="24"/>
          <w:szCs w:val="24"/>
          <w:lang w:eastAsia="es-ES"/>
        </w:rPr>
      </w:pPr>
    </w:p>
    <w:p w:rsidR="007C6A4F" w:rsidRPr="00D20DA6" w:rsidRDefault="007C6A4F" w:rsidP="00BE049E">
      <w:pPr>
        <w:spacing w:after="0" w:line="240" w:lineRule="auto"/>
        <w:jc w:val="both"/>
        <w:textAlignment w:val="baseline"/>
        <w:rPr>
          <w:rFonts w:ascii="Times New Roman" w:eastAsia="Times New Roman" w:hAnsi="Times New Roman" w:cs="Times New Roman"/>
          <w:b/>
          <w:color w:val="FF0000"/>
          <w:sz w:val="24"/>
          <w:szCs w:val="24"/>
          <w:lang w:eastAsia="es-ES"/>
        </w:rPr>
      </w:pPr>
      <w:r>
        <w:rPr>
          <w:noProof/>
          <w:lang w:eastAsia="es-ES"/>
        </w:rPr>
        <w:drawing>
          <wp:inline distT="0" distB="0" distL="0" distR="0">
            <wp:extent cx="5732163" cy="3143250"/>
            <wp:effectExtent l="0" t="0" r="1905" b="0"/>
            <wp:docPr id="1" name="Imagen 1" descr="Uso del móvil, libertad o esclavitud, tu eli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o del móvil, libertad o esclavitud, tu eliges"/>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31510" cy="3142892"/>
                    </a:xfrm>
                    <a:prstGeom prst="rect">
                      <a:avLst/>
                    </a:prstGeom>
                    <a:noFill/>
                    <a:ln>
                      <a:noFill/>
                    </a:ln>
                  </pic:spPr>
                </pic:pic>
              </a:graphicData>
            </a:graphic>
          </wp:inline>
        </w:drawing>
      </w:r>
    </w:p>
    <w:p w:rsidR="00BE049E" w:rsidRPr="00D20DA6" w:rsidRDefault="00BE049E" w:rsidP="00BE049E">
      <w:pPr>
        <w:autoSpaceDE w:val="0"/>
        <w:autoSpaceDN w:val="0"/>
        <w:adjustRightInd w:val="0"/>
        <w:spacing w:after="0" w:line="240" w:lineRule="auto"/>
        <w:jc w:val="both"/>
        <w:rPr>
          <w:rFonts w:ascii="ArialMT" w:hAnsi="ArialMT" w:cs="ArialMT"/>
          <w:sz w:val="24"/>
          <w:szCs w:val="24"/>
        </w:rPr>
      </w:pPr>
    </w:p>
    <w:p w:rsidR="00BE049E" w:rsidRPr="007660DB" w:rsidRDefault="00BE049E" w:rsidP="00BE049E">
      <w:pPr>
        <w:autoSpaceDE w:val="0"/>
        <w:autoSpaceDN w:val="0"/>
        <w:adjustRightInd w:val="0"/>
        <w:spacing w:after="0" w:line="240" w:lineRule="auto"/>
        <w:jc w:val="both"/>
        <w:rPr>
          <w:rFonts w:ascii="Times New Roman" w:hAnsi="Times New Roman" w:cs="Times New Roman"/>
          <w:sz w:val="24"/>
          <w:szCs w:val="24"/>
        </w:rPr>
      </w:pPr>
      <w:r w:rsidRPr="007660DB">
        <w:rPr>
          <w:rFonts w:ascii="Times New Roman" w:hAnsi="Times New Roman" w:cs="Times New Roman"/>
          <w:sz w:val="24"/>
          <w:szCs w:val="24"/>
        </w:rPr>
        <w:t>No importa en el fondo lo que está sucediendo sino el goce de pertenecer a algo mayor, hay un goce físico de ser parte de algo y la explosión que eso significa…</w:t>
      </w:r>
    </w:p>
    <w:p w:rsidR="00BE049E" w:rsidRPr="007660DB" w:rsidRDefault="00BE049E" w:rsidP="00BE049E">
      <w:pPr>
        <w:autoSpaceDE w:val="0"/>
        <w:autoSpaceDN w:val="0"/>
        <w:adjustRightInd w:val="0"/>
        <w:spacing w:after="0" w:line="240" w:lineRule="auto"/>
        <w:jc w:val="both"/>
        <w:rPr>
          <w:rFonts w:ascii="Times New Roman" w:hAnsi="Times New Roman" w:cs="Times New Roman"/>
          <w:sz w:val="24"/>
          <w:szCs w:val="24"/>
        </w:rPr>
      </w:pPr>
    </w:p>
    <w:p w:rsidR="00BE049E" w:rsidRPr="007660DB" w:rsidRDefault="00BE049E" w:rsidP="00BE049E">
      <w:pPr>
        <w:autoSpaceDE w:val="0"/>
        <w:autoSpaceDN w:val="0"/>
        <w:adjustRightInd w:val="0"/>
        <w:spacing w:after="0" w:line="240" w:lineRule="auto"/>
        <w:jc w:val="both"/>
        <w:rPr>
          <w:rFonts w:ascii="Times New Roman" w:hAnsi="Times New Roman" w:cs="Times New Roman"/>
          <w:sz w:val="24"/>
          <w:szCs w:val="24"/>
        </w:rPr>
      </w:pPr>
      <w:r w:rsidRPr="007660DB">
        <w:rPr>
          <w:rFonts w:ascii="Times New Roman" w:hAnsi="Times New Roman" w:cs="Times New Roman"/>
          <w:sz w:val="24"/>
          <w:szCs w:val="24"/>
        </w:rPr>
        <w:t xml:space="preserve">¿Los medios construyen la realidad? No, la retroalimentan. Cuando la política es espectáculo lo único que te queda es ir a la lógica del espectáculo, ¿y cuál es? El primer pecado mortal es el aburrimiento, el espectáculo permite todo menos el aburrimiento. El aburrimiento es resultado de la repetición y la aparición de alguien fresco, nuevo, estrafalario es un recurso. </w:t>
      </w:r>
    </w:p>
    <w:p w:rsidR="00BE049E" w:rsidRPr="007660DB" w:rsidRDefault="00BE049E" w:rsidP="00BE049E">
      <w:pPr>
        <w:autoSpaceDE w:val="0"/>
        <w:autoSpaceDN w:val="0"/>
        <w:adjustRightInd w:val="0"/>
        <w:spacing w:after="0" w:line="240" w:lineRule="auto"/>
        <w:jc w:val="both"/>
        <w:rPr>
          <w:rFonts w:ascii="Times New Roman" w:hAnsi="Times New Roman" w:cs="Times New Roman"/>
          <w:sz w:val="24"/>
          <w:szCs w:val="24"/>
        </w:rPr>
      </w:pPr>
      <w:r w:rsidRPr="007660DB">
        <w:rPr>
          <w:rFonts w:ascii="Times New Roman" w:hAnsi="Times New Roman" w:cs="Times New Roman"/>
          <w:sz w:val="24"/>
          <w:szCs w:val="24"/>
        </w:rPr>
        <w:t>Creo que la aparición de nuevos medios que fragmentan la audiencia</w:t>
      </w:r>
      <w:r w:rsidR="007660DB" w:rsidRPr="007660DB">
        <w:rPr>
          <w:rFonts w:ascii="Times New Roman" w:hAnsi="Times New Roman" w:cs="Times New Roman"/>
          <w:sz w:val="24"/>
          <w:szCs w:val="24"/>
        </w:rPr>
        <w:t>,</w:t>
      </w:r>
      <w:r w:rsidRPr="007660DB">
        <w:rPr>
          <w:rFonts w:ascii="Times New Roman" w:hAnsi="Times New Roman" w:cs="Times New Roman"/>
          <w:sz w:val="24"/>
          <w:szCs w:val="24"/>
        </w:rPr>
        <w:t xml:space="preserve"> hacen que los medios masivos necesiten cada vez entrevistados más estrafalarios, porque cada vez compiten más por menos puntos de rating…</w:t>
      </w:r>
    </w:p>
    <w:p w:rsidR="00BE049E" w:rsidRPr="007660DB" w:rsidRDefault="00BE049E" w:rsidP="00BE049E">
      <w:pPr>
        <w:autoSpaceDE w:val="0"/>
        <w:autoSpaceDN w:val="0"/>
        <w:adjustRightInd w:val="0"/>
        <w:spacing w:after="0" w:line="240" w:lineRule="auto"/>
        <w:jc w:val="both"/>
        <w:rPr>
          <w:rFonts w:ascii="Times New Roman" w:hAnsi="Times New Roman" w:cs="Times New Roman"/>
          <w:sz w:val="24"/>
          <w:szCs w:val="24"/>
        </w:rPr>
      </w:pPr>
    </w:p>
    <w:p w:rsidR="00BE049E" w:rsidRPr="007660DB" w:rsidRDefault="00BE049E" w:rsidP="00BE049E">
      <w:pPr>
        <w:autoSpaceDE w:val="0"/>
        <w:autoSpaceDN w:val="0"/>
        <w:adjustRightInd w:val="0"/>
        <w:spacing w:after="0" w:line="240" w:lineRule="auto"/>
        <w:jc w:val="both"/>
        <w:rPr>
          <w:rFonts w:ascii="Times New Roman" w:hAnsi="Times New Roman" w:cs="Times New Roman"/>
          <w:sz w:val="24"/>
          <w:szCs w:val="24"/>
        </w:rPr>
      </w:pPr>
      <w:r w:rsidRPr="007660DB">
        <w:rPr>
          <w:rFonts w:ascii="Times New Roman" w:hAnsi="Times New Roman" w:cs="Times New Roman"/>
          <w:sz w:val="24"/>
          <w:szCs w:val="24"/>
        </w:rPr>
        <w:t>Así como tienen la capacidad de la irradiación capilar del entretenimiento, la evasión, y la pérdida de análisis crítico… mañana pueden tener la capacidad de la irradiación capilar del odio… tanto para lo uno, como para lo otro, la “conectividad” es una pieza fundamental.</w:t>
      </w:r>
    </w:p>
    <w:p w:rsidR="009851B5" w:rsidRPr="007660DB" w:rsidRDefault="009851B5" w:rsidP="00BE049E">
      <w:pPr>
        <w:autoSpaceDE w:val="0"/>
        <w:autoSpaceDN w:val="0"/>
        <w:adjustRightInd w:val="0"/>
        <w:spacing w:after="0" w:line="240" w:lineRule="auto"/>
        <w:jc w:val="both"/>
        <w:rPr>
          <w:rFonts w:ascii="Times New Roman" w:hAnsi="Times New Roman" w:cs="Times New Roman"/>
          <w:sz w:val="24"/>
          <w:szCs w:val="24"/>
        </w:rPr>
      </w:pPr>
    </w:p>
    <w:p w:rsidR="009851B5" w:rsidRPr="007660DB" w:rsidRDefault="009851B5" w:rsidP="00BE049E">
      <w:pPr>
        <w:autoSpaceDE w:val="0"/>
        <w:autoSpaceDN w:val="0"/>
        <w:adjustRightInd w:val="0"/>
        <w:spacing w:after="0" w:line="240" w:lineRule="auto"/>
        <w:jc w:val="both"/>
        <w:rPr>
          <w:rFonts w:ascii="Times New Roman" w:hAnsi="Times New Roman" w:cs="Times New Roman"/>
          <w:sz w:val="24"/>
          <w:szCs w:val="24"/>
        </w:rPr>
      </w:pPr>
      <w:r w:rsidRPr="007660DB">
        <w:rPr>
          <w:rFonts w:ascii="Times New Roman" w:hAnsi="Times New Roman" w:cs="Times New Roman"/>
          <w:sz w:val="24"/>
          <w:szCs w:val="24"/>
        </w:rPr>
        <w:t>Las nuevas tecnologías (móviles, tabletas, plataformas, apps,</w:t>
      </w:r>
      <w:r w:rsidR="00A3732D" w:rsidRPr="007660DB">
        <w:rPr>
          <w:rFonts w:ascii="Times New Roman" w:hAnsi="Times New Roman" w:cs="Times New Roman"/>
          <w:sz w:val="24"/>
          <w:szCs w:val="24"/>
        </w:rPr>
        <w:t xml:space="preserve"> tuits, whatsapps,</w:t>
      </w:r>
      <w:r w:rsidRPr="007660DB">
        <w:rPr>
          <w:rFonts w:ascii="Times New Roman" w:hAnsi="Times New Roman" w:cs="Times New Roman"/>
          <w:sz w:val="24"/>
          <w:szCs w:val="24"/>
        </w:rPr>
        <w:t xml:space="preserve"> algoritmos</w:t>
      </w:r>
      <w:r w:rsidR="004D4E2F" w:rsidRPr="007660DB">
        <w:rPr>
          <w:rFonts w:ascii="Times New Roman" w:hAnsi="Times New Roman" w:cs="Times New Roman"/>
          <w:sz w:val="24"/>
          <w:szCs w:val="24"/>
        </w:rPr>
        <w:t>,</w:t>
      </w:r>
      <w:r w:rsidR="00A3732D" w:rsidRPr="007660DB">
        <w:rPr>
          <w:rFonts w:ascii="Times New Roman" w:hAnsi="Times New Roman" w:cs="Times New Roman"/>
          <w:sz w:val="24"/>
          <w:szCs w:val="24"/>
        </w:rPr>
        <w:t xml:space="preserve"> blockchain, smartlife, </w:t>
      </w:r>
      <w:r w:rsidR="004D4E2F" w:rsidRPr="007660DB">
        <w:rPr>
          <w:rFonts w:ascii="Times New Roman" w:hAnsi="Times New Roman" w:cs="Times New Roman"/>
          <w:sz w:val="24"/>
          <w:szCs w:val="24"/>
        </w:rPr>
        <w:t>metaversos, nubes, inteligencia artificial, robótica</w:t>
      </w:r>
      <w:r w:rsidRPr="007660DB">
        <w:rPr>
          <w:rFonts w:ascii="Times New Roman" w:hAnsi="Times New Roman" w:cs="Times New Roman"/>
          <w:sz w:val="24"/>
          <w:szCs w:val="24"/>
        </w:rPr>
        <w:t>…) son un medio para que los más jóvenes marchen alegremente por la vida como ovejas al matadero. Los “alquimistas” de Silicon Valley (con la cooperación necesaria de los “tahúres” de Wall Street)</w:t>
      </w:r>
      <w:r w:rsidR="007660DB" w:rsidRPr="007660DB">
        <w:rPr>
          <w:rFonts w:ascii="Times New Roman" w:hAnsi="Times New Roman" w:cs="Times New Roman"/>
          <w:sz w:val="24"/>
          <w:szCs w:val="24"/>
        </w:rPr>
        <w:t>,</w:t>
      </w:r>
      <w:r w:rsidRPr="007660DB">
        <w:rPr>
          <w:rFonts w:ascii="Times New Roman" w:hAnsi="Times New Roman" w:cs="Times New Roman"/>
          <w:sz w:val="24"/>
          <w:szCs w:val="24"/>
        </w:rPr>
        <w:t xml:space="preserve"> están empeñados en la fabricación de una sociedad impotente.</w:t>
      </w:r>
      <w:r w:rsidR="00A3732D" w:rsidRPr="007660DB">
        <w:rPr>
          <w:rFonts w:ascii="Times New Roman" w:hAnsi="Times New Roman" w:cs="Times New Roman"/>
          <w:sz w:val="24"/>
          <w:szCs w:val="24"/>
        </w:rPr>
        <w:t xml:space="preserve"> </w:t>
      </w:r>
      <w:r w:rsidR="002A66AA" w:rsidRPr="007660DB">
        <w:rPr>
          <w:rFonts w:ascii="Times New Roman" w:hAnsi="Times New Roman" w:cs="Times New Roman"/>
          <w:sz w:val="24"/>
          <w:szCs w:val="24"/>
        </w:rPr>
        <w:t>Zombis</w:t>
      </w:r>
      <w:r w:rsidR="00A3732D" w:rsidRPr="007660DB">
        <w:rPr>
          <w:rFonts w:ascii="Times New Roman" w:hAnsi="Times New Roman" w:cs="Times New Roman"/>
          <w:sz w:val="24"/>
          <w:szCs w:val="24"/>
        </w:rPr>
        <w:t xml:space="preserve"> qué</w:t>
      </w:r>
      <w:r w:rsidR="004D4E2F" w:rsidRPr="007660DB">
        <w:rPr>
          <w:rFonts w:ascii="Times New Roman" w:hAnsi="Times New Roman" w:cs="Times New Roman"/>
          <w:sz w:val="24"/>
          <w:szCs w:val="24"/>
        </w:rPr>
        <w:t xml:space="preserve">, </w:t>
      </w:r>
      <w:r w:rsidR="002A66AA" w:rsidRPr="007660DB">
        <w:rPr>
          <w:rFonts w:ascii="Times New Roman" w:hAnsi="Times New Roman" w:cs="Times New Roman"/>
          <w:sz w:val="24"/>
          <w:szCs w:val="24"/>
        </w:rPr>
        <w:t>ahítos</w:t>
      </w:r>
      <w:r w:rsidR="004D4E2F" w:rsidRPr="007660DB">
        <w:rPr>
          <w:rFonts w:ascii="Times New Roman" w:hAnsi="Times New Roman" w:cs="Times New Roman"/>
          <w:sz w:val="24"/>
          <w:szCs w:val="24"/>
        </w:rPr>
        <w:t xml:space="preserve"> de </w:t>
      </w:r>
      <w:r w:rsidR="007660DB" w:rsidRPr="007660DB">
        <w:rPr>
          <w:rFonts w:ascii="Times New Roman" w:hAnsi="Times New Roman" w:cs="Times New Roman"/>
          <w:sz w:val="24"/>
          <w:szCs w:val="24"/>
        </w:rPr>
        <w:t>“</w:t>
      </w:r>
      <w:r w:rsidR="004D4E2F" w:rsidRPr="007660DB">
        <w:rPr>
          <w:rFonts w:ascii="Times New Roman" w:hAnsi="Times New Roman" w:cs="Times New Roman"/>
          <w:sz w:val="24"/>
          <w:szCs w:val="24"/>
        </w:rPr>
        <w:t>soma</w:t>
      </w:r>
      <w:r w:rsidR="007660DB" w:rsidRPr="007660DB">
        <w:rPr>
          <w:rFonts w:ascii="Times New Roman" w:hAnsi="Times New Roman" w:cs="Times New Roman"/>
          <w:sz w:val="24"/>
          <w:szCs w:val="24"/>
        </w:rPr>
        <w:t>”</w:t>
      </w:r>
      <w:r w:rsidR="004D4E2F" w:rsidRPr="007660DB">
        <w:rPr>
          <w:rFonts w:ascii="Times New Roman" w:hAnsi="Times New Roman" w:cs="Times New Roman"/>
          <w:sz w:val="24"/>
          <w:szCs w:val="24"/>
        </w:rPr>
        <w:t xml:space="preserve"> (o fentanilo), sean esclavos felices.</w:t>
      </w:r>
    </w:p>
    <w:p w:rsidR="009851B5" w:rsidRPr="007660DB" w:rsidRDefault="009851B5" w:rsidP="00BE049E">
      <w:pPr>
        <w:autoSpaceDE w:val="0"/>
        <w:autoSpaceDN w:val="0"/>
        <w:adjustRightInd w:val="0"/>
        <w:spacing w:after="0" w:line="240" w:lineRule="auto"/>
        <w:jc w:val="both"/>
        <w:rPr>
          <w:rFonts w:ascii="Times New Roman" w:hAnsi="Times New Roman" w:cs="Times New Roman"/>
          <w:sz w:val="24"/>
          <w:szCs w:val="24"/>
        </w:rPr>
      </w:pPr>
    </w:p>
    <w:p w:rsidR="009851B5" w:rsidRPr="007660DB" w:rsidRDefault="009851B5" w:rsidP="00BE049E">
      <w:pPr>
        <w:autoSpaceDE w:val="0"/>
        <w:autoSpaceDN w:val="0"/>
        <w:adjustRightInd w:val="0"/>
        <w:spacing w:after="0" w:line="240" w:lineRule="auto"/>
        <w:jc w:val="both"/>
        <w:rPr>
          <w:rFonts w:ascii="Times New Roman" w:hAnsi="Times New Roman" w:cs="Times New Roman"/>
          <w:sz w:val="24"/>
          <w:szCs w:val="24"/>
        </w:rPr>
      </w:pPr>
      <w:r w:rsidRPr="007660DB">
        <w:rPr>
          <w:rFonts w:ascii="Times New Roman" w:hAnsi="Times New Roman" w:cs="Times New Roman"/>
          <w:sz w:val="24"/>
          <w:szCs w:val="24"/>
        </w:rPr>
        <w:t>Se está allanando el camino para la imposición de</w:t>
      </w:r>
      <w:r w:rsidR="0039432B" w:rsidRPr="007660DB">
        <w:rPr>
          <w:rFonts w:ascii="Times New Roman" w:hAnsi="Times New Roman" w:cs="Times New Roman"/>
          <w:sz w:val="24"/>
          <w:szCs w:val="24"/>
        </w:rPr>
        <w:t xml:space="preserve"> una dictadura mundial -disfrazada cada vez menos de democracia- deseada por la oligarquía financiera y tecnológica mundial.</w:t>
      </w:r>
    </w:p>
    <w:p w:rsidR="0039432B" w:rsidRPr="007660DB" w:rsidRDefault="0039432B" w:rsidP="00BE049E">
      <w:pPr>
        <w:autoSpaceDE w:val="0"/>
        <w:autoSpaceDN w:val="0"/>
        <w:adjustRightInd w:val="0"/>
        <w:spacing w:after="0" w:line="240" w:lineRule="auto"/>
        <w:jc w:val="both"/>
        <w:rPr>
          <w:rFonts w:ascii="Times New Roman" w:hAnsi="Times New Roman" w:cs="Times New Roman"/>
          <w:sz w:val="24"/>
          <w:szCs w:val="24"/>
        </w:rPr>
      </w:pPr>
    </w:p>
    <w:p w:rsidR="0039432B" w:rsidRPr="007660DB" w:rsidRDefault="0039432B" w:rsidP="00BE049E">
      <w:pPr>
        <w:autoSpaceDE w:val="0"/>
        <w:autoSpaceDN w:val="0"/>
        <w:adjustRightInd w:val="0"/>
        <w:spacing w:after="0" w:line="240" w:lineRule="auto"/>
        <w:jc w:val="both"/>
        <w:rPr>
          <w:rFonts w:ascii="Times New Roman" w:hAnsi="Times New Roman" w:cs="Times New Roman"/>
          <w:sz w:val="24"/>
          <w:szCs w:val="24"/>
        </w:rPr>
      </w:pPr>
      <w:r w:rsidRPr="007660DB">
        <w:rPr>
          <w:rFonts w:ascii="Times New Roman" w:hAnsi="Times New Roman" w:cs="Times New Roman"/>
          <w:sz w:val="24"/>
          <w:szCs w:val="24"/>
        </w:rPr>
        <w:t xml:space="preserve">La secuencia cronológica para la implantación de la “dictadura perpetua”, contemplaría los siguiente aspectos: la </w:t>
      </w:r>
      <w:r w:rsidR="007660DB" w:rsidRPr="007660DB">
        <w:rPr>
          <w:rFonts w:ascii="Times New Roman" w:hAnsi="Times New Roman" w:cs="Times New Roman"/>
          <w:sz w:val="24"/>
          <w:szCs w:val="24"/>
        </w:rPr>
        <w:t>destrucción de la “fe fundante”,</w:t>
      </w:r>
      <w:r w:rsidRPr="007660DB">
        <w:rPr>
          <w:rFonts w:ascii="Times New Roman" w:hAnsi="Times New Roman" w:cs="Times New Roman"/>
          <w:sz w:val="24"/>
          <w:szCs w:val="24"/>
        </w:rPr>
        <w:t xml:space="preserve"> el </w:t>
      </w:r>
      <w:r w:rsidR="007660DB" w:rsidRPr="007660DB">
        <w:rPr>
          <w:rFonts w:ascii="Times New Roman" w:hAnsi="Times New Roman" w:cs="Times New Roman"/>
          <w:sz w:val="24"/>
          <w:szCs w:val="24"/>
        </w:rPr>
        <w:t>cáncer de la “corrupción moral”, la pérdida de la equidad y,</w:t>
      </w:r>
      <w:r w:rsidRPr="007660DB">
        <w:rPr>
          <w:rFonts w:ascii="Times New Roman" w:hAnsi="Times New Roman" w:cs="Times New Roman"/>
          <w:sz w:val="24"/>
          <w:szCs w:val="24"/>
        </w:rPr>
        <w:t xml:space="preserve"> la imparcialidad y objetividad legal.</w:t>
      </w:r>
    </w:p>
    <w:p w:rsidR="0039432B" w:rsidRPr="007660DB" w:rsidRDefault="0039432B" w:rsidP="00BE049E">
      <w:pPr>
        <w:autoSpaceDE w:val="0"/>
        <w:autoSpaceDN w:val="0"/>
        <w:adjustRightInd w:val="0"/>
        <w:spacing w:after="0" w:line="240" w:lineRule="auto"/>
        <w:jc w:val="both"/>
        <w:rPr>
          <w:rFonts w:ascii="Times New Roman" w:hAnsi="Times New Roman" w:cs="Times New Roman"/>
          <w:sz w:val="24"/>
          <w:szCs w:val="24"/>
        </w:rPr>
      </w:pPr>
    </w:p>
    <w:p w:rsidR="0039432B" w:rsidRPr="0069500D" w:rsidRDefault="0039432B" w:rsidP="00BE049E">
      <w:pPr>
        <w:autoSpaceDE w:val="0"/>
        <w:autoSpaceDN w:val="0"/>
        <w:adjustRightInd w:val="0"/>
        <w:spacing w:after="0" w:line="240" w:lineRule="auto"/>
        <w:jc w:val="both"/>
        <w:rPr>
          <w:rFonts w:ascii="Times New Roman" w:hAnsi="Times New Roman" w:cs="Times New Roman"/>
          <w:sz w:val="24"/>
          <w:szCs w:val="24"/>
        </w:rPr>
      </w:pPr>
      <w:r w:rsidRPr="0069500D">
        <w:rPr>
          <w:rFonts w:ascii="Times New Roman" w:hAnsi="Times New Roman" w:cs="Times New Roman"/>
          <w:sz w:val="24"/>
          <w:szCs w:val="24"/>
        </w:rPr>
        <w:lastRenderedPageBreak/>
        <w:t>La crisis moral devenida, degener</w:t>
      </w:r>
      <w:r w:rsidR="0065387B" w:rsidRPr="0069500D">
        <w:rPr>
          <w:rFonts w:ascii="Times New Roman" w:hAnsi="Times New Roman" w:cs="Times New Roman"/>
          <w:sz w:val="24"/>
          <w:szCs w:val="24"/>
        </w:rPr>
        <w:t>a</w:t>
      </w:r>
      <w:r w:rsidR="007660DB" w:rsidRPr="0069500D">
        <w:rPr>
          <w:rFonts w:ascii="Times New Roman" w:hAnsi="Times New Roman" w:cs="Times New Roman"/>
          <w:sz w:val="24"/>
          <w:szCs w:val="24"/>
        </w:rPr>
        <w:t xml:space="preserve"> en crisis política, que </w:t>
      </w:r>
      <w:r w:rsidR="0069500D" w:rsidRPr="0069500D">
        <w:rPr>
          <w:rFonts w:ascii="Times New Roman" w:hAnsi="Times New Roman" w:cs="Times New Roman"/>
          <w:sz w:val="24"/>
          <w:szCs w:val="24"/>
        </w:rPr>
        <w:t>se trasmuta</w:t>
      </w:r>
      <w:r w:rsidR="0065387B" w:rsidRPr="0069500D">
        <w:rPr>
          <w:rFonts w:ascii="Times New Roman" w:hAnsi="Times New Roman" w:cs="Times New Roman"/>
          <w:sz w:val="24"/>
          <w:szCs w:val="24"/>
        </w:rPr>
        <w:t xml:space="preserve"> a su vez en crisis económica, que finalmente contribuye a la creación del estado totalitario.</w:t>
      </w:r>
    </w:p>
    <w:p w:rsidR="0069500D" w:rsidRPr="0069500D" w:rsidRDefault="0069500D" w:rsidP="00BE049E">
      <w:pPr>
        <w:autoSpaceDE w:val="0"/>
        <w:autoSpaceDN w:val="0"/>
        <w:adjustRightInd w:val="0"/>
        <w:spacing w:after="0" w:line="240" w:lineRule="auto"/>
        <w:jc w:val="both"/>
        <w:rPr>
          <w:rFonts w:ascii="Times New Roman" w:hAnsi="Times New Roman" w:cs="Times New Roman"/>
          <w:sz w:val="24"/>
          <w:szCs w:val="24"/>
        </w:rPr>
      </w:pPr>
    </w:p>
    <w:p w:rsidR="0065387B" w:rsidRPr="0069500D" w:rsidRDefault="0065387B" w:rsidP="00BE049E">
      <w:pPr>
        <w:autoSpaceDE w:val="0"/>
        <w:autoSpaceDN w:val="0"/>
        <w:adjustRightInd w:val="0"/>
        <w:spacing w:after="0" w:line="240" w:lineRule="auto"/>
        <w:jc w:val="both"/>
        <w:rPr>
          <w:rFonts w:ascii="Times New Roman" w:hAnsi="Times New Roman" w:cs="Times New Roman"/>
          <w:sz w:val="24"/>
          <w:szCs w:val="24"/>
        </w:rPr>
      </w:pPr>
      <w:r w:rsidRPr="0069500D">
        <w:rPr>
          <w:rFonts w:ascii="Times New Roman" w:hAnsi="Times New Roman" w:cs="Times New Roman"/>
          <w:sz w:val="24"/>
          <w:szCs w:val="24"/>
        </w:rPr>
        <w:t>¿Cuándo comienza el deterioro de una nación o de un pueblo?</w:t>
      </w:r>
    </w:p>
    <w:p w:rsidR="0065387B" w:rsidRPr="0069500D" w:rsidRDefault="0065387B" w:rsidP="00BE049E">
      <w:pPr>
        <w:autoSpaceDE w:val="0"/>
        <w:autoSpaceDN w:val="0"/>
        <w:adjustRightInd w:val="0"/>
        <w:spacing w:after="0" w:line="240" w:lineRule="auto"/>
        <w:jc w:val="both"/>
        <w:rPr>
          <w:rFonts w:ascii="Times New Roman" w:hAnsi="Times New Roman" w:cs="Times New Roman"/>
          <w:sz w:val="24"/>
          <w:szCs w:val="24"/>
        </w:rPr>
      </w:pPr>
    </w:p>
    <w:p w:rsidR="0065387B" w:rsidRPr="0069500D" w:rsidRDefault="0065387B" w:rsidP="00BE049E">
      <w:pPr>
        <w:autoSpaceDE w:val="0"/>
        <w:autoSpaceDN w:val="0"/>
        <w:adjustRightInd w:val="0"/>
        <w:spacing w:after="0" w:line="240" w:lineRule="auto"/>
        <w:jc w:val="both"/>
        <w:rPr>
          <w:rFonts w:ascii="Times New Roman" w:hAnsi="Times New Roman" w:cs="Times New Roman"/>
          <w:sz w:val="24"/>
          <w:szCs w:val="24"/>
        </w:rPr>
      </w:pPr>
      <w:r w:rsidRPr="0069500D">
        <w:rPr>
          <w:rFonts w:ascii="Times New Roman" w:hAnsi="Times New Roman" w:cs="Times New Roman"/>
          <w:sz w:val="24"/>
          <w:szCs w:val="24"/>
        </w:rPr>
        <w:t>Seguramente, siempre habrá razones internas (endógenas) y externas (exógenas) a las que recurrir, pero el desmoronamiento empieza a producirse cuando se deja de formar a los niños en los valores sobre los que se fundó ese pueblo o nación.</w:t>
      </w:r>
    </w:p>
    <w:p w:rsidR="0065387B" w:rsidRPr="0069500D" w:rsidRDefault="0065387B" w:rsidP="00BE049E">
      <w:pPr>
        <w:autoSpaceDE w:val="0"/>
        <w:autoSpaceDN w:val="0"/>
        <w:adjustRightInd w:val="0"/>
        <w:spacing w:after="0" w:line="240" w:lineRule="auto"/>
        <w:jc w:val="both"/>
        <w:rPr>
          <w:rFonts w:ascii="Times New Roman" w:hAnsi="Times New Roman" w:cs="Times New Roman"/>
          <w:sz w:val="24"/>
          <w:szCs w:val="24"/>
        </w:rPr>
      </w:pPr>
    </w:p>
    <w:p w:rsidR="0065387B" w:rsidRPr="0069500D" w:rsidRDefault="0065387B" w:rsidP="00BE049E">
      <w:pPr>
        <w:autoSpaceDE w:val="0"/>
        <w:autoSpaceDN w:val="0"/>
        <w:adjustRightInd w:val="0"/>
        <w:spacing w:after="0" w:line="240" w:lineRule="auto"/>
        <w:jc w:val="both"/>
        <w:rPr>
          <w:rFonts w:ascii="Times New Roman" w:hAnsi="Times New Roman" w:cs="Times New Roman"/>
          <w:sz w:val="24"/>
          <w:szCs w:val="24"/>
        </w:rPr>
      </w:pPr>
      <w:r w:rsidRPr="0069500D">
        <w:rPr>
          <w:rFonts w:ascii="Times New Roman" w:hAnsi="Times New Roman" w:cs="Times New Roman"/>
          <w:sz w:val="24"/>
          <w:szCs w:val="24"/>
        </w:rPr>
        <w:t>Hasta dónde</w:t>
      </w:r>
      <w:r w:rsidR="0069500D" w:rsidRPr="0069500D">
        <w:rPr>
          <w:rFonts w:ascii="Times New Roman" w:hAnsi="Times New Roman" w:cs="Times New Roman"/>
          <w:sz w:val="24"/>
          <w:szCs w:val="24"/>
        </w:rPr>
        <w:t xml:space="preserve"> alcanza la vista </w:t>
      </w:r>
      <w:r w:rsidRPr="0069500D">
        <w:rPr>
          <w:rFonts w:ascii="Times New Roman" w:hAnsi="Times New Roman" w:cs="Times New Roman"/>
          <w:sz w:val="24"/>
          <w:szCs w:val="24"/>
        </w:rPr>
        <w:t>(que a mis 79 años, no es mucho) creo que el Gran Hermano seleccionado por los “amos del universo”</w:t>
      </w:r>
      <w:r w:rsidR="00EE2616" w:rsidRPr="0069500D">
        <w:rPr>
          <w:rFonts w:ascii="Times New Roman" w:hAnsi="Times New Roman" w:cs="Times New Roman"/>
          <w:sz w:val="24"/>
          <w:szCs w:val="24"/>
        </w:rPr>
        <w:t xml:space="preserve"> (Wall Street+</w:t>
      </w:r>
      <w:r w:rsidRPr="0069500D">
        <w:rPr>
          <w:rFonts w:ascii="Times New Roman" w:hAnsi="Times New Roman" w:cs="Times New Roman"/>
          <w:sz w:val="24"/>
          <w:szCs w:val="24"/>
        </w:rPr>
        <w:t>Silicon Valley) para desempeñar el papel de l</w:t>
      </w:r>
      <w:r w:rsidR="0069500D" w:rsidRPr="0069500D">
        <w:rPr>
          <w:rFonts w:ascii="Times New Roman" w:hAnsi="Times New Roman" w:cs="Times New Roman"/>
          <w:sz w:val="24"/>
          <w:szCs w:val="24"/>
        </w:rPr>
        <w:t>a “dictadura perpetua” es China, con el PCCH como</w:t>
      </w:r>
      <w:r w:rsidR="00EE2616" w:rsidRPr="0069500D">
        <w:rPr>
          <w:rFonts w:ascii="Times New Roman" w:hAnsi="Times New Roman" w:cs="Times New Roman"/>
          <w:sz w:val="24"/>
          <w:szCs w:val="24"/>
        </w:rPr>
        <w:t xml:space="preserve"> “policía de último recurso”.</w:t>
      </w:r>
    </w:p>
    <w:p w:rsidR="0065387B" w:rsidRPr="0069500D" w:rsidRDefault="0065387B" w:rsidP="00BE049E">
      <w:pPr>
        <w:autoSpaceDE w:val="0"/>
        <w:autoSpaceDN w:val="0"/>
        <w:adjustRightInd w:val="0"/>
        <w:spacing w:after="0" w:line="240" w:lineRule="auto"/>
        <w:jc w:val="both"/>
        <w:rPr>
          <w:rFonts w:ascii="Times New Roman" w:hAnsi="Times New Roman" w:cs="Times New Roman"/>
          <w:sz w:val="24"/>
          <w:szCs w:val="24"/>
        </w:rPr>
      </w:pPr>
    </w:p>
    <w:p w:rsidR="0065387B" w:rsidRPr="0069500D" w:rsidRDefault="0065387B" w:rsidP="00BE049E">
      <w:pPr>
        <w:autoSpaceDE w:val="0"/>
        <w:autoSpaceDN w:val="0"/>
        <w:adjustRightInd w:val="0"/>
        <w:spacing w:after="0" w:line="240" w:lineRule="auto"/>
        <w:jc w:val="both"/>
        <w:rPr>
          <w:rFonts w:ascii="Times New Roman" w:hAnsi="Times New Roman" w:cs="Times New Roman"/>
          <w:sz w:val="24"/>
          <w:szCs w:val="24"/>
        </w:rPr>
      </w:pPr>
      <w:r w:rsidRPr="0069500D">
        <w:rPr>
          <w:rFonts w:ascii="Times New Roman" w:hAnsi="Times New Roman" w:cs="Times New Roman"/>
          <w:sz w:val="24"/>
          <w:szCs w:val="24"/>
        </w:rPr>
        <w:t>Y, repito, hasta dónde</w:t>
      </w:r>
      <w:r w:rsidR="0069500D" w:rsidRPr="0069500D">
        <w:rPr>
          <w:rFonts w:ascii="Times New Roman" w:hAnsi="Times New Roman" w:cs="Times New Roman"/>
          <w:sz w:val="24"/>
          <w:szCs w:val="24"/>
        </w:rPr>
        <w:t xml:space="preserve"> alcanza la vista</w:t>
      </w:r>
      <w:r w:rsidRPr="0069500D">
        <w:rPr>
          <w:rFonts w:ascii="Times New Roman" w:hAnsi="Times New Roman" w:cs="Times New Roman"/>
          <w:sz w:val="24"/>
          <w:szCs w:val="24"/>
        </w:rPr>
        <w:t>, el instrumento (medio) utilizado para la fabricación de una “sociedad impotente”</w:t>
      </w:r>
      <w:r w:rsidR="0096251E" w:rsidRPr="0069500D">
        <w:rPr>
          <w:rFonts w:ascii="Times New Roman" w:hAnsi="Times New Roman" w:cs="Times New Roman"/>
          <w:sz w:val="24"/>
          <w:szCs w:val="24"/>
        </w:rPr>
        <w:t>, que acepte, consienta, admita, respete, acate, obedezca, tema… pueda ser fácilmente espiada, controlada, manipulada, intoxicada</w:t>
      </w:r>
      <w:r w:rsidR="00EE2616" w:rsidRPr="0069500D">
        <w:rPr>
          <w:rFonts w:ascii="Times New Roman" w:hAnsi="Times New Roman" w:cs="Times New Roman"/>
          <w:sz w:val="24"/>
          <w:szCs w:val="24"/>
        </w:rPr>
        <w:t>… es el “teléfono móvil”.</w:t>
      </w:r>
      <w:r w:rsidR="0096251E" w:rsidRPr="0069500D">
        <w:rPr>
          <w:rFonts w:ascii="Times New Roman" w:hAnsi="Times New Roman" w:cs="Times New Roman"/>
          <w:sz w:val="24"/>
          <w:szCs w:val="24"/>
        </w:rPr>
        <w:t xml:space="preserve"> </w:t>
      </w:r>
      <w:r w:rsidRPr="0069500D">
        <w:rPr>
          <w:rFonts w:ascii="Times New Roman" w:hAnsi="Times New Roman" w:cs="Times New Roman"/>
          <w:sz w:val="24"/>
          <w:szCs w:val="24"/>
        </w:rPr>
        <w:t xml:space="preserve">  </w:t>
      </w:r>
    </w:p>
    <w:p w:rsidR="009851B5" w:rsidRPr="0069500D" w:rsidRDefault="009851B5" w:rsidP="00BE049E">
      <w:pPr>
        <w:autoSpaceDE w:val="0"/>
        <w:autoSpaceDN w:val="0"/>
        <w:adjustRightInd w:val="0"/>
        <w:spacing w:after="0" w:line="240" w:lineRule="auto"/>
        <w:jc w:val="both"/>
        <w:rPr>
          <w:rFonts w:ascii="Times New Roman" w:hAnsi="Times New Roman" w:cs="Times New Roman"/>
          <w:sz w:val="24"/>
          <w:szCs w:val="24"/>
        </w:rPr>
      </w:pPr>
    </w:p>
    <w:p w:rsidR="000C570C" w:rsidRPr="0069500D" w:rsidRDefault="00EE2616" w:rsidP="00BE049E">
      <w:pPr>
        <w:autoSpaceDE w:val="0"/>
        <w:autoSpaceDN w:val="0"/>
        <w:adjustRightInd w:val="0"/>
        <w:spacing w:after="0" w:line="240" w:lineRule="auto"/>
        <w:jc w:val="both"/>
        <w:rPr>
          <w:rFonts w:ascii="Times New Roman" w:hAnsi="Times New Roman" w:cs="Times New Roman"/>
          <w:sz w:val="24"/>
          <w:szCs w:val="24"/>
        </w:rPr>
      </w:pPr>
      <w:r w:rsidRPr="0069500D">
        <w:rPr>
          <w:rFonts w:ascii="Times New Roman" w:hAnsi="Times New Roman" w:cs="Times New Roman"/>
          <w:sz w:val="24"/>
          <w:szCs w:val="24"/>
        </w:rPr>
        <w:t>El objetivo de este Paper es aportar u</w:t>
      </w:r>
      <w:r w:rsidR="009851B5" w:rsidRPr="0069500D">
        <w:rPr>
          <w:rFonts w:ascii="Times New Roman" w:hAnsi="Times New Roman" w:cs="Times New Roman"/>
          <w:sz w:val="24"/>
          <w:szCs w:val="24"/>
        </w:rPr>
        <w:t>n pequeño esquema</w:t>
      </w:r>
      <w:r w:rsidR="0069500D" w:rsidRPr="0069500D">
        <w:rPr>
          <w:rFonts w:ascii="Times New Roman" w:hAnsi="Times New Roman" w:cs="Times New Roman"/>
          <w:sz w:val="24"/>
          <w:szCs w:val="24"/>
        </w:rPr>
        <w:t>,</w:t>
      </w:r>
      <w:r w:rsidR="009851B5" w:rsidRPr="0069500D">
        <w:rPr>
          <w:rFonts w:ascii="Times New Roman" w:hAnsi="Times New Roman" w:cs="Times New Roman"/>
          <w:sz w:val="24"/>
          <w:szCs w:val="24"/>
        </w:rPr>
        <w:t xml:space="preserve"> y</w:t>
      </w:r>
      <w:r w:rsidR="0069500D" w:rsidRPr="0069500D">
        <w:rPr>
          <w:rFonts w:ascii="Times New Roman" w:hAnsi="Times New Roman" w:cs="Times New Roman"/>
          <w:sz w:val="24"/>
          <w:szCs w:val="24"/>
        </w:rPr>
        <w:t xml:space="preserve"> unos</w:t>
      </w:r>
      <w:r w:rsidR="009851B5" w:rsidRPr="0069500D">
        <w:rPr>
          <w:rFonts w:ascii="Times New Roman" w:hAnsi="Times New Roman" w:cs="Times New Roman"/>
          <w:sz w:val="24"/>
          <w:szCs w:val="24"/>
        </w:rPr>
        <w:t xml:space="preserve"> breves comentarios</w:t>
      </w:r>
      <w:r w:rsidR="0069500D" w:rsidRPr="0069500D">
        <w:rPr>
          <w:rFonts w:ascii="Times New Roman" w:hAnsi="Times New Roman" w:cs="Times New Roman"/>
          <w:sz w:val="24"/>
          <w:szCs w:val="24"/>
        </w:rPr>
        <w:t>,</w:t>
      </w:r>
      <w:r w:rsidR="009851B5" w:rsidRPr="0069500D">
        <w:rPr>
          <w:rFonts w:ascii="Times New Roman" w:hAnsi="Times New Roman" w:cs="Times New Roman"/>
          <w:sz w:val="24"/>
          <w:szCs w:val="24"/>
        </w:rPr>
        <w:t xml:space="preserve"> que contengan algunas claves de</w:t>
      </w:r>
      <w:r w:rsidR="0039432B" w:rsidRPr="0069500D">
        <w:rPr>
          <w:rFonts w:ascii="Times New Roman" w:hAnsi="Times New Roman" w:cs="Times New Roman"/>
          <w:sz w:val="24"/>
          <w:szCs w:val="24"/>
        </w:rPr>
        <w:t xml:space="preserve"> interpretación que permitan ca</w:t>
      </w:r>
      <w:r w:rsidR="009851B5" w:rsidRPr="0069500D">
        <w:rPr>
          <w:rFonts w:ascii="Times New Roman" w:hAnsi="Times New Roman" w:cs="Times New Roman"/>
          <w:sz w:val="24"/>
          <w:szCs w:val="24"/>
        </w:rPr>
        <w:t>balgar las incongruencias, sin perderse en la trama de los detalles, desde el origen de Internet (cuando nos la prometíamos tan felices), hasta nuestro co</w:t>
      </w:r>
      <w:r w:rsidRPr="0069500D">
        <w:rPr>
          <w:rFonts w:ascii="Times New Roman" w:hAnsi="Times New Roman" w:cs="Times New Roman"/>
          <w:sz w:val="24"/>
          <w:szCs w:val="24"/>
        </w:rPr>
        <w:t>nfuso (falaz</w:t>
      </w:r>
      <w:r w:rsidR="0069500D" w:rsidRPr="0069500D">
        <w:rPr>
          <w:rFonts w:ascii="Times New Roman" w:hAnsi="Times New Roman" w:cs="Times New Roman"/>
          <w:sz w:val="24"/>
          <w:szCs w:val="24"/>
        </w:rPr>
        <w:t>,</w:t>
      </w:r>
      <w:r w:rsidRPr="0069500D">
        <w:rPr>
          <w:rFonts w:ascii="Times New Roman" w:hAnsi="Times New Roman" w:cs="Times New Roman"/>
          <w:sz w:val="24"/>
          <w:szCs w:val="24"/>
        </w:rPr>
        <w:t xml:space="preserve"> y mendaz) presente.</w:t>
      </w:r>
      <w:r w:rsidR="00A3732D" w:rsidRPr="0069500D">
        <w:rPr>
          <w:rFonts w:ascii="Times New Roman" w:hAnsi="Times New Roman" w:cs="Times New Roman"/>
          <w:sz w:val="24"/>
          <w:szCs w:val="24"/>
        </w:rPr>
        <w:t xml:space="preserve"> </w:t>
      </w:r>
      <w:r w:rsidR="000C570C" w:rsidRPr="0069500D">
        <w:rPr>
          <w:rFonts w:ascii="Times New Roman" w:hAnsi="Times New Roman" w:cs="Times New Roman"/>
          <w:sz w:val="24"/>
          <w:szCs w:val="24"/>
        </w:rPr>
        <w:t>Antes de finalizar la Introducción, les presento un anticipo de los temas a Debate, para ir “templando gaitas”, o para el “clic piadoso”, de los desinteresados en el asunto.</w:t>
      </w:r>
    </w:p>
    <w:p w:rsidR="00AC3A31" w:rsidRDefault="00AC3A31" w:rsidP="00BE049E">
      <w:pPr>
        <w:autoSpaceDE w:val="0"/>
        <w:autoSpaceDN w:val="0"/>
        <w:adjustRightInd w:val="0"/>
        <w:spacing w:after="0" w:line="240" w:lineRule="auto"/>
        <w:jc w:val="both"/>
        <w:rPr>
          <w:rFonts w:ascii="Times New Roman" w:hAnsi="Times New Roman" w:cs="Times New Roman"/>
          <w:color w:val="FF0000"/>
          <w:sz w:val="24"/>
          <w:szCs w:val="24"/>
        </w:rPr>
      </w:pPr>
    </w:p>
    <w:p w:rsidR="00AC3A31" w:rsidRDefault="00AC3A31" w:rsidP="00AC3A31">
      <w:pPr>
        <w:spacing w:line="240" w:lineRule="auto"/>
        <w:jc w:val="both"/>
        <w:rPr>
          <w:rFonts w:ascii="Times New Roman" w:hAnsi="Times New Roman" w:cs="Times New Roman"/>
          <w:sz w:val="24"/>
          <w:szCs w:val="24"/>
        </w:rPr>
      </w:pPr>
      <w:r>
        <w:rPr>
          <w:rFonts w:ascii="Times New Roman" w:hAnsi="Times New Roman" w:cs="Times New Roman"/>
          <w:sz w:val="24"/>
          <w:szCs w:val="24"/>
        </w:rPr>
        <w:t>P: ¿Cuántos teléfonos móviles hay en el mundo?</w:t>
      </w:r>
    </w:p>
    <w:p w:rsidR="00AC3A31" w:rsidRDefault="00AC3A31" w:rsidP="00AC3A3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R: </w:t>
      </w:r>
      <w:r w:rsidR="00CD4671">
        <w:rPr>
          <w:rFonts w:ascii="Times New Roman" w:hAnsi="Times New Roman" w:cs="Times New Roman"/>
          <w:sz w:val="24"/>
          <w:szCs w:val="24"/>
        </w:rPr>
        <w:t>La información llega</w:t>
      </w:r>
      <w:r w:rsidRPr="000212F8">
        <w:rPr>
          <w:rFonts w:ascii="Times New Roman" w:hAnsi="Times New Roman" w:cs="Times New Roman"/>
          <w:sz w:val="24"/>
          <w:szCs w:val="24"/>
        </w:rPr>
        <w:t xml:space="preserve"> por parte de la firma de</w:t>
      </w:r>
      <w:r w:rsidR="00CD4671">
        <w:rPr>
          <w:rFonts w:ascii="Times New Roman" w:hAnsi="Times New Roman" w:cs="Times New Roman"/>
          <w:sz w:val="24"/>
          <w:szCs w:val="24"/>
        </w:rPr>
        <w:t xml:space="preserve"> análisis Statista, que revela que </w:t>
      </w:r>
      <w:r w:rsidRPr="000212F8">
        <w:rPr>
          <w:rFonts w:ascii="Times New Roman" w:hAnsi="Times New Roman" w:cs="Times New Roman"/>
          <w:sz w:val="24"/>
          <w:szCs w:val="24"/>
        </w:rPr>
        <w:t>existen en el mundo más de 8 mil millones de smartphones.</w:t>
      </w:r>
      <w:r>
        <w:rPr>
          <w:rFonts w:ascii="Times New Roman" w:hAnsi="Times New Roman" w:cs="Times New Roman"/>
          <w:sz w:val="24"/>
          <w:szCs w:val="24"/>
        </w:rPr>
        <w:t xml:space="preserve"> (3/5/</w:t>
      </w:r>
      <w:r w:rsidRPr="000212F8">
        <w:rPr>
          <w:rFonts w:ascii="Times New Roman" w:hAnsi="Times New Roman" w:cs="Times New Roman"/>
          <w:sz w:val="24"/>
          <w:szCs w:val="24"/>
        </w:rPr>
        <w:t>23</w:t>
      </w:r>
      <w:r>
        <w:rPr>
          <w:rFonts w:ascii="Times New Roman" w:hAnsi="Times New Roman" w:cs="Times New Roman"/>
          <w:sz w:val="24"/>
          <w:szCs w:val="24"/>
        </w:rPr>
        <w:t>)</w:t>
      </w:r>
    </w:p>
    <w:p w:rsidR="00AC3A31" w:rsidRPr="0094436E" w:rsidRDefault="00AC3A31" w:rsidP="00AC3A31">
      <w:pPr>
        <w:spacing w:line="240" w:lineRule="auto"/>
        <w:jc w:val="both"/>
        <w:rPr>
          <w:rFonts w:ascii="Times New Roman" w:hAnsi="Times New Roman" w:cs="Times New Roman"/>
          <w:sz w:val="24"/>
          <w:szCs w:val="24"/>
        </w:rPr>
      </w:pPr>
      <w:r>
        <w:rPr>
          <w:rFonts w:ascii="Times New Roman" w:hAnsi="Times New Roman" w:cs="Times New Roman"/>
          <w:sz w:val="24"/>
          <w:szCs w:val="24"/>
        </w:rPr>
        <w:t>P: ¿Cuál es el n</w:t>
      </w:r>
      <w:r w:rsidRPr="00ED2660">
        <w:rPr>
          <w:rFonts w:ascii="Times New Roman" w:hAnsi="Times New Roman" w:cs="Times New Roman"/>
          <w:sz w:val="24"/>
          <w:szCs w:val="24"/>
        </w:rPr>
        <w:t>úmero de usuarios de redes sociales en el mundo</w:t>
      </w:r>
      <w:r>
        <w:rPr>
          <w:rFonts w:ascii="Times New Roman" w:hAnsi="Times New Roman" w:cs="Times New Roman"/>
          <w:sz w:val="24"/>
          <w:szCs w:val="24"/>
        </w:rPr>
        <w:t>?</w:t>
      </w:r>
    </w:p>
    <w:p w:rsidR="00AC3A31" w:rsidRPr="008D3680" w:rsidRDefault="00CD4671" w:rsidP="00AC3A31">
      <w:pPr>
        <w:spacing w:line="240" w:lineRule="auto"/>
        <w:jc w:val="both"/>
        <w:rPr>
          <w:rFonts w:ascii="Times New Roman" w:hAnsi="Times New Roman" w:cs="Times New Roman"/>
          <w:sz w:val="24"/>
          <w:szCs w:val="24"/>
        </w:rPr>
      </w:pPr>
      <w:r>
        <w:rPr>
          <w:rFonts w:ascii="Times New Roman" w:hAnsi="Times New Roman" w:cs="Times New Roman"/>
          <w:sz w:val="24"/>
          <w:szCs w:val="24"/>
        </w:rPr>
        <w:t>R: Datos de S</w:t>
      </w:r>
      <w:r w:rsidR="00AC3A31">
        <w:rPr>
          <w:rFonts w:ascii="Times New Roman" w:hAnsi="Times New Roman" w:cs="Times New Roman"/>
          <w:sz w:val="24"/>
          <w:szCs w:val="24"/>
        </w:rPr>
        <w:t xml:space="preserve">tatista - </w:t>
      </w:r>
      <w:r w:rsidR="00AC3A31" w:rsidRPr="008D3680">
        <w:rPr>
          <w:rFonts w:ascii="Times New Roman" w:hAnsi="Times New Roman" w:cs="Times New Roman"/>
          <w:sz w:val="24"/>
          <w:szCs w:val="24"/>
        </w:rPr>
        <w:t>Mobile World Congress - 2023</w:t>
      </w:r>
    </w:p>
    <w:p w:rsidR="00AC3A31" w:rsidRPr="0094436E" w:rsidRDefault="00AC3A31" w:rsidP="00AC3A31">
      <w:pPr>
        <w:spacing w:line="240" w:lineRule="auto"/>
        <w:jc w:val="both"/>
        <w:rPr>
          <w:rFonts w:ascii="Times New Roman" w:hAnsi="Times New Roman" w:cs="Times New Roman"/>
          <w:sz w:val="24"/>
          <w:szCs w:val="24"/>
        </w:rPr>
      </w:pPr>
      <w:r w:rsidRPr="0094436E">
        <w:rPr>
          <w:rFonts w:ascii="Times New Roman" w:hAnsi="Times New Roman" w:cs="Times New Roman"/>
          <w:sz w:val="24"/>
          <w:szCs w:val="24"/>
        </w:rPr>
        <w:t>En 2022, 4,6 mil millones de personas en el mundo usan redes sociales (el 60% de la población mundial) y se estima que crezca hasta los 5,85 mil millones en 2027 (llegando al 74%).</w:t>
      </w:r>
    </w:p>
    <w:p w:rsidR="00AC3A31" w:rsidRDefault="00AC3A31" w:rsidP="00AC3A31">
      <w:pPr>
        <w:spacing w:line="240" w:lineRule="auto"/>
        <w:jc w:val="both"/>
        <w:rPr>
          <w:rFonts w:ascii="Times New Roman" w:hAnsi="Times New Roman" w:cs="Times New Roman"/>
          <w:sz w:val="24"/>
          <w:szCs w:val="24"/>
        </w:rPr>
      </w:pPr>
      <w:r w:rsidRPr="0094436E">
        <w:rPr>
          <w:rFonts w:ascii="Times New Roman" w:hAnsi="Times New Roman" w:cs="Times New Roman"/>
          <w:sz w:val="24"/>
          <w:szCs w:val="24"/>
        </w:rPr>
        <w:t>TikTok fue el gran ganador, destacando por el nivel de interacción (engagement) y de tiempo dedicado entre las 5 principales aplicaciones sociales. Es el fenómeno de estos últimos 2 años</w:t>
      </w:r>
      <w:r w:rsidR="00CD4671">
        <w:rPr>
          <w:rFonts w:ascii="Times New Roman" w:hAnsi="Times New Roman" w:cs="Times New Roman"/>
          <w:sz w:val="24"/>
          <w:szCs w:val="24"/>
        </w:rPr>
        <w:t>,</w:t>
      </w:r>
      <w:r w:rsidRPr="0094436E">
        <w:rPr>
          <w:rFonts w:ascii="Times New Roman" w:hAnsi="Times New Roman" w:cs="Times New Roman"/>
          <w:sz w:val="24"/>
          <w:szCs w:val="24"/>
        </w:rPr>
        <w:t xml:space="preserve"> y no para de crecer.</w:t>
      </w:r>
    </w:p>
    <w:p w:rsidR="00AC3A31" w:rsidRDefault="00AC3A31" w:rsidP="00AC3A3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 ¿Cuál es el </w:t>
      </w:r>
      <w:r w:rsidRPr="00ED2660">
        <w:rPr>
          <w:rFonts w:ascii="Times New Roman" w:hAnsi="Times New Roman" w:cs="Times New Roman"/>
          <w:sz w:val="24"/>
          <w:szCs w:val="24"/>
        </w:rPr>
        <w:t>Top 10</w:t>
      </w:r>
      <w:r w:rsidR="00CD4671">
        <w:rPr>
          <w:rFonts w:ascii="Times New Roman" w:hAnsi="Times New Roman" w:cs="Times New Roman"/>
          <w:sz w:val="24"/>
          <w:szCs w:val="24"/>
        </w:rPr>
        <w:t xml:space="preserve"> </w:t>
      </w:r>
      <w:r w:rsidRPr="00ED2660">
        <w:rPr>
          <w:rFonts w:ascii="Times New Roman" w:hAnsi="Times New Roman" w:cs="Times New Roman"/>
          <w:sz w:val="24"/>
          <w:szCs w:val="24"/>
        </w:rPr>
        <w:t>Apps más descargadas en el primer semestre de 2022 en el mundo</w:t>
      </w:r>
      <w:r>
        <w:rPr>
          <w:rFonts w:ascii="Times New Roman" w:hAnsi="Times New Roman" w:cs="Times New Roman"/>
          <w:sz w:val="24"/>
          <w:szCs w:val="24"/>
        </w:rPr>
        <w:t>?</w:t>
      </w:r>
    </w:p>
    <w:p w:rsidR="00AC3A31" w:rsidRPr="00573422" w:rsidRDefault="00AC3A31" w:rsidP="00AC3A3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R: </w:t>
      </w:r>
      <w:r w:rsidR="00CD4671">
        <w:rPr>
          <w:rFonts w:ascii="Times New Roman" w:hAnsi="Times New Roman" w:cs="Times New Roman"/>
          <w:sz w:val="24"/>
          <w:szCs w:val="24"/>
        </w:rPr>
        <w:t>D</w:t>
      </w:r>
      <w:r w:rsidRPr="00ED2660">
        <w:rPr>
          <w:rFonts w:ascii="Times New Roman" w:hAnsi="Times New Roman" w:cs="Times New Roman"/>
          <w:sz w:val="24"/>
          <w:szCs w:val="24"/>
        </w:rPr>
        <w:t>atos de apptopia</w:t>
      </w:r>
      <w:r>
        <w:rPr>
          <w:rFonts w:ascii="Times New Roman" w:hAnsi="Times New Roman" w:cs="Times New Roman"/>
          <w:sz w:val="24"/>
          <w:szCs w:val="24"/>
        </w:rPr>
        <w:t xml:space="preserve"> -</w:t>
      </w:r>
      <w:r w:rsidR="006A4510">
        <w:rPr>
          <w:rFonts w:ascii="Times New Roman" w:hAnsi="Times New Roman" w:cs="Times New Roman"/>
          <w:sz w:val="24"/>
          <w:szCs w:val="24"/>
        </w:rPr>
        <w:t xml:space="preserve"> </w:t>
      </w:r>
      <w:r w:rsidR="006A4510" w:rsidRPr="00ED2660">
        <w:rPr>
          <w:rFonts w:ascii="Times New Roman" w:hAnsi="Times New Roman" w:cs="Times New Roman"/>
          <w:sz w:val="24"/>
          <w:szCs w:val="24"/>
        </w:rPr>
        <w:t>Ranki</w:t>
      </w:r>
      <w:r w:rsidR="006A4510">
        <w:rPr>
          <w:rFonts w:ascii="Times New Roman" w:hAnsi="Times New Roman" w:cs="Times New Roman"/>
          <w:sz w:val="24"/>
          <w:szCs w:val="24"/>
        </w:rPr>
        <w:t xml:space="preserve">ngs de aplicaciones móviles - </w:t>
      </w:r>
      <w:r w:rsidRPr="00573422">
        <w:rPr>
          <w:rFonts w:ascii="Times New Roman" w:hAnsi="Times New Roman" w:cs="Times New Roman"/>
          <w:sz w:val="24"/>
          <w:szCs w:val="24"/>
        </w:rPr>
        <w:t>Mobile World Congress - 2023</w:t>
      </w:r>
    </w:p>
    <w:p w:rsidR="00AC3A31" w:rsidRPr="00ED2660" w:rsidRDefault="00AC3A31" w:rsidP="00AC3A31">
      <w:pPr>
        <w:spacing w:line="240" w:lineRule="auto"/>
        <w:jc w:val="both"/>
        <w:rPr>
          <w:rFonts w:ascii="Times New Roman" w:hAnsi="Times New Roman" w:cs="Times New Roman"/>
          <w:sz w:val="24"/>
          <w:szCs w:val="24"/>
        </w:rPr>
      </w:pPr>
      <w:r w:rsidRPr="00ED2660">
        <w:rPr>
          <w:rFonts w:ascii="Times New Roman" w:hAnsi="Times New Roman" w:cs="Times New Roman"/>
          <w:sz w:val="24"/>
          <w:szCs w:val="24"/>
        </w:rPr>
        <w:t>TikTok sigue liderando el ranking de descarga de aplicaciones móviles como era de esperar, pero termina 2022 con menos instalaciones que 2021, mientras que Instagram y Snapchat están en camino de terminar con un poco más de instalaciones en 2022 que el año anterior.</w:t>
      </w:r>
    </w:p>
    <w:p w:rsidR="00AC3A31" w:rsidRPr="00ED2660" w:rsidRDefault="00AC3A31" w:rsidP="00AC3A31">
      <w:pPr>
        <w:spacing w:line="240" w:lineRule="auto"/>
        <w:jc w:val="both"/>
        <w:rPr>
          <w:rFonts w:ascii="Times New Roman" w:hAnsi="Times New Roman" w:cs="Times New Roman"/>
          <w:sz w:val="24"/>
          <w:szCs w:val="24"/>
        </w:rPr>
      </w:pPr>
      <w:r w:rsidRPr="00ED2660">
        <w:rPr>
          <w:rFonts w:ascii="Times New Roman" w:hAnsi="Times New Roman" w:cs="Times New Roman"/>
          <w:sz w:val="24"/>
          <w:szCs w:val="24"/>
        </w:rPr>
        <w:t>Las aplicaciones de Meta lideran el ranking de las que más usuarios activos al mes contaron durante 2021 con Facebook, Wha</w:t>
      </w:r>
      <w:r w:rsidR="00CD4671">
        <w:rPr>
          <w:rFonts w:ascii="Times New Roman" w:hAnsi="Times New Roman" w:cs="Times New Roman"/>
          <w:sz w:val="24"/>
          <w:szCs w:val="24"/>
        </w:rPr>
        <w:t>t</w:t>
      </w:r>
      <w:r w:rsidRPr="00ED2660">
        <w:rPr>
          <w:rFonts w:ascii="Times New Roman" w:hAnsi="Times New Roman" w:cs="Times New Roman"/>
          <w:sz w:val="24"/>
          <w:szCs w:val="24"/>
        </w:rPr>
        <w:t>sApp, Messenger e Instagram</w:t>
      </w:r>
      <w:r w:rsidR="00CD4671">
        <w:rPr>
          <w:rFonts w:ascii="Times New Roman" w:hAnsi="Times New Roman" w:cs="Times New Roman"/>
          <w:sz w:val="24"/>
          <w:szCs w:val="24"/>
        </w:rPr>
        <w:t>,</w:t>
      </w:r>
      <w:r w:rsidRPr="00ED2660">
        <w:rPr>
          <w:rFonts w:ascii="Times New Roman" w:hAnsi="Times New Roman" w:cs="Times New Roman"/>
          <w:sz w:val="24"/>
          <w:szCs w:val="24"/>
        </w:rPr>
        <w:t xml:space="preserve"> a la cabeza, seguidas de Amazon.</w:t>
      </w:r>
    </w:p>
    <w:p w:rsidR="00AC3A31" w:rsidRDefault="00AC3A31" w:rsidP="00AC3A3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L</w:t>
      </w:r>
      <w:r w:rsidRPr="00ED2660">
        <w:rPr>
          <w:rFonts w:ascii="Times New Roman" w:hAnsi="Times New Roman" w:cs="Times New Roman"/>
          <w:sz w:val="24"/>
          <w:szCs w:val="24"/>
        </w:rPr>
        <w:t xml:space="preserve">as aplicaciones de Entretenimiento son las que lideran el ranking de aplicaciones con más tiempo dedicado, con TikTok y </w:t>
      </w:r>
      <w:r w:rsidR="002A66AA" w:rsidRPr="00ED2660">
        <w:rPr>
          <w:rFonts w:ascii="Times New Roman" w:hAnsi="Times New Roman" w:cs="Times New Roman"/>
          <w:sz w:val="24"/>
          <w:szCs w:val="24"/>
        </w:rPr>
        <w:t>YouTube</w:t>
      </w:r>
      <w:r w:rsidRPr="00ED2660">
        <w:rPr>
          <w:rFonts w:ascii="Times New Roman" w:hAnsi="Times New Roman" w:cs="Times New Roman"/>
          <w:sz w:val="24"/>
          <w:szCs w:val="24"/>
        </w:rPr>
        <w:t xml:space="preserve"> a la cabeza, seguidos del servicio de citas Tinder.</w:t>
      </w:r>
    </w:p>
    <w:p w:rsidR="00AC3A31" w:rsidRPr="008B5AD2" w:rsidRDefault="00AC3A31" w:rsidP="00AC3A31">
      <w:pPr>
        <w:spacing w:line="240" w:lineRule="auto"/>
        <w:jc w:val="both"/>
        <w:rPr>
          <w:rFonts w:ascii="Times New Roman" w:hAnsi="Times New Roman" w:cs="Times New Roman"/>
          <w:sz w:val="24"/>
          <w:szCs w:val="24"/>
        </w:rPr>
      </w:pPr>
      <w:r w:rsidRPr="008B5AD2">
        <w:rPr>
          <w:rFonts w:ascii="Times New Roman" w:hAnsi="Times New Roman" w:cs="Times New Roman"/>
          <w:sz w:val="24"/>
          <w:szCs w:val="24"/>
        </w:rPr>
        <w:t>¿Qué es lo más buscado en Google en 2022?</w:t>
      </w:r>
    </w:p>
    <w:p w:rsidR="00AC3A31" w:rsidRPr="00B0216E" w:rsidRDefault="00AC3A31" w:rsidP="00AC3A31">
      <w:pPr>
        <w:spacing w:line="240" w:lineRule="auto"/>
        <w:jc w:val="both"/>
        <w:rPr>
          <w:rFonts w:ascii="Times New Roman" w:hAnsi="Times New Roman" w:cs="Times New Roman"/>
          <w:sz w:val="24"/>
          <w:szCs w:val="24"/>
        </w:rPr>
      </w:pPr>
      <w:r>
        <w:rPr>
          <w:rFonts w:ascii="Times New Roman" w:hAnsi="Times New Roman" w:cs="Times New Roman"/>
          <w:sz w:val="24"/>
          <w:szCs w:val="24"/>
        </w:rPr>
        <w:t>Este año, “Facebook”</w:t>
      </w:r>
      <w:r w:rsidRPr="00B0216E">
        <w:rPr>
          <w:rFonts w:ascii="Times New Roman" w:hAnsi="Times New Roman" w:cs="Times New Roman"/>
          <w:sz w:val="24"/>
          <w:szCs w:val="24"/>
        </w:rPr>
        <w:t xml:space="preserve"> lidera</w:t>
      </w:r>
      <w:r>
        <w:rPr>
          <w:rFonts w:ascii="Times New Roman" w:hAnsi="Times New Roman" w:cs="Times New Roman"/>
          <w:sz w:val="24"/>
          <w:szCs w:val="24"/>
        </w:rPr>
        <w:t xml:space="preserve"> el pelotón global, seguido de “</w:t>
      </w:r>
      <w:r w:rsidR="002A66AA">
        <w:rPr>
          <w:rFonts w:ascii="Times New Roman" w:hAnsi="Times New Roman" w:cs="Times New Roman"/>
          <w:sz w:val="24"/>
          <w:szCs w:val="24"/>
        </w:rPr>
        <w:t>YouTube</w:t>
      </w:r>
      <w:r>
        <w:rPr>
          <w:rFonts w:ascii="Times New Roman" w:hAnsi="Times New Roman" w:cs="Times New Roman"/>
          <w:sz w:val="24"/>
          <w:szCs w:val="24"/>
        </w:rPr>
        <w:t>” y “</w:t>
      </w:r>
      <w:r w:rsidR="002A66AA">
        <w:rPr>
          <w:rFonts w:ascii="Times New Roman" w:hAnsi="Times New Roman" w:cs="Times New Roman"/>
          <w:sz w:val="24"/>
          <w:szCs w:val="24"/>
        </w:rPr>
        <w:t>Amazon</w:t>
      </w:r>
      <w:r>
        <w:rPr>
          <w:rFonts w:ascii="Times New Roman" w:hAnsi="Times New Roman" w:cs="Times New Roman"/>
          <w:sz w:val="24"/>
          <w:szCs w:val="24"/>
        </w:rPr>
        <w:t>”. El popular juego de palabras “wordle”</w:t>
      </w:r>
      <w:r w:rsidRPr="00B0216E">
        <w:rPr>
          <w:rFonts w:ascii="Times New Roman" w:hAnsi="Times New Roman" w:cs="Times New Roman"/>
          <w:sz w:val="24"/>
          <w:szCs w:val="24"/>
        </w:rPr>
        <w:t xml:space="preserve"> le sigue de cerca.</w:t>
      </w:r>
      <w:r>
        <w:rPr>
          <w:rFonts w:ascii="Times New Roman" w:hAnsi="Times New Roman" w:cs="Times New Roman"/>
          <w:sz w:val="24"/>
          <w:szCs w:val="24"/>
        </w:rPr>
        <w:t xml:space="preserve"> (</w:t>
      </w:r>
      <w:r w:rsidRPr="00B0216E">
        <w:rPr>
          <w:rFonts w:ascii="Times New Roman" w:hAnsi="Times New Roman" w:cs="Times New Roman"/>
          <w:sz w:val="24"/>
          <w:szCs w:val="24"/>
        </w:rPr>
        <w:t>es.semrush.com/blog</w:t>
      </w:r>
      <w:r>
        <w:rPr>
          <w:rFonts w:ascii="Times New Roman" w:hAnsi="Times New Roman" w:cs="Times New Roman"/>
          <w:sz w:val="24"/>
          <w:szCs w:val="24"/>
        </w:rPr>
        <w:t xml:space="preserve"> - </w:t>
      </w:r>
      <w:r w:rsidRPr="00CD4671">
        <w:rPr>
          <w:rFonts w:ascii="Times New Roman" w:hAnsi="Times New Roman" w:cs="Times New Roman"/>
          <w:sz w:val="24"/>
          <w:szCs w:val="24"/>
        </w:rPr>
        <w:t>4/2/23</w:t>
      </w:r>
      <w:r>
        <w:rPr>
          <w:rFonts w:ascii="Times New Roman" w:hAnsi="Times New Roman" w:cs="Times New Roman"/>
          <w:sz w:val="24"/>
          <w:szCs w:val="24"/>
        </w:rPr>
        <w:t>)</w:t>
      </w:r>
    </w:p>
    <w:p w:rsidR="00AC3A31" w:rsidRPr="00E1434B" w:rsidRDefault="00AC3A31" w:rsidP="00AC3A31">
      <w:pPr>
        <w:spacing w:line="240" w:lineRule="auto"/>
        <w:jc w:val="both"/>
        <w:rPr>
          <w:rFonts w:ascii="Times New Roman" w:hAnsi="Times New Roman" w:cs="Times New Roman"/>
          <w:sz w:val="24"/>
          <w:szCs w:val="24"/>
        </w:rPr>
      </w:pPr>
      <w:r w:rsidRPr="00E1434B">
        <w:rPr>
          <w:rFonts w:ascii="Times New Roman" w:hAnsi="Times New Roman" w:cs="Times New Roman"/>
          <w:sz w:val="24"/>
          <w:szCs w:val="24"/>
        </w:rPr>
        <w:t>Las tendencias más buscadas en Google durante los últimos 20 años</w:t>
      </w:r>
    </w:p>
    <w:p w:rsidR="00AC3A31" w:rsidRPr="00E159FF" w:rsidRDefault="00AC3A31" w:rsidP="00AC3A31">
      <w:pPr>
        <w:spacing w:line="240" w:lineRule="auto"/>
        <w:jc w:val="both"/>
        <w:rPr>
          <w:rFonts w:ascii="Times New Roman" w:hAnsi="Times New Roman" w:cs="Times New Roman"/>
          <w:sz w:val="24"/>
          <w:szCs w:val="24"/>
        </w:rPr>
      </w:pPr>
      <w:r w:rsidRPr="00E159FF">
        <w:rPr>
          <w:rFonts w:ascii="Times New Roman" w:hAnsi="Times New Roman" w:cs="Times New Roman"/>
          <w:sz w:val="24"/>
          <w:szCs w:val="24"/>
        </w:rPr>
        <w:t>Las palabras clave que han generado este año la mayor parte del tráfico de Internet en todo</w:t>
      </w:r>
      <w:r>
        <w:rPr>
          <w:rFonts w:ascii="Times New Roman" w:hAnsi="Times New Roman" w:cs="Times New Roman"/>
          <w:sz w:val="24"/>
          <w:szCs w:val="24"/>
        </w:rPr>
        <w:t xml:space="preserve"> el mundo no son una sorpresa: “</w:t>
      </w:r>
      <w:r w:rsidR="002A66AA">
        <w:rPr>
          <w:rFonts w:ascii="Times New Roman" w:hAnsi="Times New Roman" w:cs="Times New Roman"/>
          <w:sz w:val="24"/>
          <w:szCs w:val="24"/>
        </w:rPr>
        <w:t>YouTube</w:t>
      </w:r>
      <w:r>
        <w:rPr>
          <w:rFonts w:ascii="Times New Roman" w:hAnsi="Times New Roman" w:cs="Times New Roman"/>
          <w:sz w:val="24"/>
          <w:szCs w:val="24"/>
        </w:rPr>
        <w:t>”, “Facebook” y “traducir”</w:t>
      </w:r>
      <w:r w:rsidRPr="00E159FF">
        <w:rPr>
          <w:rFonts w:ascii="Times New Roman" w:hAnsi="Times New Roman" w:cs="Times New Roman"/>
          <w:sz w:val="24"/>
          <w:szCs w:val="24"/>
        </w:rPr>
        <w:t xml:space="preserve"> ocupan</w:t>
      </w:r>
      <w:r>
        <w:rPr>
          <w:rFonts w:ascii="Times New Roman" w:hAnsi="Times New Roman" w:cs="Times New Roman"/>
          <w:sz w:val="24"/>
          <w:szCs w:val="24"/>
        </w:rPr>
        <w:t xml:space="preserve"> los primeros tres puestos con “pornhub” siguiéndoles. “El tiempo”</w:t>
      </w:r>
      <w:r w:rsidRPr="00E159FF">
        <w:rPr>
          <w:rFonts w:ascii="Times New Roman" w:hAnsi="Times New Roman" w:cs="Times New Roman"/>
          <w:sz w:val="24"/>
          <w:szCs w:val="24"/>
        </w:rPr>
        <w:t>, por otro lado, hace su primera aparición, incorporándose al top 5 y alcanzando casi 200 millones de búsquedas por mes. Quizás el cambio climático esté teniendo algo que ver en esto.</w:t>
      </w:r>
      <w:r>
        <w:rPr>
          <w:rFonts w:ascii="Times New Roman" w:hAnsi="Times New Roman" w:cs="Times New Roman"/>
          <w:sz w:val="24"/>
          <w:szCs w:val="24"/>
        </w:rPr>
        <w:t xml:space="preserve"> (xataka.com - </w:t>
      </w:r>
      <w:r w:rsidRPr="00CD4671">
        <w:rPr>
          <w:rFonts w:ascii="Times New Roman" w:hAnsi="Times New Roman" w:cs="Times New Roman"/>
          <w:sz w:val="24"/>
          <w:szCs w:val="24"/>
        </w:rPr>
        <w:t>22/10/22</w:t>
      </w:r>
      <w:r>
        <w:rPr>
          <w:rFonts w:ascii="Times New Roman" w:hAnsi="Times New Roman" w:cs="Times New Roman"/>
          <w:sz w:val="24"/>
          <w:szCs w:val="24"/>
        </w:rPr>
        <w:t>)</w:t>
      </w:r>
    </w:p>
    <w:p w:rsidR="00AC3A31" w:rsidRDefault="00AC3A31" w:rsidP="00AC3A31">
      <w:pPr>
        <w:spacing w:line="240" w:lineRule="auto"/>
        <w:jc w:val="both"/>
        <w:rPr>
          <w:rFonts w:ascii="Times New Roman" w:hAnsi="Times New Roman" w:cs="Times New Roman"/>
          <w:sz w:val="24"/>
          <w:szCs w:val="24"/>
        </w:rPr>
      </w:pPr>
      <w:r w:rsidRPr="00E159FF">
        <w:rPr>
          <w:rFonts w:ascii="Times New Roman" w:hAnsi="Times New Roman" w:cs="Times New Roman"/>
          <w:sz w:val="24"/>
          <w:szCs w:val="24"/>
        </w:rPr>
        <w:t>Sin embargo, más allá de sitio</w:t>
      </w:r>
      <w:r>
        <w:rPr>
          <w:rFonts w:ascii="Times New Roman" w:hAnsi="Times New Roman" w:cs="Times New Roman"/>
          <w:sz w:val="24"/>
          <w:szCs w:val="24"/>
        </w:rPr>
        <w:t>s webs o servicios, el término “</w:t>
      </w:r>
      <w:r w:rsidR="002A66AA">
        <w:rPr>
          <w:rFonts w:ascii="Times New Roman" w:hAnsi="Times New Roman" w:cs="Times New Roman"/>
          <w:sz w:val="24"/>
          <w:szCs w:val="24"/>
        </w:rPr>
        <w:t>Amazon</w:t>
      </w:r>
      <w:r>
        <w:rPr>
          <w:rFonts w:ascii="Times New Roman" w:hAnsi="Times New Roman" w:cs="Times New Roman"/>
          <w:sz w:val="24"/>
          <w:szCs w:val="24"/>
        </w:rPr>
        <w:t xml:space="preserve"> prime day”</w:t>
      </w:r>
      <w:r w:rsidRPr="00E159FF">
        <w:rPr>
          <w:rFonts w:ascii="Times New Roman" w:hAnsi="Times New Roman" w:cs="Times New Roman"/>
          <w:sz w:val="24"/>
          <w:szCs w:val="24"/>
        </w:rPr>
        <w:t xml:space="preserve"> ocupa el primer puesto de búsquedas y creció aproximadamente un 6747% de mayo a junio de 2022, con los usuarios buscando ofertas de productos sin descanso. Otro térm</w:t>
      </w:r>
      <w:r>
        <w:rPr>
          <w:rFonts w:ascii="Times New Roman" w:hAnsi="Times New Roman" w:cs="Times New Roman"/>
          <w:sz w:val="24"/>
          <w:szCs w:val="24"/>
        </w:rPr>
        <w:t>ino clave de este 2022 ha sido “jonny depp veredicto”</w:t>
      </w:r>
      <w:r w:rsidRPr="00E159FF">
        <w:rPr>
          <w:rFonts w:ascii="Times New Roman" w:hAnsi="Times New Roman" w:cs="Times New Roman"/>
          <w:sz w:val="24"/>
          <w:szCs w:val="24"/>
        </w:rPr>
        <w:t>, que aumentó el volumen de búsquedas en casi un 2800% cuando la gran batalla legal del actor llegó a su fin.</w:t>
      </w:r>
    </w:p>
    <w:p w:rsidR="00AC3A31" w:rsidRPr="00641595" w:rsidRDefault="00AC3A31" w:rsidP="00AC3A31">
      <w:pPr>
        <w:spacing w:line="240" w:lineRule="auto"/>
        <w:jc w:val="both"/>
        <w:rPr>
          <w:rFonts w:ascii="Times New Roman" w:hAnsi="Times New Roman" w:cs="Times New Roman"/>
          <w:sz w:val="24"/>
          <w:szCs w:val="24"/>
        </w:rPr>
      </w:pPr>
      <w:r w:rsidRPr="00641595">
        <w:rPr>
          <w:rFonts w:ascii="Times New Roman" w:hAnsi="Times New Roman" w:cs="Times New Roman"/>
          <w:sz w:val="24"/>
          <w:szCs w:val="24"/>
        </w:rPr>
        <w:t>¿Por qué triunfa el buscador de TikTok para jóvenes?</w:t>
      </w:r>
    </w:p>
    <w:p w:rsidR="00AC3A31" w:rsidRPr="00641595" w:rsidRDefault="00AC3A31" w:rsidP="00AC3A31">
      <w:pPr>
        <w:spacing w:line="240" w:lineRule="auto"/>
        <w:jc w:val="both"/>
        <w:rPr>
          <w:rFonts w:ascii="Times New Roman" w:hAnsi="Times New Roman" w:cs="Times New Roman"/>
          <w:sz w:val="24"/>
          <w:szCs w:val="24"/>
        </w:rPr>
      </w:pPr>
      <w:r w:rsidRPr="00641595">
        <w:rPr>
          <w:rFonts w:ascii="Times New Roman" w:hAnsi="Times New Roman" w:cs="Times New Roman"/>
          <w:sz w:val="24"/>
          <w:szCs w:val="24"/>
        </w:rPr>
        <w:t>TikTok se ha convertido en la aplicación de moda entre los jóvenes alrededor del mundo, y la pregunta es ¿por qué? Pues bien, para empezar, su plataforma ofrece contenido rápido y divertido que se adapta perfectamente al ritmo de vida acelerad</w:t>
      </w:r>
      <w:r>
        <w:rPr>
          <w:rFonts w:ascii="Times New Roman" w:hAnsi="Times New Roman" w:cs="Times New Roman"/>
          <w:sz w:val="24"/>
          <w:szCs w:val="24"/>
        </w:rPr>
        <w:t>o de los jóvenes de hoy en día.</w:t>
      </w:r>
    </w:p>
    <w:p w:rsidR="00AC3A31" w:rsidRPr="00641595" w:rsidRDefault="00AC3A31" w:rsidP="00AC3A31">
      <w:pPr>
        <w:spacing w:line="240" w:lineRule="auto"/>
        <w:jc w:val="both"/>
        <w:rPr>
          <w:rFonts w:ascii="Times New Roman" w:hAnsi="Times New Roman" w:cs="Times New Roman"/>
          <w:sz w:val="24"/>
          <w:szCs w:val="24"/>
        </w:rPr>
      </w:pPr>
      <w:r w:rsidRPr="00641595">
        <w:rPr>
          <w:rFonts w:ascii="Times New Roman" w:hAnsi="Times New Roman" w:cs="Times New Roman"/>
          <w:sz w:val="24"/>
          <w:szCs w:val="24"/>
        </w:rPr>
        <w:t>Además, es muy fácil de usar y es posible crear videos creativos con solo unos pocos toques. Otro factor que influencia en su éxito es la posibilidad de viralizarse con gran facilidad y convertirse en una estrella de in</w:t>
      </w:r>
      <w:r>
        <w:rPr>
          <w:rFonts w:ascii="Times New Roman" w:hAnsi="Times New Roman" w:cs="Times New Roman"/>
          <w:sz w:val="24"/>
          <w:szCs w:val="24"/>
        </w:rPr>
        <w:t>ternet de la noche a la mañana.</w:t>
      </w:r>
    </w:p>
    <w:p w:rsidR="00AC3A31" w:rsidRPr="00641595" w:rsidRDefault="00AC3A31" w:rsidP="00AC3A31">
      <w:pPr>
        <w:spacing w:line="240" w:lineRule="auto"/>
        <w:jc w:val="both"/>
        <w:rPr>
          <w:rFonts w:ascii="Times New Roman" w:hAnsi="Times New Roman" w:cs="Times New Roman"/>
          <w:sz w:val="24"/>
          <w:szCs w:val="24"/>
        </w:rPr>
      </w:pPr>
      <w:r w:rsidRPr="00641595">
        <w:rPr>
          <w:rFonts w:ascii="Times New Roman" w:hAnsi="Times New Roman" w:cs="Times New Roman"/>
          <w:sz w:val="24"/>
          <w:szCs w:val="24"/>
        </w:rPr>
        <w:t>Pero lo más importante de todo, es que TikTok permite a los usuarios expresarse y ser ellos mismos, sin importar si se trata de bailes ridículos, imitaciones divertidas o retos populares. Su formato democrático ha creado una comunidad unida y empoderada que celebra la creatividad y la originalidad. ¡No es de extrañar que sea la aplic</w:t>
      </w:r>
      <w:r>
        <w:rPr>
          <w:rFonts w:ascii="Times New Roman" w:hAnsi="Times New Roman" w:cs="Times New Roman"/>
          <w:sz w:val="24"/>
          <w:szCs w:val="24"/>
        </w:rPr>
        <w:t>ación preferida de los jóvenes!</w:t>
      </w:r>
    </w:p>
    <w:p w:rsidR="00AC3A31" w:rsidRPr="00641595" w:rsidRDefault="00AC3A31" w:rsidP="00AC3A31">
      <w:pPr>
        <w:spacing w:line="240" w:lineRule="auto"/>
        <w:jc w:val="both"/>
        <w:rPr>
          <w:rFonts w:ascii="Times New Roman" w:hAnsi="Times New Roman" w:cs="Times New Roman"/>
          <w:sz w:val="24"/>
          <w:szCs w:val="24"/>
        </w:rPr>
      </w:pPr>
      <w:r w:rsidRPr="00641595">
        <w:rPr>
          <w:rFonts w:ascii="Times New Roman" w:hAnsi="Times New Roman" w:cs="Times New Roman"/>
          <w:sz w:val="24"/>
          <w:szCs w:val="24"/>
        </w:rPr>
        <w:t>¿Por qué los jóvenes prefieren usar TikTok como buscador?</w:t>
      </w:r>
    </w:p>
    <w:p w:rsidR="00AC3A31" w:rsidRPr="00641595" w:rsidRDefault="00AC3A31" w:rsidP="00AC3A31">
      <w:pPr>
        <w:spacing w:line="240" w:lineRule="auto"/>
        <w:jc w:val="both"/>
        <w:rPr>
          <w:rFonts w:ascii="Times New Roman" w:hAnsi="Times New Roman" w:cs="Times New Roman"/>
          <w:sz w:val="24"/>
          <w:szCs w:val="24"/>
        </w:rPr>
      </w:pPr>
      <w:r w:rsidRPr="00641595">
        <w:rPr>
          <w:rFonts w:ascii="Times New Roman" w:hAnsi="Times New Roman" w:cs="Times New Roman"/>
          <w:sz w:val="24"/>
          <w:szCs w:val="24"/>
        </w:rPr>
        <w:t>Los jóvenes han encontrado en TikTok un buscador alternativo a Google. La Generación Z, compuesta por chicos y chicas entre 18 y 24 años, ha crecido en un constante flujo de información multimedia en línea, lo que ha hecho que les sea más sencillo encontrar lo que buscan en plataf</w:t>
      </w:r>
      <w:r>
        <w:rPr>
          <w:rFonts w:ascii="Times New Roman" w:hAnsi="Times New Roman" w:cs="Times New Roman"/>
          <w:sz w:val="24"/>
          <w:szCs w:val="24"/>
        </w:rPr>
        <w:t>ormas más visuales como TikTok.</w:t>
      </w:r>
    </w:p>
    <w:p w:rsidR="00AC3A31" w:rsidRPr="00641595" w:rsidRDefault="00AC3A31" w:rsidP="00AC3A31">
      <w:pPr>
        <w:spacing w:line="240" w:lineRule="auto"/>
        <w:jc w:val="both"/>
        <w:rPr>
          <w:rFonts w:ascii="Times New Roman" w:hAnsi="Times New Roman" w:cs="Times New Roman"/>
          <w:sz w:val="24"/>
          <w:szCs w:val="24"/>
        </w:rPr>
      </w:pPr>
      <w:r w:rsidRPr="00641595">
        <w:rPr>
          <w:rFonts w:ascii="Times New Roman" w:hAnsi="Times New Roman" w:cs="Times New Roman"/>
          <w:sz w:val="24"/>
          <w:szCs w:val="24"/>
        </w:rPr>
        <w:t xml:space="preserve">La tendencia también se extiende a usuarios entre 25 y 34 años, quienes han demostrado un gran interés en esta nueva forma de navegación que les permite encontrar información de manera más dinámica </w:t>
      </w:r>
      <w:r>
        <w:rPr>
          <w:rFonts w:ascii="Times New Roman" w:hAnsi="Times New Roman" w:cs="Times New Roman"/>
          <w:sz w:val="24"/>
          <w:szCs w:val="24"/>
        </w:rPr>
        <w:t>e interactiva.</w:t>
      </w:r>
    </w:p>
    <w:p w:rsidR="00CD4671" w:rsidRDefault="00AC3A31" w:rsidP="00AC3A31">
      <w:pPr>
        <w:spacing w:line="240" w:lineRule="auto"/>
        <w:jc w:val="both"/>
        <w:rPr>
          <w:rFonts w:ascii="Times New Roman" w:hAnsi="Times New Roman" w:cs="Times New Roman"/>
          <w:sz w:val="24"/>
          <w:szCs w:val="24"/>
        </w:rPr>
      </w:pPr>
      <w:r w:rsidRPr="00641595">
        <w:rPr>
          <w:rFonts w:ascii="Times New Roman" w:hAnsi="Times New Roman" w:cs="Times New Roman"/>
          <w:sz w:val="24"/>
          <w:szCs w:val="24"/>
        </w:rPr>
        <w:t xml:space="preserve">Sin duda, el buscador de TikTok se está convirtiendo rápidamente en un gigante en el universo de las redes sociales. Y muy especialmente entre las generaciones más jóvenes. </w:t>
      </w:r>
    </w:p>
    <w:p w:rsidR="006A4510" w:rsidRDefault="006A4510" w:rsidP="00AC3A31">
      <w:pPr>
        <w:spacing w:line="240" w:lineRule="auto"/>
        <w:jc w:val="both"/>
        <w:rPr>
          <w:rFonts w:ascii="Times New Roman" w:hAnsi="Times New Roman" w:cs="Times New Roman"/>
          <w:sz w:val="24"/>
          <w:szCs w:val="24"/>
        </w:rPr>
      </w:pPr>
    </w:p>
    <w:p w:rsidR="00AC3A31" w:rsidRPr="000E680D" w:rsidRDefault="00AC3A31" w:rsidP="00AC3A31">
      <w:pPr>
        <w:spacing w:line="240" w:lineRule="auto"/>
        <w:jc w:val="both"/>
        <w:rPr>
          <w:rFonts w:ascii="Times New Roman" w:hAnsi="Times New Roman" w:cs="Times New Roman"/>
          <w:sz w:val="24"/>
          <w:szCs w:val="24"/>
        </w:rPr>
      </w:pPr>
      <w:r w:rsidRPr="000E680D">
        <w:rPr>
          <w:rFonts w:ascii="Times New Roman" w:hAnsi="Times New Roman" w:cs="Times New Roman"/>
          <w:sz w:val="24"/>
          <w:szCs w:val="24"/>
        </w:rPr>
        <w:lastRenderedPageBreak/>
        <w:t>La influencia de los influencers</w:t>
      </w:r>
    </w:p>
    <w:p w:rsidR="00AC3A31" w:rsidRPr="000E680D" w:rsidRDefault="00AC3A31" w:rsidP="00AC3A31">
      <w:pPr>
        <w:spacing w:line="240" w:lineRule="auto"/>
        <w:jc w:val="both"/>
        <w:rPr>
          <w:rFonts w:ascii="Times New Roman" w:hAnsi="Times New Roman" w:cs="Times New Roman"/>
          <w:sz w:val="24"/>
          <w:szCs w:val="24"/>
        </w:rPr>
      </w:pPr>
      <w:r w:rsidRPr="000E680D">
        <w:rPr>
          <w:rFonts w:ascii="Times New Roman" w:hAnsi="Times New Roman" w:cs="Times New Roman"/>
          <w:sz w:val="24"/>
          <w:szCs w:val="24"/>
        </w:rPr>
        <w:t>Los influencers desempeñan un papel crucial en la elección de los jóvenes de utilizar TikTok como buscador. Los influencers son creadores de contenido populares en TikTok que tienen un gran número de seguidores. Los jóvenes confían en las recomendaciones de estos influencers y a menudo los consideran expertos en sus respectivas áreas. Cuando un influencer comparte información o recomienda algo en TikTok, los jóvenes tienden a tomarlo en serio. Esta influencia de los influencers en las decisiones de búsqueda de los jóvenes ha llevado a un aumento en el uso de TikTok como buscador.</w:t>
      </w:r>
    </w:p>
    <w:p w:rsidR="00AC3A31" w:rsidRPr="000E680D" w:rsidRDefault="00AC3A31" w:rsidP="00AC3A31">
      <w:pPr>
        <w:spacing w:line="240" w:lineRule="auto"/>
        <w:jc w:val="both"/>
        <w:rPr>
          <w:rFonts w:ascii="Times New Roman" w:hAnsi="Times New Roman" w:cs="Times New Roman"/>
          <w:sz w:val="24"/>
          <w:szCs w:val="24"/>
        </w:rPr>
      </w:pPr>
      <w:r w:rsidRPr="000E680D">
        <w:rPr>
          <w:rFonts w:ascii="Times New Roman" w:hAnsi="Times New Roman" w:cs="Times New Roman"/>
          <w:sz w:val="24"/>
          <w:szCs w:val="24"/>
        </w:rPr>
        <w:t>El entretenimiento como prioridad</w:t>
      </w:r>
    </w:p>
    <w:p w:rsidR="00AC3A31" w:rsidRPr="000E680D" w:rsidRDefault="00AC3A31" w:rsidP="00AC3A31">
      <w:pPr>
        <w:spacing w:line="240" w:lineRule="auto"/>
        <w:jc w:val="both"/>
        <w:rPr>
          <w:rFonts w:ascii="Times New Roman" w:hAnsi="Times New Roman" w:cs="Times New Roman"/>
          <w:sz w:val="24"/>
          <w:szCs w:val="24"/>
        </w:rPr>
      </w:pPr>
      <w:r w:rsidRPr="000E680D">
        <w:rPr>
          <w:rFonts w:ascii="Times New Roman" w:hAnsi="Times New Roman" w:cs="Times New Roman"/>
          <w:sz w:val="24"/>
          <w:szCs w:val="24"/>
        </w:rPr>
        <w:t>Una de las principales razones por las que los jóvenes utilizan TikTok como buscador en lugar de Google es el factor entretenimiento. Los jóvenes buscan contenido entretenido y divertido, y TikTok es conocido por proporcionar exactamente eso. A diferencia de los resultados de búsqueda tradicionales en Google, que suelen ser informativos, pero a veces aburridos, TikTok ofrece una experiencia más atractiva y agradable. Los jóvenes encuentran que TikTok es una plataforma más atractiva para buscar información debido a su naturaleza entretenida y a la forma en que el contenido se presenta d</w:t>
      </w:r>
      <w:r>
        <w:rPr>
          <w:rFonts w:ascii="Times New Roman" w:hAnsi="Times New Roman" w:cs="Times New Roman"/>
          <w:sz w:val="24"/>
          <w:szCs w:val="24"/>
        </w:rPr>
        <w:t>e manera más visual y creativa.</w:t>
      </w:r>
    </w:p>
    <w:p w:rsidR="00AC3A31" w:rsidRPr="00E1434B" w:rsidRDefault="00AC3A31" w:rsidP="00AC3A31">
      <w:pPr>
        <w:spacing w:line="240" w:lineRule="auto"/>
        <w:jc w:val="both"/>
        <w:rPr>
          <w:rFonts w:ascii="Times New Roman" w:hAnsi="Times New Roman" w:cs="Times New Roman"/>
          <w:sz w:val="24"/>
          <w:szCs w:val="24"/>
        </w:rPr>
      </w:pPr>
      <w:r w:rsidRPr="00E1434B">
        <w:rPr>
          <w:rFonts w:ascii="Times New Roman" w:hAnsi="Times New Roman" w:cs="Times New Roman"/>
          <w:sz w:val="24"/>
          <w:szCs w:val="24"/>
        </w:rPr>
        <w:t>¿Qué hay de cierto en que TikTok le da tus datos a China?</w:t>
      </w:r>
    </w:p>
    <w:p w:rsidR="00AC3A31" w:rsidRPr="004550F7" w:rsidRDefault="00AC3A31" w:rsidP="00AC3A31">
      <w:pPr>
        <w:spacing w:line="240" w:lineRule="auto"/>
        <w:jc w:val="both"/>
        <w:rPr>
          <w:rFonts w:ascii="Times New Roman" w:hAnsi="Times New Roman" w:cs="Times New Roman"/>
          <w:sz w:val="24"/>
          <w:szCs w:val="24"/>
        </w:rPr>
      </w:pPr>
      <w:r w:rsidRPr="004550F7">
        <w:rPr>
          <w:rFonts w:ascii="Times New Roman" w:hAnsi="Times New Roman" w:cs="Times New Roman"/>
          <w:sz w:val="24"/>
          <w:szCs w:val="24"/>
        </w:rPr>
        <w:t>A medida que se intensifica el debate sobre la propiedad de esta red social, crecen las dudas y temores. ¿Verdad o mito?</w:t>
      </w:r>
      <w:r>
        <w:rPr>
          <w:rFonts w:ascii="Times New Roman" w:hAnsi="Times New Roman" w:cs="Times New Roman"/>
          <w:sz w:val="24"/>
          <w:szCs w:val="24"/>
        </w:rPr>
        <w:t xml:space="preserve"> (noticias.perfil.com - 7/2/23)</w:t>
      </w:r>
    </w:p>
    <w:p w:rsidR="00AC3A31" w:rsidRPr="004550F7" w:rsidRDefault="00AC3A31" w:rsidP="00AC3A31">
      <w:pPr>
        <w:spacing w:line="240" w:lineRule="auto"/>
        <w:jc w:val="both"/>
        <w:rPr>
          <w:rFonts w:ascii="Times New Roman" w:hAnsi="Times New Roman" w:cs="Times New Roman"/>
          <w:sz w:val="24"/>
          <w:szCs w:val="24"/>
        </w:rPr>
      </w:pPr>
      <w:r w:rsidRPr="004550F7">
        <w:rPr>
          <w:rFonts w:ascii="Times New Roman" w:hAnsi="Times New Roman" w:cs="Times New Roman"/>
          <w:sz w:val="24"/>
          <w:szCs w:val="24"/>
        </w:rPr>
        <w:t>A</w:t>
      </w:r>
      <w:r>
        <w:rPr>
          <w:rFonts w:ascii="Times New Roman" w:hAnsi="Times New Roman" w:cs="Times New Roman"/>
          <w:sz w:val="24"/>
          <w:szCs w:val="24"/>
        </w:rPr>
        <w:t xml:space="preserve"> pesar de que Tik</w:t>
      </w:r>
      <w:r w:rsidRPr="004550F7">
        <w:rPr>
          <w:rFonts w:ascii="Times New Roman" w:hAnsi="Times New Roman" w:cs="Times New Roman"/>
          <w:sz w:val="24"/>
          <w:szCs w:val="24"/>
        </w:rPr>
        <w:t xml:space="preserve">Tok es una de las redes sociales más populares en estos días, muchas personas, </w:t>
      </w:r>
      <w:r>
        <w:rPr>
          <w:rFonts w:ascii="Times New Roman" w:hAnsi="Times New Roman" w:cs="Times New Roman"/>
          <w:sz w:val="24"/>
          <w:szCs w:val="24"/>
        </w:rPr>
        <w:t>en especial en Estados Unidos -</w:t>
      </w:r>
      <w:r w:rsidRPr="004550F7">
        <w:rPr>
          <w:rFonts w:ascii="Times New Roman" w:hAnsi="Times New Roman" w:cs="Times New Roman"/>
          <w:sz w:val="24"/>
          <w:szCs w:val="24"/>
        </w:rPr>
        <w:t>rival g</w:t>
      </w:r>
      <w:r>
        <w:rPr>
          <w:rFonts w:ascii="Times New Roman" w:hAnsi="Times New Roman" w:cs="Times New Roman"/>
          <w:sz w:val="24"/>
          <w:szCs w:val="24"/>
        </w:rPr>
        <w:t>eopolítico del gigante asiático</w:t>
      </w:r>
      <w:r w:rsidRPr="004550F7">
        <w:rPr>
          <w:rFonts w:ascii="Times New Roman" w:hAnsi="Times New Roman" w:cs="Times New Roman"/>
          <w:sz w:val="24"/>
          <w:szCs w:val="24"/>
        </w:rPr>
        <w:t>- temen que la aplicación china filtre los datos de sus usuarios al Partido Comunista que comanda dicho país. De hecho, en diciembre, el Senado de Estados Unidos prohibi</w:t>
      </w:r>
      <w:r>
        <w:rPr>
          <w:rFonts w:ascii="Times New Roman" w:hAnsi="Times New Roman" w:cs="Times New Roman"/>
          <w:sz w:val="24"/>
          <w:szCs w:val="24"/>
        </w:rPr>
        <w:t>ó el uso de Tik</w:t>
      </w:r>
      <w:r w:rsidRPr="004550F7">
        <w:rPr>
          <w:rFonts w:ascii="Times New Roman" w:hAnsi="Times New Roman" w:cs="Times New Roman"/>
          <w:sz w:val="24"/>
          <w:szCs w:val="24"/>
        </w:rPr>
        <w:t xml:space="preserve">Tok en dispositivos oficiales, y ahora, varios congresistas del país del norte proponen directamente prohibir totalmente la app. Pero, ¿cuán cierto es el temor a un probable espionaje? </w:t>
      </w:r>
    </w:p>
    <w:p w:rsidR="00AC3A31" w:rsidRDefault="00AC3A31" w:rsidP="00AC3A31">
      <w:pPr>
        <w:spacing w:line="240" w:lineRule="auto"/>
        <w:jc w:val="both"/>
        <w:rPr>
          <w:rFonts w:ascii="Times New Roman" w:hAnsi="Times New Roman" w:cs="Times New Roman"/>
          <w:sz w:val="24"/>
          <w:szCs w:val="24"/>
        </w:rPr>
      </w:pPr>
      <w:r w:rsidRPr="004550F7">
        <w:rPr>
          <w:rFonts w:ascii="Times New Roman" w:hAnsi="Times New Roman" w:cs="Times New Roman"/>
          <w:sz w:val="24"/>
          <w:szCs w:val="24"/>
        </w:rPr>
        <w:t xml:space="preserve">TikTok es propiedad de la empresa ByteDance, que tiene sede en Beijing. En China, el gobierno censura y controla a las empresas de Internet, y utiliza la vigilancia en línea para controlar a las personas. Sin embargo, la parte estadounidense de TikTok ha sido sorprendida espiando a periodistas (cosa que reconoció) suprimiendo a creadores de contenido negros (alegó que había sido un “error”) y permitiendo que los empleados con sede en China accedan a información no pública sobre los estadounidenses. </w:t>
      </w:r>
    </w:p>
    <w:p w:rsidR="00AC3A31" w:rsidRPr="00CD4671"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r w:rsidRPr="00CD4671">
        <w:rPr>
          <w:rFonts w:ascii="Times New Roman" w:eastAsia="Times New Roman" w:hAnsi="Times New Roman" w:cs="Times New Roman"/>
          <w:sz w:val="24"/>
          <w:szCs w:val="24"/>
          <w:lang w:eastAsia="es-ES"/>
        </w:rPr>
        <w:t>¿Por qué los jóvenes usan mucho el celular?</w:t>
      </w:r>
    </w:p>
    <w:p w:rsidR="00AC3A31" w:rsidRPr="00CD4671"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p>
    <w:p w:rsidR="00AC3A31"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r w:rsidRPr="00CD4671">
        <w:rPr>
          <w:rFonts w:ascii="Times New Roman" w:eastAsia="Times New Roman" w:hAnsi="Times New Roman" w:cs="Times New Roman"/>
          <w:sz w:val="24"/>
          <w:szCs w:val="24"/>
          <w:lang w:eastAsia="es-ES"/>
        </w:rPr>
        <w:t>El estudio muestra que para el 84% de los adolescentes, el móvil es una forma de evitar el aburrimiento y reconocen que lo usan más cuando están solos en casa. Para el 56% de los padres, sus hijos están más “enganchados” a las pantallas que antes de la pandemia… (</w:t>
      </w:r>
      <w:r w:rsidR="00CD4671" w:rsidRPr="00CD4671">
        <w:rPr>
          <w:rFonts w:ascii="Times New Roman" w:eastAsia="Times New Roman" w:hAnsi="Times New Roman" w:cs="Times New Roman"/>
          <w:sz w:val="24"/>
          <w:szCs w:val="24"/>
          <w:lang w:eastAsia="es-ES"/>
        </w:rPr>
        <w:t>22/2/</w:t>
      </w:r>
      <w:r w:rsidRPr="00CD4671">
        <w:rPr>
          <w:rFonts w:ascii="Times New Roman" w:eastAsia="Times New Roman" w:hAnsi="Times New Roman" w:cs="Times New Roman"/>
          <w:sz w:val="24"/>
          <w:szCs w:val="24"/>
          <w:lang w:eastAsia="es-ES"/>
        </w:rPr>
        <w:t>22)</w:t>
      </w:r>
    </w:p>
    <w:p w:rsidR="00A3732D" w:rsidRPr="00CD4671" w:rsidRDefault="00A3732D" w:rsidP="00AC3A31">
      <w:pPr>
        <w:spacing w:after="0" w:line="240" w:lineRule="auto"/>
        <w:jc w:val="both"/>
        <w:textAlignment w:val="baseline"/>
        <w:rPr>
          <w:rFonts w:ascii="Times New Roman" w:eastAsia="Times New Roman" w:hAnsi="Times New Roman" w:cs="Times New Roman"/>
          <w:sz w:val="24"/>
          <w:szCs w:val="24"/>
          <w:lang w:eastAsia="es-ES"/>
        </w:rPr>
      </w:pPr>
    </w:p>
    <w:p w:rsidR="00AC3A31" w:rsidRPr="00CD4671"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r w:rsidRPr="00CD4671">
        <w:rPr>
          <w:rFonts w:ascii="Times New Roman" w:eastAsia="Times New Roman" w:hAnsi="Times New Roman" w:cs="Times New Roman"/>
          <w:sz w:val="24"/>
          <w:szCs w:val="24"/>
          <w:lang w:eastAsia="es-ES"/>
        </w:rPr>
        <w:t>¿Cómo influye el celular y su uso en las redes sociales?</w:t>
      </w:r>
    </w:p>
    <w:p w:rsidR="00AC3A31" w:rsidRPr="00CD4671"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p>
    <w:p w:rsidR="00AC3A31" w:rsidRPr="00863412"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r w:rsidRPr="00CD4671">
        <w:rPr>
          <w:rFonts w:ascii="Times New Roman" w:eastAsia="Times New Roman" w:hAnsi="Times New Roman" w:cs="Times New Roman"/>
          <w:sz w:val="24"/>
          <w:szCs w:val="24"/>
          <w:lang w:eastAsia="es-ES"/>
        </w:rPr>
        <w:t xml:space="preserve">Un uso amplio de los teléfonos celulares y de las redes sociales entre los adolescentes está vinculado con un aumento de los problemas mentales entre la juventud, según un estudio de </w:t>
      </w:r>
      <w:r w:rsidRPr="00863412">
        <w:rPr>
          <w:rFonts w:ascii="Times New Roman" w:eastAsia="Times New Roman" w:hAnsi="Times New Roman" w:cs="Times New Roman"/>
          <w:sz w:val="24"/>
          <w:szCs w:val="24"/>
          <w:lang w:eastAsia="es-ES"/>
        </w:rPr>
        <w:t>investi</w:t>
      </w:r>
      <w:r w:rsidR="00863412" w:rsidRPr="00863412">
        <w:rPr>
          <w:rFonts w:ascii="Times New Roman" w:eastAsia="Times New Roman" w:hAnsi="Times New Roman" w:cs="Times New Roman"/>
          <w:sz w:val="24"/>
          <w:szCs w:val="24"/>
          <w:lang w:eastAsia="es-ES"/>
        </w:rPr>
        <w:t xml:space="preserve">gadores canadienses publicado </w:t>
      </w:r>
      <w:r w:rsidRPr="00863412">
        <w:rPr>
          <w:rFonts w:ascii="Times New Roman" w:eastAsia="Times New Roman" w:hAnsi="Times New Roman" w:cs="Times New Roman"/>
          <w:sz w:val="24"/>
          <w:szCs w:val="24"/>
          <w:lang w:eastAsia="es-ES"/>
        </w:rPr>
        <w:t>en la revista médica CMAJ… (</w:t>
      </w:r>
      <w:r w:rsidR="00CD4671" w:rsidRPr="00863412">
        <w:rPr>
          <w:rFonts w:ascii="Times New Roman" w:eastAsia="Times New Roman" w:hAnsi="Times New Roman" w:cs="Times New Roman"/>
          <w:sz w:val="24"/>
          <w:szCs w:val="24"/>
          <w:lang w:eastAsia="es-ES"/>
        </w:rPr>
        <w:t>10/2/</w:t>
      </w:r>
      <w:r w:rsidRPr="00863412">
        <w:rPr>
          <w:rFonts w:ascii="Times New Roman" w:eastAsia="Times New Roman" w:hAnsi="Times New Roman" w:cs="Times New Roman"/>
          <w:sz w:val="24"/>
          <w:szCs w:val="24"/>
          <w:lang w:eastAsia="es-ES"/>
        </w:rPr>
        <w:t>20)</w:t>
      </w:r>
    </w:p>
    <w:p w:rsidR="00AC3A31" w:rsidRDefault="00AC3A31" w:rsidP="00AC3A31">
      <w:pPr>
        <w:spacing w:after="0" w:line="240" w:lineRule="auto"/>
        <w:jc w:val="both"/>
        <w:textAlignment w:val="baseline"/>
        <w:rPr>
          <w:rFonts w:ascii="Times New Roman" w:eastAsia="Times New Roman" w:hAnsi="Times New Roman" w:cs="Times New Roman"/>
          <w:color w:val="FF0000"/>
          <w:sz w:val="24"/>
          <w:szCs w:val="24"/>
          <w:lang w:eastAsia="es-ES"/>
        </w:rPr>
      </w:pPr>
    </w:p>
    <w:p w:rsidR="00AC3A31" w:rsidRPr="006A4510"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r w:rsidRPr="006A4510">
        <w:rPr>
          <w:rFonts w:ascii="Times New Roman" w:eastAsia="Times New Roman" w:hAnsi="Times New Roman" w:cs="Times New Roman"/>
          <w:sz w:val="24"/>
          <w:szCs w:val="24"/>
          <w:lang w:eastAsia="es-ES"/>
        </w:rPr>
        <w:lastRenderedPageBreak/>
        <w:t>¿Qué efectos provoca la adicción al móvil?</w:t>
      </w:r>
    </w:p>
    <w:p w:rsidR="00AC3A31" w:rsidRPr="006A4510"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p>
    <w:p w:rsidR="00AC3A31" w:rsidRPr="006A4510"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r w:rsidRPr="006A4510">
        <w:rPr>
          <w:rFonts w:ascii="Times New Roman" w:eastAsia="Times New Roman" w:hAnsi="Times New Roman" w:cs="Times New Roman"/>
          <w:sz w:val="24"/>
          <w:szCs w:val="24"/>
          <w:lang w:eastAsia="es-ES"/>
        </w:rPr>
        <w:t>Consecuencias de esta adicción: Aislamiento social y desconexión con las relaciones sociales. Dificultades académicas o laborales por bajo rendimiento. Problemas de sueño, fatiga y somnolencia diurna. Impacto en la salud física, como dolor de cuello, de hombros, fatiga visual… (</w:t>
      </w:r>
      <w:r w:rsidR="00863412" w:rsidRPr="006A4510">
        <w:rPr>
          <w:rFonts w:ascii="Times New Roman" w:eastAsia="Times New Roman" w:hAnsi="Times New Roman" w:cs="Times New Roman"/>
          <w:sz w:val="24"/>
          <w:szCs w:val="24"/>
          <w:lang w:eastAsia="es-ES"/>
        </w:rPr>
        <w:t>31/7/</w:t>
      </w:r>
      <w:r w:rsidRPr="006A4510">
        <w:rPr>
          <w:rFonts w:ascii="Times New Roman" w:eastAsia="Times New Roman" w:hAnsi="Times New Roman" w:cs="Times New Roman"/>
          <w:sz w:val="24"/>
          <w:szCs w:val="24"/>
          <w:lang w:eastAsia="es-ES"/>
        </w:rPr>
        <w:t>23)</w:t>
      </w:r>
    </w:p>
    <w:p w:rsidR="00FF7510" w:rsidRPr="006A4510" w:rsidRDefault="00FF7510" w:rsidP="00AC3A31">
      <w:pPr>
        <w:spacing w:after="0" w:line="240" w:lineRule="auto"/>
        <w:jc w:val="both"/>
        <w:textAlignment w:val="baseline"/>
        <w:rPr>
          <w:rFonts w:ascii="Times New Roman" w:eastAsia="Times New Roman" w:hAnsi="Times New Roman" w:cs="Times New Roman"/>
          <w:sz w:val="24"/>
          <w:szCs w:val="24"/>
          <w:lang w:eastAsia="es-ES"/>
        </w:rPr>
      </w:pPr>
    </w:p>
    <w:p w:rsidR="00AC3A31" w:rsidRPr="006A4510"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r w:rsidRPr="006A4510">
        <w:rPr>
          <w:rFonts w:ascii="Times New Roman" w:eastAsia="Times New Roman" w:hAnsi="Times New Roman" w:cs="Times New Roman"/>
          <w:sz w:val="24"/>
          <w:szCs w:val="24"/>
          <w:lang w:eastAsia="es-ES"/>
        </w:rPr>
        <w:t>¿Cómo afecta el uso del celular al cerebro de los adolescentes?</w:t>
      </w:r>
    </w:p>
    <w:p w:rsidR="00AC3A31" w:rsidRPr="006A4510"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p>
    <w:p w:rsidR="00AC3A31" w:rsidRPr="006A4510"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r w:rsidRPr="006A4510">
        <w:rPr>
          <w:rFonts w:ascii="Times New Roman" w:eastAsia="Times New Roman" w:hAnsi="Times New Roman" w:cs="Times New Roman"/>
          <w:sz w:val="24"/>
          <w:szCs w:val="24"/>
          <w:lang w:eastAsia="es-ES"/>
        </w:rPr>
        <w:t>Entre otros, destacan la agresividad, la irascibilidad, trastornos alimenticios o alteraciones en el sueño. Además, el uso de estos dispositivos sin supervisión de adultos puede hacer que los niños se conviertan en víctimas o en culpables de ciberacoso, robos, timos, chantajes y extorsiones.</w:t>
      </w:r>
    </w:p>
    <w:p w:rsidR="00AC3A31" w:rsidRPr="006A4510"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p>
    <w:p w:rsidR="00AC3A31" w:rsidRPr="006A4510"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r w:rsidRPr="006A4510">
        <w:rPr>
          <w:rFonts w:ascii="Times New Roman" w:eastAsia="Times New Roman" w:hAnsi="Times New Roman" w:cs="Times New Roman"/>
          <w:sz w:val="24"/>
          <w:szCs w:val="24"/>
          <w:lang w:eastAsia="es-ES"/>
        </w:rPr>
        <w:t>¿Qué es la adicción al móvil?</w:t>
      </w:r>
    </w:p>
    <w:p w:rsidR="00AC3A31" w:rsidRPr="006A4510"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p>
    <w:p w:rsidR="00AC3A31" w:rsidRPr="006A4510"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r w:rsidRPr="006A4510">
        <w:rPr>
          <w:rFonts w:ascii="Times New Roman" w:eastAsia="Times New Roman" w:hAnsi="Times New Roman" w:cs="Times New Roman"/>
          <w:sz w:val="24"/>
          <w:szCs w:val="24"/>
          <w:lang w:eastAsia="es-ES"/>
        </w:rPr>
        <w:t>La adicción al móvil es una dependencia excesiva y poco saludable a los smartphone o teléfonos móviles en sentido general. La persona encuentra placer en un comportamiento repetitivo vinculado al móvil, ya sea revisando constantemente las redes sociales, enviando mensajes, realizando llamadas o jugando.</w:t>
      </w:r>
    </w:p>
    <w:p w:rsidR="00AC3A31" w:rsidRPr="006A4510"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p>
    <w:p w:rsidR="00AC3A31" w:rsidRPr="006A4510"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r w:rsidRPr="006A4510">
        <w:rPr>
          <w:rFonts w:ascii="Times New Roman" w:eastAsia="Times New Roman" w:hAnsi="Times New Roman" w:cs="Times New Roman"/>
          <w:sz w:val="24"/>
          <w:szCs w:val="24"/>
          <w:lang w:eastAsia="es-ES"/>
        </w:rPr>
        <w:t>¿Qué es la nomofobia?</w:t>
      </w:r>
    </w:p>
    <w:p w:rsidR="00AC3A31" w:rsidRPr="006A4510"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p>
    <w:p w:rsidR="00AC3A31" w:rsidRPr="006A4510"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r w:rsidRPr="006A4510">
        <w:rPr>
          <w:rFonts w:ascii="Times New Roman" w:eastAsia="Times New Roman" w:hAnsi="Times New Roman" w:cs="Times New Roman"/>
          <w:sz w:val="24"/>
          <w:szCs w:val="24"/>
          <w:lang w:eastAsia="es-ES"/>
        </w:rPr>
        <w:t>Esta adicción llamada nomofobia consiste en el miedo irracional a no tener el móvil o a estar incomunicado a Internet. Ha ido en aumento en los últimos años debido a la mayor facilidad de adquisición de smartphone y al auge de las redes sociales.</w:t>
      </w:r>
    </w:p>
    <w:p w:rsidR="00AC3A31" w:rsidRPr="006A4510"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p>
    <w:p w:rsidR="00AC3A31" w:rsidRPr="006A4510"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r w:rsidRPr="006A4510">
        <w:rPr>
          <w:rFonts w:ascii="Times New Roman" w:eastAsia="Times New Roman" w:hAnsi="Times New Roman" w:cs="Times New Roman"/>
          <w:sz w:val="24"/>
          <w:szCs w:val="24"/>
          <w:lang w:eastAsia="es-ES"/>
        </w:rPr>
        <w:t>¿Cómo afecta al cerebro la nomofobia?</w:t>
      </w:r>
    </w:p>
    <w:p w:rsidR="00AC3A31" w:rsidRPr="006A4510"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p>
    <w:p w:rsidR="00AC3A31" w:rsidRPr="006A4510"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r w:rsidRPr="006A4510">
        <w:rPr>
          <w:rFonts w:ascii="Times New Roman" w:eastAsia="Times New Roman" w:hAnsi="Times New Roman" w:cs="Times New Roman"/>
          <w:sz w:val="24"/>
          <w:szCs w:val="24"/>
          <w:lang w:eastAsia="es-ES"/>
        </w:rPr>
        <w:t>Entre las conclusiones podemos hallar que la nomofobia que afecta a los adolescentes se vincula con los trastornos de ansiedad y depresión, afecta el rendimiento académico, padecen de bajos niveles de regulación y se ve alterada su inteligencia emocional… (</w:t>
      </w:r>
      <w:r w:rsidR="006A4510" w:rsidRPr="006A4510">
        <w:rPr>
          <w:rFonts w:ascii="Times New Roman" w:eastAsia="Times New Roman" w:hAnsi="Times New Roman" w:cs="Times New Roman"/>
          <w:sz w:val="24"/>
          <w:szCs w:val="24"/>
          <w:lang w:eastAsia="es-ES"/>
        </w:rPr>
        <w:t>27/12/</w:t>
      </w:r>
      <w:r w:rsidRPr="006A4510">
        <w:rPr>
          <w:rFonts w:ascii="Times New Roman" w:eastAsia="Times New Roman" w:hAnsi="Times New Roman" w:cs="Times New Roman"/>
          <w:sz w:val="24"/>
          <w:szCs w:val="24"/>
          <w:lang w:eastAsia="es-ES"/>
        </w:rPr>
        <w:t>23)</w:t>
      </w:r>
    </w:p>
    <w:p w:rsidR="006A4510" w:rsidRPr="006A4510" w:rsidRDefault="006A4510" w:rsidP="00AC3A31">
      <w:pPr>
        <w:spacing w:after="0" w:line="240" w:lineRule="auto"/>
        <w:jc w:val="both"/>
        <w:textAlignment w:val="baseline"/>
        <w:rPr>
          <w:rFonts w:ascii="Times New Roman" w:eastAsia="Times New Roman" w:hAnsi="Times New Roman" w:cs="Times New Roman"/>
          <w:sz w:val="24"/>
          <w:szCs w:val="24"/>
          <w:lang w:eastAsia="es-ES"/>
        </w:rPr>
      </w:pPr>
    </w:p>
    <w:p w:rsidR="00AC3A31" w:rsidRPr="006A4510"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r w:rsidRPr="006A4510">
        <w:rPr>
          <w:rFonts w:ascii="Times New Roman" w:eastAsia="Times New Roman" w:hAnsi="Times New Roman" w:cs="Times New Roman"/>
          <w:sz w:val="24"/>
          <w:szCs w:val="24"/>
          <w:lang w:eastAsia="es-ES"/>
        </w:rPr>
        <w:t>¿Qué son las redes sociales?</w:t>
      </w:r>
    </w:p>
    <w:p w:rsidR="00AC3A31" w:rsidRPr="006A4510"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p>
    <w:p w:rsidR="00AC3A31" w:rsidRPr="006A4510"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r w:rsidRPr="006A4510">
        <w:rPr>
          <w:rFonts w:ascii="Times New Roman" w:eastAsia="Times New Roman" w:hAnsi="Times New Roman" w:cs="Times New Roman"/>
          <w:sz w:val="24"/>
          <w:szCs w:val="24"/>
          <w:lang w:eastAsia="es-ES"/>
        </w:rPr>
        <w:t>Las redes sociales son sitios web o aplicaciones donde la gente puede conectarse con sus conocidos (y no tan conocidos), amigos, y familiares. Generalmente, cuentan con la opción de crear su propio perfil, compartir información, conectar con otros usuarios e interactuar de diferentes maneras.</w:t>
      </w:r>
    </w:p>
    <w:p w:rsidR="00AC3A31" w:rsidRPr="006A4510"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p>
    <w:p w:rsidR="00AC3A31" w:rsidRPr="006A4510"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r w:rsidRPr="006A4510">
        <w:rPr>
          <w:rFonts w:ascii="Times New Roman" w:eastAsia="Times New Roman" w:hAnsi="Times New Roman" w:cs="Times New Roman"/>
          <w:sz w:val="24"/>
          <w:szCs w:val="24"/>
          <w:lang w:eastAsia="es-ES"/>
        </w:rPr>
        <w:t>Actualmente las redes sociales más populares son: Facebook, Twitter, Instagram, TikTok y LinkedIn. Sin embargo, existen muchas otras redes sociales de nicho que no han sido tan popularizadas.</w:t>
      </w:r>
    </w:p>
    <w:p w:rsidR="006A4510" w:rsidRPr="006A4510" w:rsidRDefault="006A4510" w:rsidP="00AC3A31">
      <w:pPr>
        <w:spacing w:after="0" w:line="240" w:lineRule="auto"/>
        <w:jc w:val="both"/>
        <w:textAlignment w:val="baseline"/>
        <w:rPr>
          <w:rFonts w:ascii="Times New Roman" w:eastAsia="Times New Roman" w:hAnsi="Times New Roman" w:cs="Times New Roman"/>
          <w:sz w:val="24"/>
          <w:szCs w:val="24"/>
          <w:lang w:eastAsia="es-ES"/>
        </w:rPr>
      </w:pPr>
    </w:p>
    <w:p w:rsidR="00AC3A31" w:rsidRPr="006A4510"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r w:rsidRPr="006A4510">
        <w:rPr>
          <w:rFonts w:ascii="Times New Roman" w:eastAsia="Times New Roman" w:hAnsi="Times New Roman" w:cs="Times New Roman"/>
          <w:sz w:val="24"/>
          <w:szCs w:val="24"/>
          <w:lang w:eastAsia="es-ES"/>
        </w:rPr>
        <w:t>¿Qué dicen los expertos sobre el uso de las redes sociales?</w:t>
      </w:r>
    </w:p>
    <w:p w:rsidR="00AC3A31" w:rsidRPr="006A4510"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p>
    <w:p w:rsidR="00AC3A31" w:rsidRPr="006A4510"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r w:rsidRPr="006A4510">
        <w:rPr>
          <w:rFonts w:ascii="Times New Roman" w:eastAsia="Times New Roman" w:hAnsi="Times New Roman" w:cs="Times New Roman"/>
          <w:sz w:val="24"/>
          <w:szCs w:val="24"/>
          <w:lang w:eastAsia="es-ES"/>
        </w:rPr>
        <w:t>Los expertos adjudican a la Red un “comportamiento colectivo”, similar al de las langostas, cuya plaga hace que devoren todo lo que encuentran a su paso. Un internet que se presenta como sistema sin líder, que además maneja la economía global actual, lo cual llevará a un resultado fatal… (</w:t>
      </w:r>
      <w:r w:rsidR="006A4510" w:rsidRPr="006A4510">
        <w:rPr>
          <w:rFonts w:ascii="Times New Roman" w:eastAsia="Times New Roman" w:hAnsi="Times New Roman" w:cs="Times New Roman"/>
          <w:sz w:val="24"/>
          <w:szCs w:val="24"/>
          <w:lang w:eastAsia="es-ES"/>
        </w:rPr>
        <w:t>30/6/</w:t>
      </w:r>
      <w:r w:rsidRPr="006A4510">
        <w:rPr>
          <w:rFonts w:ascii="Times New Roman" w:eastAsia="Times New Roman" w:hAnsi="Times New Roman" w:cs="Times New Roman"/>
          <w:sz w:val="24"/>
          <w:szCs w:val="24"/>
          <w:lang w:eastAsia="es-ES"/>
        </w:rPr>
        <w:t>21)</w:t>
      </w:r>
    </w:p>
    <w:p w:rsidR="00AC3A31" w:rsidRPr="00227211"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r w:rsidRPr="00227211">
        <w:rPr>
          <w:rFonts w:ascii="Times New Roman" w:eastAsia="Times New Roman" w:hAnsi="Times New Roman" w:cs="Times New Roman"/>
          <w:sz w:val="24"/>
          <w:szCs w:val="24"/>
          <w:lang w:eastAsia="es-ES"/>
        </w:rPr>
        <w:lastRenderedPageBreak/>
        <w:t>¿Por qué estar en contra de las redes sociales?</w:t>
      </w:r>
    </w:p>
    <w:p w:rsidR="00AC3A31" w:rsidRPr="00227211"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p>
    <w:p w:rsidR="00AC3A31" w:rsidRPr="00227211"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r w:rsidRPr="00227211">
        <w:rPr>
          <w:rFonts w:ascii="Times New Roman" w:eastAsia="Times New Roman" w:hAnsi="Times New Roman" w:cs="Times New Roman"/>
          <w:sz w:val="24"/>
          <w:szCs w:val="24"/>
          <w:lang w:eastAsia="es-ES"/>
        </w:rPr>
        <w:t>Las redes sociales pueden ser perjudiciales porque fomentan la comparación constante y limitan la comunicación en persona, lo que a menudo conduce a un aumento de los sentimientos de depresión, ansiedad, imagen corporal deteriorada y soledad.</w:t>
      </w:r>
    </w:p>
    <w:p w:rsidR="00AC3A31" w:rsidRPr="00227211"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p>
    <w:p w:rsidR="00AC3A31" w:rsidRPr="00227211"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r w:rsidRPr="00227211">
        <w:rPr>
          <w:rFonts w:ascii="Times New Roman" w:eastAsia="Times New Roman" w:hAnsi="Times New Roman" w:cs="Times New Roman"/>
          <w:sz w:val="24"/>
          <w:szCs w:val="24"/>
          <w:lang w:eastAsia="es-ES"/>
        </w:rPr>
        <w:t>Algunos de los argumentos que defienden las personas “anti-redes” son los siguientes: Borran el límite de lo privado y personal de lo público. Pueden llegar a ser peligrosas si se exhiben datos personales o incluso fotografías. Pueden ser adictivas y quitarnos un gran número de horas al día</w:t>
      </w:r>
      <w:r w:rsidR="006A4510" w:rsidRPr="00227211">
        <w:rPr>
          <w:rFonts w:ascii="Times New Roman" w:eastAsia="Times New Roman" w:hAnsi="Times New Roman" w:cs="Times New Roman"/>
          <w:sz w:val="24"/>
          <w:szCs w:val="24"/>
          <w:lang w:eastAsia="es-ES"/>
        </w:rPr>
        <w:t>… (30/10/</w:t>
      </w:r>
      <w:r w:rsidRPr="00227211">
        <w:rPr>
          <w:rFonts w:ascii="Times New Roman" w:eastAsia="Times New Roman" w:hAnsi="Times New Roman" w:cs="Times New Roman"/>
          <w:sz w:val="24"/>
          <w:szCs w:val="24"/>
          <w:lang w:eastAsia="es-ES"/>
        </w:rPr>
        <w:t>17)</w:t>
      </w:r>
    </w:p>
    <w:p w:rsidR="00AC3A31" w:rsidRPr="00227211"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p>
    <w:p w:rsidR="00AC3A31" w:rsidRPr="00227211"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r w:rsidRPr="00227211">
        <w:rPr>
          <w:rFonts w:ascii="Times New Roman" w:eastAsia="Times New Roman" w:hAnsi="Times New Roman" w:cs="Times New Roman"/>
          <w:sz w:val="24"/>
          <w:szCs w:val="24"/>
          <w:lang w:eastAsia="es-ES"/>
        </w:rPr>
        <w:t>¿Por qué estar en contra del Internet?</w:t>
      </w:r>
    </w:p>
    <w:p w:rsidR="00AC3A31" w:rsidRPr="00227211"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p>
    <w:p w:rsidR="00AC3A31" w:rsidRPr="00227211"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r w:rsidRPr="00227211">
        <w:rPr>
          <w:rFonts w:ascii="Times New Roman" w:eastAsia="Times New Roman" w:hAnsi="Times New Roman" w:cs="Times New Roman"/>
          <w:sz w:val="24"/>
          <w:szCs w:val="24"/>
          <w:lang w:eastAsia="es-ES"/>
        </w:rPr>
        <w:t>El uso excesivo de Internet y las redes sociales puede resultar en dependencia y adicción, afectando negativamente la salud mental y física de los usuarios. Puede conducir al aislamiento social, el deterioro de las relaciones personales y</w:t>
      </w:r>
      <w:r w:rsidR="006A4510" w:rsidRPr="00227211">
        <w:rPr>
          <w:rFonts w:ascii="Times New Roman" w:eastAsia="Times New Roman" w:hAnsi="Times New Roman" w:cs="Times New Roman"/>
          <w:sz w:val="24"/>
          <w:szCs w:val="24"/>
          <w:lang w:eastAsia="es-ES"/>
        </w:rPr>
        <w:t>,</w:t>
      </w:r>
      <w:r w:rsidRPr="00227211">
        <w:rPr>
          <w:rFonts w:ascii="Times New Roman" w:eastAsia="Times New Roman" w:hAnsi="Times New Roman" w:cs="Times New Roman"/>
          <w:sz w:val="24"/>
          <w:szCs w:val="24"/>
          <w:lang w:eastAsia="es-ES"/>
        </w:rPr>
        <w:t xml:space="preserve"> la disminución del rendimiento académico y laboral.</w:t>
      </w:r>
    </w:p>
    <w:p w:rsidR="00AC3A31" w:rsidRPr="00227211"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p>
    <w:p w:rsidR="00AC3A31" w:rsidRPr="00227211"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r w:rsidRPr="00227211">
        <w:rPr>
          <w:rFonts w:ascii="Times New Roman" w:eastAsia="Times New Roman" w:hAnsi="Times New Roman" w:cs="Times New Roman"/>
          <w:sz w:val="24"/>
          <w:szCs w:val="24"/>
          <w:lang w:eastAsia="es-ES"/>
        </w:rPr>
        <w:t>¿Qué desventajas trae el mal uso de Internet?</w:t>
      </w:r>
    </w:p>
    <w:p w:rsidR="00AC3A31" w:rsidRPr="00227211"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p>
    <w:p w:rsidR="00AC3A31" w:rsidRPr="00227211"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r w:rsidRPr="00227211">
        <w:rPr>
          <w:rFonts w:ascii="Times New Roman" w:eastAsia="Times New Roman" w:hAnsi="Times New Roman" w:cs="Times New Roman"/>
          <w:sz w:val="24"/>
          <w:szCs w:val="24"/>
          <w:lang w:eastAsia="es-ES"/>
        </w:rPr>
        <w:t>El uso excesivo de los medios digitales y pantallas puede poner a su adolescente en riesgo de: Problemas del sueño. Obesidad. Retrasos en el aprendizaje y habilidades sociales. Efecto negativo en el desempeño escolar. Problemas de conducta. Uso problemático de internet. Conductas de riesgo… (</w:t>
      </w:r>
      <w:r w:rsidR="006A4510" w:rsidRPr="00227211">
        <w:rPr>
          <w:rFonts w:ascii="Times New Roman" w:eastAsia="Times New Roman" w:hAnsi="Times New Roman" w:cs="Times New Roman"/>
          <w:sz w:val="24"/>
          <w:szCs w:val="24"/>
          <w:lang w:eastAsia="es-ES"/>
        </w:rPr>
        <w:t>20/7/</w:t>
      </w:r>
      <w:r w:rsidRPr="00227211">
        <w:rPr>
          <w:rFonts w:ascii="Times New Roman" w:eastAsia="Times New Roman" w:hAnsi="Times New Roman" w:cs="Times New Roman"/>
          <w:sz w:val="24"/>
          <w:szCs w:val="24"/>
          <w:lang w:eastAsia="es-ES"/>
        </w:rPr>
        <w:t>22)</w:t>
      </w:r>
    </w:p>
    <w:p w:rsidR="00CE344E" w:rsidRPr="00227211" w:rsidRDefault="00CE344E" w:rsidP="00AC3A31">
      <w:pPr>
        <w:spacing w:after="0" w:line="240" w:lineRule="auto"/>
        <w:jc w:val="both"/>
        <w:textAlignment w:val="baseline"/>
        <w:rPr>
          <w:rFonts w:ascii="Times New Roman" w:eastAsia="Times New Roman" w:hAnsi="Times New Roman" w:cs="Times New Roman"/>
          <w:sz w:val="24"/>
          <w:szCs w:val="24"/>
          <w:lang w:eastAsia="es-ES"/>
        </w:rPr>
      </w:pPr>
    </w:p>
    <w:p w:rsidR="00A3732D" w:rsidRPr="00227211" w:rsidRDefault="006A4510" w:rsidP="00AC3A31">
      <w:pPr>
        <w:spacing w:after="0" w:line="240" w:lineRule="auto"/>
        <w:jc w:val="both"/>
        <w:textAlignment w:val="baseline"/>
        <w:rPr>
          <w:rFonts w:ascii="Times New Roman" w:eastAsia="Times New Roman" w:hAnsi="Times New Roman" w:cs="Times New Roman"/>
          <w:sz w:val="24"/>
          <w:szCs w:val="24"/>
          <w:lang w:eastAsia="es-ES"/>
        </w:rPr>
      </w:pPr>
      <w:r w:rsidRPr="00227211">
        <w:rPr>
          <w:rFonts w:ascii="Times New Roman" w:eastAsia="Times New Roman" w:hAnsi="Times New Roman" w:cs="Times New Roman"/>
          <w:sz w:val="24"/>
          <w:szCs w:val="24"/>
          <w:lang w:eastAsia="es-ES"/>
        </w:rPr>
        <w:t>Algunos podrán preguntarse</w:t>
      </w:r>
      <w:r w:rsidR="00CE344E" w:rsidRPr="00227211">
        <w:rPr>
          <w:rFonts w:ascii="Times New Roman" w:eastAsia="Times New Roman" w:hAnsi="Times New Roman" w:cs="Times New Roman"/>
          <w:sz w:val="24"/>
          <w:szCs w:val="24"/>
          <w:lang w:eastAsia="es-ES"/>
        </w:rPr>
        <w:t>: ¿y recién ahora</w:t>
      </w:r>
      <w:r w:rsidR="00886EE1" w:rsidRPr="00227211">
        <w:rPr>
          <w:rFonts w:ascii="Times New Roman" w:eastAsia="Times New Roman" w:hAnsi="Times New Roman" w:cs="Times New Roman"/>
          <w:sz w:val="24"/>
          <w:szCs w:val="24"/>
          <w:lang w:eastAsia="es-ES"/>
        </w:rPr>
        <w:t>,</w:t>
      </w:r>
      <w:r w:rsidR="00CE344E" w:rsidRPr="00227211">
        <w:rPr>
          <w:rFonts w:ascii="Times New Roman" w:eastAsia="Times New Roman" w:hAnsi="Times New Roman" w:cs="Times New Roman"/>
          <w:sz w:val="24"/>
          <w:szCs w:val="24"/>
          <w:lang w:eastAsia="es-ES"/>
        </w:rPr>
        <w:t xml:space="preserve"> se “</w:t>
      </w:r>
      <w:r w:rsidR="00886EE1" w:rsidRPr="00227211">
        <w:rPr>
          <w:rFonts w:ascii="Times New Roman" w:eastAsia="Times New Roman" w:hAnsi="Times New Roman" w:cs="Times New Roman"/>
          <w:sz w:val="24"/>
          <w:szCs w:val="24"/>
          <w:lang w:eastAsia="es-ES"/>
        </w:rPr>
        <w:t>cayó</w:t>
      </w:r>
      <w:r w:rsidR="00CE344E" w:rsidRPr="00227211">
        <w:rPr>
          <w:rFonts w:ascii="Times New Roman" w:eastAsia="Times New Roman" w:hAnsi="Times New Roman" w:cs="Times New Roman"/>
          <w:sz w:val="24"/>
          <w:szCs w:val="24"/>
          <w:lang w:eastAsia="es-ES"/>
        </w:rPr>
        <w:t xml:space="preserve"> del guindo”? (des</w:t>
      </w:r>
      <w:r w:rsidR="00886EE1" w:rsidRPr="00227211">
        <w:rPr>
          <w:rFonts w:ascii="Times New Roman" w:eastAsia="Times New Roman" w:hAnsi="Times New Roman" w:cs="Times New Roman"/>
          <w:sz w:val="24"/>
          <w:szCs w:val="24"/>
          <w:lang w:eastAsia="es-ES"/>
        </w:rPr>
        <w:t xml:space="preserve">cubrir y denunciar </w:t>
      </w:r>
      <w:r w:rsidR="00CE344E" w:rsidRPr="00227211">
        <w:rPr>
          <w:rFonts w:ascii="Times New Roman" w:eastAsia="Times New Roman" w:hAnsi="Times New Roman" w:cs="Times New Roman"/>
          <w:sz w:val="24"/>
          <w:szCs w:val="24"/>
          <w:lang w:eastAsia="es-ES"/>
        </w:rPr>
        <w:t>los “desaguisados” de las nuevas tecnologías</w:t>
      </w:r>
      <w:r w:rsidR="00886EE1" w:rsidRPr="00227211">
        <w:rPr>
          <w:rFonts w:ascii="Times New Roman" w:eastAsia="Times New Roman" w:hAnsi="Times New Roman" w:cs="Times New Roman"/>
          <w:sz w:val="24"/>
          <w:szCs w:val="24"/>
          <w:lang w:eastAsia="es-ES"/>
        </w:rPr>
        <w:t>).</w:t>
      </w:r>
      <w:r w:rsidR="00A3732D" w:rsidRPr="00227211">
        <w:rPr>
          <w:rFonts w:ascii="Times New Roman" w:eastAsia="Times New Roman" w:hAnsi="Times New Roman" w:cs="Times New Roman"/>
          <w:sz w:val="24"/>
          <w:szCs w:val="24"/>
          <w:lang w:eastAsia="es-ES"/>
        </w:rPr>
        <w:t xml:space="preserve"> </w:t>
      </w:r>
    </w:p>
    <w:p w:rsidR="006A4510" w:rsidRPr="00227211" w:rsidRDefault="006A4510" w:rsidP="00AC3A31">
      <w:pPr>
        <w:spacing w:after="0" w:line="240" w:lineRule="auto"/>
        <w:jc w:val="both"/>
        <w:textAlignment w:val="baseline"/>
        <w:rPr>
          <w:rFonts w:ascii="Times New Roman" w:eastAsia="Times New Roman" w:hAnsi="Times New Roman" w:cs="Times New Roman"/>
          <w:sz w:val="24"/>
          <w:szCs w:val="24"/>
          <w:lang w:eastAsia="es-ES"/>
        </w:rPr>
      </w:pPr>
    </w:p>
    <w:p w:rsidR="00CE344E" w:rsidRPr="00227211" w:rsidRDefault="00CE344E" w:rsidP="00AC3A31">
      <w:pPr>
        <w:spacing w:after="0" w:line="240" w:lineRule="auto"/>
        <w:jc w:val="both"/>
        <w:textAlignment w:val="baseline"/>
        <w:rPr>
          <w:rFonts w:ascii="Times New Roman" w:eastAsia="Times New Roman" w:hAnsi="Times New Roman" w:cs="Times New Roman"/>
          <w:sz w:val="24"/>
          <w:szCs w:val="24"/>
          <w:lang w:eastAsia="es-ES"/>
        </w:rPr>
      </w:pPr>
      <w:r w:rsidRPr="00227211">
        <w:rPr>
          <w:rFonts w:ascii="Times New Roman" w:eastAsia="Times New Roman" w:hAnsi="Times New Roman" w:cs="Times New Roman"/>
          <w:sz w:val="24"/>
          <w:szCs w:val="24"/>
          <w:lang w:eastAsia="es-ES"/>
        </w:rPr>
        <w:t>Respuesta: a continuación se presenta la lista de publicaciones anteriores, a las que pueden recurrir para “dar o quitar”</w:t>
      </w:r>
      <w:r w:rsidR="00886EE1" w:rsidRPr="00227211">
        <w:rPr>
          <w:rFonts w:ascii="Times New Roman" w:eastAsia="Times New Roman" w:hAnsi="Times New Roman" w:cs="Times New Roman"/>
          <w:sz w:val="24"/>
          <w:szCs w:val="24"/>
          <w:lang w:eastAsia="es-ES"/>
        </w:rPr>
        <w:t xml:space="preserve"> razón, a lo dicho.</w:t>
      </w:r>
      <w:r w:rsidRPr="00227211">
        <w:rPr>
          <w:rFonts w:ascii="Times New Roman" w:eastAsia="Times New Roman" w:hAnsi="Times New Roman" w:cs="Times New Roman"/>
          <w:sz w:val="24"/>
          <w:szCs w:val="24"/>
          <w:lang w:eastAsia="es-ES"/>
        </w:rPr>
        <w:t xml:space="preserve"> Creo haber dejado suficientes “huellas”.</w:t>
      </w:r>
    </w:p>
    <w:p w:rsidR="00AC3A31" w:rsidRPr="00227211"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p>
    <w:p w:rsidR="00AC3A31" w:rsidRPr="00AC3A31" w:rsidRDefault="00CE344E" w:rsidP="00AC3A31">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5-3-2011 </w:t>
      </w:r>
      <w:r w:rsidR="00AC3A31" w:rsidRPr="00AC3A31">
        <w:rPr>
          <w:rFonts w:ascii="Times New Roman" w:eastAsia="Times New Roman" w:hAnsi="Times New Roman" w:cs="Times New Roman"/>
          <w:sz w:val="24"/>
          <w:szCs w:val="24"/>
          <w:lang w:eastAsia="es-ES"/>
        </w:rPr>
        <w:t>Desnudos en la Red… Del Planeta Web, a agarrados por los Web…</w:t>
      </w:r>
    </w:p>
    <w:p w:rsidR="00AC3A31"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r w:rsidRPr="00AC3A31">
        <w:rPr>
          <w:rFonts w:ascii="Times New Roman" w:eastAsia="Times New Roman" w:hAnsi="Times New Roman" w:cs="Times New Roman"/>
          <w:sz w:val="24"/>
          <w:szCs w:val="24"/>
          <w:lang w:eastAsia="es-ES"/>
        </w:rPr>
        <w:t>¿El muro de Internet? Gobiernos, operadores y empresas ponen en peligro la "</w:t>
      </w:r>
      <w:r w:rsidR="00CE344E">
        <w:rPr>
          <w:rFonts w:ascii="Times New Roman" w:eastAsia="Times New Roman" w:hAnsi="Times New Roman" w:cs="Times New Roman"/>
          <w:sz w:val="24"/>
          <w:szCs w:val="24"/>
          <w:lang w:eastAsia="es-ES"/>
        </w:rPr>
        <w:t xml:space="preserve">neutralidad" de la red de redes - </w:t>
      </w:r>
      <w:r w:rsidRPr="00AC3A31">
        <w:rPr>
          <w:rFonts w:ascii="Times New Roman" w:eastAsia="Times New Roman" w:hAnsi="Times New Roman" w:cs="Times New Roman"/>
          <w:sz w:val="24"/>
          <w:szCs w:val="24"/>
          <w:lang w:eastAsia="es-ES"/>
        </w:rPr>
        <w:t>Bienvenidos a Zombieland (La era de la explotación digital. Los "streappers" caseros: siervos voluntarios de la comunicación irrelevante y la amistad caníbal)</w:t>
      </w:r>
    </w:p>
    <w:p w:rsidR="00AC3A31"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p>
    <w:p w:rsidR="00AC3A31" w:rsidRDefault="00CE344E" w:rsidP="00AC3A31">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5-8-2011 </w:t>
      </w:r>
      <w:r w:rsidR="00AC3A31" w:rsidRPr="00AC3A31">
        <w:rPr>
          <w:rFonts w:ascii="Times New Roman" w:eastAsia="Times New Roman" w:hAnsi="Times New Roman" w:cs="Times New Roman"/>
          <w:sz w:val="24"/>
          <w:szCs w:val="24"/>
          <w:lang w:eastAsia="es-ES"/>
        </w:rPr>
        <w:t>De la burbuja puntocom a la (próxima) burbuja Web 2.0 (para el "pronto beneficio" -otra vez- de los "proféticos" Webonomics, con la "atolondrada" colaboración -otra vez- de los "codiciosos" Webonazos)</w:t>
      </w:r>
    </w:p>
    <w:p w:rsidR="00AC3A31"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p>
    <w:p w:rsidR="00A3732D" w:rsidRDefault="00CE344E" w:rsidP="00AC3A31">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15-2-2013 </w:t>
      </w:r>
      <w:r w:rsidR="00AC3A31" w:rsidRPr="00AC3A31">
        <w:rPr>
          <w:rFonts w:ascii="Times New Roman" w:eastAsia="Times New Roman" w:hAnsi="Times New Roman" w:cs="Times New Roman"/>
          <w:sz w:val="24"/>
          <w:szCs w:val="24"/>
          <w:lang w:eastAsia="es-ES"/>
        </w:rPr>
        <w:t>La economía del entretenimiento (la civilización del espectáculo y el pastel de las redes sociales)</w:t>
      </w:r>
    </w:p>
    <w:p w:rsidR="00A3732D" w:rsidRDefault="00A3732D" w:rsidP="00AC3A31">
      <w:pPr>
        <w:spacing w:after="0" w:line="240" w:lineRule="auto"/>
        <w:jc w:val="both"/>
        <w:textAlignment w:val="baseline"/>
        <w:rPr>
          <w:rFonts w:ascii="Times New Roman" w:eastAsia="Times New Roman" w:hAnsi="Times New Roman" w:cs="Times New Roman"/>
          <w:sz w:val="24"/>
          <w:szCs w:val="24"/>
          <w:lang w:eastAsia="es-ES"/>
        </w:rPr>
      </w:pPr>
    </w:p>
    <w:p w:rsidR="00AC3A31" w:rsidRDefault="00CE344E" w:rsidP="00AC3A31">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5-1-2014 </w:t>
      </w:r>
      <w:r w:rsidR="00AC3A31" w:rsidRPr="00AC3A31">
        <w:rPr>
          <w:rFonts w:ascii="Times New Roman" w:eastAsia="Times New Roman" w:hAnsi="Times New Roman" w:cs="Times New Roman"/>
          <w:sz w:val="24"/>
          <w:szCs w:val="24"/>
          <w:lang w:eastAsia="es-ES"/>
        </w:rPr>
        <w:t>"Cinicon" Valley: los senderos de manipulación del "Wall Street Journal" (siguiendo las "deposiciones", sobre moneda y cambio, de Nicholas Hastings -"uno de los nuestros"-, desde junio de 2011 hasta junio de 2013)</w:t>
      </w:r>
    </w:p>
    <w:p w:rsidR="00AC3A31"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p>
    <w:p w:rsidR="00AC3A31" w:rsidRDefault="00CE344E" w:rsidP="00AC3A31">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15-9-2016 </w:t>
      </w:r>
      <w:r w:rsidR="00AC3A31" w:rsidRPr="00AC3A31">
        <w:rPr>
          <w:rFonts w:ascii="Times New Roman" w:eastAsia="Times New Roman" w:hAnsi="Times New Roman" w:cs="Times New Roman"/>
          <w:sz w:val="24"/>
          <w:szCs w:val="24"/>
          <w:lang w:eastAsia="es-ES"/>
        </w:rPr>
        <w:t>De la economía del "entretenimiento" a la economía de la "estupidez" (la era del "low cost" -competencia desleal- y los "web yonquis"-colapso por sobredosis-) - El internet de las "cosas" y los "(mo)cosos": una creación deliberada de la ignorancia (agnotología)</w:t>
      </w:r>
    </w:p>
    <w:p w:rsidR="00AC3A31"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p>
    <w:p w:rsidR="00AC3A31" w:rsidRDefault="00CE344E" w:rsidP="00AC3A31">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7-9-2016 </w:t>
      </w:r>
      <w:r w:rsidR="00AC3A31" w:rsidRPr="00AC3A31">
        <w:rPr>
          <w:rFonts w:ascii="Times New Roman" w:eastAsia="Times New Roman" w:hAnsi="Times New Roman" w:cs="Times New Roman"/>
          <w:sz w:val="24"/>
          <w:szCs w:val="24"/>
          <w:lang w:eastAsia="es-ES"/>
        </w:rPr>
        <w:t>La estúpida fiebre del Pokémon Go - El fenómeno del momento: ¿una "realidad aumentada" para "miopes" cerebrales?</w:t>
      </w:r>
    </w:p>
    <w:p w:rsidR="00AC3A31"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p>
    <w:p w:rsidR="00AC3A31" w:rsidRDefault="00CE344E" w:rsidP="00AC3A31">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15-2-2017 </w:t>
      </w:r>
      <w:r w:rsidR="00AC3A31" w:rsidRPr="00AC3A31">
        <w:rPr>
          <w:rFonts w:ascii="Times New Roman" w:eastAsia="Times New Roman" w:hAnsi="Times New Roman" w:cs="Times New Roman"/>
          <w:sz w:val="24"/>
          <w:szCs w:val="24"/>
          <w:lang w:eastAsia="es-ES"/>
        </w:rPr>
        <w:t>El fracaso de una economía de "algoritmos", donde la farsa ha coronado a la infamia (una era de excesos, desregulación, financierización, operativa de alta frecuencia, especulación, burbujas, rescates indiscriminados a la banca, flexibilización cuantitativa -QE-, monetización de la deuda, privatización de las ganancias, socialización de las pérdidas, represión financiera, ingeniería fiscal, estancamiento secular, alto desempleo, élites extractivas, creciente desigualdad, realidad virtual, entretenimiento banal y,… otras "disrupciones" fraudulentas) (Parte</w:t>
      </w:r>
      <w:r w:rsidR="00AC3A31">
        <w:rPr>
          <w:rFonts w:ascii="Times New Roman" w:eastAsia="Times New Roman" w:hAnsi="Times New Roman" w:cs="Times New Roman"/>
          <w:sz w:val="24"/>
          <w:szCs w:val="24"/>
          <w:lang w:eastAsia="es-ES"/>
        </w:rPr>
        <w:t>s</w:t>
      </w:r>
      <w:r w:rsidR="00AC3A31" w:rsidRPr="00AC3A31">
        <w:rPr>
          <w:rFonts w:ascii="Times New Roman" w:eastAsia="Times New Roman" w:hAnsi="Times New Roman" w:cs="Times New Roman"/>
          <w:sz w:val="24"/>
          <w:szCs w:val="24"/>
          <w:lang w:eastAsia="es-ES"/>
        </w:rPr>
        <w:t xml:space="preserve"> I</w:t>
      </w:r>
      <w:r w:rsidR="00AC3A31">
        <w:rPr>
          <w:rFonts w:ascii="Times New Roman" w:eastAsia="Times New Roman" w:hAnsi="Times New Roman" w:cs="Times New Roman"/>
          <w:sz w:val="24"/>
          <w:szCs w:val="24"/>
          <w:lang w:eastAsia="es-ES"/>
        </w:rPr>
        <w:t xml:space="preserve"> y II</w:t>
      </w:r>
      <w:r w:rsidR="00AC3A31" w:rsidRPr="00AC3A31">
        <w:rPr>
          <w:rFonts w:ascii="Times New Roman" w:eastAsia="Times New Roman" w:hAnsi="Times New Roman" w:cs="Times New Roman"/>
          <w:sz w:val="24"/>
          <w:szCs w:val="24"/>
          <w:lang w:eastAsia="es-ES"/>
        </w:rPr>
        <w:t>)</w:t>
      </w:r>
    </w:p>
    <w:p w:rsidR="00AC3A31" w:rsidRDefault="00AC3A31" w:rsidP="00AC3A31">
      <w:pPr>
        <w:spacing w:after="0" w:line="240" w:lineRule="auto"/>
        <w:jc w:val="both"/>
        <w:textAlignment w:val="baseline"/>
        <w:rPr>
          <w:rFonts w:ascii="Times New Roman" w:eastAsia="Times New Roman" w:hAnsi="Times New Roman" w:cs="Times New Roman"/>
          <w:sz w:val="24"/>
          <w:szCs w:val="24"/>
          <w:lang w:eastAsia="es-ES"/>
        </w:rPr>
      </w:pPr>
    </w:p>
    <w:p w:rsidR="00AC3A31" w:rsidRDefault="00CE344E" w:rsidP="00AC3A31">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15-10-2017 </w:t>
      </w:r>
      <w:r w:rsidR="00AC3A31" w:rsidRPr="00AC3A31">
        <w:rPr>
          <w:rFonts w:ascii="Times New Roman" w:eastAsia="Times New Roman" w:hAnsi="Times New Roman" w:cs="Times New Roman"/>
          <w:sz w:val="24"/>
          <w:szCs w:val="24"/>
          <w:lang w:eastAsia="es-ES"/>
        </w:rPr>
        <w:t>¿Un "Uber" para casi todo? (la "involución" disruptiva)</w:t>
      </w:r>
    </w:p>
    <w:p w:rsidR="00867F0C" w:rsidRDefault="00867F0C" w:rsidP="00AC3A31">
      <w:pPr>
        <w:spacing w:after="0" w:line="240" w:lineRule="auto"/>
        <w:jc w:val="both"/>
        <w:textAlignment w:val="baseline"/>
        <w:rPr>
          <w:rFonts w:ascii="Times New Roman" w:eastAsia="Times New Roman" w:hAnsi="Times New Roman" w:cs="Times New Roman"/>
          <w:sz w:val="24"/>
          <w:szCs w:val="24"/>
          <w:lang w:eastAsia="es-ES"/>
        </w:rPr>
      </w:pPr>
    </w:p>
    <w:p w:rsidR="00867F0C" w:rsidRDefault="00CE344E" w:rsidP="00AC3A31">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15-3-2018 </w:t>
      </w:r>
      <w:r w:rsidR="00867F0C" w:rsidRPr="00867F0C">
        <w:rPr>
          <w:rFonts w:ascii="Times New Roman" w:eastAsia="Times New Roman" w:hAnsi="Times New Roman" w:cs="Times New Roman"/>
          <w:sz w:val="24"/>
          <w:szCs w:val="24"/>
          <w:lang w:eastAsia="es-ES"/>
        </w:rPr>
        <w:t>¿Es la economía "disruptiva" una fábrica de "camareros"? (El lado oscuro de la economía "colaborativa")</w:t>
      </w:r>
    </w:p>
    <w:p w:rsidR="00867F0C" w:rsidRDefault="00867F0C" w:rsidP="00AC3A31">
      <w:pPr>
        <w:spacing w:after="0" w:line="240" w:lineRule="auto"/>
        <w:jc w:val="both"/>
        <w:textAlignment w:val="baseline"/>
        <w:rPr>
          <w:rFonts w:ascii="Times New Roman" w:eastAsia="Times New Roman" w:hAnsi="Times New Roman" w:cs="Times New Roman"/>
          <w:sz w:val="24"/>
          <w:szCs w:val="24"/>
          <w:lang w:eastAsia="es-ES"/>
        </w:rPr>
      </w:pPr>
    </w:p>
    <w:p w:rsidR="00867F0C" w:rsidRDefault="00CE344E" w:rsidP="00AC3A31">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15-4-2018 </w:t>
      </w:r>
      <w:r w:rsidR="00867F0C" w:rsidRPr="00867F0C">
        <w:rPr>
          <w:rFonts w:ascii="Times New Roman" w:eastAsia="Times New Roman" w:hAnsi="Times New Roman" w:cs="Times New Roman"/>
          <w:sz w:val="24"/>
          <w:szCs w:val="24"/>
          <w:lang w:eastAsia="es-ES"/>
        </w:rPr>
        <w:t>Inteligencia Artificial (una "orgía digital", entre robots y supercomputadoras)</w:t>
      </w:r>
    </w:p>
    <w:p w:rsidR="00867F0C" w:rsidRDefault="00867F0C" w:rsidP="00AC3A31">
      <w:pPr>
        <w:spacing w:after="0" w:line="240" w:lineRule="auto"/>
        <w:jc w:val="both"/>
        <w:textAlignment w:val="baseline"/>
        <w:rPr>
          <w:rFonts w:ascii="Times New Roman" w:eastAsia="Times New Roman" w:hAnsi="Times New Roman" w:cs="Times New Roman"/>
          <w:sz w:val="24"/>
          <w:szCs w:val="24"/>
          <w:lang w:eastAsia="es-ES"/>
        </w:rPr>
      </w:pPr>
    </w:p>
    <w:p w:rsidR="00867F0C" w:rsidRDefault="00CE344E" w:rsidP="00AC3A31">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15-8-2018 </w:t>
      </w:r>
      <w:r w:rsidR="00867F0C" w:rsidRPr="00867F0C">
        <w:rPr>
          <w:rFonts w:ascii="Times New Roman" w:eastAsia="Times New Roman" w:hAnsi="Times New Roman" w:cs="Times New Roman"/>
          <w:sz w:val="24"/>
          <w:szCs w:val="24"/>
          <w:lang w:eastAsia="es-ES"/>
        </w:rPr>
        <w:t>La economía del "Big Data" y la intimidad monitorizada (el "negocio" de la libertad)</w:t>
      </w:r>
    </w:p>
    <w:p w:rsidR="00867F0C" w:rsidRDefault="00867F0C" w:rsidP="00AC3A31">
      <w:pPr>
        <w:spacing w:after="0" w:line="240" w:lineRule="auto"/>
        <w:jc w:val="both"/>
        <w:textAlignment w:val="baseline"/>
        <w:rPr>
          <w:rFonts w:ascii="Times New Roman" w:eastAsia="Times New Roman" w:hAnsi="Times New Roman" w:cs="Times New Roman"/>
          <w:sz w:val="24"/>
          <w:szCs w:val="24"/>
          <w:lang w:eastAsia="es-ES"/>
        </w:rPr>
      </w:pPr>
    </w:p>
    <w:p w:rsidR="00867F0C" w:rsidRDefault="00CE344E" w:rsidP="00AC3A31">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16-3-2019 </w:t>
      </w:r>
      <w:r w:rsidR="00867F0C" w:rsidRPr="00867F0C">
        <w:rPr>
          <w:rFonts w:ascii="Times New Roman" w:eastAsia="Times New Roman" w:hAnsi="Times New Roman" w:cs="Times New Roman"/>
          <w:sz w:val="24"/>
          <w:szCs w:val="24"/>
          <w:lang w:eastAsia="es-ES"/>
        </w:rPr>
        <w:t>La "mala economía" y el disfrute del momento sin confiar en el mañana</w:t>
      </w:r>
    </w:p>
    <w:p w:rsidR="00867F0C" w:rsidRDefault="00867F0C" w:rsidP="00AC3A31">
      <w:pPr>
        <w:spacing w:after="0" w:line="240" w:lineRule="auto"/>
        <w:jc w:val="both"/>
        <w:textAlignment w:val="baseline"/>
        <w:rPr>
          <w:rFonts w:ascii="Times New Roman" w:eastAsia="Times New Roman" w:hAnsi="Times New Roman" w:cs="Times New Roman"/>
          <w:sz w:val="24"/>
          <w:szCs w:val="24"/>
          <w:lang w:eastAsia="es-ES"/>
        </w:rPr>
      </w:pPr>
    </w:p>
    <w:p w:rsidR="00867F0C" w:rsidRDefault="00CE344E" w:rsidP="00AC3A31">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15-5-2019 </w:t>
      </w:r>
      <w:r w:rsidR="00867F0C" w:rsidRPr="00867F0C">
        <w:rPr>
          <w:rFonts w:ascii="Times New Roman" w:eastAsia="Times New Roman" w:hAnsi="Times New Roman" w:cs="Times New Roman"/>
          <w:sz w:val="24"/>
          <w:szCs w:val="24"/>
          <w:lang w:eastAsia="es-ES"/>
        </w:rPr>
        <w:t>Economía Disruptiva vs. Democracia "cuando la libertad da miedo" (¿al mercado le "gustan" los dictadores? ¿hay vida más allá de Wall Street y Silicon Valley?)</w:t>
      </w:r>
    </w:p>
    <w:p w:rsidR="00867F0C" w:rsidRDefault="00867F0C" w:rsidP="00AC3A31">
      <w:pPr>
        <w:spacing w:after="0" w:line="240" w:lineRule="auto"/>
        <w:jc w:val="both"/>
        <w:textAlignment w:val="baseline"/>
        <w:rPr>
          <w:rFonts w:ascii="Times New Roman" w:eastAsia="Times New Roman" w:hAnsi="Times New Roman" w:cs="Times New Roman"/>
          <w:sz w:val="24"/>
          <w:szCs w:val="24"/>
          <w:lang w:eastAsia="es-ES"/>
        </w:rPr>
      </w:pPr>
    </w:p>
    <w:p w:rsidR="00867F0C" w:rsidRDefault="00CE344E" w:rsidP="00AC3A31">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15-1-2020 </w:t>
      </w:r>
      <w:r w:rsidR="00867F0C" w:rsidRPr="00867F0C">
        <w:rPr>
          <w:rFonts w:ascii="Times New Roman" w:eastAsia="Times New Roman" w:hAnsi="Times New Roman" w:cs="Times New Roman"/>
          <w:sz w:val="24"/>
          <w:szCs w:val="24"/>
          <w:lang w:eastAsia="es-ES"/>
        </w:rPr>
        <w:t>¿Qué se oculta tras el "veto" americano a HUAWEI? ¿Daño colateral, u objetivo estratégico, en la batalla tecnológica USA/CHINA?</w:t>
      </w:r>
      <w:r w:rsidR="00886EE1">
        <w:rPr>
          <w:rFonts w:ascii="Times New Roman" w:eastAsia="Times New Roman" w:hAnsi="Times New Roman" w:cs="Times New Roman"/>
          <w:sz w:val="24"/>
          <w:szCs w:val="24"/>
          <w:lang w:eastAsia="es-ES"/>
        </w:rPr>
        <w:t xml:space="preserve"> </w:t>
      </w:r>
      <w:r w:rsidR="00867F0C" w:rsidRPr="00867F0C">
        <w:rPr>
          <w:rFonts w:ascii="Times New Roman" w:eastAsia="Times New Roman" w:hAnsi="Times New Roman" w:cs="Times New Roman"/>
          <w:sz w:val="24"/>
          <w:szCs w:val="24"/>
          <w:lang w:eastAsia="es-ES"/>
        </w:rPr>
        <w:t>¿Cuál es la mano que mece la cuna?</w:t>
      </w:r>
    </w:p>
    <w:p w:rsidR="00867F0C" w:rsidRDefault="00867F0C" w:rsidP="00AC3A31">
      <w:pPr>
        <w:spacing w:after="0" w:line="240" w:lineRule="auto"/>
        <w:jc w:val="both"/>
        <w:textAlignment w:val="baseline"/>
        <w:rPr>
          <w:rFonts w:ascii="Times New Roman" w:eastAsia="Times New Roman" w:hAnsi="Times New Roman" w:cs="Times New Roman"/>
          <w:sz w:val="24"/>
          <w:szCs w:val="24"/>
          <w:lang w:eastAsia="es-ES"/>
        </w:rPr>
      </w:pPr>
    </w:p>
    <w:p w:rsidR="00867F0C" w:rsidRDefault="00CE344E" w:rsidP="00AC3A31">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4-1-2021 </w:t>
      </w:r>
      <w:r w:rsidR="00867F0C" w:rsidRPr="00867F0C">
        <w:rPr>
          <w:rFonts w:ascii="Times New Roman" w:eastAsia="Times New Roman" w:hAnsi="Times New Roman" w:cs="Times New Roman"/>
          <w:sz w:val="24"/>
          <w:szCs w:val="24"/>
          <w:lang w:eastAsia="es-ES"/>
        </w:rPr>
        <w:t>La guerra fría tecnológica y la red 5G (USA vs. China)</w:t>
      </w:r>
    </w:p>
    <w:p w:rsidR="00867F0C" w:rsidRDefault="00867F0C" w:rsidP="00AC3A31">
      <w:pPr>
        <w:spacing w:after="0" w:line="240" w:lineRule="auto"/>
        <w:jc w:val="both"/>
        <w:textAlignment w:val="baseline"/>
        <w:rPr>
          <w:rFonts w:ascii="Times New Roman" w:eastAsia="Times New Roman" w:hAnsi="Times New Roman" w:cs="Times New Roman"/>
          <w:sz w:val="24"/>
          <w:szCs w:val="24"/>
          <w:lang w:eastAsia="es-ES"/>
        </w:rPr>
      </w:pPr>
    </w:p>
    <w:p w:rsidR="00867F0C" w:rsidRDefault="00CE344E" w:rsidP="00AC3A31">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15-9-2021 </w:t>
      </w:r>
      <w:r w:rsidR="00867F0C" w:rsidRPr="00867F0C">
        <w:rPr>
          <w:rFonts w:ascii="Times New Roman" w:eastAsia="Times New Roman" w:hAnsi="Times New Roman" w:cs="Times New Roman"/>
          <w:sz w:val="24"/>
          <w:szCs w:val="24"/>
          <w:lang w:eastAsia="es-ES"/>
        </w:rPr>
        <w:t>El monopolio de los gigantes tecnológicos: marco legislativo, y actuación judicial en los EEUU (¿batalla antimonopolio, cálculo electoral, o brindis al sol?)</w:t>
      </w:r>
    </w:p>
    <w:p w:rsidR="00867F0C" w:rsidRDefault="00867F0C" w:rsidP="00AC3A31">
      <w:pPr>
        <w:spacing w:after="0" w:line="240" w:lineRule="auto"/>
        <w:jc w:val="both"/>
        <w:textAlignment w:val="baseline"/>
        <w:rPr>
          <w:rFonts w:ascii="Times New Roman" w:eastAsia="Times New Roman" w:hAnsi="Times New Roman" w:cs="Times New Roman"/>
          <w:sz w:val="24"/>
          <w:szCs w:val="24"/>
          <w:lang w:eastAsia="es-ES"/>
        </w:rPr>
      </w:pPr>
    </w:p>
    <w:p w:rsidR="00867F0C" w:rsidRDefault="00CE344E" w:rsidP="00AC3A31">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5-10-2021 </w:t>
      </w:r>
      <w:r w:rsidR="00867F0C" w:rsidRPr="00867F0C">
        <w:rPr>
          <w:rFonts w:ascii="Times New Roman" w:eastAsia="Times New Roman" w:hAnsi="Times New Roman" w:cs="Times New Roman"/>
          <w:sz w:val="24"/>
          <w:szCs w:val="24"/>
          <w:lang w:eastAsia="es-ES"/>
        </w:rPr>
        <w:t>"Dioses y Monstruos" de la Inteligencia Artificial: ¿paradigma o pesadilla?</w:t>
      </w:r>
    </w:p>
    <w:p w:rsidR="00867F0C" w:rsidRDefault="00867F0C" w:rsidP="00AC3A31">
      <w:pPr>
        <w:spacing w:after="0" w:line="240" w:lineRule="auto"/>
        <w:jc w:val="both"/>
        <w:textAlignment w:val="baseline"/>
        <w:rPr>
          <w:rFonts w:ascii="Times New Roman" w:eastAsia="Times New Roman" w:hAnsi="Times New Roman" w:cs="Times New Roman"/>
          <w:sz w:val="24"/>
          <w:szCs w:val="24"/>
          <w:lang w:eastAsia="es-ES"/>
        </w:rPr>
      </w:pPr>
    </w:p>
    <w:p w:rsidR="00867F0C" w:rsidRDefault="00CE344E" w:rsidP="00AC3A31">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15-12-2021 </w:t>
      </w:r>
      <w:r w:rsidR="00867F0C" w:rsidRPr="00867F0C">
        <w:rPr>
          <w:rFonts w:ascii="Times New Roman" w:eastAsia="Times New Roman" w:hAnsi="Times New Roman" w:cs="Times New Roman"/>
          <w:sz w:val="24"/>
          <w:szCs w:val="24"/>
          <w:lang w:eastAsia="es-ES"/>
        </w:rPr>
        <w:t>¿Puede sobrevivir la democracia en una "sociedad vigilada"?</w:t>
      </w:r>
    </w:p>
    <w:p w:rsidR="00867F0C" w:rsidRDefault="00867F0C" w:rsidP="00AC3A31">
      <w:pPr>
        <w:spacing w:after="0" w:line="240" w:lineRule="auto"/>
        <w:jc w:val="both"/>
        <w:textAlignment w:val="baseline"/>
        <w:rPr>
          <w:rFonts w:ascii="Times New Roman" w:eastAsia="Times New Roman" w:hAnsi="Times New Roman" w:cs="Times New Roman"/>
          <w:sz w:val="24"/>
          <w:szCs w:val="24"/>
          <w:lang w:eastAsia="es-ES"/>
        </w:rPr>
      </w:pPr>
    </w:p>
    <w:p w:rsidR="00867F0C" w:rsidRDefault="00CE344E" w:rsidP="00AC3A31">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15-11-2023 </w:t>
      </w:r>
      <w:r w:rsidR="00867F0C" w:rsidRPr="00867F0C">
        <w:rPr>
          <w:rFonts w:ascii="Times New Roman" w:eastAsia="Times New Roman" w:hAnsi="Times New Roman" w:cs="Times New Roman"/>
          <w:sz w:val="24"/>
          <w:szCs w:val="24"/>
          <w:lang w:eastAsia="es-ES"/>
        </w:rPr>
        <w:t>Inteligencia Artificial: "al rincón de pensar" - Algunas verdades incómodas y ciertas preguntas sin respuesta (¿de acelerador del pensamiento, a llave de paso de la libertad personal?)</w:t>
      </w:r>
      <w:r w:rsidR="00867F0C">
        <w:rPr>
          <w:rFonts w:ascii="Times New Roman" w:eastAsia="Times New Roman" w:hAnsi="Times New Roman" w:cs="Times New Roman"/>
          <w:sz w:val="24"/>
          <w:szCs w:val="24"/>
          <w:lang w:eastAsia="es-ES"/>
        </w:rPr>
        <w:t xml:space="preserve"> (Paper + Ensayo)</w:t>
      </w:r>
    </w:p>
    <w:p w:rsidR="00867F0C" w:rsidRDefault="00867F0C" w:rsidP="00AC3A31">
      <w:pPr>
        <w:spacing w:after="0" w:line="240" w:lineRule="auto"/>
        <w:jc w:val="both"/>
        <w:textAlignment w:val="baseline"/>
        <w:rPr>
          <w:rFonts w:ascii="Times New Roman" w:eastAsia="Times New Roman" w:hAnsi="Times New Roman" w:cs="Times New Roman"/>
          <w:sz w:val="24"/>
          <w:szCs w:val="24"/>
          <w:lang w:eastAsia="es-ES"/>
        </w:rPr>
      </w:pPr>
    </w:p>
    <w:p w:rsidR="00867F0C" w:rsidRDefault="00867F0C" w:rsidP="00AC3A31">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15-6-2024  </w:t>
      </w:r>
      <w:r w:rsidRPr="00867F0C">
        <w:rPr>
          <w:rFonts w:ascii="Times New Roman" w:eastAsia="Times New Roman" w:hAnsi="Times New Roman" w:cs="Times New Roman"/>
          <w:sz w:val="24"/>
          <w:szCs w:val="24"/>
          <w:lang w:eastAsia="es-ES"/>
        </w:rPr>
        <w:t>El metaverso de los necios, y la fábrica de tarados (el poder de seducción de las plataformas, frente al riesgo digital de los usuarios (atrapados en la red)</w:t>
      </w:r>
    </w:p>
    <w:p w:rsidR="006A4510" w:rsidRDefault="006A4510" w:rsidP="00AC3A31">
      <w:pPr>
        <w:spacing w:after="0" w:line="240" w:lineRule="auto"/>
        <w:jc w:val="both"/>
        <w:textAlignment w:val="baseline"/>
        <w:rPr>
          <w:rFonts w:ascii="Times New Roman" w:eastAsia="Times New Roman" w:hAnsi="Times New Roman" w:cs="Times New Roman"/>
          <w:sz w:val="24"/>
          <w:szCs w:val="24"/>
          <w:lang w:eastAsia="es-ES"/>
        </w:rPr>
      </w:pPr>
    </w:p>
    <w:p w:rsidR="006A4510" w:rsidRPr="00AC3A31" w:rsidRDefault="006A4510" w:rsidP="00AC3A31">
      <w:pPr>
        <w:spacing w:after="0" w:line="240" w:lineRule="auto"/>
        <w:jc w:val="both"/>
        <w:textAlignment w:val="baseline"/>
        <w:rPr>
          <w:rFonts w:ascii="Times New Roman" w:eastAsia="Times New Roman" w:hAnsi="Times New Roman" w:cs="Times New Roman"/>
          <w:sz w:val="24"/>
          <w:szCs w:val="24"/>
          <w:lang w:eastAsia="es-ES"/>
        </w:rPr>
      </w:pPr>
      <w:r w:rsidRPr="00EB60D9">
        <w:rPr>
          <w:rFonts w:ascii="Times New Roman" w:eastAsia="Times New Roman" w:hAnsi="Times New Roman" w:cs="Times New Roman"/>
          <w:b/>
          <w:sz w:val="24"/>
          <w:szCs w:val="24"/>
          <w:lang w:eastAsia="es-ES"/>
        </w:rPr>
        <w:t>Adve</w:t>
      </w:r>
      <w:r w:rsidR="00EB60D9" w:rsidRPr="00EB60D9">
        <w:rPr>
          <w:rFonts w:ascii="Times New Roman" w:eastAsia="Times New Roman" w:hAnsi="Times New Roman" w:cs="Times New Roman"/>
          <w:b/>
          <w:sz w:val="24"/>
          <w:szCs w:val="24"/>
          <w:lang w:eastAsia="es-ES"/>
        </w:rPr>
        <w:t>r</w:t>
      </w:r>
      <w:r w:rsidRPr="00EB60D9">
        <w:rPr>
          <w:rFonts w:ascii="Times New Roman" w:eastAsia="Times New Roman" w:hAnsi="Times New Roman" w:cs="Times New Roman"/>
          <w:b/>
          <w:sz w:val="24"/>
          <w:szCs w:val="24"/>
          <w:lang w:eastAsia="es-ES"/>
        </w:rPr>
        <w:t>tencia</w:t>
      </w:r>
      <w:r w:rsidR="00EB60D9" w:rsidRPr="00EB60D9">
        <w:rPr>
          <w:rFonts w:ascii="Times New Roman" w:eastAsia="Times New Roman" w:hAnsi="Times New Roman" w:cs="Times New Roman"/>
          <w:b/>
          <w:sz w:val="24"/>
          <w:szCs w:val="24"/>
          <w:lang w:eastAsia="es-ES"/>
        </w:rPr>
        <w:t xml:space="preserve"> al lector</w:t>
      </w:r>
      <w:r>
        <w:rPr>
          <w:rFonts w:ascii="Times New Roman" w:eastAsia="Times New Roman" w:hAnsi="Times New Roman" w:cs="Times New Roman"/>
          <w:sz w:val="24"/>
          <w:szCs w:val="24"/>
          <w:lang w:eastAsia="es-ES"/>
        </w:rPr>
        <w:t xml:space="preserve">: </w:t>
      </w:r>
      <w:r w:rsidR="00EB60D9">
        <w:rPr>
          <w:rFonts w:ascii="Times New Roman" w:eastAsia="Times New Roman" w:hAnsi="Times New Roman" w:cs="Times New Roman"/>
          <w:sz w:val="24"/>
          <w:szCs w:val="24"/>
          <w:lang w:eastAsia="es-ES"/>
        </w:rPr>
        <w:t>este Paper está dirigido principalmente, a q</w:t>
      </w:r>
      <w:r w:rsidR="001D2B52">
        <w:rPr>
          <w:rFonts w:ascii="Times New Roman" w:eastAsia="Times New Roman" w:hAnsi="Times New Roman" w:cs="Times New Roman"/>
          <w:sz w:val="24"/>
          <w:szCs w:val="24"/>
          <w:lang w:eastAsia="es-ES"/>
        </w:rPr>
        <w:t xml:space="preserve">uienes </w:t>
      </w:r>
      <w:r w:rsidR="00EB60D9">
        <w:rPr>
          <w:rFonts w:ascii="Times New Roman" w:eastAsia="Times New Roman" w:hAnsi="Times New Roman" w:cs="Times New Roman"/>
          <w:sz w:val="24"/>
          <w:szCs w:val="24"/>
          <w:lang w:eastAsia="es-ES"/>
        </w:rPr>
        <w:t>prefieran</w:t>
      </w:r>
      <w:r w:rsidR="001D2B52">
        <w:rPr>
          <w:rFonts w:ascii="Times New Roman" w:eastAsia="Times New Roman" w:hAnsi="Times New Roman" w:cs="Times New Roman"/>
          <w:sz w:val="24"/>
          <w:szCs w:val="24"/>
          <w:lang w:eastAsia="es-ES"/>
        </w:rPr>
        <w:t xml:space="preserve"> no ser unos</w:t>
      </w:r>
      <w:r w:rsidR="00EB60D9">
        <w:rPr>
          <w:rFonts w:ascii="Times New Roman" w:eastAsia="Times New Roman" w:hAnsi="Times New Roman" w:cs="Times New Roman"/>
          <w:sz w:val="24"/>
          <w:szCs w:val="24"/>
          <w:lang w:eastAsia="es-ES"/>
        </w:rPr>
        <w:t xml:space="preserve"> “conectados” siervos obedientes, o</w:t>
      </w:r>
      <w:r w:rsidR="001D2B52">
        <w:rPr>
          <w:rFonts w:ascii="Times New Roman" w:eastAsia="Times New Roman" w:hAnsi="Times New Roman" w:cs="Times New Roman"/>
          <w:sz w:val="24"/>
          <w:szCs w:val="24"/>
          <w:lang w:eastAsia="es-ES"/>
        </w:rPr>
        <w:t xml:space="preserve"> unos</w:t>
      </w:r>
      <w:r w:rsidR="00EB60D9">
        <w:rPr>
          <w:rFonts w:ascii="Times New Roman" w:eastAsia="Times New Roman" w:hAnsi="Times New Roman" w:cs="Times New Roman"/>
          <w:sz w:val="24"/>
          <w:szCs w:val="24"/>
          <w:lang w:eastAsia="es-ES"/>
        </w:rPr>
        <w:t xml:space="preserve"> “adictos” a la dosis diaria de “soma”, que los haga </w:t>
      </w:r>
      <w:r w:rsidR="001D2B52">
        <w:rPr>
          <w:rFonts w:ascii="Times New Roman" w:eastAsia="Times New Roman" w:hAnsi="Times New Roman" w:cs="Times New Roman"/>
          <w:sz w:val="24"/>
          <w:szCs w:val="24"/>
          <w:lang w:eastAsia="es-ES"/>
        </w:rPr>
        <w:t xml:space="preserve">ser </w:t>
      </w:r>
      <w:r w:rsidR="00EB60D9">
        <w:rPr>
          <w:rFonts w:ascii="Times New Roman" w:eastAsia="Times New Roman" w:hAnsi="Times New Roman" w:cs="Times New Roman"/>
          <w:sz w:val="24"/>
          <w:szCs w:val="24"/>
          <w:lang w:eastAsia="es-ES"/>
        </w:rPr>
        <w:t xml:space="preserve">unos esclavos felices. Los demás, pueden abstenerse. </w:t>
      </w:r>
      <w:r w:rsidR="001D2B52">
        <w:rPr>
          <w:rFonts w:ascii="Times New Roman" w:eastAsia="Times New Roman" w:hAnsi="Times New Roman" w:cs="Times New Roman"/>
          <w:sz w:val="24"/>
          <w:szCs w:val="24"/>
          <w:lang w:eastAsia="es-ES"/>
        </w:rPr>
        <w:t xml:space="preserve">No necesitan hacer examen de conciencia, o intentar alguna forma de autocrítica. Pueden seguir, enganchados al móvil. </w:t>
      </w:r>
      <w:r w:rsidR="00EB60D9">
        <w:rPr>
          <w:rFonts w:ascii="Times New Roman" w:eastAsia="Times New Roman" w:hAnsi="Times New Roman" w:cs="Times New Roman"/>
          <w:sz w:val="24"/>
          <w:szCs w:val="24"/>
          <w:lang w:eastAsia="es-ES"/>
        </w:rPr>
        <w:t xml:space="preserve">  </w:t>
      </w:r>
    </w:p>
    <w:p w:rsidR="00AC3A31" w:rsidRPr="00886EE1" w:rsidRDefault="00886EE1" w:rsidP="00AC3A31">
      <w:pPr>
        <w:spacing w:line="240" w:lineRule="auto"/>
        <w:jc w:val="both"/>
        <w:rPr>
          <w:rFonts w:ascii="Times New Roman" w:hAnsi="Times New Roman" w:cs="Times New Roman"/>
          <w:b/>
          <w:sz w:val="24"/>
          <w:szCs w:val="24"/>
        </w:rPr>
      </w:pPr>
      <w:r w:rsidRPr="00886EE1">
        <w:rPr>
          <w:rFonts w:ascii="Times New Roman" w:hAnsi="Times New Roman" w:cs="Times New Roman"/>
          <w:b/>
          <w:sz w:val="24"/>
          <w:szCs w:val="24"/>
        </w:rPr>
        <w:lastRenderedPageBreak/>
        <w:t>- Un recorrido por la “maldita” hemerot</w:t>
      </w:r>
      <w:r w:rsidR="00C652E3">
        <w:rPr>
          <w:rFonts w:ascii="Times New Roman" w:hAnsi="Times New Roman" w:cs="Times New Roman"/>
          <w:b/>
          <w:sz w:val="24"/>
          <w:szCs w:val="24"/>
        </w:rPr>
        <w:t>eca, buscando a los causantes -y beneficiarios- de la “irresponsable ignorancia”</w:t>
      </w:r>
      <w:r w:rsidR="00D97838">
        <w:rPr>
          <w:rFonts w:ascii="Times New Roman" w:hAnsi="Times New Roman" w:cs="Times New Roman"/>
          <w:b/>
          <w:sz w:val="24"/>
          <w:szCs w:val="24"/>
        </w:rPr>
        <w:t xml:space="preserve"> (y las </w:t>
      </w:r>
      <w:r w:rsidR="00C652E3">
        <w:rPr>
          <w:rFonts w:ascii="Times New Roman" w:hAnsi="Times New Roman" w:cs="Times New Roman"/>
          <w:b/>
          <w:sz w:val="24"/>
          <w:szCs w:val="24"/>
        </w:rPr>
        <w:t xml:space="preserve"> armas de destrucción masiva de la inteligencia)</w:t>
      </w:r>
    </w:p>
    <w:p w:rsidR="00AC3A31" w:rsidRPr="0094436E" w:rsidRDefault="00886EE1" w:rsidP="00AC3A31">
      <w:pPr>
        <w:spacing w:line="240" w:lineRule="auto"/>
        <w:jc w:val="both"/>
        <w:rPr>
          <w:rFonts w:ascii="Times New Roman" w:hAnsi="Times New Roman" w:cs="Times New Roman"/>
          <w:sz w:val="24"/>
          <w:szCs w:val="24"/>
        </w:rPr>
      </w:pPr>
      <w:r w:rsidRPr="000F69FD">
        <w:rPr>
          <w:rFonts w:ascii="Times New Roman" w:hAnsi="Times New Roman" w:cs="Times New Roman"/>
          <w:noProof/>
          <w:sz w:val="24"/>
          <w:szCs w:val="24"/>
          <w:lang w:eastAsia="es-ES"/>
        </w:rPr>
        <w:drawing>
          <wp:inline distT="0" distB="0" distL="0" distR="0" wp14:anchorId="4536B7DC" wp14:editId="5F38492A">
            <wp:extent cx="5731510" cy="3817620"/>
            <wp:effectExtent l="0" t="0" r="254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731510" cy="3817620"/>
                    </a:xfrm>
                    <a:prstGeom prst="rect">
                      <a:avLst/>
                    </a:prstGeom>
                  </pic:spPr>
                </pic:pic>
              </a:graphicData>
            </a:graphic>
          </wp:inline>
        </w:drawing>
      </w:r>
    </w:p>
    <w:p w:rsidR="00ED23D3" w:rsidRPr="00ED23D3" w:rsidRDefault="00ED23D3" w:rsidP="00ED23D3">
      <w:pPr>
        <w:spacing w:after="180" w:line="240" w:lineRule="auto"/>
        <w:jc w:val="both"/>
        <w:textAlignment w:val="baseline"/>
        <w:outlineLvl w:val="0"/>
        <w:rPr>
          <w:rFonts w:ascii="Times New Roman" w:eastAsia="Times New Roman" w:hAnsi="Times New Roman" w:cs="Times New Roman"/>
          <w:kern w:val="36"/>
          <w:sz w:val="24"/>
          <w:szCs w:val="24"/>
          <w:lang w:eastAsia="es-ES"/>
        </w:rPr>
      </w:pPr>
      <w:r>
        <w:rPr>
          <w:rFonts w:ascii="Times New Roman" w:eastAsia="Times New Roman" w:hAnsi="Times New Roman" w:cs="Times New Roman"/>
          <w:kern w:val="36"/>
          <w:sz w:val="24"/>
          <w:szCs w:val="24"/>
          <w:lang w:eastAsia="es-ES"/>
        </w:rPr>
        <w:t xml:space="preserve">- </w:t>
      </w:r>
      <w:r w:rsidRPr="00ED23D3">
        <w:rPr>
          <w:rFonts w:ascii="Times New Roman" w:eastAsia="Times New Roman" w:hAnsi="Times New Roman" w:cs="Times New Roman"/>
          <w:kern w:val="36"/>
          <w:sz w:val="24"/>
          <w:szCs w:val="24"/>
          <w:u w:val="single"/>
          <w:lang w:eastAsia="es-ES"/>
        </w:rPr>
        <w:t>Uso del móvil, ¿libertad o esclavitud? Tú eliges</w:t>
      </w:r>
      <w:r>
        <w:rPr>
          <w:rFonts w:ascii="Times New Roman" w:eastAsia="Times New Roman" w:hAnsi="Times New Roman" w:cs="Times New Roman"/>
          <w:kern w:val="36"/>
          <w:sz w:val="24"/>
          <w:szCs w:val="24"/>
          <w:lang w:eastAsia="es-ES"/>
        </w:rPr>
        <w:t xml:space="preserve"> (masquemedicos - </w:t>
      </w:r>
      <w:r w:rsidRPr="00D97838">
        <w:rPr>
          <w:rFonts w:ascii="Times New Roman" w:eastAsia="Times New Roman" w:hAnsi="Times New Roman" w:cs="Times New Roman"/>
          <w:b/>
          <w:kern w:val="36"/>
          <w:sz w:val="24"/>
          <w:szCs w:val="24"/>
          <w:lang w:eastAsia="es-ES"/>
        </w:rPr>
        <w:t>26/7/22</w:t>
      </w:r>
      <w:r>
        <w:rPr>
          <w:rFonts w:ascii="Times New Roman" w:eastAsia="Times New Roman" w:hAnsi="Times New Roman" w:cs="Times New Roman"/>
          <w:kern w:val="36"/>
          <w:sz w:val="24"/>
          <w:szCs w:val="24"/>
          <w:lang w:eastAsia="es-ES"/>
        </w:rPr>
        <w:t>)</w:t>
      </w:r>
    </w:p>
    <w:p w:rsidR="00ED23D3" w:rsidRPr="00ED23D3" w:rsidRDefault="00ED23D3" w:rsidP="00ED23D3">
      <w:pPr>
        <w:shd w:val="clear" w:color="auto" w:fill="FFFFFF"/>
        <w:spacing w:after="18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bdr w:val="none" w:sz="0" w:space="0" w:color="auto" w:frame="1"/>
          <w:lang w:eastAsia="es-ES"/>
        </w:rPr>
        <w:t xml:space="preserve">(Por </w:t>
      </w:r>
      <w:hyperlink r:id="rId9" w:tooltip="Enrique Rodríguez Márquez" w:history="1">
        <w:r w:rsidRPr="00ED23D3">
          <w:rPr>
            <w:rFonts w:ascii="Times New Roman" w:eastAsia="Times New Roman" w:hAnsi="Times New Roman" w:cs="Times New Roman"/>
            <w:sz w:val="24"/>
            <w:szCs w:val="24"/>
            <w:bdr w:val="none" w:sz="0" w:space="0" w:color="auto" w:frame="1"/>
            <w:lang w:eastAsia="es-ES"/>
          </w:rPr>
          <w:t>Enrique Rodríguez Márquez</w:t>
        </w:r>
      </w:hyperlink>
      <w:r>
        <w:rPr>
          <w:rFonts w:ascii="Times New Roman" w:eastAsia="Times New Roman" w:hAnsi="Times New Roman" w:cs="Times New Roman"/>
          <w:sz w:val="24"/>
          <w:szCs w:val="24"/>
          <w:lang w:eastAsia="es-ES"/>
        </w:rPr>
        <w:t>)</w:t>
      </w:r>
    </w:p>
    <w:p w:rsidR="00ED23D3" w:rsidRDefault="00ED23D3" w:rsidP="00ED23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ED23D3">
        <w:rPr>
          <w:rFonts w:ascii="Times New Roman" w:eastAsia="Times New Roman" w:hAnsi="Times New Roman" w:cs="Times New Roman"/>
          <w:sz w:val="24"/>
          <w:szCs w:val="24"/>
          <w:lang w:eastAsia="es-ES"/>
        </w:rPr>
        <w:t>Cuando sientes que </w:t>
      </w:r>
      <w:r w:rsidRPr="00176327">
        <w:rPr>
          <w:rFonts w:ascii="Times New Roman" w:eastAsia="Times New Roman" w:hAnsi="Times New Roman" w:cs="Times New Roman"/>
          <w:bCs/>
          <w:sz w:val="24"/>
          <w:szCs w:val="24"/>
          <w:bdr w:val="none" w:sz="0" w:space="0" w:color="auto" w:frame="1"/>
          <w:lang w:eastAsia="es-ES"/>
        </w:rPr>
        <w:t>no puedes vivir sin tu móvil</w:t>
      </w:r>
      <w:r w:rsidRPr="00ED23D3">
        <w:rPr>
          <w:rFonts w:ascii="Times New Roman" w:eastAsia="Times New Roman" w:hAnsi="Times New Roman" w:cs="Times New Roman"/>
          <w:sz w:val="24"/>
          <w:szCs w:val="24"/>
          <w:lang w:eastAsia="es-ES"/>
        </w:rPr>
        <w:t>, es porque está comenzando a controlarte. Sientes que tu salud física se ve afectada, duermes mal, estás nervioso, sufres ansiedad, tus niveles de concentración han disminuido, igual que tu rendimiento laboral, incluso te has alejado de tus seres queridos. Eres tú quien decide si quieres conv</w:t>
      </w:r>
      <w:r>
        <w:rPr>
          <w:rFonts w:ascii="Times New Roman" w:eastAsia="Times New Roman" w:hAnsi="Times New Roman" w:cs="Times New Roman"/>
          <w:sz w:val="24"/>
          <w:szCs w:val="24"/>
          <w:lang w:eastAsia="es-ES"/>
        </w:rPr>
        <w:t>ertirte en un esclavo del móvil.</w:t>
      </w:r>
    </w:p>
    <w:p w:rsidR="00ED23D3" w:rsidRPr="00ED23D3" w:rsidRDefault="00ED23D3" w:rsidP="00ED23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D23D3" w:rsidRPr="00ED23D3" w:rsidRDefault="00ED23D3" w:rsidP="00ED23D3">
      <w:pPr>
        <w:shd w:val="clear" w:color="auto" w:fill="FFFFFF"/>
        <w:spacing w:after="300" w:line="240" w:lineRule="auto"/>
        <w:jc w:val="both"/>
        <w:textAlignment w:val="baseline"/>
        <w:outlineLvl w:val="1"/>
        <w:rPr>
          <w:rFonts w:ascii="Times New Roman" w:eastAsia="Times New Roman" w:hAnsi="Times New Roman" w:cs="Times New Roman"/>
          <w:sz w:val="24"/>
          <w:szCs w:val="24"/>
          <w:lang w:eastAsia="es-ES"/>
        </w:rPr>
      </w:pPr>
      <w:r w:rsidRPr="00ED23D3">
        <w:rPr>
          <w:rFonts w:ascii="Times New Roman" w:eastAsia="Times New Roman" w:hAnsi="Times New Roman" w:cs="Times New Roman"/>
          <w:sz w:val="24"/>
          <w:szCs w:val="24"/>
          <w:lang w:eastAsia="es-ES"/>
        </w:rPr>
        <w:t>Síntomas de un problema en el uso del móvil</w:t>
      </w:r>
    </w:p>
    <w:p w:rsidR="00ED23D3" w:rsidRDefault="00ED23D3" w:rsidP="00ED23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ED23D3">
        <w:rPr>
          <w:rFonts w:ascii="Times New Roman" w:eastAsia="Times New Roman" w:hAnsi="Times New Roman" w:cs="Times New Roman"/>
          <w:sz w:val="24"/>
          <w:szCs w:val="24"/>
          <w:lang w:eastAsia="es-ES"/>
        </w:rPr>
        <w:t>Los síntomas de que existe una </w:t>
      </w:r>
      <w:r w:rsidRPr="00176327">
        <w:rPr>
          <w:rFonts w:ascii="Times New Roman" w:eastAsia="Times New Roman" w:hAnsi="Times New Roman" w:cs="Times New Roman"/>
          <w:bCs/>
          <w:sz w:val="24"/>
          <w:szCs w:val="24"/>
          <w:bdr w:val="none" w:sz="0" w:space="0" w:color="auto" w:frame="1"/>
          <w:lang w:eastAsia="es-ES"/>
        </w:rPr>
        <w:t>adicción al uso del móvil</w:t>
      </w:r>
      <w:r w:rsidRPr="00ED23D3">
        <w:rPr>
          <w:rFonts w:ascii="Times New Roman" w:eastAsia="Times New Roman" w:hAnsi="Times New Roman" w:cs="Times New Roman"/>
          <w:sz w:val="24"/>
          <w:szCs w:val="24"/>
          <w:lang w:eastAsia="es-ES"/>
        </w:rPr>
        <w:t> son fáciles de detectar:</w:t>
      </w:r>
    </w:p>
    <w:p w:rsidR="001D2B52" w:rsidRPr="00ED23D3" w:rsidRDefault="001D2B52" w:rsidP="00ED23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D23D3" w:rsidRPr="00ED23D3" w:rsidRDefault="00ED23D3" w:rsidP="00ED23D3">
      <w:pPr>
        <w:numPr>
          <w:ilvl w:val="0"/>
          <w:numId w:val="1"/>
        </w:numPr>
        <w:shd w:val="clear" w:color="auto" w:fill="FFFFFF"/>
        <w:spacing w:after="0" w:line="240" w:lineRule="auto"/>
        <w:ind w:left="0"/>
        <w:jc w:val="both"/>
        <w:textAlignment w:val="baseline"/>
        <w:rPr>
          <w:rFonts w:ascii="Times New Roman" w:eastAsia="Times New Roman" w:hAnsi="Times New Roman" w:cs="Times New Roman"/>
          <w:sz w:val="24"/>
          <w:szCs w:val="24"/>
          <w:lang w:eastAsia="es-ES"/>
        </w:rPr>
      </w:pPr>
      <w:r w:rsidRPr="00ED23D3">
        <w:rPr>
          <w:rFonts w:ascii="Times New Roman" w:eastAsia="Times New Roman" w:hAnsi="Times New Roman" w:cs="Times New Roman"/>
          <w:sz w:val="24"/>
          <w:szCs w:val="24"/>
          <w:lang w:eastAsia="es-ES"/>
        </w:rPr>
        <w:t>Necesitar usar el móvil cada vez más tiempo.</w:t>
      </w:r>
    </w:p>
    <w:p w:rsidR="00ED23D3" w:rsidRPr="00ED23D3" w:rsidRDefault="00ED23D3" w:rsidP="00ED23D3">
      <w:pPr>
        <w:numPr>
          <w:ilvl w:val="0"/>
          <w:numId w:val="1"/>
        </w:numPr>
        <w:shd w:val="clear" w:color="auto" w:fill="FFFFFF"/>
        <w:spacing w:after="0" w:line="240" w:lineRule="auto"/>
        <w:ind w:left="0"/>
        <w:jc w:val="both"/>
        <w:textAlignment w:val="baseline"/>
        <w:rPr>
          <w:rFonts w:ascii="Times New Roman" w:eastAsia="Times New Roman" w:hAnsi="Times New Roman" w:cs="Times New Roman"/>
          <w:sz w:val="24"/>
          <w:szCs w:val="24"/>
          <w:lang w:eastAsia="es-ES"/>
        </w:rPr>
      </w:pPr>
      <w:r w:rsidRPr="00ED23D3">
        <w:rPr>
          <w:rFonts w:ascii="Times New Roman" w:eastAsia="Times New Roman" w:hAnsi="Times New Roman" w:cs="Times New Roman"/>
          <w:sz w:val="24"/>
          <w:szCs w:val="24"/>
          <w:lang w:eastAsia="es-ES"/>
        </w:rPr>
        <w:t>Realizar intentos fallidos de reducir su uso.</w:t>
      </w:r>
    </w:p>
    <w:p w:rsidR="00ED23D3" w:rsidRPr="00ED23D3" w:rsidRDefault="00ED23D3" w:rsidP="00ED23D3">
      <w:pPr>
        <w:numPr>
          <w:ilvl w:val="0"/>
          <w:numId w:val="1"/>
        </w:numPr>
        <w:shd w:val="clear" w:color="auto" w:fill="FFFFFF"/>
        <w:spacing w:after="0" w:line="240" w:lineRule="auto"/>
        <w:ind w:left="0"/>
        <w:jc w:val="both"/>
        <w:textAlignment w:val="baseline"/>
        <w:rPr>
          <w:rFonts w:ascii="Times New Roman" w:eastAsia="Times New Roman" w:hAnsi="Times New Roman" w:cs="Times New Roman"/>
          <w:sz w:val="24"/>
          <w:szCs w:val="24"/>
          <w:lang w:eastAsia="es-ES"/>
        </w:rPr>
      </w:pPr>
      <w:r w:rsidRPr="00ED23D3">
        <w:rPr>
          <w:rFonts w:ascii="Times New Roman" w:eastAsia="Times New Roman" w:hAnsi="Times New Roman" w:cs="Times New Roman"/>
          <w:sz w:val="24"/>
          <w:szCs w:val="24"/>
          <w:lang w:eastAsia="es-ES"/>
        </w:rPr>
        <w:t>Perder el sentido del tiempo al usar el móvil.</w:t>
      </w:r>
    </w:p>
    <w:p w:rsidR="00ED23D3" w:rsidRPr="00ED23D3" w:rsidRDefault="00ED23D3" w:rsidP="00ED23D3">
      <w:pPr>
        <w:numPr>
          <w:ilvl w:val="0"/>
          <w:numId w:val="1"/>
        </w:numPr>
        <w:shd w:val="clear" w:color="auto" w:fill="FFFFFF"/>
        <w:spacing w:after="0" w:line="240" w:lineRule="auto"/>
        <w:ind w:left="0"/>
        <w:jc w:val="both"/>
        <w:textAlignment w:val="baseline"/>
        <w:rPr>
          <w:rFonts w:ascii="Times New Roman" w:eastAsia="Times New Roman" w:hAnsi="Times New Roman" w:cs="Times New Roman"/>
          <w:sz w:val="24"/>
          <w:szCs w:val="24"/>
          <w:lang w:eastAsia="es-ES"/>
        </w:rPr>
      </w:pPr>
      <w:r w:rsidRPr="00ED23D3">
        <w:rPr>
          <w:rFonts w:ascii="Times New Roman" w:eastAsia="Times New Roman" w:hAnsi="Times New Roman" w:cs="Times New Roman"/>
          <w:sz w:val="24"/>
          <w:szCs w:val="24"/>
          <w:lang w:eastAsia="es-ES"/>
        </w:rPr>
        <w:t>Poner en riesgo las relaciones personales o el trabajo.</w:t>
      </w:r>
    </w:p>
    <w:p w:rsidR="00ED23D3" w:rsidRPr="00ED23D3" w:rsidRDefault="00ED23D3" w:rsidP="00ED23D3">
      <w:pPr>
        <w:numPr>
          <w:ilvl w:val="0"/>
          <w:numId w:val="1"/>
        </w:numPr>
        <w:shd w:val="clear" w:color="auto" w:fill="FFFFFF"/>
        <w:spacing w:after="0" w:line="240" w:lineRule="auto"/>
        <w:ind w:left="0"/>
        <w:jc w:val="both"/>
        <w:textAlignment w:val="baseline"/>
        <w:rPr>
          <w:rFonts w:ascii="Times New Roman" w:eastAsia="Times New Roman" w:hAnsi="Times New Roman" w:cs="Times New Roman"/>
          <w:sz w:val="24"/>
          <w:szCs w:val="24"/>
          <w:lang w:eastAsia="es-ES"/>
        </w:rPr>
      </w:pPr>
      <w:r w:rsidRPr="00ED23D3">
        <w:rPr>
          <w:rFonts w:ascii="Times New Roman" w:eastAsia="Times New Roman" w:hAnsi="Times New Roman" w:cs="Times New Roman"/>
          <w:sz w:val="24"/>
          <w:szCs w:val="24"/>
          <w:lang w:eastAsia="es-ES"/>
        </w:rPr>
        <w:t>Usar el móvil en momentos de estrés y ansiedad.</w:t>
      </w:r>
    </w:p>
    <w:p w:rsidR="00ED23D3" w:rsidRDefault="00ED23D3" w:rsidP="00ED23D3">
      <w:pPr>
        <w:numPr>
          <w:ilvl w:val="0"/>
          <w:numId w:val="1"/>
        </w:numPr>
        <w:shd w:val="clear" w:color="auto" w:fill="FFFFFF"/>
        <w:spacing w:after="0" w:line="240" w:lineRule="auto"/>
        <w:ind w:left="0"/>
        <w:jc w:val="both"/>
        <w:textAlignment w:val="baseline"/>
        <w:rPr>
          <w:rFonts w:ascii="Times New Roman" w:eastAsia="Times New Roman" w:hAnsi="Times New Roman" w:cs="Times New Roman"/>
          <w:sz w:val="24"/>
          <w:szCs w:val="24"/>
          <w:lang w:eastAsia="es-ES"/>
        </w:rPr>
      </w:pPr>
      <w:r w:rsidRPr="00ED23D3">
        <w:rPr>
          <w:rFonts w:ascii="Times New Roman" w:eastAsia="Times New Roman" w:hAnsi="Times New Roman" w:cs="Times New Roman"/>
          <w:sz w:val="24"/>
          <w:szCs w:val="24"/>
          <w:lang w:eastAsia="es-ES"/>
        </w:rPr>
        <w:t>Necesitar cada vez más aplicaciones, necesitar un modelo más moderno y actual.</w:t>
      </w:r>
    </w:p>
    <w:p w:rsidR="001D2B52" w:rsidRPr="00ED23D3" w:rsidRDefault="001D2B52" w:rsidP="001D2B52">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D23D3" w:rsidRPr="00ED23D3" w:rsidRDefault="00ED23D3" w:rsidP="00ED23D3">
      <w:pPr>
        <w:shd w:val="clear" w:color="auto" w:fill="FFFFFF"/>
        <w:spacing w:after="300" w:line="240" w:lineRule="auto"/>
        <w:jc w:val="both"/>
        <w:textAlignment w:val="baseline"/>
        <w:outlineLvl w:val="1"/>
        <w:rPr>
          <w:rFonts w:ascii="Times New Roman" w:eastAsia="Times New Roman" w:hAnsi="Times New Roman" w:cs="Times New Roman"/>
          <w:sz w:val="24"/>
          <w:szCs w:val="24"/>
          <w:lang w:eastAsia="es-ES"/>
        </w:rPr>
      </w:pPr>
      <w:r w:rsidRPr="00ED23D3">
        <w:rPr>
          <w:rFonts w:ascii="Times New Roman" w:eastAsia="Times New Roman" w:hAnsi="Times New Roman" w:cs="Times New Roman"/>
          <w:sz w:val="24"/>
          <w:szCs w:val="24"/>
          <w:lang w:eastAsia="es-ES"/>
        </w:rPr>
        <w:t>Consecuencias de la adicción al móvil</w:t>
      </w:r>
    </w:p>
    <w:p w:rsidR="00ED23D3" w:rsidRPr="00ED23D3" w:rsidRDefault="00ED23D3" w:rsidP="00ED23D3">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D23D3">
        <w:rPr>
          <w:rFonts w:ascii="Times New Roman" w:eastAsia="Times New Roman" w:hAnsi="Times New Roman" w:cs="Times New Roman"/>
          <w:sz w:val="24"/>
          <w:szCs w:val="24"/>
          <w:lang w:eastAsia="es-ES"/>
        </w:rPr>
        <w:t>Algunas consecuencias del uso abusivo del móvil son:</w:t>
      </w:r>
    </w:p>
    <w:p w:rsidR="00ED23D3" w:rsidRPr="00ED23D3" w:rsidRDefault="00ED23D3" w:rsidP="00ED23D3">
      <w:pPr>
        <w:numPr>
          <w:ilvl w:val="0"/>
          <w:numId w:val="2"/>
        </w:numPr>
        <w:shd w:val="clear" w:color="auto" w:fill="FFFFFF"/>
        <w:spacing w:after="0" w:line="240" w:lineRule="auto"/>
        <w:ind w:left="0"/>
        <w:jc w:val="both"/>
        <w:textAlignment w:val="baseline"/>
        <w:rPr>
          <w:rFonts w:ascii="Times New Roman" w:eastAsia="Times New Roman" w:hAnsi="Times New Roman" w:cs="Times New Roman"/>
          <w:sz w:val="24"/>
          <w:szCs w:val="24"/>
          <w:lang w:eastAsia="es-ES"/>
        </w:rPr>
      </w:pPr>
      <w:r w:rsidRPr="00ED23D3">
        <w:rPr>
          <w:rFonts w:ascii="Times New Roman" w:eastAsia="Times New Roman" w:hAnsi="Times New Roman" w:cs="Times New Roman"/>
          <w:sz w:val="24"/>
          <w:szCs w:val="24"/>
          <w:lang w:eastAsia="es-ES"/>
        </w:rPr>
        <w:lastRenderedPageBreak/>
        <w:t>Aumento de los niveles de estrés</w:t>
      </w:r>
    </w:p>
    <w:p w:rsidR="00ED23D3" w:rsidRPr="00ED23D3" w:rsidRDefault="00ED23D3" w:rsidP="00ED23D3">
      <w:pPr>
        <w:numPr>
          <w:ilvl w:val="0"/>
          <w:numId w:val="2"/>
        </w:numPr>
        <w:shd w:val="clear" w:color="auto" w:fill="FFFFFF"/>
        <w:spacing w:after="0" w:line="240" w:lineRule="auto"/>
        <w:ind w:left="0"/>
        <w:jc w:val="both"/>
        <w:textAlignment w:val="baseline"/>
        <w:rPr>
          <w:rFonts w:ascii="Times New Roman" w:eastAsia="Times New Roman" w:hAnsi="Times New Roman" w:cs="Times New Roman"/>
          <w:sz w:val="24"/>
          <w:szCs w:val="24"/>
          <w:lang w:eastAsia="es-ES"/>
        </w:rPr>
      </w:pPr>
      <w:r w:rsidRPr="00ED23D3">
        <w:rPr>
          <w:rFonts w:ascii="Times New Roman" w:eastAsia="Times New Roman" w:hAnsi="Times New Roman" w:cs="Times New Roman"/>
          <w:sz w:val="24"/>
          <w:szCs w:val="24"/>
          <w:lang w:eastAsia="es-ES"/>
        </w:rPr>
        <w:t>Agresividad</w:t>
      </w:r>
    </w:p>
    <w:p w:rsidR="00ED23D3" w:rsidRPr="00ED23D3" w:rsidRDefault="00ED23D3" w:rsidP="00ED23D3">
      <w:pPr>
        <w:numPr>
          <w:ilvl w:val="0"/>
          <w:numId w:val="2"/>
        </w:numPr>
        <w:shd w:val="clear" w:color="auto" w:fill="FFFFFF"/>
        <w:spacing w:after="0" w:line="240" w:lineRule="auto"/>
        <w:ind w:left="0"/>
        <w:jc w:val="both"/>
        <w:textAlignment w:val="baseline"/>
        <w:rPr>
          <w:rFonts w:ascii="Times New Roman" w:eastAsia="Times New Roman" w:hAnsi="Times New Roman" w:cs="Times New Roman"/>
          <w:sz w:val="24"/>
          <w:szCs w:val="24"/>
          <w:lang w:eastAsia="es-ES"/>
        </w:rPr>
      </w:pPr>
      <w:r w:rsidRPr="00ED23D3">
        <w:rPr>
          <w:rFonts w:ascii="Times New Roman" w:eastAsia="Times New Roman" w:hAnsi="Times New Roman" w:cs="Times New Roman"/>
          <w:sz w:val="24"/>
          <w:szCs w:val="24"/>
          <w:lang w:eastAsia="es-ES"/>
        </w:rPr>
        <w:t>Dejar de realizar actividades saludables</w:t>
      </w:r>
    </w:p>
    <w:p w:rsidR="00ED23D3" w:rsidRPr="00ED23D3" w:rsidRDefault="00ED23D3" w:rsidP="00ED23D3">
      <w:pPr>
        <w:numPr>
          <w:ilvl w:val="0"/>
          <w:numId w:val="2"/>
        </w:numPr>
        <w:shd w:val="clear" w:color="auto" w:fill="FFFFFF"/>
        <w:spacing w:after="0" w:line="240" w:lineRule="auto"/>
        <w:ind w:left="0"/>
        <w:jc w:val="both"/>
        <w:textAlignment w:val="baseline"/>
        <w:rPr>
          <w:rFonts w:ascii="Times New Roman" w:eastAsia="Times New Roman" w:hAnsi="Times New Roman" w:cs="Times New Roman"/>
          <w:sz w:val="24"/>
          <w:szCs w:val="24"/>
          <w:lang w:eastAsia="es-ES"/>
        </w:rPr>
      </w:pPr>
      <w:r w:rsidRPr="00ED23D3">
        <w:rPr>
          <w:rFonts w:ascii="Times New Roman" w:eastAsia="Times New Roman" w:hAnsi="Times New Roman" w:cs="Times New Roman"/>
          <w:sz w:val="24"/>
          <w:szCs w:val="24"/>
          <w:lang w:eastAsia="es-ES"/>
        </w:rPr>
        <w:t>Dificultad para relacionarse con otras personas</w:t>
      </w:r>
    </w:p>
    <w:p w:rsidR="00ED23D3" w:rsidRPr="00176327" w:rsidRDefault="00561E86" w:rsidP="00ED23D3">
      <w:pPr>
        <w:numPr>
          <w:ilvl w:val="0"/>
          <w:numId w:val="2"/>
        </w:numPr>
        <w:shd w:val="clear" w:color="auto" w:fill="FFFFFF"/>
        <w:spacing w:after="0" w:line="240" w:lineRule="auto"/>
        <w:ind w:left="0"/>
        <w:jc w:val="both"/>
        <w:textAlignment w:val="baseline"/>
        <w:rPr>
          <w:rFonts w:ascii="Times New Roman" w:eastAsia="Times New Roman" w:hAnsi="Times New Roman" w:cs="Times New Roman"/>
          <w:sz w:val="24"/>
          <w:szCs w:val="24"/>
          <w:lang w:eastAsia="es-ES"/>
        </w:rPr>
      </w:pPr>
      <w:hyperlink r:id="rId10" w:history="1">
        <w:r w:rsidR="00ED23D3" w:rsidRPr="00176327">
          <w:rPr>
            <w:rFonts w:ascii="Times New Roman" w:eastAsia="Times New Roman" w:hAnsi="Times New Roman" w:cs="Times New Roman"/>
            <w:sz w:val="24"/>
            <w:szCs w:val="24"/>
            <w:bdr w:val="none" w:sz="0" w:space="0" w:color="auto" w:frame="1"/>
            <w:lang w:eastAsia="es-ES"/>
          </w:rPr>
          <w:t>Ansiedad</w:t>
        </w:r>
      </w:hyperlink>
    </w:p>
    <w:p w:rsidR="00ED23D3" w:rsidRPr="00176327" w:rsidRDefault="00ED23D3" w:rsidP="00ED23D3">
      <w:pPr>
        <w:numPr>
          <w:ilvl w:val="0"/>
          <w:numId w:val="2"/>
        </w:numPr>
        <w:shd w:val="clear" w:color="auto" w:fill="FFFFFF"/>
        <w:spacing w:after="0" w:line="240" w:lineRule="auto"/>
        <w:ind w:left="0"/>
        <w:jc w:val="both"/>
        <w:textAlignment w:val="baseline"/>
        <w:rPr>
          <w:rFonts w:ascii="Times New Roman" w:eastAsia="Times New Roman" w:hAnsi="Times New Roman" w:cs="Times New Roman"/>
          <w:sz w:val="24"/>
          <w:szCs w:val="24"/>
          <w:lang w:eastAsia="es-ES"/>
        </w:rPr>
      </w:pPr>
      <w:r w:rsidRPr="00176327">
        <w:rPr>
          <w:rFonts w:ascii="Times New Roman" w:eastAsia="Times New Roman" w:hAnsi="Times New Roman" w:cs="Times New Roman"/>
          <w:sz w:val="24"/>
          <w:szCs w:val="24"/>
          <w:lang w:eastAsia="es-ES"/>
        </w:rPr>
        <w:t>Insomnio</w:t>
      </w:r>
    </w:p>
    <w:p w:rsidR="00ED23D3" w:rsidRPr="00176327" w:rsidRDefault="00561E86" w:rsidP="00ED23D3">
      <w:pPr>
        <w:numPr>
          <w:ilvl w:val="0"/>
          <w:numId w:val="2"/>
        </w:numPr>
        <w:shd w:val="clear" w:color="auto" w:fill="FFFFFF"/>
        <w:spacing w:after="0" w:line="240" w:lineRule="auto"/>
        <w:ind w:left="0"/>
        <w:jc w:val="both"/>
        <w:textAlignment w:val="baseline"/>
        <w:rPr>
          <w:rFonts w:ascii="Times New Roman" w:eastAsia="Times New Roman" w:hAnsi="Times New Roman" w:cs="Times New Roman"/>
          <w:sz w:val="24"/>
          <w:szCs w:val="24"/>
          <w:lang w:eastAsia="es-ES"/>
        </w:rPr>
      </w:pPr>
      <w:hyperlink r:id="rId11" w:history="1">
        <w:r w:rsidR="00ED23D3" w:rsidRPr="00176327">
          <w:rPr>
            <w:rFonts w:ascii="Times New Roman" w:eastAsia="Times New Roman" w:hAnsi="Times New Roman" w:cs="Times New Roman"/>
            <w:sz w:val="24"/>
            <w:szCs w:val="24"/>
            <w:bdr w:val="none" w:sz="0" w:space="0" w:color="auto" w:frame="1"/>
            <w:lang w:eastAsia="es-ES"/>
          </w:rPr>
          <w:t>Depresión</w:t>
        </w:r>
      </w:hyperlink>
    </w:p>
    <w:p w:rsidR="00ED23D3" w:rsidRDefault="00ED23D3" w:rsidP="00ED23D3">
      <w:pPr>
        <w:numPr>
          <w:ilvl w:val="0"/>
          <w:numId w:val="2"/>
        </w:numPr>
        <w:shd w:val="clear" w:color="auto" w:fill="FFFFFF"/>
        <w:spacing w:after="0" w:line="240" w:lineRule="auto"/>
        <w:ind w:left="0"/>
        <w:jc w:val="both"/>
        <w:textAlignment w:val="baseline"/>
        <w:rPr>
          <w:rFonts w:ascii="Times New Roman" w:eastAsia="Times New Roman" w:hAnsi="Times New Roman" w:cs="Times New Roman"/>
          <w:sz w:val="24"/>
          <w:szCs w:val="24"/>
          <w:lang w:eastAsia="es-ES"/>
        </w:rPr>
      </w:pPr>
      <w:r w:rsidRPr="00176327">
        <w:rPr>
          <w:rFonts w:ascii="Times New Roman" w:eastAsia="Times New Roman" w:hAnsi="Times New Roman" w:cs="Times New Roman"/>
          <w:sz w:val="24"/>
          <w:szCs w:val="24"/>
          <w:lang w:eastAsia="es-ES"/>
        </w:rPr>
        <w:t>Derivar en otros abusos y </w:t>
      </w:r>
      <w:hyperlink r:id="rId12" w:history="1">
        <w:r w:rsidRPr="00176327">
          <w:rPr>
            <w:rFonts w:ascii="Times New Roman" w:eastAsia="Times New Roman" w:hAnsi="Times New Roman" w:cs="Times New Roman"/>
            <w:sz w:val="24"/>
            <w:szCs w:val="24"/>
            <w:bdr w:val="none" w:sz="0" w:space="0" w:color="auto" w:frame="1"/>
            <w:lang w:eastAsia="es-ES"/>
          </w:rPr>
          <w:t>adicciones</w:t>
        </w:r>
      </w:hyperlink>
      <w:r w:rsidRPr="00176327">
        <w:rPr>
          <w:rFonts w:ascii="Times New Roman" w:eastAsia="Times New Roman" w:hAnsi="Times New Roman" w:cs="Times New Roman"/>
          <w:sz w:val="24"/>
          <w:szCs w:val="24"/>
          <w:lang w:eastAsia="es-ES"/>
        </w:rPr>
        <w:t>: alcohol, juego, drogas</w:t>
      </w:r>
    </w:p>
    <w:p w:rsidR="001D2B52" w:rsidRPr="00176327" w:rsidRDefault="001D2B52" w:rsidP="001D2B52">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D23D3" w:rsidRPr="00ED23D3" w:rsidRDefault="00ED23D3" w:rsidP="00ED23D3">
      <w:pPr>
        <w:shd w:val="clear" w:color="auto" w:fill="FFFFFF"/>
        <w:spacing w:after="300" w:line="240" w:lineRule="auto"/>
        <w:jc w:val="both"/>
        <w:textAlignment w:val="baseline"/>
        <w:outlineLvl w:val="1"/>
        <w:rPr>
          <w:rFonts w:ascii="Times New Roman" w:eastAsia="Times New Roman" w:hAnsi="Times New Roman" w:cs="Times New Roman"/>
          <w:sz w:val="24"/>
          <w:szCs w:val="24"/>
          <w:lang w:eastAsia="es-ES"/>
        </w:rPr>
      </w:pPr>
      <w:r w:rsidRPr="00ED23D3">
        <w:rPr>
          <w:rFonts w:ascii="Times New Roman" w:eastAsia="Times New Roman" w:hAnsi="Times New Roman" w:cs="Times New Roman"/>
          <w:sz w:val="24"/>
          <w:szCs w:val="24"/>
          <w:lang w:eastAsia="es-ES"/>
        </w:rPr>
        <w:t>Trastornos a causa de la adicción al móvil</w:t>
      </w:r>
    </w:p>
    <w:p w:rsidR="00ED23D3" w:rsidRPr="00ED23D3" w:rsidRDefault="00ED23D3" w:rsidP="00ED23D3">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D23D3">
        <w:rPr>
          <w:rFonts w:ascii="Times New Roman" w:eastAsia="Times New Roman" w:hAnsi="Times New Roman" w:cs="Times New Roman"/>
          <w:sz w:val="24"/>
          <w:szCs w:val="24"/>
          <w:lang w:eastAsia="es-ES"/>
        </w:rPr>
        <w:t>Existen diversos trastornos que aparecen como consecuencia de la adicción al uso del móvil:</w:t>
      </w:r>
    </w:p>
    <w:p w:rsidR="00ED23D3" w:rsidRPr="00ED23D3" w:rsidRDefault="00ED23D3" w:rsidP="00ED23D3">
      <w:pPr>
        <w:numPr>
          <w:ilvl w:val="0"/>
          <w:numId w:val="3"/>
        </w:numPr>
        <w:shd w:val="clear" w:color="auto" w:fill="FFFFFF"/>
        <w:spacing w:after="0" w:line="240" w:lineRule="auto"/>
        <w:ind w:left="0"/>
        <w:jc w:val="both"/>
        <w:textAlignment w:val="baseline"/>
        <w:rPr>
          <w:rFonts w:ascii="Times New Roman" w:eastAsia="Times New Roman" w:hAnsi="Times New Roman" w:cs="Times New Roman"/>
          <w:sz w:val="24"/>
          <w:szCs w:val="24"/>
          <w:lang w:eastAsia="es-ES"/>
        </w:rPr>
      </w:pPr>
      <w:r w:rsidRPr="00ED23D3">
        <w:rPr>
          <w:rFonts w:ascii="Times New Roman" w:eastAsia="Times New Roman" w:hAnsi="Times New Roman" w:cs="Times New Roman"/>
          <w:b/>
          <w:bCs/>
          <w:sz w:val="24"/>
          <w:szCs w:val="24"/>
          <w:bdr w:val="none" w:sz="0" w:space="0" w:color="auto" w:frame="1"/>
          <w:lang w:eastAsia="es-ES"/>
        </w:rPr>
        <w:t>Phubbing</w:t>
      </w:r>
      <w:r w:rsidRPr="00ED23D3">
        <w:rPr>
          <w:rFonts w:ascii="Times New Roman" w:eastAsia="Times New Roman" w:hAnsi="Times New Roman" w:cs="Times New Roman"/>
          <w:sz w:val="24"/>
          <w:szCs w:val="24"/>
          <w:lang w:eastAsia="es-ES"/>
        </w:rPr>
        <w:t>: ignorar a las personas o al entorno, por estar utilizando el móvil. Prestando más atención a la realidad virtual que a la física.</w:t>
      </w:r>
    </w:p>
    <w:p w:rsidR="00ED23D3" w:rsidRPr="00ED23D3" w:rsidRDefault="00ED23D3" w:rsidP="00ED23D3">
      <w:pPr>
        <w:numPr>
          <w:ilvl w:val="0"/>
          <w:numId w:val="3"/>
        </w:numPr>
        <w:shd w:val="clear" w:color="auto" w:fill="FFFFFF"/>
        <w:spacing w:after="0" w:line="240" w:lineRule="auto"/>
        <w:ind w:left="0"/>
        <w:jc w:val="both"/>
        <w:textAlignment w:val="baseline"/>
        <w:rPr>
          <w:rFonts w:ascii="Times New Roman" w:eastAsia="Times New Roman" w:hAnsi="Times New Roman" w:cs="Times New Roman"/>
          <w:sz w:val="24"/>
          <w:szCs w:val="24"/>
          <w:lang w:eastAsia="es-ES"/>
        </w:rPr>
      </w:pPr>
      <w:r w:rsidRPr="00ED23D3">
        <w:rPr>
          <w:rFonts w:ascii="Times New Roman" w:eastAsia="Times New Roman" w:hAnsi="Times New Roman" w:cs="Times New Roman"/>
          <w:b/>
          <w:bCs/>
          <w:sz w:val="24"/>
          <w:szCs w:val="24"/>
          <w:bdr w:val="none" w:sz="0" w:space="0" w:color="auto" w:frame="1"/>
          <w:lang w:eastAsia="es-ES"/>
        </w:rPr>
        <w:t>FOMO</w:t>
      </w:r>
      <w:r w:rsidRPr="00ED23D3">
        <w:rPr>
          <w:rFonts w:ascii="Times New Roman" w:eastAsia="Times New Roman" w:hAnsi="Times New Roman" w:cs="Times New Roman"/>
          <w:sz w:val="24"/>
          <w:szCs w:val="24"/>
          <w:lang w:eastAsia="es-ES"/>
        </w:rPr>
        <w:t>: acrónimo en inglés de “miedo a perderse algo” (Fear Of Missing Out). aparece una necesidad u obsesión de estar conectado siempre, por miedo a perderse algo.</w:t>
      </w:r>
    </w:p>
    <w:p w:rsidR="00ED23D3" w:rsidRPr="00ED23D3" w:rsidRDefault="00ED23D3" w:rsidP="00ED23D3">
      <w:pPr>
        <w:numPr>
          <w:ilvl w:val="0"/>
          <w:numId w:val="3"/>
        </w:numPr>
        <w:shd w:val="clear" w:color="auto" w:fill="FFFFFF"/>
        <w:spacing w:after="0" w:line="240" w:lineRule="auto"/>
        <w:ind w:left="0"/>
        <w:jc w:val="both"/>
        <w:textAlignment w:val="baseline"/>
        <w:rPr>
          <w:rFonts w:ascii="Times New Roman" w:eastAsia="Times New Roman" w:hAnsi="Times New Roman" w:cs="Times New Roman"/>
          <w:sz w:val="24"/>
          <w:szCs w:val="24"/>
          <w:lang w:eastAsia="es-ES"/>
        </w:rPr>
      </w:pPr>
      <w:r w:rsidRPr="00ED23D3">
        <w:rPr>
          <w:rFonts w:ascii="Times New Roman" w:eastAsia="Times New Roman" w:hAnsi="Times New Roman" w:cs="Times New Roman"/>
          <w:b/>
          <w:bCs/>
          <w:sz w:val="24"/>
          <w:szCs w:val="24"/>
          <w:bdr w:val="none" w:sz="0" w:space="0" w:color="auto" w:frame="1"/>
          <w:lang w:eastAsia="es-ES"/>
        </w:rPr>
        <w:t>Nomofobia</w:t>
      </w:r>
      <w:r w:rsidRPr="00ED23D3">
        <w:rPr>
          <w:rFonts w:ascii="Times New Roman" w:eastAsia="Times New Roman" w:hAnsi="Times New Roman" w:cs="Times New Roman"/>
          <w:sz w:val="24"/>
          <w:szCs w:val="24"/>
          <w:lang w:eastAsia="es-ES"/>
        </w:rPr>
        <w:t>: se experimenta una sensación de pánico extremo por la carencia del móvil. Provocando incluso ataques de ansiedad y terror.</w:t>
      </w:r>
    </w:p>
    <w:p w:rsidR="00ED23D3" w:rsidRPr="00ED23D3" w:rsidRDefault="00ED23D3" w:rsidP="00ED23D3">
      <w:pPr>
        <w:numPr>
          <w:ilvl w:val="0"/>
          <w:numId w:val="3"/>
        </w:numPr>
        <w:shd w:val="clear" w:color="auto" w:fill="FFFFFF"/>
        <w:spacing w:after="0" w:line="240" w:lineRule="auto"/>
        <w:ind w:left="0"/>
        <w:jc w:val="both"/>
        <w:textAlignment w:val="baseline"/>
        <w:rPr>
          <w:rFonts w:ascii="Times New Roman" w:eastAsia="Times New Roman" w:hAnsi="Times New Roman" w:cs="Times New Roman"/>
          <w:sz w:val="24"/>
          <w:szCs w:val="24"/>
          <w:lang w:eastAsia="es-ES"/>
        </w:rPr>
      </w:pPr>
      <w:r w:rsidRPr="00ED23D3">
        <w:rPr>
          <w:rFonts w:ascii="Times New Roman" w:eastAsia="Times New Roman" w:hAnsi="Times New Roman" w:cs="Times New Roman"/>
          <w:b/>
          <w:bCs/>
          <w:sz w:val="24"/>
          <w:szCs w:val="24"/>
          <w:bdr w:val="none" w:sz="0" w:space="0" w:color="auto" w:frame="1"/>
          <w:lang w:eastAsia="es-ES"/>
        </w:rPr>
        <w:t>Síndrome de la llamada imaginaria</w:t>
      </w:r>
      <w:r w:rsidRPr="00ED23D3">
        <w:rPr>
          <w:rFonts w:ascii="Times New Roman" w:eastAsia="Times New Roman" w:hAnsi="Times New Roman" w:cs="Times New Roman"/>
          <w:sz w:val="24"/>
          <w:szCs w:val="24"/>
          <w:lang w:eastAsia="es-ES"/>
        </w:rPr>
        <w:t>: se oyen llamadas o notificaciones cuando no existen.</w:t>
      </w:r>
    </w:p>
    <w:p w:rsidR="00ED23D3" w:rsidRDefault="00ED23D3" w:rsidP="00ED23D3">
      <w:pPr>
        <w:numPr>
          <w:ilvl w:val="0"/>
          <w:numId w:val="3"/>
        </w:numPr>
        <w:shd w:val="clear" w:color="auto" w:fill="FFFFFF"/>
        <w:spacing w:after="0" w:line="240" w:lineRule="auto"/>
        <w:ind w:left="0"/>
        <w:jc w:val="both"/>
        <w:textAlignment w:val="baseline"/>
        <w:rPr>
          <w:rFonts w:ascii="Times New Roman" w:eastAsia="Times New Roman" w:hAnsi="Times New Roman" w:cs="Times New Roman"/>
          <w:sz w:val="24"/>
          <w:szCs w:val="24"/>
          <w:lang w:eastAsia="es-ES"/>
        </w:rPr>
      </w:pPr>
      <w:r w:rsidRPr="00ED23D3">
        <w:rPr>
          <w:rFonts w:ascii="Times New Roman" w:eastAsia="Times New Roman" w:hAnsi="Times New Roman" w:cs="Times New Roman"/>
          <w:b/>
          <w:bCs/>
          <w:sz w:val="24"/>
          <w:szCs w:val="24"/>
          <w:bdr w:val="none" w:sz="0" w:space="0" w:color="auto" w:frame="1"/>
          <w:lang w:eastAsia="es-ES"/>
        </w:rPr>
        <w:t>Efecto Google</w:t>
      </w:r>
      <w:r w:rsidRPr="00ED23D3">
        <w:rPr>
          <w:rFonts w:ascii="Times New Roman" w:eastAsia="Times New Roman" w:hAnsi="Times New Roman" w:cs="Times New Roman"/>
          <w:sz w:val="24"/>
          <w:szCs w:val="24"/>
          <w:lang w:eastAsia="es-ES"/>
        </w:rPr>
        <w:t>: el cerebro deja de asimilar la información que recibe, porque se ha acostumbrado a consultar todo en Google. A largo plazo produce incapacidad de retención de información.</w:t>
      </w:r>
    </w:p>
    <w:p w:rsidR="00D97838" w:rsidRPr="00ED23D3" w:rsidRDefault="00D97838" w:rsidP="00D97838">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D23D3" w:rsidRPr="00D97838" w:rsidRDefault="00ED23D3" w:rsidP="00ED23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D97838">
        <w:rPr>
          <w:rFonts w:ascii="Times New Roman" w:eastAsia="Times New Roman" w:hAnsi="Times New Roman" w:cs="Times New Roman"/>
          <w:sz w:val="24"/>
          <w:szCs w:val="24"/>
          <w:lang w:eastAsia="es-ES"/>
        </w:rPr>
        <w:t>El </w:t>
      </w:r>
      <w:r w:rsidRPr="00D97838">
        <w:rPr>
          <w:rFonts w:ascii="Times New Roman" w:eastAsia="Times New Roman" w:hAnsi="Times New Roman" w:cs="Times New Roman"/>
          <w:bCs/>
          <w:sz w:val="24"/>
          <w:szCs w:val="24"/>
          <w:bdr w:val="none" w:sz="0" w:space="0" w:color="auto" w:frame="1"/>
          <w:lang w:eastAsia="es-ES"/>
        </w:rPr>
        <w:t>uso excesivo del móvil</w:t>
      </w:r>
      <w:r w:rsidRPr="00D97838">
        <w:rPr>
          <w:rFonts w:ascii="Times New Roman" w:eastAsia="Times New Roman" w:hAnsi="Times New Roman" w:cs="Times New Roman"/>
          <w:sz w:val="24"/>
          <w:szCs w:val="24"/>
          <w:lang w:eastAsia="es-ES"/>
        </w:rPr>
        <w:t> se está convirtiendo en un problema social de gran magnitud. Un uso indebido de estos dispositivos puede acabar en adicción. Especialmente en los más jóvenes. Es importante saber controlar el uso de las nuevas tecnologías y evitar el abuso</w:t>
      </w:r>
      <w:r w:rsidR="00D97838">
        <w:rPr>
          <w:rFonts w:ascii="Times New Roman" w:eastAsia="Times New Roman" w:hAnsi="Times New Roman" w:cs="Times New Roman"/>
          <w:sz w:val="24"/>
          <w:szCs w:val="24"/>
          <w:lang w:eastAsia="es-ES"/>
        </w:rPr>
        <w:t>…</w:t>
      </w:r>
    </w:p>
    <w:p w:rsidR="00ED23D3" w:rsidRDefault="00ED23D3" w:rsidP="00ED23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D23D3" w:rsidRDefault="00ED23D3" w:rsidP="00ED23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ED23D3">
        <w:rPr>
          <w:rFonts w:ascii="Times New Roman" w:eastAsia="Times New Roman" w:hAnsi="Times New Roman" w:cs="Times New Roman"/>
          <w:sz w:val="24"/>
          <w:szCs w:val="24"/>
          <w:lang w:eastAsia="es-ES"/>
        </w:rPr>
        <w:t>(</w:t>
      </w:r>
      <w:hyperlink r:id="rId13" w:history="1">
        <w:r w:rsidRPr="00ED23D3">
          <w:rPr>
            <w:rFonts w:ascii="Times New Roman" w:eastAsia="Times New Roman" w:hAnsi="Times New Roman" w:cs="Times New Roman"/>
            <w:sz w:val="24"/>
            <w:szCs w:val="24"/>
            <w:bdr w:val="none" w:sz="0" w:space="0" w:color="auto" w:frame="1"/>
            <w:lang w:eastAsia="es-ES"/>
          </w:rPr>
          <w:t>Enrique Rodríguez Márquez, experto en el tratamiento de las adicciones</w:t>
        </w:r>
      </w:hyperlink>
      <w:r w:rsidRPr="00ED23D3">
        <w:rPr>
          <w:rFonts w:ascii="Times New Roman" w:eastAsia="Times New Roman" w:hAnsi="Times New Roman" w:cs="Times New Roman"/>
          <w:sz w:val="24"/>
          <w:szCs w:val="24"/>
          <w:lang w:eastAsia="es-ES"/>
        </w:rPr>
        <w:t>)</w:t>
      </w:r>
    </w:p>
    <w:p w:rsidR="00ED23D3" w:rsidRDefault="00ED23D3" w:rsidP="00ED23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D23D3" w:rsidRDefault="00ED23D3" w:rsidP="00ED23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0212F8">
        <w:rPr>
          <w:rFonts w:ascii="Times New Roman" w:eastAsia="Times New Roman" w:hAnsi="Times New Roman" w:cs="Times New Roman"/>
          <w:sz w:val="24"/>
          <w:szCs w:val="24"/>
          <w:u w:val="single"/>
          <w:lang w:eastAsia="es-ES"/>
        </w:rPr>
        <w:t>Inseparables del móvil: cómo perdemos concentración, salud y democracia</w:t>
      </w:r>
      <w:r>
        <w:rPr>
          <w:rFonts w:ascii="Times New Roman" w:eastAsia="Times New Roman" w:hAnsi="Times New Roman" w:cs="Times New Roman"/>
          <w:sz w:val="24"/>
          <w:szCs w:val="24"/>
          <w:lang w:eastAsia="es-ES"/>
        </w:rPr>
        <w:t xml:space="preserve"> (lamarea - </w:t>
      </w:r>
      <w:r w:rsidRPr="000212F8">
        <w:rPr>
          <w:rFonts w:ascii="Times New Roman" w:eastAsia="Times New Roman" w:hAnsi="Times New Roman" w:cs="Times New Roman"/>
          <w:b/>
          <w:sz w:val="24"/>
          <w:szCs w:val="24"/>
          <w:lang w:eastAsia="es-ES"/>
        </w:rPr>
        <w:t>20/1/</w:t>
      </w:r>
      <w:r w:rsidR="000212F8" w:rsidRPr="000212F8">
        <w:rPr>
          <w:rFonts w:ascii="Times New Roman" w:eastAsia="Times New Roman" w:hAnsi="Times New Roman" w:cs="Times New Roman"/>
          <w:b/>
          <w:sz w:val="24"/>
          <w:szCs w:val="24"/>
          <w:lang w:eastAsia="es-ES"/>
        </w:rPr>
        <w:t>23</w:t>
      </w:r>
      <w:r w:rsidR="000212F8">
        <w:rPr>
          <w:rFonts w:ascii="Times New Roman" w:eastAsia="Times New Roman" w:hAnsi="Times New Roman" w:cs="Times New Roman"/>
          <w:sz w:val="24"/>
          <w:szCs w:val="24"/>
          <w:lang w:eastAsia="es-ES"/>
        </w:rPr>
        <w:t>)</w:t>
      </w:r>
    </w:p>
    <w:p w:rsidR="00ED23D3" w:rsidRPr="00ED23D3" w:rsidRDefault="00ED23D3" w:rsidP="00ED23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D23D3" w:rsidRDefault="00ED23D3" w:rsidP="00ED23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ED23D3">
        <w:rPr>
          <w:rFonts w:ascii="Times New Roman" w:eastAsia="Times New Roman" w:hAnsi="Times New Roman" w:cs="Times New Roman"/>
          <w:sz w:val="24"/>
          <w:szCs w:val="24"/>
          <w:lang w:eastAsia="es-ES"/>
        </w:rPr>
        <w:t xml:space="preserve">Numerosos especialistas alertan de que el uso de los teléfonos inteligentes y, en particular, de las redes sociales, está provocando pérdidas importantes en la capacidad de concentración y comportamientos adictivos. La merma de libertad que esto supone tiene consecuencias políticas. </w:t>
      </w:r>
    </w:p>
    <w:p w:rsidR="000212F8" w:rsidRPr="00ED23D3" w:rsidRDefault="000212F8" w:rsidP="00ED23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D23D3" w:rsidRDefault="000212F8" w:rsidP="00ED23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8D3680">
        <w:rPr>
          <w:rFonts w:ascii="Times New Roman" w:eastAsia="Times New Roman" w:hAnsi="Times New Roman" w:cs="Times New Roman"/>
          <w:sz w:val="24"/>
          <w:szCs w:val="24"/>
          <w:lang w:eastAsia="es-ES"/>
        </w:rPr>
        <w:t xml:space="preserve">(Por </w:t>
      </w:r>
      <w:r w:rsidR="00ED23D3" w:rsidRPr="008D3680">
        <w:rPr>
          <w:rFonts w:ascii="Times New Roman" w:eastAsia="Times New Roman" w:hAnsi="Times New Roman" w:cs="Times New Roman"/>
          <w:sz w:val="24"/>
          <w:szCs w:val="24"/>
          <w:lang w:eastAsia="es-ES"/>
        </w:rPr>
        <w:t>Azahara Palomeque</w:t>
      </w:r>
      <w:r w:rsidRPr="008D3680">
        <w:rPr>
          <w:rFonts w:ascii="Times New Roman" w:eastAsia="Times New Roman" w:hAnsi="Times New Roman" w:cs="Times New Roman"/>
          <w:sz w:val="24"/>
          <w:szCs w:val="24"/>
          <w:lang w:eastAsia="es-ES"/>
        </w:rPr>
        <w:t>)</w:t>
      </w:r>
    </w:p>
    <w:p w:rsidR="00EE2616" w:rsidRPr="008D3680" w:rsidRDefault="00EE2616" w:rsidP="00ED23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D23D3" w:rsidRPr="00ED23D3" w:rsidRDefault="00ED23D3" w:rsidP="00ED23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ED23D3">
        <w:rPr>
          <w:rFonts w:ascii="Times New Roman" w:eastAsia="Times New Roman" w:hAnsi="Times New Roman" w:cs="Times New Roman"/>
          <w:sz w:val="24"/>
          <w:szCs w:val="24"/>
          <w:lang w:eastAsia="es-ES"/>
        </w:rPr>
        <w:t>¿Le cuesta concentrarse? ¿Cuántos minutos es capaz de aguantar leyendo, viendo la televisión o realizando cualquier otra tarea sin mirar el teléfono? ¿Ha notado cambios en su manera de pensar?, ¿quizá más fragmentada, más superficial? Estas preguntas, que ya forman parte de nuestro día a día, son también las que se hacen multitud de investigadores que intentan sacar conclusiones ante las mudanzas cognitivas que ha desencadenado la digitalización masiva y, específicamente, el uso de los smartphones.</w:t>
      </w:r>
    </w:p>
    <w:p w:rsidR="00ED23D3" w:rsidRPr="00ED23D3" w:rsidRDefault="00ED23D3" w:rsidP="00ED23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D23D3" w:rsidRPr="00ED23D3" w:rsidRDefault="00ED23D3" w:rsidP="00ED23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ED23D3">
        <w:rPr>
          <w:rFonts w:ascii="Times New Roman" w:eastAsia="Times New Roman" w:hAnsi="Times New Roman" w:cs="Times New Roman"/>
          <w:sz w:val="24"/>
          <w:szCs w:val="24"/>
          <w:lang w:eastAsia="es-ES"/>
        </w:rPr>
        <w:t xml:space="preserve">Si a los teléfonos se les ha atribuido inteligencia, parece que los seres humanos la hemos ido perdiendo conforme el uso de estos artilugios se volvía cada vez más frecuente, pues cada vez nos resulta más complicado procesar información. Además, el </w:t>
      </w:r>
      <w:r w:rsidR="002A66AA" w:rsidRPr="00ED23D3">
        <w:rPr>
          <w:rFonts w:ascii="Times New Roman" w:eastAsia="Times New Roman" w:hAnsi="Times New Roman" w:cs="Times New Roman"/>
          <w:sz w:val="24"/>
          <w:szCs w:val="24"/>
          <w:lang w:eastAsia="es-ES"/>
        </w:rPr>
        <w:t>clic</w:t>
      </w:r>
      <w:r w:rsidRPr="00ED23D3">
        <w:rPr>
          <w:rFonts w:ascii="Times New Roman" w:eastAsia="Times New Roman" w:hAnsi="Times New Roman" w:cs="Times New Roman"/>
          <w:sz w:val="24"/>
          <w:szCs w:val="24"/>
          <w:lang w:eastAsia="es-ES"/>
        </w:rPr>
        <w:t xml:space="preserve"> constante sobre la pantalla </w:t>
      </w:r>
      <w:r w:rsidRPr="00ED23D3">
        <w:rPr>
          <w:rFonts w:ascii="Times New Roman" w:eastAsia="Times New Roman" w:hAnsi="Times New Roman" w:cs="Times New Roman"/>
          <w:sz w:val="24"/>
          <w:szCs w:val="24"/>
          <w:lang w:eastAsia="es-ES"/>
        </w:rPr>
        <w:lastRenderedPageBreak/>
        <w:t>está alterando no solo las capacidades individuales, sino todo un mapa social global que depende, en gran medida, de los caprichos de unas p</w:t>
      </w:r>
      <w:r w:rsidR="001D2B52">
        <w:rPr>
          <w:rFonts w:ascii="Times New Roman" w:eastAsia="Times New Roman" w:hAnsi="Times New Roman" w:cs="Times New Roman"/>
          <w:sz w:val="24"/>
          <w:szCs w:val="24"/>
          <w:lang w:eastAsia="es-ES"/>
        </w:rPr>
        <w:t>ocas -pero poderosísimas-</w:t>
      </w:r>
      <w:r w:rsidRPr="00ED23D3">
        <w:rPr>
          <w:rFonts w:ascii="Times New Roman" w:eastAsia="Times New Roman" w:hAnsi="Times New Roman" w:cs="Times New Roman"/>
          <w:sz w:val="24"/>
          <w:szCs w:val="24"/>
          <w:lang w:eastAsia="es-ES"/>
        </w:rPr>
        <w:t xml:space="preserve"> multinacionales. </w:t>
      </w:r>
    </w:p>
    <w:p w:rsidR="00ED23D3" w:rsidRPr="00ED23D3" w:rsidRDefault="00ED23D3" w:rsidP="00ED23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D23D3" w:rsidRPr="00ED23D3" w:rsidRDefault="00ED23D3" w:rsidP="00ED23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ED23D3">
        <w:rPr>
          <w:rFonts w:ascii="Times New Roman" w:eastAsia="Times New Roman" w:hAnsi="Times New Roman" w:cs="Times New Roman"/>
          <w:sz w:val="24"/>
          <w:szCs w:val="24"/>
          <w:lang w:eastAsia="es-ES"/>
        </w:rPr>
        <w:t xml:space="preserve">Como argumenta James Williams, antiguo empleado de Google reconvertido en investigador de la Universidad de Oxford: “Un puñado de empresas tienen la habilidad de moldear lo que piensan y hacen miles de millones de personas”. Solo Mark Zuckerberg, dueño de Facebook, Messenger, Instagram y WhatsApp, tiene acceso a los perfiles de un cuarto de la población mundial a través de estas plataformas, según datos del libro de Williams Stand out of our light (2017), que en España se publicó como </w:t>
      </w:r>
      <w:r w:rsidR="002A66AA" w:rsidRPr="00ED23D3">
        <w:rPr>
          <w:rFonts w:ascii="Times New Roman" w:eastAsia="Times New Roman" w:hAnsi="Times New Roman" w:cs="Times New Roman"/>
          <w:sz w:val="24"/>
          <w:szCs w:val="24"/>
          <w:lang w:eastAsia="es-ES"/>
        </w:rPr>
        <w:t>Clics</w:t>
      </w:r>
      <w:r w:rsidRPr="00ED23D3">
        <w:rPr>
          <w:rFonts w:ascii="Times New Roman" w:eastAsia="Times New Roman" w:hAnsi="Times New Roman" w:cs="Times New Roman"/>
          <w:sz w:val="24"/>
          <w:szCs w:val="24"/>
          <w:lang w:eastAsia="es-ES"/>
        </w:rPr>
        <w:t xml:space="preserve"> contra la humanidad.</w:t>
      </w:r>
    </w:p>
    <w:p w:rsidR="00ED23D3" w:rsidRPr="00ED23D3" w:rsidRDefault="00ED23D3" w:rsidP="00ED23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D23D3" w:rsidRPr="00ED23D3" w:rsidRDefault="00ED23D3" w:rsidP="00ED23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ED23D3">
        <w:rPr>
          <w:rFonts w:ascii="Times New Roman" w:eastAsia="Times New Roman" w:hAnsi="Times New Roman" w:cs="Times New Roman"/>
          <w:sz w:val="24"/>
          <w:szCs w:val="24"/>
          <w:lang w:eastAsia="es-ES"/>
        </w:rPr>
        <w:t>Vale la pena referirnos al título original, que significa apártate de nuestra luz, una alusión al encuentro que tuvo lugar entre el cínico Diógenes y Alejando Magno: cuando este se acercó al filósofo con ánimo de concederle cualquier deseo, se dice que Diógenes respondió: quítate de ahí, que me estás robando los rayos del sol. La anécdota es obviamente una metáfora de nuestro panorama digital; tal vez el universo tecnológico que habitamos se esté transformando en un paraje demasiado oscuro. Pero, ¿por qué?</w:t>
      </w:r>
    </w:p>
    <w:p w:rsidR="00ED23D3" w:rsidRPr="00ED23D3" w:rsidRDefault="00ED23D3" w:rsidP="00ED23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D23D3" w:rsidRPr="00ED23D3" w:rsidRDefault="00ED23D3" w:rsidP="00ED23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ED23D3">
        <w:rPr>
          <w:rFonts w:ascii="Times New Roman" w:eastAsia="Times New Roman" w:hAnsi="Times New Roman" w:cs="Times New Roman"/>
          <w:sz w:val="24"/>
          <w:szCs w:val="24"/>
          <w:lang w:eastAsia="es-ES"/>
        </w:rPr>
        <w:t>Peligros para la mente</w:t>
      </w:r>
    </w:p>
    <w:p w:rsidR="000212F8" w:rsidRDefault="000212F8" w:rsidP="00ED23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D23D3" w:rsidRPr="00ED23D3" w:rsidRDefault="00ED23D3" w:rsidP="00ED23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ED23D3">
        <w:rPr>
          <w:rFonts w:ascii="Times New Roman" w:eastAsia="Times New Roman" w:hAnsi="Times New Roman" w:cs="Times New Roman"/>
          <w:sz w:val="24"/>
          <w:szCs w:val="24"/>
          <w:lang w:eastAsia="es-ES"/>
        </w:rPr>
        <w:t>Al contrario de lo que promueven los vocingleros del progreso tecnológico, numerosos expertos y expertas trabajan cada día por descifrar los efectos negativos que las llamadas redes sociales, y/o el uso del móvil, causan en nuestros cerebros. Por ejemplo, un estudio de la Universidad de Texas reveló que la mera presencia de este aparato, incluso apagado o en silencio, mermaba las habilidades intelectuales.</w:t>
      </w:r>
    </w:p>
    <w:p w:rsidR="00ED23D3" w:rsidRPr="00ED23D3" w:rsidRDefault="00ED23D3" w:rsidP="00ED23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D23D3" w:rsidRPr="00ED23D3" w:rsidRDefault="00ED23D3" w:rsidP="00ED23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ED23D3">
        <w:rPr>
          <w:rFonts w:ascii="Times New Roman" w:eastAsia="Times New Roman" w:hAnsi="Times New Roman" w:cs="Times New Roman"/>
          <w:sz w:val="24"/>
          <w:szCs w:val="24"/>
          <w:lang w:eastAsia="es-ES"/>
        </w:rPr>
        <w:t xml:space="preserve">Johann Hari, autor del bestseller Stolen Attention (2022), recientemente traducido, explica, con la ayuda de varios neurocientíficos, cómo, </w:t>
      </w:r>
      <w:r w:rsidR="000212F8" w:rsidRPr="00ED23D3">
        <w:rPr>
          <w:rFonts w:ascii="Times New Roman" w:eastAsia="Times New Roman" w:hAnsi="Times New Roman" w:cs="Times New Roman"/>
          <w:sz w:val="24"/>
          <w:szCs w:val="24"/>
          <w:lang w:eastAsia="es-ES"/>
        </w:rPr>
        <w:t>cuándo</w:t>
      </w:r>
      <w:r w:rsidRPr="00ED23D3">
        <w:rPr>
          <w:rFonts w:ascii="Times New Roman" w:eastAsia="Times New Roman" w:hAnsi="Times New Roman" w:cs="Times New Roman"/>
          <w:sz w:val="24"/>
          <w:szCs w:val="24"/>
          <w:lang w:eastAsia="es-ES"/>
        </w:rPr>
        <w:t xml:space="preserve"> interrumpimos el flujo mental, nuestro cerebro debe reconfigurarse para concentrarse de nuevo en la tarea que estaba desempeñando antes.</w:t>
      </w:r>
    </w:p>
    <w:p w:rsidR="00ED23D3" w:rsidRPr="00ED23D3" w:rsidRDefault="00ED23D3" w:rsidP="00ED23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D23D3" w:rsidRPr="00ED23D3" w:rsidRDefault="00ED23D3" w:rsidP="00ED23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ED23D3">
        <w:rPr>
          <w:rFonts w:ascii="Times New Roman" w:eastAsia="Times New Roman" w:hAnsi="Times New Roman" w:cs="Times New Roman"/>
          <w:sz w:val="24"/>
          <w:szCs w:val="24"/>
          <w:lang w:eastAsia="es-ES"/>
        </w:rPr>
        <w:t>Además, cita una investigación en estudiantes que demostró que aquellos que realizaron un examen con el teléfono apagado obtuvieron de media una calificación un 20% más alta que quienes se examinaron con el artilugio encendido y recibiendo constantes mensajes.</w:t>
      </w:r>
    </w:p>
    <w:p w:rsidR="00ED23D3" w:rsidRPr="00ED23D3" w:rsidRDefault="00ED23D3" w:rsidP="00ED23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D23D3" w:rsidRPr="00ED23D3" w:rsidRDefault="00ED23D3" w:rsidP="00ED23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ED23D3">
        <w:rPr>
          <w:rFonts w:ascii="Times New Roman" w:eastAsia="Times New Roman" w:hAnsi="Times New Roman" w:cs="Times New Roman"/>
          <w:sz w:val="24"/>
          <w:szCs w:val="24"/>
          <w:lang w:eastAsia="es-ES"/>
        </w:rPr>
        <w:t xml:space="preserve">Las pruebas de que nuestra inteligencia corre serio peligro al estar sometida al control de estos objetos tiranos son muchas y abarcan asimismo ámbitos como la salud: así, la consultora Linda Stone habla de “atención parcial continuada”, un comportamiento adictivo que consistiría en adoptar un estado de alerta constante que nos impide prestar atención profunda a algún asunto y, a la larga, lanza cantidades ingentes de cortisol y adrenalina, las hormonas del estrés. </w:t>
      </w:r>
    </w:p>
    <w:p w:rsidR="00ED23D3" w:rsidRPr="00ED23D3" w:rsidRDefault="00ED23D3" w:rsidP="00ED23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D23D3" w:rsidRPr="00ED23D3" w:rsidRDefault="00ED23D3" w:rsidP="00ED23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ED23D3">
        <w:rPr>
          <w:rFonts w:ascii="Times New Roman" w:eastAsia="Times New Roman" w:hAnsi="Times New Roman" w:cs="Times New Roman"/>
          <w:sz w:val="24"/>
          <w:szCs w:val="24"/>
          <w:lang w:eastAsia="es-ES"/>
        </w:rPr>
        <w:t>De hecho, la medicina encargada de estudiar adicciones lleva años analizando los síntomas provenientes del abuso de las pequeñas pantallas. La psiquiatra Anna Lembke, profesora en la Universidad de Stanford, narra en este podcast, grabado con motivo de la publicación de su libro Dopamine Nation (2021), qué les ocurre a unos cuerpos saturados con dopamina, un neurotransmisor que se libera cuando obtenemos placer: al fumar, beber alcohol, tomar otro tipo de drogas, o cons</w:t>
      </w:r>
      <w:r w:rsidR="00176327">
        <w:rPr>
          <w:rFonts w:ascii="Times New Roman" w:eastAsia="Times New Roman" w:hAnsi="Times New Roman" w:cs="Times New Roman"/>
          <w:sz w:val="24"/>
          <w:szCs w:val="24"/>
          <w:lang w:eastAsia="es-ES"/>
        </w:rPr>
        <w:t>ultar las redes a la espera de “recompensas”</w:t>
      </w:r>
      <w:r w:rsidRPr="00ED23D3">
        <w:rPr>
          <w:rFonts w:ascii="Times New Roman" w:eastAsia="Times New Roman" w:hAnsi="Times New Roman" w:cs="Times New Roman"/>
          <w:sz w:val="24"/>
          <w:szCs w:val="24"/>
          <w:lang w:eastAsia="es-ES"/>
        </w:rPr>
        <w:t xml:space="preserve"> (como las notificaciones).</w:t>
      </w:r>
    </w:p>
    <w:p w:rsidR="00ED23D3" w:rsidRPr="00ED23D3" w:rsidRDefault="00ED23D3" w:rsidP="00ED23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D23D3" w:rsidRPr="00ED23D3" w:rsidRDefault="00ED23D3" w:rsidP="00ED23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ED23D3">
        <w:rPr>
          <w:rFonts w:ascii="Times New Roman" w:eastAsia="Times New Roman" w:hAnsi="Times New Roman" w:cs="Times New Roman"/>
          <w:sz w:val="24"/>
          <w:szCs w:val="24"/>
          <w:lang w:eastAsia="es-ES"/>
        </w:rPr>
        <w:lastRenderedPageBreak/>
        <w:t>Básicamente, nuestra biología está configurada para mantener un equilibrio llamado homeostasis, que podemos imaginar como una suerte de balanza con dos platos. Si consumimos alguna sustancia adictiva o abrazamos comportamientos adictivos, el lado de la balanza dedicado al placer se llena de dopamina, y el cerebro debe compensarlo añadiendo “peso” al lado del dolor; de ahí que a la borrachera le siga la resaca.</w:t>
      </w:r>
    </w:p>
    <w:p w:rsidR="00ED23D3" w:rsidRPr="00ED23D3" w:rsidRDefault="00ED23D3" w:rsidP="00ED23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D23D3" w:rsidRPr="00ED23D3" w:rsidRDefault="00ED23D3" w:rsidP="00ED23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ED23D3">
        <w:rPr>
          <w:rFonts w:ascii="Times New Roman" w:eastAsia="Times New Roman" w:hAnsi="Times New Roman" w:cs="Times New Roman"/>
          <w:sz w:val="24"/>
          <w:szCs w:val="24"/>
          <w:lang w:eastAsia="es-ES"/>
        </w:rPr>
        <w:t xml:space="preserve">Sin embargo, cuando no permitimos que la estabilidad se restablezca naturalmente porque continuamos bebiendo, es decir, alimentando una conducta hedónica, el plato dedicado al dolor debe realizar tal esfuerzo que al final se desborda, por lo tanto, lo que en principio nos creaba placer se convierte en una fuente de problemas. Este mecanismo se da típicamente en las personas adictas. La doctora Lembke achaca la multiplicación de dicha patología a una sociedad “capitalista, tecnológicamente innovadora” en la que los estímulos para lograr placer son ubicuos, entre ellos los que proyecta la digitalización de nuestra cotidianeidad. </w:t>
      </w:r>
    </w:p>
    <w:p w:rsidR="00ED23D3" w:rsidRPr="00ED23D3" w:rsidRDefault="00ED23D3" w:rsidP="00ED23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D23D3" w:rsidRDefault="00ED23D3" w:rsidP="00ED23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ED23D3">
        <w:rPr>
          <w:rFonts w:ascii="Times New Roman" w:eastAsia="Times New Roman" w:hAnsi="Times New Roman" w:cs="Times New Roman"/>
          <w:sz w:val="24"/>
          <w:szCs w:val="24"/>
          <w:lang w:eastAsia="es-ES"/>
        </w:rPr>
        <w:t>Una democracia comprometida</w:t>
      </w:r>
    </w:p>
    <w:p w:rsidR="000212F8" w:rsidRPr="00ED23D3" w:rsidRDefault="000212F8" w:rsidP="00ED23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D23D3" w:rsidRPr="00ED23D3" w:rsidRDefault="00ED23D3" w:rsidP="00ED23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ED23D3">
        <w:rPr>
          <w:rFonts w:ascii="Times New Roman" w:eastAsia="Times New Roman" w:hAnsi="Times New Roman" w:cs="Times New Roman"/>
          <w:sz w:val="24"/>
          <w:szCs w:val="24"/>
          <w:lang w:eastAsia="es-ES"/>
        </w:rPr>
        <w:t>Si las conclusiones pueden parecer exageradas, reflexionemos sobre los datos que publica la revista Forbes: en el mundo hay 210 millones de personas adictas a las redes sociales, y el estadounidense medio consulta su teléfono 344 veces al día, a saber, cada 5,5 minutos. Aunque en España esa cifra es menor, 150 veces al día, la dependencia que crea el móvil es incuestionable, y esto es así debido a que las diferentes plataformas o apps han sido diseñadas con ese objetivo: al fin y al cabo, mientras más tiempo pasemos en ellas, más ganancias reportarán en forma de anunciantes.</w:t>
      </w:r>
    </w:p>
    <w:p w:rsidR="00ED23D3" w:rsidRPr="00ED23D3" w:rsidRDefault="00ED23D3" w:rsidP="00ED23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D23D3" w:rsidRPr="00ED23D3" w:rsidRDefault="00ED23D3" w:rsidP="00ED23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ED23D3">
        <w:rPr>
          <w:rFonts w:ascii="Times New Roman" w:eastAsia="Times New Roman" w:hAnsi="Times New Roman" w:cs="Times New Roman"/>
          <w:sz w:val="24"/>
          <w:szCs w:val="24"/>
          <w:lang w:eastAsia="es-ES"/>
        </w:rPr>
        <w:t xml:space="preserve">No es casual que apelen a nuestros impulsos y emociones, y para ello beban de técnicas como las de las máquinas tragaperras: un timeline o muro sin fin, o una distribución arbitraria de las recompensas (en forma de seguidores o likes, de validación en lugar de monedas). Se puede afirmar, como apuntan tantos estudios, que estas estrategias han construido sociedades de individuos ensimismados, muchos de ellos con una precaria salud mental, sobreestimulados, con dificultades para ejecutar tareas que requieran concentración, más manipulables que antes, como mostró el documental El gran hackeo (2019) a propósito del escándalo de Cambridge Analytica, o la utilización interesada de perfiles online con la finalidad de alterar procesos electorales. </w:t>
      </w:r>
    </w:p>
    <w:p w:rsidR="00ED23D3" w:rsidRPr="00ED23D3" w:rsidRDefault="00ED23D3" w:rsidP="00ED23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D23D3" w:rsidRPr="00ED23D3" w:rsidRDefault="00ED23D3" w:rsidP="00ED23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ED23D3">
        <w:rPr>
          <w:rFonts w:ascii="Times New Roman" w:eastAsia="Times New Roman" w:hAnsi="Times New Roman" w:cs="Times New Roman"/>
          <w:sz w:val="24"/>
          <w:szCs w:val="24"/>
          <w:lang w:eastAsia="es-ES"/>
        </w:rPr>
        <w:t>Los ritmos cognitivos frenéticos que azuza la economía de la atención menoscaban la democracia. En este sentido, se pregunta Williams en su libro hasta qué punto se cumple el artículo 21 de la Declaración Universal de Derechos Humanos, según el cual la voluntad de la gente constituye la base para cualquier autoridad o gobierno, si dicha voluntad se está viendo comprometida por la imposibilidad de prestar atención: “Esto directamente amenazaría no solo nuestra libertad individual y autonomía, sino también nuestra habilidad colectiva de ejercer cualquier política que valga la pena”, asevera.</w:t>
      </w:r>
    </w:p>
    <w:p w:rsidR="00ED23D3" w:rsidRPr="00ED23D3" w:rsidRDefault="00ED23D3" w:rsidP="00ED23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D23D3" w:rsidRPr="00ED23D3" w:rsidRDefault="00ED23D3" w:rsidP="00ED23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ED23D3">
        <w:rPr>
          <w:rFonts w:ascii="Times New Roman" w:eastAsia="Times New Roman" w:hAnsi="Times New Roman" w:cs="Times New Roman"/>
          <w:sz w:val="24"/>
          <w:szCs w:val="24"/>
          <w:lang w:eastAsia="es-ES"/>
        </w:rPr>
        <w:t>El filósofo Jorge Riechmann va más allá y, en el volumen Contra la doctrina del shock digital (2020), habla de sujetos alienados como resultado de este fenómeno, lo cual equivale a una “humanidad disminuida” en cuanto que son las máquinas quienes se comunican en el espacio virtual mientras nosotros vamos perdiendo los vínculos sociales y con la biosfera.</w:t>
      </w:r>
    </w:p>
    <w:p w:rsidR="00ED23D3" w:rsidRPr="00ED23D3" w:rsidRDefault="00ED23D3" w:rsidP="00ED23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D23D3" w:rsidRPr="00ED23D3" w:rsidRDefault="00ED23D3" w:rsidP="00ED23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ED23D3">
        <w:rPr>
          <w:rFonts w:ascii="Times New Roman" w:eastAsia="Times New Roman" w:hAnsi="Times New Roman" w:cs="Times New Roman"/>
          <w:sz w:val="24"/>
          <w:szCs w:val="24"/>
          <w:lang w:eastAsia="es-ES"/>
        </w:rPr>
        <w:t xml:space="preserve">En el </w:t>
      </w:r>
      <w:r w:rsidR="00176327">
        <w:rPr>
          <w:rFonts w:ascii="Times New Roman" w:eastAsia="Times New Roman" w:hAnsi="Times New Roman" w:cs="Times New Roman"/>
          <w:sz w:val="24"/>
          <w:szCs w:val="24"/>
          <w:lang w:eastAsia="es-ES"/>
        </w:rPr>
        <w:t>“capitalismo de la vigilancia” -</w:t>
      </w:r>
      <w:r w:rsidRPr="00ED23D3">
        <w:rPr>
          <w:rFonts w:ascii="Times New Roman" w:eastAsia="Times New Roman" w:hAnsi="Times New Roman" w:cs="Times New Roman"/>
          <w:sz w:val="24"/>
          <w:szCs w:val="24"/>
          <w:lang w:eastAsia="es-ES"/>
        </w:rPr>
        <w:t>expresión que toma prestada de la profe</w:t>
      </w:r>
      <w:r w:rsidR="00176327">
        <w:rPr>
          <w:rFonts w:ascii="Times New Roman" w:eastAsia="Times New Roman" w:hAnsi="Times New Roman" w:cs="Times New Roman"/>
          <w:sz w:val="24"/>
          <w:szCs w:val="24"/>
          <w:lang w:eastAsia="es-ES"/>
        </w:rPr>
        <w:t>sora de Harvard Shoshana Zuboff-</w:t>
      </w:r>
      <w:r w:rsidRPr="00ED23D3">
        <w:rPr>
          <w:rFonts w:ascii="Times New Roman" w:eastAsia="Times New Roman" w:hAnsi="Times New Roman" w:cs="Times New Roman"/>
          <w:sz w:val="24"/>
          <w:szCs w:val="24"/>
          <w:lang w:eastAsia="es-ES"/>
        </w:rPr>
        <w:t xml:space="preserve">, donde las adicciones tecnológicas se traducen en datos para ser vendidos y revendidos al tiempo que actuamos de acuerdo a impulsos cada vez más primarios y nos </w:t>
      </w:r>
      <w:r w:rsidRPr="00ED23D3">
        <w:rPr>
          <w:rFonts w:ascii="Times New Roman" w:eastAsia="Times New Roman" w:hAnsi="Times New Roman" w:cs="Times New Roman"/>
          <w:sz w:val="24"/>
          <w:szCs w:val="24"/>
          <w:lang w:eastAsia="es-ES"/>
        </w:rPr>
        <w:lastRenderedPageBreak/>
        <w:t xml:space="preserve">tornamos dúctiles a los antojos de un puñado de magnates, va teniendo poco sentido definirnos según unos derechos y libertades seriamente dañados. De nosotros depende establecer ciertos límites, o perpetuar esta insostenible condición de autómatas enajenados, carne de cañón presa de un móvil. </w:t>
      </w:r>
    </w:p>
    <w:p w:rsidR="00ED23D3" w:rsidRPr="00ED23D3" w:rsidRDefault="00ED23D3" w:rsidP="00ED23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7C6A4F" w:rsidRPr="007C6A4F" w:rsidRDefault="007C6A4F" w:rsidP="007C6A4F">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C6A4F">
        <w:rPr>
          <w:rFonts w:ascii="Times New Roman" w:hAnsi="Times New Roman" w:cs="Times New Roman"/>
          <w:sz w:val="24"/>
          <w:szCs w:val="24"/>
          <w:u w:val="single"/>
        </w:rPr>
        <w:t>Cómo la tecnología puede fortalecer la democracia</w:t>
      </w:r>
      <w:r>
        <w:rPr>
          <w:rFonts w:ascii="Times New Roman" w:hAnsi="Times New Roman" w:cs="Times New Roman"/>
          <w:sz w:val="24"/>
          <w:szCs w:val="24"/>
        </w:rPr>
        <w:t xml:space="preserve"> (ShareAmerica - </w:t>
      </w:r>
      <w:r w:rsidRPr="007C6A4F">
        <w:rPr>
          <w:rFonts w:ascii="Times New Roman" w:hAnsi="Times New Roman" w:cs="Times New Roman"/>
          <w:b/>
          <w:sz w:val="24"/>
          <w:szCs w:val="24"/>
        </w:rPr>
        <w:t>27/3/23</w:t>
      </w:r>
      <w:r>
        <w:rPr>
          <w:rFonts w:ascii="Times New Roman" w:hAnsi="Times New Roman" w:cs="Times New Roman"/>
          <w:sz w:val="24"/>
          <w:szCs w:val="24"/>
        </w:rPr>
        <w:t>)</w:t>
      </w:r>
    </w:p>
    <w:p w:rsidR="007C6A4F" w:rsidRPr="007C6A4F" w:rsidRDefault="007C6A4F" w:rsidP="007C6A4F">
      <w:pPr>
        <w:autoSpaceDE w:val="0"/>
        <w:autoSpaceDN w:val="0"/>
        <w:adjustRightInd w:val="0"/>
        <w:spacing w:after="0" w:line="240" w:lineRule="auto"/>
        <w:jc w:val="both"/>
        <w:rPr>
          <w:rFonts w:ascii="Times New Roman" w:hAnsi="Times New Roman" w:cs="Times New Roman"/>
          <w:sz w:val="24"/>
          <w:szCs w:val="24"/>
        </w:rPr>
      </w:pPr>
    </w:p>
    <w:p w:rsidR="007C6A4F" w:rsidRPr="007C6A4F" w:rsidRDefault="007C6A4F" w:rsidP="007C6A4F">
      <w:pPr>
        <w:autoSpaceDE w:val="0"/>
        <w:autoSpaceDN w:val="0"/>
        <w:adjustRightInd w:val="0"/>
        <w:spacing w:after="0" w:line="240" w:lineRule="auto"/>
        <w:jc w:val="both"/>
        <w:rPr>
          <w:rFonts w:ascii="Times New Roman" w:hAnsi="Times New Roman" w:cs="Times New Roman"/>
          <w:sz w:val="24"/>
          <w:szCs w:val="24"/>
        </w:rPr>
      </w:pPr>
      <w:r w:rsidRPr="007C6A4F">
        <w:rPr>
          <w:rFonts w:ascii="Times New Roman" w:hAnsi="Times New Roman" w:cs="Times New Roman"/>
          <w:sz w:val="24"/>
          <w:szCs w:val="24"/>
        </w:rPr>
        <w:t>Los activistas a favor de la democracia dependen del acceso abierto a Internet. Utilizan aplicaciones, redes sociales y otras tecnologías para concienciar, reclutar activistas y organizar protestas. Y utilizan las redes sociales para promover campañas de votación y otras iniciativas de participación comunitaria.</w:t>
      </w:r>
    </w:p>
    <w:p w:rsidR="007C6A4F" w:rsidRPr="007C6A4F" w:rsidRDefault="007C6A4F" w:rsidP="007C6A4F">
      <w:pPr>
        <w:autoSpaceDE w:val="0"/>
        <w:autoSpaceDN w:val="0"/>
        <w:adjustRightInd w:val="0"/>
        <w:spacing w:after="0" w:line="240" w:lineRule="auto"/>
        <w:jc w:val="both"/>
        <w:rPr>
          <w:rFonts w:ascii="Times New Roman" w:hAnsi="Times New Roman" w:cs="Times New Roman"/>
          <w:sz w:val="24"/>
          <w:szCs w:val="24"/>
        </w:rPr>
      </w:pPr>
    </w:p>
    <w:p w:rsidR="007C6A4F" w:rsidRPr="007C6A4F" w:rsidRDefault="007C6A4F" w:rsidP="007C6A4F">
      <w:pPr>
        <w:autoSpaceDE w:val="0"/>
        <w:autoSpaceDN w:val="0"/>
        <w:adjustRightInd w:val="0"/>
        <w:spacing w:after="0" w:line="240" w:lineRule="auto"/>
        <w:jc w:val="both"/>
        <w:rPr>
          <w:rFonts w:ascii="Times New Roman" w:hAnsi="Times New Roman" w:cs="Times New Roman"/>
          <w:sz w:val="24"/>
          <w:szCs w:val="24"/>
        </w:rPr>
      </w:pPr>
      <w:r w:rsidRPr="007C6A4F">
        <w:rPr>
          <w:rFonts w:ascii="Times New Roman" w:hAnsi="Times New Roman" w:cs="Times New Roman"/>
          <w:sz w:val="24"/>
          <w:szCs w:val="24"/>
        </w:rPr>
        <w:t>Aunque los activistas de muchos tipos utilizan las herramientas de las redes sociales, una Internet abierta es especialmente valiosa para las voces marginadas que, de otro modo, no podrían llegar a su público.</w:t>
      </w:r>
    </w:p>
    <w:p w:rsidR="007C6A4F" w:rsidRPr="007C6A4F" w:rsidRDefault="007C6A4F" w:rsidP="007C6A4F">
      <w:pPr>
        <w:autoSpaceDE w:val="0"/>
        <w:autoSpaceDN w:val="0"/>
        <w:adjustRightInd w:val="0"/>
        <w:spacing w:after="0" w:line="240" w:lineRule="auto"/>
        <w:jc w:val="both"/>
        <w:rPr>
          <w:rFonts w:ascii="Times New Roman" w:hAnsi="Times New Roman" w:cs="Times New Roman"/>
          <w:sz w:val="24"/>
          <w:szCs w:val="24"/>
        </w:rPr>
      </w:pPr>
    </w:p>
    <w:p w:rsidR="007C6A4F" w:rsidRPr="007C6A4F" w:rsidRDefault="007C6A4F" w:rsidP="007C6A4F">
      <w:pPr>
        <w:autoSpaceDE w:val="0"/>
        <w:autoSpaceDN w:val="0"/>
        <w:adjustRightInd w:val="0"/>
        <w:spacing w:after="0" w:line="240" w:lineRule="auto"/>
        <w:jc w:val="both"/>
        <w:rPr>
          <w:rFonts w:ascii="Times New Roman" w:hAnsi="Times New Roman" w:cs="Times New Roman"/>
          <w:sz w:val="24"/>
          <w:szCs w:val="24"/>
        </w:rPr>
      </w:pPr>
      <w:r w:rsidRPr="007C6A4F">
        <w:rPr>
          <w:rFonts w:ascii="Times New Roman" w:hAnsi="Times New Roman" w:cs="Times New Roman"/>
          <w:sz w:val="24"/>
          <w:szCs w:val="24"/>
        </w:rPr>
        <w:t>“Para la gente que está en las redes sociales, es prácticamente imposible evitar los recordatorios y la incitación al voto”, afirma Jen Golbeck, profesora de la Universidad de Maryland que estudia las redes sociales.</w:t>
      </w:r>
    </w:p>
    <w:p w:rsidR="007C6A4F" w:rsidRPr="007C6A4F" w:rsidRDefault="007C6A4F" w:rsidP="007C6A4F">
      <w:pPr>
        <w:autoSpaceDE w:val="0"/>
        <w:autoSpaceDN w:val="0"/>
        <w:adjustRightInd w:val="0"/>
        <w:spacing w:after="0" w:line="240" w:lineRule="auto"/>
        <w:jc w:val="both"/>
        <w:rPr>
          <w:rFonts w:ascii="Times New Roman" w:hAnsi="Times New Roman" w:cs="Times New Roman"/>
          <w:sz w:val="24"/>
          <w:szCs w:val="24"/>
        </w:rPr>
      </w:pPr>
    </w:p>
    <w:p w:rsidR="007C6A4F" w:rsidRPr="007C6A4F" w:rsidRDefault="007C6A4F" w:rsidP="007C6A4F">
      <w:pPr>
        <w:autoSpaceDE w:val="0"/>
        <w:autoSpaceDN w:val="0"/>
        <w:adjustRightInd w:val="0"/>
        <w:spacing w:after="0" w:line="240" w:lineRule="auto"/>
        <w:jc w:val="both"/>
        <w:rPr>
          <w:rFonts w:ascii="Times New Roman" w:hAnsi="Times New Roman" w:cs="Times New Roman"/>
          <w:sz w:val="24"/>
          <w:szCs w:val="24"/>
        </w:rPr>
      </w:pPr>
      <w:r w:rsidRPr="007C6A4F">
        <w:rPr>
          <w:rFonts w:ascii="Times New Roman" w:hAnsi="Times New Roman" w:cs="Times New Roman"/>
          <w:sz w:val="24"/>
          <w:szCs w:val="24"/>
        </w:rPr>
        <w:t>La libre circulación de información a través de Internet y las redes sociales contribuyen al debate abierto y al intercambio de ideas, dos principios cruciales de la democracia.</w:t>
      </w:r>
    </w:p>
    <w:p w:rsidR="007C6A4F" w:rsidRPr="007C6A4F" w:rsidRDefault="007C6A4F" w:rsidP="007C6A4F">
      <w:pPr>
        <w:autoSpaceDE w:val="0"/>
        <w:autoSpaceDN w:val="0"/>
        <w:adjustRightInd w:val="0"/>
        <w:spacing w:after="0" w:line="240" w:lineRule="auto"/>
        <w:jc w:val="both"/>
        <w:rPr>
          <w:rFonts w:ascii="Times New Roman" w:hAnsi="Times New Roman" w:cs="Times New Roman"/>
          <w:sz w:val="24"/>
          <w:szCs w:val="24"/>
        </w:rPr>
      </w:pPr>
    </w:p>
    <w:p w:rsidR="007C6A4F" w:rsidRPr="007C6A4F" w:rsidRDefault="00176327" w:rsidP="007C6A4F">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“Lo que pasaba con (Martin Luther) King (Jr.)</w:t>
      </w:r>
      <w:r w:rsidR="007C6A4F" w:rsidRPr="007C6A4F">
        <w:rPr>
          <w:rFonts w:ascii="Times New Roman" w:hAnsi="Times New Roman" w:cs="Times New Roman"/>
          <w:sz w:val="24"/>
          <w:szCs w:val="24"/>
        </w:rPr>
        <w:t xml:space="preserve"> o Ella Baker es que no podían simplemente levantarse y sentarse en la mesa del desayuno y hablar con un millón de personas”, dijo DeRay Mckesson, un activista de Black Lives Matter (las vidas de los negros importan).</w:t>
      </w:r>
    </w:p>
    <w:p w:rsidR="007C6A4F" w:rsidRPr="007C6A4F" w:rsidRDefault="007C6A4F" w:rsidP="007C6A4F">
      <w:pPr>
        <w:autoSpaceDE w:val="0"/>
        <w:autoSpaceDN w:val="0"/>
        <w:adjustRightInd w:val="0"/>
        <w:spacing w:after="0" w:line="240" w:lineRule="auto"/>
        <w:jc w:val="both"/>
        <w:rPr>
          <w:rFonts w:ascii="Times New Roman" w:hAnsi="Times New Roman" w:cs="Times New Roman"/>
          <w:sz w:val="24"/>
          <w:szCs w:val="24"/>
        </w:rPr>
      </w:pPr>
    </w:p>
    <w:p w:rsidR="007C6A4F" w:rsidRPr="007C6A4F" w:rsidRDefault="007C6A4F" w:rsidP="007C6A4F">
      <w:pPr>
        <w:autoSpaceDE w:val="0"/>
        <w:autoSpaceDN w:val="0"/>
        <w:adjustRightInd w:val="0"/>
        <w:spacing w:after="0" w:line="240" w:lineRule="auto"/>
        <w:jc w:val="both"/>
        <w:rPr>
          <w:rFonts w:ascii="Times New Roman" w:hAnsi="Times New Roman" w:cs="Times New Roman"/>
          <w:sz w:val="24"/>
          <w:szCs w:val="24"/>
        </w:rPr>
      </w:pPr>
      <w:r w:rsidRPr="007C6A4F">
        <w:rPr>
          <w:rFonts w:ascii="Times New Roman" w:hAnsi="Times New Roman" w:cs="Times New Roman"/>
          <w:sz w:val="24"/>
          <w:szCs w:val="24"/>
        </w:rPr>
        <w:t>Entre los usuarios de las redes sociales en Estados Unidos, el 23 % dijo haber cambiado de opinión (en inglés) sobre algo por lo que vio en las redes sociales, según una encuesta de Pew en 2020.</w:t>
      </w:r>
    </w:p>
    <w:p w:rsidR="007C6A4F" w:rsidRPr="007C6A4F" w:rsidRDefault="007C6A4F" w:rsidP="007C6A4F">
      <w:pPr>
        <w:autoSpaceDE w:val="0"/>
        <w:autoSpaceDN w:val="0"/>
        <w:adjustRightInd w:val="0"/>
        <w:spacing w:after="0" w:line="240" w:lineRule="auto"/>
        <w:jc w:val="both"/>
        <w:rPr>
          <w:rFonts w:ascii="Times New Roman" w:hAnsi="Times New Roman" w:cs="Times New Roman"/>
          <w:sz w:val="24"/>
          <w:szCs w:val="24"/>
        </w:rPr>
      </w:pPr>
    </w:p>
    <w:p w:rsidR="007C6A4F" w:rsidRPr="007C6A4F" w:rsidRDefault="007C6A4F" w:rsidP="007C6A4F">
      <w:pPr>
        <w:autoSpaceDE w:val="0"/>
        <w:autoSpaceDN w:val="0"/>
        <w:adjustRightInd w:val="0"/>
        <w:spacing w:after="0" w:line="240" w:lineRule="auto"/>
        <w:jc w:val="both"/>
        <w:rPr>
          <w:rFonts w:ascii="Times New Roman" w:hAnsi="Times New Roman" w:cs="Times New Roman"/>
          <w:sz w:val="24"/>
          <w:szCs w:val="24"/>
        </w:rPr>
      </w:pPr>
      <w:r w:rsidRPr="007C6A4F">
        <w:rPr>
          <w:rFonts w:ascii="Times New Roman" w:hAnsi="Times New Roman" w:cs="Times New Roman"/>
          <w:sz w:val="24"/>
          <w:szCs w:val="24"/>
        </w:rPr>
        <w:t>En Estados Unidos, el movimiento Black Lives Matter comenzó en 2013 y ganó adeptos a través de las redes sociales en respuesta a las matanzas de afroestadounidenses a manos de la policía.</w:t>
      </w:r>
    </w:p>
    <w:p w:rsidR="007C6A4F" w:rsidRPr="007C6A4F" w:rsidRDefault="007C6A4F" w:rsidP="007C6A4F">
      <w:pPr>
        <w:autoSpaceDE w:val="0"/>
        <w:autoSpaceDN w:val="0"/>
        <w:adjustRightInd w:val="0"/>
        <w:spacing w:after="0" w:line="240" w:lineRule="auto"/>
        <w:jc w:val="both"/>
        <w:rPr>
          <w:rFonts w:ascii="Times New Roman" w:hAnsi="Times New Roman" w:cs="Times New Roman"/>
          <w:sz w:val="24"/>
          <w:szCs w:val="24"/>
        </w:rPr>
      </w:pPr>
    </w:p>
    <w:p w:rsidR="007C6A4F" w:rsidRPr="007C6A4F" w:rsidRDefault="007C6A4F" w:rsidP="007C6A4F">
      <w:pPr>
        <w:autoSpaceDE w:val="0"/>
        <w:autoSpaceDN w:val="0"/>
        <w:adjustRightInd w:val="0"/>
        <w:spacing w:after="0" w:line="240" w:lineRule="auto"/>
        <w:jc w:val="both"/>
        <w:rPr>
          <w:rFonts w:ascii="Times New Roman" w:hAnsi="Times New Roman" w:cs="Times New Roman"/>
          <w:sz w:val="24"/>
          <w:szCs w:val="24"/>
        </w:rPr>
      </w:pPr>
      <w:r w:rsidRPr="007C6A4F">
        <w:rPr>
          <w:rFonts w:ascii="Times New Roman" w:hAnsi="Times New Roman" w:cs="Times New Roman"/>
          <w:sz w:val="24"/>
          <w:szCs w:val="24"/>
        </w:rPr>
        <w:t>En Estados Unidos, las mujeres que sobrevivieron al acoso y la agresión sexual compartieron sus historias y organizaron protestas a través de las redes sociales.</w:t>
      </w:r>
    </w:p>
    <w:p w:rsidR="007C6A4F" w:rsidRPr="007C6A4F" w:rsidRDefault="007C6A4F" w:rsidP="007C6A4F">
      <w:pPr>
        <w:autoSpaceDE w:val="0"/>
        <w:autoSpaceDN w:val="0"/>
        <w:adjustRightInd w:val="0"/>
        <w:spacing w:after="0" w:line="240" w:lineRule="auto"/>
        <w:jc w:val="both"/>
        <w:rPr>
          <w:rFonts w:ascii="Times New Roman" w:hAnsi="Times New Roman" w:cs="Times New Roman"/>
          <w:sz w:val="24"/>
          <w:szCs w:val="24"/>
        </w:rPr>
      </w:pPr>
    </w:p>
    <w:p w:rsidR="007C6A4F" w:rsidRPr="007C6A4F" w:rsidRDefault="007C6A4F" w:rsidP="007C6A4F">
      <w:pPr>
        <w:autoSpaceDE w:val="0"/>
        <w:autoSpaceDN w:val="0"/>
        <w:adjustRightInd w:val="0"/>
        <w:spacing w:after="0" w:line="240" w:lineRule="auto"/>
        <w:jc w:val="both"/>
        <w:rPr>
          <w:rFonts w:ascii="Times New Roman" w:hAnsi="Times New Roman" w:cs="Times New Roman"/>
          <w:sz w:val="24"/>
          <w:szCs w:val="24"/>
        </w:rPr>
      </w:pPr>
      <w:r w:rsidRPr="007C6A4F">
        <w:rPr>
          <w:rFonts w:ascii="Times New Roman" w:hAnsi="Times New Roman" w:cs="Times New Roman"/>
          <w:sz w:val="24"/>
          <w:szCs w:val="24"/>
        </w:rPr>
        <w:t>Aunque Tarana Burke, una organizadora de movimientos de base, fundó uno contra el acoso y la agresión sexual en 2006, la visibilidad del grupo aumentó sustancialmente después de que la actriz Alyssa Milano enviara un tuit diciendo “me too” (yo también) en 2017. La etiqueta #MeToo desencadenó el activismo mundial.</w:t>
      </w:r>
    </w:p>
    <w:p w:rsidR="007C6A4F" w:rsidRPr="007C6A4F" w:rsidRDefault="007C6A4F" w:rsidP="007C6A4F">
      <w:pPr>
        <w:autoSpaceDE w:val="0"/>
        <w:autoSpaceDN w:val="0"/>
        <w:adjustRightInd w:val="0"/>
        <w:spacing w:after="0" w:line="240" w:lineRule="auto"/>
        <w:jc w:val="both"/>
        <w:rPr>
          <w:rFonts w:ascii="Times New Roman" w:hAnsi="Times New Roman" w:cs="Times New Roman"/>
          <w:sz w:val="24"/>
          <w:szCs w:val="24"/>
        </w:rPr>
      </w:pPr>
    </w:p>
    <w:p w:rsidR="007C6A4F" w:rsidRPr="007C6A4F" w:rsidRDefault="007C6A4F" w:rsidP="007C6A4F">
      <w:pPr>
        <w:autoSpaceDE w:val="0"/>
        <w:autoSpaceDN w:val="0"/>
        <w:adjustRightInd w:val="0"/>
        <w:spacing w:after="0" w:line="240" w:lineRule="auto"/>
        <w:jc w:val="both"/>
        <w:rPr>
          <w:rFonts w:ascii="Times New Roman" w:hAnsi="Times New Roman" w:cs="Times New Roman"/>
          <w:sz w:val="24"/>
          <w:szCs w:val="24"/>
        </w:rPr>
      </w:pPr>
      <w:r w:rsidRPr="007C6A4F">
        <w:rPr>
          <w:rFonts w:ascii="Times New Roman" w:hAnsi="Times New Roman" w:cs="Times New Roman"/>
          <w:sz w:val="24"/>
          <w:szCs w:val="24"/>
        </w:rPr>
        <w:t>Las herramientas de las redes sociales pueden trascender las fronteras nacionales, potenciando la acción ciudadana internacional. La Federación Internacional de Sociedades de la Cruz Roja y de la Media Luna Roja lanzó la campaña #ClimateChangedMe (el clima me hizo cambiar) en Twitter para abordar el cambio climático, fomentar la participación de los ciudadanos y hacer un llamamiento a la acción política sobre el tema. Voluntarios y activistas hablan de la crisis en vídeos compartidos.</w:t>
      </w:r>
    </w:p>
    <w:p w:rsidR="007C6A4F" w:rsidRPr="007C6A4F" w:rsidRDefault="007C6A4F" w:rsidP="007C6A4F">
      <w:pPr>
        <w:autoSpaceDE w:val="0"/>
        <w:autoSpaceDN w:val="0"/>
        <w:adjustRightInd w:val="0"/>
        <w:spacing w:after="0" w:line="240" w:lineRule="auto"/>
        <w:jc w:val="both"/>
        <w:rPr>
          <w:rFonts w:ascii="Times New Roman" w:hAnsi="Times New Roman" w:cs="Times New Roman"/>
          <w:sz w:val="24"/>
          <w:szCs w:val="24"/>
        </w:rPr>
      </w:pPr>
    </w:p>
    <w:p w:rsidR="007C6A4F" w:rsidRPr="007C6A4F" w:rsidRDefault="007C6A4F" w:rsidP="007C6A4F">
      <w:pPr>
        <w:autoSpaceDE w:val="0"/>
        <w:autoSpaceDN w:val="0"/>
        <w:adjustRightInd w:val="0"/>
        <w:spacing w:after="0" w:line="240" w:lineRule="auto"/>
        <w:jc w:val="both"/>
        <w:rPr>
          <w:rFonts w:ascii="Times New Roman" w:hAnsi="Times New Roman" w:cs="Times New Roman"/>
          <w:sz w:val="24"/>
          <w:szCs w:val="24"/>
        </w:rPr>
      </w:pPr>
      <w:r w:rsidRPr="007C6A4F">
        <w:rPr>
          <w:rFonts w:ascii="Times New Roman" w:hAnsi="Times New Roman" w:cs="Times New Roman"/>
          <w:sz w:val="24"/>
          <w:szCs w:val="24"/>
        </w:rPr>
        <w:lastRenderedPageBreak/>
        <w:t>“P</w:t>
      </w:r>
      <w:r w:rsidR="00176327">
        <w:rPr>
          <w:rFonts w:ascii="Times New Roman" w:hAnsi="Times New Roman" w:cs="Times New Roman"/>
          <w:sz w:val="24"/>
          <w:szCs w:val="24"/>
        </w:rPr>
        <w:t>ara mí, las redes sociales son “el poder de los sin poder”</w:t>
      </w:r>
      <w:r w:rsidRPr="007C6A4F">
        <w:rPr>
          <w:rFonts w:ascii="Times New Roman" w:hAnsi="Times New Roman" w:cs="Times New Roman"/>
          <w:sz w:val="24"/>
          <w:szCs w:val="24"/>
        </w:rPr>
        <w:t>. Son catalizadores. Es la posibilidad de que gente común o activistas que no necesitan tener un cañón, un periódico o un canal de noticias, puedan manifestarse, conectarse, dialogar con otros y manifestar su rechazo con lo que están viviendo”, dijo Andrés Cañizález, periodista venezolano y director de la organización sin ánimo de lucro Medianálisis.</w:t>
      </w:r>
    </w:p>
    <w:p w:rsidR="007C6A4F" w:rsidRPr="007C6A4F" w:rsidRDefault="007C6A4F" w:rsidP="007C6A4F">
      <w:pPr>
        <w:autoSpaceDE w:val="0"/>
        <w:autoSpaceDN w:val="0"/>
        <w:adjustRightInd w:val="0"/>
        <w:spacing w:after="0" w:line="240" w:lineRule="auto"/>
        <w:jc w:val="both"/>
        <w:rPr>
          <w:rFonts w:ascii="Times New Roman" w:hAnsi="Times New Roman" w:cs="Times New Roman"/>
          <w:sz w:val="24"/>
          <w:szCs w:val="24"/>
        </w:rPr>
      </w:pPr>
    </w:p>
    <w:p w:rsidR="007C6A4F" w:rsidRPr="007C6A4F" w:rsidRDefault="007C6A4F" w:rsidP="007C6A4F">
      <w:pPr>
        <w:autoSpaceDE w:val="0"/>
        <w:autoSpaceDN w:val="0"/>
        <w:adjustRightInd w:val="0"/>
        <w:spacing w:after="0" w:line="240" w:lineRule="auto"/>
        <w:jc w:val="both"/>
        <w:rPr>
          <w:rFonts w:ascii="Times New Roman" w:hAnsi="Times New Roman" w:cs="Times New Roman"/>
          <w:sz w:val="24"/>
          <w:szCs w:val="24"/>
        </w:rPr>
      </w:pPr>
      <w:r w:rsidRPr="007C6A4F">
        <w:rPr>
          <w:rFonts w:ascii="Times New Roman" w:hAnsi="Times New Roman" w:cs="Times New Roman"/>
          <w:sz w:val="24"/>
          <w:szCs w:val="24"/>
        </w:rPr>
        <w:t>Los activistas de Irán dependen de Instagram para comunicarse porque es la única plataforma de redes sociales que el gobierno no bloquea (en inglés). Las protestas antigubernamentales de julio de 2021 se extendieron a Teherán y a varias ciudades después de que circularan por las redes sociales vídeos de manifestantes gritando consignas antigubernamentales.</w:t>
      </w:r>
    </w:p>
    <w:p w:rsidR="007C6A4F" w:rsidRPr="007C6A4F" w:rsidRDefault="007C6A4F" w:rsidP="007C6A4F">
      <w:pPr>
        <w:autoSpaceDE w:val="0"/>
        <w:autoSpaceDN w:val="0"/>
        <w:adjustRightInd w:val="0"/>
        <w:spacing w:after="0" w:line="240" w:lineRule="auto"/>
        <w:jc w:val="both"/>
        <w:rPr>
          <w:rFonts w:ascii="Times New Roman" w:hAnsi="Times New Roman" w:cs="Times New Roman"/>
          <w:sz w:val="24"/>
          <w:szCs w:val="24"/>
        </w:rPr>
      </w:pPr>
    </w:p>
    <w:p w:rsidR="007C6A4F" w:rsidRPr="007C6A4F" w:rsidRDefault="007C6A4F" w:rsidP="007C6A4F">
      <w:pPr>
        <w:autoSpaceDE w:val="0"/>
        <w:autoSpaceDN w:val="0"/>
        <w:adjustRightInd w:val="0"/>
        <w:spacing w:after="0" w:line="240" w:lineRule="auto"/>
        <w:jc w:val="both"/>
        <w:rPr>
          <w:rFonts w:ascii="Times New Roman" w:hAnsi="Times New Roman" w:cs="Times New Roman"/>
          <w:sz w:val="24"/>
          <w:szCs w:val="24"/>
        </w:rPr>
      </w:pPr>
      <w:r w:rsidRPr="007C6A4F">
        <w:rPr>
          <w:rFonts w:ascii="Times New Roman" w:hAnsi="Times New Roman" w:cs="Times New Roman"/>
          <w:sz w:val="24"/>
          <w:szCs w:val="24"/>
        </w:rPr>
        <w:t>Uno de los desafíos a los que se enfrentan los activistas digitales son los regímenes represores que intentan restringir, distorsionar o manipular la libre circulación de información en línea. En esos países, los activistas eligen aplicaciones de mensajería que pueden utilizar sin la interferencia del gobierno y cambian de plataforma cuando se impone una prohibición.</w:t>
      </w:r>
    </w:p>
    <w:p w:rsidR="007C6A4F" w:rsidRPr="007C6A4F" w:rsidRDefault="007C6A4F" w:rsidP="007C6A4F">
      <w:pPr>
        <w:autoSpaceDE w:val="0"/>
        <w:autoSpaceDN w:val="0"/>
        <w:adjustRightInd w:val="0"/>
        <w:spacing w:after="0" w:line="240" w:lineRule="auto"/>
        <w:jc w:val="both"/>
        <w:rPr>
          <w:rFonts w:ascii="Times New Roman" w:hAnsi="Times New Roman" w:cs="Times New Roman"/>
          <w:sz w:val="24"/>
          <w:szCs w:val="24"/>
        </w:rPr>
      </w:pPr>
    </w:p>
    <w:p w:rsidR="007C6A4F" w:rsidRPr="007C6A4F" w:rsidRDefault="007C6A4F" w:rsidP="007C6A4F">
      <w:pPr>
        <w:autoSpaceDE w:val="0"/>
        <w:autoSpaceDN w:val="0"/>
        <w:adjustRightInd w:val="0"/>
        <w:spacing w:after="0" w:line="240" w:lineRule="auto"/>
        <w:jc w:val="both"/>
        <w:rPr>
          <w:rFonts w:ascii="Times New Roman" w:hAnsi="Times New Roman" w:cs="Times New Roman"/>
          <w:sz w:val="24"/>
          <w:szCs w:val="24"/>
        </w:rPr>
      </w:pPr>
      <w:r w:rsidRPr="007C6A4F">
        <w:rPr>
          <w:rFonts w:ascii="Times New Roman" w:hAnsi="Times New Roman" w:cs="Times New Roman"/>
          <w:sz w:val="24"/>
          <w:szCs w:val="24"/>
        </w:rPr>
        <w:t>Los ciudadanos de Bielorrusia utilizaron sus teléfonos para publicar vídeos en línea durante las manifestaciones contra los resultados de las elecciones de agosto de 2020 que consideraban fraudulentas. En Birmania, los activistas recurren a las aplicaciones de mensajería encriptada Telegram y Signal para protestar contra la represión gubernamental de los medios de comunicación tras el golpe militar de febrero.</w:t>
      </w:r>
    </w:p>
    <w:p w:rsidR="007C6A4F" w:rsidRPr="007C6A4F" w:rsidRDefault="007C6A4F" w:rsidP="007C6A4F">
      <w:pPr>
        <w:autoSpaceDE w:val="0"/>
        <w:autoSpaceDN w:val="0"/>
        <w:adjustRightInd w:val="0"/>
        <w:spacing w:after="0" w:line="240" w:lineRule="auto"/>
        <w:jc w:val="both"/>
        <w:rPr>
          <w:rFonts w:ascii="Times New Roman" w:hAnsi="Times New Roman" w:cs="Times New Roman"/>
          <w:sz w:val="24"/>
          <w:szCs w:val="24"/>
        </w:rPr>
      </w:pPr>
    </w:p>
    <w:p w:rsidR="007C6A4F" w:rsidRPr="007C6A4F" w:rsidRDefault="007C6A4F" w:rsidP="007C6A4F">
      <w:pPr>
        <w:autoSpaceDE w:val="0"/>
        <w:autoSpaceDN w:val="0"/>
        <w:adjustRightInd w:val="0"/>
        <w:spacing w:after="0" w:line="240" w:lineRule="auto"/>
        <w:jc w:val="both"/>
        <w:rPr>
          <w:rFonts w:ascii="Times New Roman" w:hAnsi="Times New Roman" w:cs="Times New Roman"/>
          <w:sz w:val="24"/>
          <w:szCs w:val="24"/>
        </w:rPr>
      </w:pPr>
      <w:r w:rsidRPr="007C6A4F">
        <w:rPr>
          <w:rFonts w:ascii="Times New Roman" w:hAnsi="Times New Roman" w:cs="Times New Roman"/>
          <w:sz w:val="24"/>
          <w:szCs w:val="24"/>
        </w:rPr>
        <w:t>A través del portal de supervisión DoZorro, Nos y otros padres empezaron a hacer un seguimiento de los contratos de alimentos. Al final, sus esfuerzos se tradujeron en la exigencia de que todas las licitaciones para la adquisición de alimentos en las escuelas contengan requisitos de calidad.</w:t>
      </w:r>
    </w:p>
    <w:p w:rsidR="007C6A4F" w:rsidRPr="007C6A4F" w:rsidRDefault="007C6A4F" w:rsidP="007C6A4F">
      <w:pPr>
        <w:autoSpaceDE w:val="0"/>
        <w:autoSpaceDN w:val="0"/>
        <w:adjustRightInd w:val="0"/>
        <w:spacing w:after="0" w:line="240" w:lineRule="auto"/>
        <w:jc w:val="both"/>
        <w:rPr>
          <w:rFonts w:ascii="Times New Roman" w:hAnsi="Times New Roman" w:cs="Times New Roman"/>
          <w:sz w:val="24"/>
          <w:szCs w:val="24"/>
        </w:rPr>
      </w:pPr>
    </w:p>
    <w:p w:rsidR="007C6A4F" w:rsidRPr="007C6A4F" w:rsidRDefault="007C6A4F" w:rsidP="007C6A4F">
      <w:pPr>
        <w:autoSpaceDE w:val="0"/>
        <w:autoSpaceDN w:val="0"/>
        <w:adjustRightInd w:val="0"/>
        <w:spacing w:after="0" w:line="240" w:lineRule="auto"/>
        <w:jc w:val="both"/>
        <w:rPr>
          <w:rFonts w:ascii="Times New Roman" w:hAnsi="Times New Roman" w:cs="Times New Roman"/>
          <w:sz w:val="24"/>
          <w:szCs w:val="24"/>
        </w:rPr>
      </w:pPr>
      <w:r w:rsidRPr="007C6A4F">
        <w:rPr>
          <w:rFonts w:ascii="Times New Roman" w:hAnsi="Times New Roman" w:cs="Times New Roman"/>
          <w:sz w:val="24"/>
          <w:szCs w:val="24"/>
        </w:rPr>
        <w:t>Cuando una segunda oleada de COVID-19 asoló la India este año, los ciudadanos recurrieron a las aplicaciones para solicitar los suministros que necesitaban para ellos o sus familiares y publicaron información sobre las camas de hospital y los suministros de oxígeno disponibles.</w:t>
      </w:r>
    </w:p>
    <w:p w:rsidR="007C6A4F" w:rsidRPr="007C6A4F" w:rsidRDefault="007C6A4F" w:rsidP="007C6A4F">
      <w:pPr>
        <w:autoSpaceDE w:val="0"/>
        <w:autoSpaceDN w:val="0"/>
        <w:adjustRightInd w:val="0"/>
        <w:spacing w:after="0" w:line="240" w:lineRule="auto"/>
        <w:jc w:val="both"/>
        <w:rPr>
          <w:rFonts w:ascii="Times New Roman" w:hAnsi="Times New Roman" w:cs="Times New Roman"/>
          <w:sz w:val="24"/>
          <w:szCs w:val="24"/>
        </w:rPr>
      </w:pPr>
    </w:p>
    <w:p w:rsidR="007C6A4F" w:rsidRPr="007C6A4F" w:rsidRDefault="007C6A4F" w:rsidP="007C6A4F">
      <w:pPr>
        <w:autoSpaceDE w:val="0"/>
        <w:autoSpaceDN w:val="0"/>
        <w:adjustRightInd w:val="0"/>
        <w:spacing w:after="0" w:line="240" w:lineRule="auto"/>
        <w:jc w:val="both"/>
        <w:rPr>
          <w:rFonts w:ascii="Times New Roman" w:hAnsi="Times New Roman" w:cs="Times New Roman"/>
          <w:sz w:val="24"/>
          <w:szCs w:val="24"/>
        </w:rPr>
      </w:pPr>
      <w:r w:rsidRPr="007C6A4F">
        <w:rPr>
          <w:rFonts w:ascii="Times New Roman" w:hAnsi="Times New Roman" w:cs="Times New Roman"/>
          <w:sz w:val="24"/>
          <w:szCs w:val="24"/>
        </w:rPr>
        <w:t>Los estadounidenses aprendieron a utilizar la tecnología de forma creativa para superar las necesidades de distanciamiento social durante la pandemia, ya que los niños asistían a la escuela en línea y las comunidades religiosas se reunían a distancia.</w:t>
      </w:r>
    </w:p>
    <w:p w:rsidR="007C6A4F" w:rsidRPr="007C6A4F" w:rsidRDefault="007C6A4F" w:rsidP="007C6A4F">
      <w:pPr>
        <w:autoSpaceDE w:val="0"/>
        <w:autoSpaceDN w:val="0"/>
        <w:adjustRightInd w:val="0"/>
        <w:spacing w:after="0" w:line="240" w:lineRule="auto"/>
        <w:jc w:val="both"/>
        <w:rPr>
          <w:rFonts w:ascii="Times New Roman" w:hAnsi="Times New Roman" w:cs="Times New Roman"/>
          <w:sz w:val="24"/>
          <w:szCs w:val="24"/>
        </w:rPr>
      </w:pPr>
    </w:p>
    <w:p w:rsidR="007C6A4F" w:rsidRDefault="007C6A4F" w:rsidP="007C6A4F">
      <w:pPr>
        <w:autoSpaceDE w:val="0"/>
        <w:autoSpaceDN w:val="0"/>
        <w:adjustRightInd w:val="0"/>
        <w:spacing w:after="0" w:line="240" w:lineRule="auto"/>
        <w:jc w:val="both"/>
        <w:rPr>
          <w:rFonts w:ascii="Times New Roman" w:hAnsi="Times New Roman" w:cs="Times New Roman"/>
          <w:sz w:val="24"/>
          <w:szCs w:val="24"/>
        </w:rPr>
      </w:pPr>
      <w:r w:rsidRPr="007C6A4F">
        <w:rPr>
          <w:rFonts w:ascii="Times New Roman" w:hAnsi="Times New Roman" w:cs="Times New Roman"/>
          <w:sz w:val="24"/>
          <w:szCs w:val="24"/>
        </w:rPr>
        <w:t>“Me ha hecho abrirme a utilizar las charlas por video para conectar con amigos distanciados físicamente (en inglés). Hay gente a la que antes sólo veía por Facebook o en persona dos veces al año, pero ahora hacemos una charla de vídeo en grupo una vez al mes y estoy más cerca de ellos que nunca”, dijo una mujer de 39 años en Estados Unidos.</w:t>
      </w:r>
    </w:p>
    <w:p w:rsidR="00D97838" w:rsidRDefault="00D97838" w:rsidP="007C6A4F">
      <w:pPr>
        <w:autoSpaceDE w:val="0"/>
        <w:autoSpaceDN w:val="0"/>
        <w:adjustRightInd w:val="0"/>
        <w:spacing w:after="0" w:line="240" w:lineRule="auto"/>
        <w:jc w:val="both"/>
        <w:rPr>
          <w:rFonts w:ascii="Times New Roman" w:hAnsi="Times New Roman" w:cs="Times New Roman"/>
          <w:sz w:val="24"/>
          <w:szCs w:val="24"/>
        </w:rPr>
      </w:pPr>
    </w:p>
    <w:p w:rsidR="00D97838" w:rsidRDefault="00D97838" w:rsidP="007C6A4F">
      <w:pPr>
        <w:autoSpaceDE w:val="0"/>
        <w:autoSpaceDN w:val="0"/>
        <w:adjustRightInd w:val="0"/>
        <w:spacing w:after="0" w:line="240" w:lineRule="auto"/>
        <w:jc w:val="both"/>
        <w:rPr>
          <w:rFonts w:ascii="Times New Roman" w:hAnsi="Times New Roman" w:cs="Times New Roman"/>
          <w:sz w:val="24"/>
          <w:szCs w:val="24"/>
        </w:rPr>
      </w:pPr>
      <w:r w:rsidRPr="008F2582">
        <w:rPr>
          <w:rFonts w:ascii="Times New Roman" w:hAnsi="Times New Roman" w:cs="Times New Roman"/>
          <w:b/>
          <w:sz w:val="24"/>
          <w:szCs w:val="24"/>
        </w:rPr>
        <w:t>Nota</w:t>
      </w:r>
      <w:r>
        <w:rPr>
          <w:rFonts w:ascii="Times New Roman" w:hAnsi="Times New Roman" w:cs="Times New Roman"/>
          <w:sz w:val="24"/>
          <w:szCs w:val="24"/>
        </w:rPr>
        <w:t>: aunqu</w:t>
      </w:r>
      <w:r w:rsidR="008F2582">
        <w:rPr>
          <w:rFonts w:ascii="Times New Roman" w:hAnsi="Times New Roman" w:cs="Times New Roman"/>
          <w:sz w:val="24"/>
          <w:szCs w:val="24"/>
        </w:rPr>
        <w:t>e tengo una opinión negativa sobre el</w:t>
      </w:r>
      <w:r>
        <w:rPr>
          <w:rFonts w:ascii="Times New Roman" w:hAnsi="Times New Roman" w:cs="Times New Roman"/>
          <w:sz w:val="24"/>
          <w:szCs w:val="24"/>
        </w:rPr>
        <w:t xml:space="preserve"> comportamiento de la tecnología</w:t>
      </w:r>
      <w:r w:rsidR="008F2582">
        <w:rPr>
          <w:rFonts w:ascii="Times New Roman" w:hAnsi="Times New Roman" w:cs="Times New Roman"/>
          <w:sz w:val="24"/>
          <w:szCs w:val="24"/>
        </w:rPr>
        <w:t xml:space="preserve">, del modo y con la finalidad con que se está utilizando, </w:t>
      </w:r>
      <w:r>
        <w:rPr>
          <w:rFonts w:ascii="Times New Roman" w:hAnsi="Times New Roman" w:cs="Times New Roman"/>
          <w:sz w:val="24"/>
          <w:szCs w:val="24"/>
        </w:rPr>
        <w:t>en la ampliación de la democracia</w:t>
      </w:r>
      <w:r w:rsidR="008F2582">
        <w:rPr>
          <w:rFonts w:ascii="Times New Roman" w:hAnsi="Times New Roman" w:cs="Times New Roman"/>
          <w:sz w:val="24"/>
          <w:szCs w:val="24"/>
        </w:rPr>
        <w:t xml:space="preserve">, reproduzco en artículo anterior, para que el lector pueda juzgar por sí mismo. </w:t>
      </w:r>
    </w:p>
    <w:p w:rsidR="008F2582" w:rsidRDefault="008F2582" w:rsidP="007C6A4F">
      <w:pPr>
        <w:autoSpaceDE w:val="0"/>
        <w:autoSpaceDN w:val="0"/>
        <w:adjustRightInd w:val="0"/>
        <w:spacing w:after="0" w:line="240" w:lineRule="auto"/>
        <w:jc w:val="both"/>
        <w:rPr>
          <w:rFonts w:ascii="Times New Roman" w:hAnsi="Times New Roman" w:cs="Times New Roman"/>
          <w:sz w:val="24"/>
          <w:szCs w:val="24"/>
        </w:rPr>
      </w:pPr>
    </w:p>
    <w:p w:rsidR="008F2582" w:rsidRPr="008F2582" w:rsidRDefault="008F2582" w:rsidP="008F2582">
      <w:pPr>
        <w:autoSpaceDE w:val="0"/>
        <w:autoSpaceDN w:val="0"/>
        <w:adjustRightInd w:val="0"/>
        <w:spacing w:after="0" w:line="240" w:lineRule="auto"/>
        <w:jc w:val="both"/>
        <w:rPr>
          <w:rFonts w:ascii="Times New Roman" w:hAnsi="Times New Roman" w:cs="Times New Roman"/>
          <w:b/>
          <w:sz w:val="24"/>
          <w:szCs w:val="24"/>
        </w:rPr>
      </w:pPr>
      <w:r w:rsidRPr="008F2582">
        <w:rPr>
          <w:rFonts w:ascii="Times New Roman" w:hAnsi="Times New Roman" w:cs="Times New Roman"/>
          <w:b/>
          <w:sz w:val="24"/>
          <w:szCs w:val="24"/>
        </w:rPr>
        <w:t>Preguntas y respuestas (según “San Google”)</w:t>
      </w:r>
    </w:p>
    <w:p w:rsidR="008F2582" w:rsidRPr="008F2582" w:rsidRDefault="008F2582" w:rsidP="008F2582">
      <w:pPr>
        <w:autoSpaceDE w:val="0"/>
        <w:autoSpaceDN w:val="0"/>
        <w:adjustRightInd w:val="0"/>
        <w:spacing w:after="0" w:line="240" w:lineRule="auto"/>
        <w:jc w:val="both"/>
        <w:rPr>
          <w:rFonts w:ascii="Times New Roman" w:hAnsi="Times New Roman" w:cs="Times New Roman"/>
          <w:sz w:val="24"/>
          <w:szCs w:val="24"/>
        </w:rPr>
      </w:pPr>
    </w:p>
    <w:p w:rsidR="008F2582" w:rsidRPr="008F2582" w:rsidRDefault="008F2582" w:rsidP="008F2582">
      <w:pPr>
        <w:autoSpaceDE w:val="0"/>
        <w:autoSpaceDN w:val="0"/>
        <w:adjustRightInd w:val="0"/>
        <w:spacing w:after="0" w:line="240" w:lineRule="auto"/>
        <w:jc w:val="both"/>
        <w:rPr>
          <w:rFonts w:ascii="Times New Roman" w:hAnsi="Times New Roman" w:cs="Times New Roman"/>
          <w:sz w:val="24"/>
          <w:szCs w:val="24"/>
        </w:rPr>
      </w:pPr>
      <w:r w:rsidRPr="008F2582">
        <w:rPr>
          <w:rFonts w:ascii="Times New Roman" w:hAnsi="Times New Roman" w:cs="Times New Roman"/>
          <w:sz w:val="24"/>
          <w:szCs w:val="24"/>
        </w:rPr>
        <w:t>P: ¿Cuántos teléfonos móviles hay en el mundo?</w:t>
      </w:r>
    </w:p>
    <w:p w:rsidR="008F2582" w:rsidRDefault="008F2582" w:rsidP="008F2582">
      <w:pPr>
        <w:autoSpaceDE w:val="0"/>
        <w:autoSpaceDN w:val="0"/>
        <w:adjustRightInd w:val="0"/>
        <w:spacing w:after="0" w:line="240" w:lineRule="auto"/>
        <w:jc w:val="both"/>
        <w:rPr>
          <w:rFonts w:ascii="Times New Roman" w:hAnsi="Times New Roman" w:cs="Times New Roman"/>
          <w:sz w:val="24"/>
          <w:szCs w:val="24"/>
        </w:rPr>
      </w:pPr>
    </w:p>
    <w:p w:rsidR="008F2582" w:rsidRDefault="008F2582" w:rsidP="008F2582">
      <w:pPr>
        <w:autoSpaceDE w:val="0"/>
        <w:autoSpaceDN w:val="0"/>
        <w:adjustRightInd w:val="0"/>
        <w:spacing w:after="0" w:line="240" w:lineRule="auto"/>
        <w:jc w:val="both"/>
        <w:rPr>
          <w:rFonts w:ascii="Times New Roman" w:hAnsi="Times New Roman" w:cs="Times New Roman"/>
          <w:sz w:val="24"/>
          <w:szCs w:val="24"/>
        </w:rPr>
      </w:pPr>
      <w:r w:rsidRPr="008F2582">
        <w:rPr>
          <w:rFonts w:ascii="Times New Roman" w:hAnsi="Times New Roman" w:cs="Times New Roman"/>
          <w:sz w:val="24"/>
          <w:szCs w:val="24"/>
        </w:rPr>
        <w:t>R: La información llegó por parte de la firma de análisis Statista, desde donde revelan que ya existen en el mundo más de 8 mil millones de smartphones. (3/5/23)</w:t>
      </w:r>
    </w:p>
    <w:p w:rsidR="008F2582" w:rsidRDefault="008F2582" w:rsidP="000212F8">
      <w:pPr>
        <w:spacing w:line="240" w:lineRule="auto"/>
        <w:jc w:val="both"/>
        <w:rPr>
          <w:rFonts w:ascii="Times New Roman" w:hAnsi="Times New Roman" w:cs="Times New Roman"/>
          <w:sz w:val="24"/>
          <w:szCs w:val="24"/>
        </w:rPr>
      </w:pPr>
    </w:p>
    <w:p w:rsidR="000212F8" w:rsidRPr="000212F8" w:rsidRDefault="000212F8" w:rsidP="000212F8">
      <w:pPr>
        <w:spacing w:line="240" w:lineRule="auto"/>
        <w:jc w:val="both"/>
        <w:rPr>
          <w:rFonts w:ascii="Times New Roman" w:hAnsi="Times New Roman" w:cs="Times New Roman"/>
          <w:sz w:val="24"/>
          <w:szCs w:val="24"/>
        </w:rPr>
      </w:pPr>
      <w:r w:rsidRPr="000212F8">
        <w:rPr>
          <w:rFonts w:ascii="Times New Roman" w:hAnsi="Times New Roman" w:cs="Times New Roman"/>
          <w:sz w:val="24"/>
          <w:szCs w:val="24"/>
        </w:rPr>
        <w:t>Cabe aclarar que las cifras reveladas por Statista recolectan la cantidad de celulares en el mundo hasta el año 2022. Hasta finales del año pasado, había un total de 8.590 millones de teléfonos inteligentes en circulación. Eso se traduce en que el cálculo de smartphones se realizó antes de que la humanidad superara el listón de los 8000 millones de personas en el mundo. En otras palabras, hay más celulares que humanos en la Tierra.</w:t>
      </w:r>
    </w:p>
    <w:p w:rsidR="000212F8" w:rsidRPr="000212F8" w:rsidRDefault="000212F8" w:rsidP="000212F8">
      <w:pPr>
        <w:spacing w:line="240" w:lineRule="auto"/>
        <w:jc w:val="both"/>
        <w:rPr>
          <w:rFonts w:ascii="Times New Roman" w:hAnsi="Times New Roman" w:cs="Times New Roman"/>
          <w:sz w:val="24"/>
          <w:szCs w:val="24"/>
        </w:rPr>
      </w:pPr>
      <w:r w:rsidRPr="000212F8">
        <w:rPr>
          <w:rFonts w:ascii="Times New Roman" w:hAnsi="Times New Roman" w:cs="Times New Roman"/>
          <w:sz w:val="24"/>
          <w:szCs w:val="24"/>
        </w:rPr>
        <w:t>La cifra de teléfonos fue respaldada por la Unión Internacional de Telecomunicaciones (UIT), donde argumentaron que tenían más de 8.580 millones de suscripciones de telefonía móvil en todo el mundo para el 2022. Dichas suscripciones corresponden a un solo teléfono inteligente y ¿cuántas personas utilizan más de un</w:t>
      </w:r>
      <w:r w:rsidR="001D2B52">
        <w:rPr>
          <w:rFonts w:ascii="Times New Roman" w:hAnsi="Times New Roman" w:cs="Times New Roman"/>
          <w:sz w:val="24"/>
          <w:szCs w:val="24"/>
        </w:rPr>
        <w:t xml:space="preserve"> </w:t>
      </w:r>
      <w:r w:rsidRPr="000212F8">
        <w:rPr>
          <w:rFonts w:ascii="Times New Roman" w:hAnsi="Times New Roman" w:cs="Times New Roman"/>
          <w:sz w:val="24"/>
          <w:szCs w:val="24"/>
        </w:rPr>
        <w:t>celular?, no hay manera de determinarlo, pero seguramente conoces a más de una persona que usa dos o má</w:t>
      </w:r>
      <w:r>
        <w:rPr>
          <w:rFonts w:ascii="Times New Roman" w:hAnsi="Times New Roman" w:cs="Times New Roman"/>
          <w:sz w:val="24"/>
          <w:szCs w:val="24"/>
        </w:rPr>
        <w:t>s celulares en su cotidianidad.</w:t>
      </w:r>
    </w:p>
    <w:p w:rsidR="000212F8" w:rsidRDefault="000212F8" w:rsidP="000212F8">
      <w:pPr>
        <w:spacing w:line="240" w:lineRule="auto"/>
        <w:jc w:val="both"/>
        <w:rPr>
          <w:rFonts w:ascii="Times New Roman" w:hAnsi="Times New Roman" w:cs="Times New Roman"/>
          <w:sz w:val="24"/>
          <w:szCs w:val="24"/>
        </w:rPr>
      </w:pPr>
      <w:r w:rsidRPr="000212F8">
        <w:rPr>
          <w:rFonts w:ascii="Times New Roman" w:hAnsi="Times New Roman" w:cs="Times New Roman"/>
          <w:sz w:val="24"/>
          <w:szCs w:val="24"/>
        </w:rPr>
        <w:t>En todo caso, la evolución del mercado de smartphones ha sido exponencial. Alrededor del 2005, había “solo” 2 mil millones de móviles en circulación alrededor del mundo. La cifra se multiplicó en el 2010 hasta llegar a los 6 mil millones. Aunque estamos en una recesión en la compra de teléfonos, hay motivos suficientes para creer que la cantidad de celulares seguirá creciendo.</w:t>
      </w:r>
    </w:p>
    <w:p w:rsidR="000212F8" w:rsidRDefault="000212F8" w:rsidP="000212F8">
      <w:pPr>
        <w:spacing w:line="240" w:lineRule="auto"/>
        <w:jc w:val="both"/>
        <w:rPr>
          <w:rFonts w:ascii="Times New Roman" w:hAnsi="Times New Roman" w:cs="Times New Roman"/>
          <w:sz w:val="24"/>
          <w:szCs w:val="24"/>
        </w:rPr>
      </w:pPr>
      <w:r w:rsidRPr="000212F8">
        <w:rPr>
          <w:rFonts w:ascii="Times New Roman" w:hAnsi="Times New Roman" w:cs="Times New Roman"/>
          <w:noProof/>
          <w:sz w:val="24"/>
          <w:szCs w:val="24"/>
          <w:lang w:eastAsia="es-ES"/>
        </w:rPr>
        <w:drawing>
          <wp:inline distT="0" distB="0" distL="0" distR="0" wp14:anchorId="1333DC6D" wp14:editId="1285D709">
            <wp:extent cx="5731510" cy="472727"/>
            <wp:effectExtent l="0" t="0" r="2540" b="381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31510" cy="472727"/>
                    </a:xfrm>
                    <a:prstGeom prst="rect">
                      <a:avLst/>
                    </a:prstGeom>
                  </pic:spPr>
                </pic:pic>
              </a:graphicData>
            </a:graphic>
          </wp:inline>
        </w:drawing>
      </w:r>
      <w:r w:rsidR="00971EF1" w:rsidRPr="00971EF1">
        <w:rPr>
          <w:noProof/>
          <w:lang w:eastAsia="es-ES"/>
        </w:rPr>
        <w:t xml:space="preserve"> </w:t>
      </w:r>
      <w:r w:rsidR="00971EF1" w:rsidRPr="00971EF1">
        <w:rPr>
          <w:rFonts w:ascii="Times New Roman" w:hAnsi="Times New Roman" w:cs="Times New Roman"/>
          <w:noProof/>
          <w:sz w:val="24"/>
          <w:szCs w:val="24"/>
          <w:lang w:eastAsia="es-ES"/>
        </w:rPr>
        <w:drawing>
          <wp:inline distT="0" distB="0" distL="0" distR="0" wp14:anchorId="3FFDBBF4" wp14:editId="38C21B22">
            <wp:extent cx="5728770" cy="3003550"/>
            <wp:effectExtent l="0" t="0" r="5715" b="635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31510" cy="3004986"/>
                    </a:xfrm>
                    <a:prstGeom prst="rect">
                      <a:avLst/>
                    </a:prstGeom>
                  </pic:spPr>
                </pic:pic>
              </a:graphicData>
            </a:graphic>
          </wp:inline>
        </w:drawing>
      </w:r>
    </w:p>
    <w:p w:rsidR="00971EF1" w:rsidRDefault="00971EF1" w:rsidP="00971EF1">
      <w:pPr>
        <w:shd w:val="clear" w:color="auto" w:fill="FFFFFF"/>
        <w:spacing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 xml:space="preserve">P: </w:t>
      </w:r>
      <w:r w:rsidRPr="00971EF1">
        <w:rPr>
          <w:rFonts w:ascii="Times New Roman" w:hAnsi="Times New Roman" w:cs="Times New Roman"/>
          <w:sz w:val="24"/>
          <w:szCs w:val="24"/>
        </w:rPr>
        <w:t xml:space="preserve">¿No crees que la adicción al teléfono es algo real? </w:t>
      </w:r>
    </w:p>
    <w:p w:rsidR="00971EF1" w:rsidRDefault="00971EF1" w:rsidP="00971EF1">
      <w:pPr>
        <w:shd w:val="clear" w:color="auto" w:fill="FFFFFF"/>
        <w:spacing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 xml:space="preserve">R: </w:t>
      </w:r>
      <w:r w:rsidRPr="00971EF1">
        <w:rPr>
          <w:rFonts w:ascii="Times New Roman" w:hAnsi="Times New Roman" w:cs="Times New Roman"/>
          <w:sz w:val="24"/>
          <w:szCs w:val="24"/>
        </w:rPr>
        <w:t>Echa un vistazo a estas 20 estadísticas que te mostrarán lo adictos que somos a nuestros teléfonos móviles y cómo la nomofobia se ha convertido en un concepto muy real en el mundo actual.</w:t>
      </w:r>
    </w:p>
    <w:p w:rsidR="001D2B52" w:rsidRDefault="001D2B52" w:rsidP="00971EF1">
      <w:pPr>
        <w:shd w:val="clear" w:color="auto" w:fill="FFFFFF"/>
        <w:spacing w:after="100" w:afterAutospacing="1" w:line="240" w:lineRule="auto"/>
        <w:jc w:val="both"/>
        <w:rPr>
          <w:rFonts w:ascii="Times New Roman" w:hAnsi="Times New Roman" w:cs="Times New Roman"/>
          <w:sz w:val="24"/>
          <w:szCs w:val="24"/>
        </w:rPr>
      </w:pPr>
    </w:p>
    <w:p w:rsidR="001D2B52" w:rsidRPr="00971EF1" w:rsidRDefault="001D2B52" w:rsidP="00971EF1">
      <w:pPr>
        <w:shd w:val="clear" w:color="auto" w:fill="FFFFFF"/>
        <w:spacing w:after="100" w:afterAutospacing="1" w:line="240" w:lineRule="auto"/>
        <w:jc w:val="both"/>
        <w:rPr>
          <w:rFonts w:ascii="Times New Roman" w:hAnsi="Times New Roman" w:cs="Times New Roman"/>
          <w:sz w:val="24"/>
          <w:szCs w:val="24"/>
        </w:rPr>
      </w:pPr>
    </w:p>
    <w:p w:rsidR="00971EF1" w:rsidRPr="002E494C" w:rsidRDefault="00971EF1" w:rsidP="00971EF1">
      <w:pPr>
        <w:pStyle w:val="Ttulo2"/>
        <w:shd w:val="clear" w:color="auto" w:fill="FFFFFF"/>
        <w:spacing w:before="0" w:beforeAutospacing="0"/>
        <w:jc w:val="both"/>
        <w:rPr>
          <w:b w:val="0"/>
          <w:sz w:val="24"/>
          <w:szCs w:val="24"/>
        </w:rPr>
      </w:pPr>
      <w:r w:rsidRPr="00971EF1">
        <w:rPr>
          <w:sz w:val="24"/>
          <w:szCs w:val="24"/>
        </w:rPr>
        <w:lastRenderedPageBreak/>
        <w:t xml:space="preserve">20 datos locos sobre </w:t>
      </w:r>
      <w:r w:rsidR="002E494C">
        <w:rPr>
          <w:sz w:val="24"/>
          <w:szCs w:val="24"/>
        </w:rPr>
        <w:t xml:space="preserve">smartphones </w:t>
      </w:r>
      <w:r w:rsidR="002E494C" w:rsidRPr="002E494C">
        <w:rPr>
          <w:b w:val="0"/>
          <w:sz w:val="24"/>
          <w:szCs w:val="24"/>
        </w:rPr>
        <w:t xml:space="preserve">(smspubli - </w:t>
      </w:r>
      <w:r w:rsidR="002E494C" w:rsidRPr="002E494C">
        <w:rPr>
          <w:sz w:val="24"/>
          <w:szCs w:val="24"/>
        </w:rPr>
        <w:t>16/2/23</w:t>
      </w:r>
      <w:r w:rsidRPr="002E494C">
        <w:rPr>
          <w:b w:val="0"/>
          <w:sz w:val="24"/>
          <w:szCs w:val="24"/>
        </w:rPr>
        <w:t>)</w:t>
      </w:r>
    </w:p>
    <w:p w:rsidR="00971EF1" w:rsidRPr="00971EF1" w:rsidRDefault="00971EF1" w:rsidP="00971EF1">
      <w:pPr>
        <w:pStyle w:val="Ttulo2"/>
        <w:shd w:val="clear" w:color="auto" w:fill="FFFFFF"/>
        <w:spacing w:before="0" w:beforeAutospacing="0"/>
        <w:jc w:val="both"/>
        <w:rPr>
          <w:b w:val="0"/>
          <w:sz w:val="24"/>
          <w:szCs w:val="24"/>
        </w:rPr>
      </w:pPr>
      <w:r w:rsidRPr="00971EF1">
        <w:rPr>
          <w:b w:val="0"/>
          <w:sz w:val="24"/>
          <w:szCs w:val="24"/>
        </w:rPr>
        <w:t xml:space="preserve">Nos encantan nuestros teléfonos móviles y no se puede negar que en las últimas dos décadas hemos llegado a depender mucho de ellos para realizar una amplia gama de tareas cotidianas: desde chatear y enviar mensajes de texto hasta ir de compras y planificar nuestros horarios. Siempre están en nuestras manos. Muchos de nosotros no podemos imaginar la vida sin nuestros teléfonos, pero ¿sabías que el miedo a estar sin tu móvil es algo real? Pues, </w:t>
      </w:r>
      <w:r w:rsidR="002E494C">
        <w:rPr>
          <w:b w:val="0"/>
          <w:sz w:val="24"/>
          <w:szCs w:val="24"/>
        </w:rPr>
        <w:t>lo es, y se llama “Nomophobia”</w:t>
      </w:r>
      <w:r>
        <w:rPr>
          <w:b w:val="0"/>
          <w:sz w:val="24"/>
          <w:szCs w:val="24"/>
        </w:rPr>
        <w:t xml:space="preserve"> -</w:t>
      </w:r>
      <w:r w:rsidRPr="00971EF1">
        <w:rPr>
          <w:b w:val="0"/>
          <w:sz w:val="24"/>
          <w:szCs w:val="24"/>
        </w:rPr>
        <w:t xml:space="preserve"> miedo a no tene</w:t>
      </w:r>
      <w:r w:rsidR="001D2B52">
        <w:rPr>
          <w:b w:val="0"/>
          <w:sz w:val="24"/>
          <w:szCs w:val="24"/>
        </w:rPr>
        <w:t xml:space="preserve">r el móvil contigo. </w:t>
      </w:r>
    </w:p>
    <w:p w:rsidR="00971EF1" w:rsidRDefault="00971EF1" w:rsidP="00971EF1">
      <w:pPr>
        <w:pStyle w:val="Ttulo3"/>
        <w:shd w:val="clear" w:color="auto" w:fill="FFFFFF"/>
        <w:spacing w:before="0" w:line="240" w:lineRule="auto"/>
        <w:jc w:val="both"/>
        <w:rPr>
          <w:rFonts w:ascii="Times New Roman" w:hAnsi="Times New Roman" w:cs="Times New Roman"/>
          <w:color w:val="auto"/>
          <w:sz w:val="24"/>
          <w:szCs w:val="24"/>
        </w:rPr>
      </w:pPr>
      <w:r w:rsidRPr="00971EF1">
        <w:rPr>
          <w:rFonts w:ascii="Times New Roman" w:hAnsi="Times New Roman" w:cs="Times New Roman"/>
          <w:color w:val="auto"/>
          <w:sz w:val="24"/>
          <w:szCs w:val="24"/>
        </w:rPr>
        <w:t>20 estadísticas sobre los smartphones para mostrar la adicción a nuestros teléfonos</w:t>
      </w:r>
    </w:p>
    <w:p w:rsidR="00971EF1" w:rsidRPr="00971EF1" w:rsidRDefault="00971EF1" w:rsidP="00971EF1">
      <w:pPr>
        <w:numPr>
          <w:ilvl w:val="0"/>
          <w:numId w:val="5"/>
        </w:numPr>
        <w:shd w:val="clear" w:color="auto" w:fill="FFFFFF"/>
        <w:spacing w:before="120" w:after="100" w:afterAutospacing="1" w:line="240" w:lineRule="auto"/>
        <w:jc w:val="both"/>
        <w:rPr>
          <w:rFonts w:ascii="Times New Roman" w:hAnsi="Times New Roman" w:cs="Times New Roman"/>
          <w:sz w:val="24"/>
          <w:szCs w:val="24"/>
        </w:rPr>
      </w:pPr>
      <w:r w:rsidRPr="00971EF1">
        <w:rPr>
          <w:rFonts w:ascii="Times New Roman" w:hAnsi="Times New Roman" w:cs="Times New Roman"/>
          <w:sz w:val="24"/>
          <w:szCs w:val="24"/>
        </w:rPr>
        <w:t>Desbloqueamos nuestro teléfono inteligente una media de 150 veces al día.</w:t>
      </w:r>
    </w:p>
    <w:p w:rsidR="00971EF1" w:rsidRPr="00971EF1" w:rsidRDefault="00971EF1" w:rsidP="00971EF1">
      <w:pPr>
        <w:numPr>
          <w:ilvl w:val="0"/>
          <w:numId w:val="5"/>
        </w:numPr>
        <w:shd w:val="clear" w:color="auto" w:fill="FFFFFF"/>
        <w:spacing w:before="120" w:after="100" w:afterAutospacing="1" w:line="240" w:lineRule="auto"/>
        <w:jc w:val="both"/>
        <w:rPr>
          <w:rFonts w:ascii="Times New Roman" w:hAnsi="Times New Roman" w:cs="Times New Roman"/>
          <w:sz w:val="24"/>
          <w:szCs w:val="24"/>
        </w:rPr>
      </w:pPr>
      <w:r w:rsidRPr="00971EF1">
        <w:rPr>
          <w:rFonts w:ascii="Times New Roman" w:hAnsi="Times New Roman" w:cs="Times New Roman"/>
          <w:sz w:val="24"/>
          <w:szCs w:val="24"/>
        </w:rPr>
        <w:t>El 71% dormimos con el móvil o con él al lado, y el 3% con él en la mano.</w:t>
      </w:r>
    </w:p>
    <w:p w:rsidR="00971EF1" w:rsidRPr="00971EF1" w:rsidRDefault="00971EF1" w:rsidP="00971EF1">
      <w:pPr>
        <w:numPr>
          <w:ilvl w:val="0"/>
          <w:numId w:val="5"/>
        </w:numPr>
        <w:shd w:val="clear" w:color="auto" w:fill="FFFFFF"/>
        <w:spacing w:before="120" w:after="100" w:afterAutospacing="1" w:line="240" w:lineRule="auto"/>
        <w:jc w:val="both"/>
        <w:rPr>
          <w:rFonts w:ascii="Times New Roman" w:hAnsi="Times New Roman" w:cs="Times New Roman"/>
          <w:sz w:val="24"/>
          <w:szCs w:val="24"/>
        </w:rPr>
      </w:pPr>
      <w:r w:rsidRPr="00971EF1">
        <w:rPr>
          <w:rFonts w:ascii="Times New Roman" w:hAnsi="Times New Roman" w:cs="Times New Roman"/>
          <w:sz w:val="24"/>
          <w:szCs w:val="24"/>
        </w:rPr>
        <w:t>El 80% revisamos el teléfono menos de 1 hora después de despertarnos y más de un tercio de esas en los siguientes 5 minutos.</w:t>
      </w:r>
    </w:p>
    <w:p w:rsidR="00971EF1" w:rsidRPr="00971EF1" w:rsidRDefault="00971EF1" w:rsidP="00971EF1">
      <w:pPr>
        <w:numPr>
          <w:ilvl w:val="0"/>
          <w:numId w:val="5"/>
        </w:numPr>
        <w:shd w:val="clear" w:color="auto" w:fill="FFFFFF"/>
        <w:spacing w:before="120" w:after="100" w:afterAutospacing="1" w:line="240" w:lineRule="auto"/>
        <w:jc w:val="both"/>
        <w:rPr>
          <w:rFonts w:ascii="Times New Roman" w:hAnsi="Times New Roman" w:cs="Times New Roman"/>
          <w:sz w:val="24"/>
          <w:szCs w:val="24"/>
        </w:rPr>
      </w:pPr>
      <w:r w:rsidRPr="00971EF1">
        <w:rPr>
          <w:rFonts w:ascii="Times New Roman" w:hAnsi="Times New Roman" w:cs="Times New Roman"/>
          <w:sz w:val="24"/>
          <w:szCs w:val="24"/>
        </w:rPr>
        <w:t>El 75% admitimos haber mandado mensajes de texto al menos una vez mientras conducíamos.</w:t>
      </w:r>
    </w:p>
    <w:p w:rsidR="00971EF1" w:rsidRPr="00971EF1" w:rsidRDefault="00971EF1" w:rsidP="00971EF1">
      <w:pPr>
        <w:numPr>
          <w:ilvl w:val="0"/>
          <w:numId w:val="5"/>
        </w:numPr>
        <w:shd w:val="clear" w:color="auto" w:fill="FFFFFF"/>
        <w:spacing w:before="120" w:after="100" w:afterAutospacing="1" w:line="240" w:lineRule="auto"/>
        <w:jc w:val="both"/>
        <w:rPr>
          <w:rFonts w:ascii="Times New Roman" w:hAnsi="Times New Roman" w:cs="Times New Roman"/>
          <w:sz w:val="24"/>
          <w:szCs w:val="24"/>
        </w:rPr>
      </w:pPr>
      <w:r w:rsidRPr="00971EF1">
        <w:rPr>
          <w:rFonts w:ascii="Times New Roman" w:hAnsi="Times New Roman" w:cs="Times New Roman"/>
          <w:sz w:val="24"/>
          <w:szCs w:val="24"/>
        </w:rPr>
        <w:t>Pasamos 2 horas y 51 minutos de promedio al día en nuestros smartphones.</w:t>
      </w:r>
    </w:p>
    <w:p w:rsidR="00971EF1" w:rsidRPr="00971EF1" w:rsidRDefault="00971EF1" w:rsidP="00971EF1">
      <w:pPr>
        <w:numPr>
          <w:ilvl w:val="0"/>
          <w:numId w:val="5"/>
        </w:numPr>
        <w:shd w:val="clear" w:color="auto" w:fill="FFFFFF"/>
        <w:spacing w:before="120" w:after="100" w:afterAutospacing="1" w:line="240" w:lineRule="auto"/>
        <w:jc w:val="both"/>
        <w:rPr>
          <w:rFonts w:ascii="Times New Roman" w:hAnsi="Times New Roman" w:cs="Times New Roman"/>
          <w:sz w:val="24"/>
          <w:szCs w:val="24"/>
        </w:rPr>
      </w:pPr>
      <w:r w:rsidRPr="00971EF1">
        <w:rPr>
          <w:rFonts w:ascii="Times New Roman" w:hAnsi="Times New Roman" w:cs="Times New Roman"/>
          <w:sz w:val="24"/>
          <w:szCs w:val="24"/>
        </w:rPr>
        <w:t>Más del 50% nunca apagamos el teléfono.</w:t>
      </w:r>
    </w:p>
    <w:p w:rsidR="00971EF1" w:rsidRPr="00971EF1" w:rsidRDefault="00971EF1" w:rsidP="00971EF1">
      <w:pPr>
        <w:numPr>
          <w:ilvl w:val="0"/>
          <w:numId w:val="5"/>
        </w:numPr>
        <w:shd w:val="clear" w:color="auto" w:fill="FFFFFF"/>
        <w:spacing w:before="120" w:after="100" w:afterAutospacing="1" w:line="240" w:lineRule="auto"/>
        <w:jc w:val="both"/>
        <w:rPr>
          <w:rFonts w:ascii="Times New Roman" w:hAnsi="Times New Roman" w:cs="Times New Roman"/>
          <w:sz w:val="24"/>
          <w:szCs w:val="24"/>
        </w:rPr>
      </w:pPr>
      <w:r w:rsidRPr="00971EF1">
        <w:rPr>
          <w:rFonts w:ascii="Times New Roman" w:hAnsi="Times New Roman" w:cs="Times New Roman"/>
          <w:sz w:val="24"/>
          <w:szCs w:val="24"/>
        </w:rPr>
        <w:t>El tiempo que pasamos frente al móvil es la tercera causa más frecuente de disputas entre adolescentes y padres, después de las tareas del hogar y la hora de acostarse.</w:t>
      </w:r>
    </w:p>
    <w:p w:rsidR="00971EF1" w:rsidRPr="00971EF1" w:rsidRDefault="00971EF1" w:rsidP="00971EF1">
      <w:pPr>
        <w:numPr>
          <w:ilvl w:val="0"/>
          <w:numId w:val="5"/>
        </w:numPr>
        <w:shd w:val="clear" w:color="auto" w:fill="FFFFFF"/>
        <w:spacing w:before="120" w:after="100" w:afterAutospacing="1" w:line="240" w:lineRule="auto"/>
        <w:jc w:val="both"/>
        <w:rPr>
          <w:rFonts w:ascii="Times New Roman" w:hAnsi="Times New Roman" w:cs="Times New Roman"/>
          <w:sz w:val="24"/>
          <w:szCs w:val="24"/>
        </w:rPr>
      </w:pPr>
      <w:r w:rsidRPr="00971EF1">
        <w:rPr>
          <w:rFonts w:ascii="Times New Roman" w:hAnsi="Times New Roman" w:cs="Times New Roman"/>
          <w:sz w:val="24"/>
          <w:szCs w:val="24"/>
        </w:rPr>
        <w:t>El 58% de los adolescentes siente que debe responder de inmediato a las notificaciones y el 41% admite sentirse abrumado por la cantidad de notificaciones que recibe a diario.</w:t>
      </w:r>
    </w:p>
    <w:p w:rsidR="00971EF1" w:rsidRPr="00971EF1" w:rsidRDefault="00971EF1" w:rsidP="00971EF1">
      <w:pPr>
        <w:numPr>
          <w:ilvl w:val="0"/>
          <w:numId w:val="5"/>
        </w:numPr>
        <w:shd w:val="clear" w:color="auto" w:fill="FFFFFF"/>
        <w:spacing w:before="120" w:after="100" w:afterAutospacing="1" w:line="240" w:lineRule="auto"/>
        <w:jc w:val="both"/>
        <w:rPr>
          <w:rFonts w:ascii="Times New Roman" w:hAnsi="Times New Roman" w:cs="Times New Roman"/>
          <w:sz w:val="24"/>
          <w:szCs w:val="24"/>
        </w:rPr>
      </w:pPr>
      <w:r w:rsidRPr="00971EF1">
        <w:rPr>
          <w:rFonts w:ascii="Times New Roman" w:hAnsi="Times New Roman" w:cs="Times New Roman"/>
          <w:sz w:val="24"/>
          <w:szCs w:val="24"/>
        </w:rPr>
        <w:t>El 46% de los padres se sienten adictos a sus móviles y el 63% sienten que sus hijos adolescentes son adictos.</w:t>
      </w:r>
    </w:p>
    <w:p w:rsidR="00971EF1" w:rsidRPr="00971EF1" w:rsidRDefault="00971EF1" w:rsidP="00971EF1">
      <w:pPr>
        <w:numPr>
          <w:ilvl w:val="0"/>
          <w:numId w:val="5"/>
        </w:numPr>
        <w:shd w:val="clear" w:color="auto" w:fill="FFFFFF"/>
        <w:spacing w:before="120" w:after="100" w:afterAutospacing="1" w:line="240" w:lineRule="auto"/>
        <w:jc w:val="both"/>
        <w:rPr>
          <w:rFonts w:ascii="Times New Roman" w:hAnsi="Times New Roman" w:cs="Times New Roman"/>
          <w:sz w:val="24"/>
          <w:szCs w:val="24"/>
        </w:rPr>
      </w:pPr>
      <w:r w:rsidRPr="00971EF1">
        <w:rPr>
          <w:rFonts w:ascii="Times New Roman" w:hAnsi="Times New Roman" w:cs="Times New Roman"/>
          <w:sz w:val="24"/>
          <w:szCs w:val="24"/>
        </w:rPr>
        <w:t>El 33% de los adolescentes pasan más tiempo socializando con amigos cercanos en línea que cara a cara.</w:t>
      </w:r>
    </w:p>
    <w:p w:rsidR="00971EF1" w:rsidRPr="00971EF1" w:rsidRDefault="00971EF1" w:rsidP="00971EF1">
      <w:pPr>
        <w:numPr>
          <w:ilvl w:val="0"/>
          <w:numId w:val="5"/>
        </w:numPr>
        <w:shd w:val="clear" w:color="auto" w:fill="FFFFFF"/>
        <w:spacing w:before="120" w:after="100" w:afterAutospacing="1" w:line="240" w:lineRule="auto"/>
        <w:jc w:val="both"/>
        <w:rPr>
          <w:rFonts w:ascii="Times New Roman" w:hAnsi="Times New Roman" w:cs="Times New Roman"/>
          <w:sz w:val="24"/>
          <w:szCs w:val="24"/>
        </w:rPr>
      </w:pPr>
      <w:r w:rsidRPr="00971EF1">
        <w:rPr>
          <w:rFonts w:ascii="Times New Roman" w:hAnsi="Times New Roman" w:cs="Times New Roman"/>
          <w:sz w:val="24"/>
          <w:szCs w:val="24"/>
        </w:rPr>
        <w:t>El 52% de los adolescentes se sientan en silencio, mirando sus teléfonos inteligentes cuando están con amigos.</w:t>
      </w:r>
    </w:p>
    <w:p w:rsidR="00971EF1" w:rsidRPr="00971EF1" w:rsidRDefault="00971EF1" w:rsidP="00971EF1">
      <w:pPr>
        <w:numPr>
          <w:ilvl w:val="0"/>
          <w:numId w:val="5"/>
        </w:numPr>
        <w:shd w:val="clear" w:color="auto" w:fill="FFFFFF"/>
        <w:spacing w:before="120" w:after="100" w:afterAutospacing="1" w:line="240" w:lineRule="auto"/>
        <w:jc w:val="both"/>
        <w:rPr>
          <w:rFonts w:ascii="Times New Roman" w:hAnsi="Times New Roman" w:cs="Times New Roman"/>
          <w:sz w:val="24"/>
          <w:szCs w:val="24"/>
        </w:rPr>
      </w:pPr>
      <w:r w:rsidRPr="00971EF1">
        <w:rPr>
          <w:rFonts w:ascii="Times New Roman" w:hAnsi="Times New Roman" w:cs="Times New Roman"/>
          <w:sz w:val="24"/>
          <w:szCs w:val="24"/>
        </w:rPr>
        <w:t>El 35% de los adolescentes no cree que sea de mala educación usar su teléfono inteligente en clase durante una conferencia o lección.</w:t>
      </w:r>
    </w:p>
    <w:p w:rsidR="00971EF1" w:rsidRPr="00971EF1" w:rsidRDefault="00971EF1" w:rsidP="00971EF1">
      <w:pPr>
        <w:numPr>
          <w:ilvl w:val="0"/>
          <w:numId w:val="5"/>
        </w:numPr>
        <w:shd w:val="clear" w:color="auto" w:fill="FFFFFF"/>
        <w:spacing w:before="120" w:after="100" w:afterAutospacing="1" w:line="240" w:lineRule="auto"/>
        <w:jc w:val="both"/>
        <w:rPr>
          <w:rFonts w:ascii="Times New Roman" w:hAnsi="Times New Roman" w:cs="Times New Roman"/>
          <w:sz w:val="24"/>
          <w:szCs w:val="24"/>
        </w:rPr>
      </w:pPr>
      <w:r w:rsidRPr="00971EF1">
        <w:rPr>
          <w:rFonts w:ascii="Times New Roman" w:hAnsi="Times New Roman" w:cs="Times New Roman"/>
          <w:sz w:val="24"/>
          <w:szCs w:val="24"/>
        </w:rPr>
        <w:t>El 85% revisamos nuestros teléfonos móviles mientras hablamos con amigos y familiares.</w:t>
      </w:r>
    </w:p>
    <w:p w:rsidR="00971EF1" w:rsidRPr="00971EF1" w:rsidRDefault="00971EF1" w:rsidP="00971EF1">
      <w:pPr>
        <w:numPr>
          <w:ilvl w:val="0"/>
          <w:numId w:val="5"/>
        </w:numPr>
        <w:shd w:val="clear" w:color="auto" w:fill="FFFFFF"/>
        <w:spacing w:before="120" w:after="100" w:afterAutospacing="1" w:line="240" w:lineRule="auto"/>
        <w:jc w:val="both"/>
        <w:rPr>
          <w:rFonts w:ascii="Times New Roman" w:hAnsi="Times New Roman" w:cs="Times New Roman"/>
          <w:sz w:val="24"/>
          <w:szCs w:val="24"/>
        </w:rPr>
      </w:pPr>
      <w:r w:rsidRPr="00971EF1">
        <w:rPr>
          <w:rFonts w:ascii="Times New Roman" w:hAnsi="Times New Roman" w:cs="Times New Roman"/>
          <w:sz w:val="24"/>
          <w:szCs w:val="24"/>
        </w:rPr>
        <w:t>En promedio, pasamos 147 minutos al día en las redes sociales.</w:t>
      </w:r>
    </w:p>
    <w:p w:rsidR="00971EF1" w:rsidRPr="00971EF1" w:rsidRDefault="00971EF1" w:rsidP="00971EF1">
      <w:pPr>
        <w:numPr>
          <w:ilvl w:val="0"/>
          <w:numId w:val="5"/>
        </w:numPr>
        <w:shd w:val="clear" w:color="auto" w:fill="FFFFFF"/>
        <w:spacing w:before="120" w:after="100" w:afterAutospacing="1" w:line="240" w:lineRule="auto"/>
        <w:jc w:val="both"/>
        <w:rPr>
          <w:rFonts w:ascii="Times New Roman" w:hAnsi="Times New Roman" w:cs="Times New Roman"/>
          <w:sz w:val="24"/>
          <w:szCs w:val="24"/>
        </w:rPr>
      </w:pPr>
      <w:r w:rsidRPr="00971EF1">
        <w:rPr>
          <w:rFonts w:ascii="Times New Roman" w:hAnsi="Times New Roman" w:cs="Times New Roman"/>
          <w:sz w:val="24"/>
          <w:szCs w:val="24"/>
        </w:rPr>
        <w:t>Durante toda nuestra vida, pasaremos un promedio de 5 años y cuatro meses en las redes sociales.</w:t>
      </w:r>
    </w:p>
    <w:p w:rsidR="00971EF1" w:rsidRPr="00971EF1" w:rsidRDefault="00971EF1" w:rsidP="00971EF1">
      <w:pPr>
        <w:numPr>
          <w:ilvl w:val="0"/>
          <w:numId w:val="5"/>
        </w:numPr>
        <w:shd w:val="clear" w:color="auto" w:fill="FFFFFF"/>
        <w:spacing w:before="120" w:after="100" w:afterAutospacing="1" w:line="240" w:lineRule="auto"/>
        <w:jc w:val="both"/>
        <w:rPr>
          <w:rFonts w:ascii="Times New Roman" w:hAnsi="Times New Roman" w:cs="Times New Roman"/>
          <w:sz w:val="24"/>
          <w:szCs w:val="24"/>
        </w:rPr>
      </w:pPr>
      <w:r w:rsidRPr="00971EF1">
        <w:rPr>
          <w:rFonts w:ascii="Times New Roman" w:hAnsi="Times New Roman" w:cs="Times New Roman"/>
          <w:sz w:val="24"/>
          <w:szCs w:val="24"/>
        </w:rPr>
        <w:t>El 75% revisamos nuestros teléfonos mientras están en el trabajo.</w:t>
      </w:r>
    </w:p>
    <w:p w:rsidR="00971EF1" w:rsidRPr="00971EF1" w:rsidRDefault="00971EF1" w:rsidP="00971EF1">
      <w:pPr>
        <w:numPr>
          <w:ilvl w:val="0"/>
          <w:numId w:val="5"/>
        </w:numPr>
        <w:shd w:val="clear" w:color="auto" w:fill="FFFFFF"/>
        <w:spacing w:before="120" w:after="100" w:afterAutospacing="1" w:line="240" w:lineRule="auto"/>
        <w:jc w:val="both"/>
        <w:rPr>
          <w:rFonts w:ascii="Times New Roman" w:hAnsi="Times New Roman" w:cs="Times New Roman"/>
          <w:sz w:val="24"/>
          <w:szCs w:val="24"/>
        </w:rPr>
      </w:pPr>
      <w:r w:rsidRPr="00971EF1">
        <w:rPr>
          <w:rFonts w:ascii="Times New Roman" w:hAnsi="Times New Roman" w:cs="Times New Roman"/>
          <w:sz w:val="24"/>
          <w:szCs w:val="24"/>
        </w:rPr>
        <w:t>El 36% de los millennials dicen que pasan más de 2 horas mirando sus teléfonos para actividades personales durante la jornada laboral.</w:t>
      </w:r>
    </w:p>
    <w:p w:rsidR="00971EF1" w:rsidRPr="00971EF1" w:rsidRDefault="00971EF1" w:rsidP="00971EF1">
      <w:pPr>
        <w:numPr>
          <w:ilvl w:val="0"/>
          <w:numId w:val="5"/>
        </w:numPr>
        <w:shd w:val="clear" w:color="auto" w:fill="FFFFFF"/>
        <w:spacing w:before="120" w:after="100" w:afterAutospacing="1" w:line="240" w:lineRule="auto"/>
        <w:jc w:val="both"/>
        <w:rPr>
          <w:rFonts w:ascii="Times New Roman" w:hAnsi="Times New Roman" w:cs="Times New Roman"/>
          <w:sz w:val="24"/>
          <w:szCs w:val="24"/>
        </w:rPr>
      </w:pPr>
      <w:r w:rsidRPr="00971EF1">
        <w:rPr>
          <w:rFonts w:ascii="Times New Roman" w:hAnsi="Times New Roman" w:cs="Times New Roman"/>
          <w:sz w:val="24"/>
          <w:szCs w:val="24"/>
        </w:rPr>
        <w:t>El 45% de las personas preferiría dejar de tener relaciones sexuales durante un año antes que renunciar a sus teléfonos.</w:t>
      </w:r>
    </w:p>
    <w:p w:rsidR="00971EF1" w:rsidRPr="00971EF1" w:rsidRDefault="00971EF1" w:rsidP="00971EF1">
      <w:pPr>
        <w:numPr>
          <w:ilvl w:val="0"/>
          <w:numId w:val="5"/>
        </w:numPr>
        <w:shd w:val="clear" w:color="auto" w:fill="FFFFFF"/>
        <w:spacing w:before="120" w:after="100" w:afterAutospacing="1" w:line="240" w:lineRule="auto"/>
        <w:jc w:val="both"/>
        <w:rPr>
          <w:rFonts w:ascii="Times New Roman" w:hAnsi="Times New Roman" w:cs="Times New Roman"/>
          <w:sz w:val="24"/>
          <w:szCs w:val="24"/>
        </w:rPr>
      </w:pPr>
      <w:r w:rsidRPr="00971EF1">
        <w:rPr>
          <w:rFonts w:ascii="Times New Roman" w:hAnsi="Times New Roman" w:cs="Times New Roman"/>
          <w:sz w:val="24"/>
          <w:szCs w:val="24"/>
        </w:rPr>
        <w:lastRenderedPageBreak/>
        <w:t>El 20% de las personas preferiría estar sin zapatos durante una semana en lugar de renunciar a su teléfono.</w:t>
      </w:r>
    </w:p>
    <w:p w:rsidR="00971EF1" w:rsidRDefault="00971EF1" w:rsidP="00971EF1">
      <w:pPr>
        <w:numPr>
          <w:ilvl w:val="0"/>
          <w:numId w:val="5"/>
        </w:numPr>
        <w:shd w:val="clear" w:color="auto" w:fill="FFFFFF"/>
        <w:spacing w:before="120" w:after="100" w:afterAutospacing="1" w:line="240" w:lineRule="auto"/>
        <w:jc w:val="both"/>
        <w:rPr>
          <w:rFonts w:ascii="Times New Roman" w:hAnsi="Times New Roman" w:cs="Times New Roman"/>
          <w:sz w:val="24"/>
          <w:szCs w:val="24"/>
        </w:rPr>
      </w:pPr>
      <w:r w:rsidRPr="00971EF1">
        <w:rPr>
          <w:rFonts w:ascii="Times New Roman" w:hAnsi="Times New Roman" w:cs="Times New Roman"/>
          <w:sz w:val="24"/>
          <w:szCs w:val="24"/>
        </w:rPr>
        <w:t>El 20% de las personas de 18 a 34 años admiten haber usado sus teléfonos mientras tenían relaciones sexuales.</w:t>
      </w:r>
    </w:p>
    <w:p w:rsidR="00CF26E2" w:rsidRDefault="00CF26E2" w:rsidP="00CF26E2">
      <w:pPr>
        <w:shd w:val="clear" w:color="auto" w:fill="FFFFFF"/>
        <w:spacing w:before="120" w:after="100" w:afterAutospacing="1" w:line="240" w:lineRule="auto"/>
        <w:ind w:left="360"/>
        <w:jc w:val="both"/>
        <w:rPr>
          <w:rFonts w:ascii="Times New Roman" w:hAnsi="Times New Roman" w:cs="Times New Roman"/>
          <w:sz w:val="24"/>
          <w:szCs w:val="24"/>
        </w:rPr>
      </w:pPr>
      <w:r>
        <w:rPr>
          <w:rFonts w:ascii="Times New Roman" w:hAnsi="Times New Roman" w:cs="Times New Roman"/>
          <w:sz w:val="24"/>
          <w:szCs w:val="24"/>
        </w:rPr>
        <w:t>P: ¿Cuáles son los países con mayor número de usuarios de smartphones?</w:t>
      </w:r>
    </w:p>
    <w:p w:rsidR="00CF26E2" w:rsidRPr="00CF26E2" w:rsidRDefault="00CF26E2" w:rsidP="00CF26E2">
      <w:pPr>
        <w:shd w:val="clear" w:color="auto" w:fill="FFFFFF"/>
        <w:spacing w:before="120" w:after="100" w:afterAutospacing="1" w:line="240" w:lineRule="auto"/>
        <w:ind w:left="360"/>
        <w:jc w:val="both"/>
        <w:rPr>
          <w:rFonts w:ascii="Times New Roman" w:hAnsi="Times New Roman" w:cs="Times New Roman"/>
          <w:b/>
          <w:sz w:val="24"/>
          <w:szCs w:val="24"/>
        </w:rPr>
      </w:pPr>
      <w:r>
        <w:rPr>
          <w:rFonts w:ascii="Times New Roman" w:hAnsi="Times New Roman" w:cs="Times New Roman"/>
          <w:sz w:val="24"/>
          <w:szCs w:val="24"/>
        </w:rPr>
        <w:t xml:space="preserve">R: </w:t>
      </w:r>
      <w:r w:rsidR="00D11A20">
        <w:rPr>
          <w:rFonts w:ascii="Times New Roman" w:hAnsi="Times New Roman" w:cs="Times New Roman"/>
          <w:sz w:val="24"/>
          <w:szCs w:val="24"/>
        </w:rPr>
        <w:t>D</w:t>
      </w:r>
      <w:r w:rsidR="00ED2660">
        <w:rPr>
          <w:rFonts w:ascii="Times New Roman" w:hAnsi="Times New Roman" w:cs="Times New Roman"/>
          <w:sz w:val="24"/>
          <w:szCs w:val="24"/>
        </w:rPr>
        <w:t xml:space="preserve">atos de </w:t>
      </w:r>
      <w:r w:rsidR="00D11A20">
        <w:rPr>
          <w:rFonts w:ascii="Times New Roman" w:hAnsi="Times New Roman" w:cs="Times New Roman"/>
          <w:sz w:val="24"/>
          <w:szCs w:val="24"/>
        </w:rPr>
        <w:t>S</w:t>
      </w:r>
      <w:r>
        <w:rPr>
          <w:rFonts w:ascii="Times New Roman" w:hAnsi="Times New Roman" w:cs="Times New Roman"/>
          <w:sz w:val="24"/>
          <w:szCs w:val="24"/>
        </w:rPr>
        <w:t xml:space="preserve">tatista - </w:t>
      </w:r>
      <w:r w:rsidRPr="00CF26E2">
        <w:rPr>
          <w:rFonts w:ascii="Times New Roman" w:hAnsi="Times New Roman" w:cs="Times New Roman"/>
          <w:b/>
          <w:sz w:val="24"/>
          <w:szCs w:val="24"/>
        </w:rPr>
        <w:t>27/2/23</w:t>
      </w:r>
    </w:p>
    <w:p w:rsidR="000212F8" w:rsidRDefault="005669D1" w:rsidP="000212F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E494C" w:rsidRPr="002E494C">
        <w:rPr>
          <w:rFonts w:ascii="Times New Roman" w:hAnsi="Times New Roman" w:cs="Times New Roman"/>
          <w:noProof/>
          <w:sz w:val="24"/>
          <w:szCs w:val="24"/>
          <w:lang w:eastAsia="es-ES"/>
        </w:rPr>
        <w:drawing>
          <wp:inline distT="0" distB="0" distL="0" distR="0" wp14:anchorId="0B133D4E" wp14:editId="4519B598">
            <wp:extent cx="4381500" cy="30289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384415" cy="3030965"/>
                    </a:xfrm>
                    <a:prstGeom prst="rect">
                      <a:avLst/>
                    </a:prstGeom>
                  </pic:spPr>
                </pic:pic>
              </a:graphicData>
            </a:graphic>
          </wp:inline>
        </w:drawing>
      </w:r>
    </w:p>
    <w:p w:rsidR="00CF26E2" w:rsidRDefault="00CF26E2" w:rsidP="000212F8">
      <w:pPr>
        <w:spacing w:line="240" w:lineRule="auto"/>
        <w:jc w:val="both"/>
        <w:rPr>
          <w:rFonts w:ascii="Times New Roman" w:hAnsi="Times New Roman" w:cs="Times New Roman"/>
          <w:sz w:val="24"/>
          <w:szCs w:val="24"/>
        </w:rPr>
      </w:pPr>
      <w:r>
        <w:rPr>
          <w:rFonts w:ascii="Times New Roman" w:hAnsi="Times New Roman" w:cs="Times New Roman"/>
          <w:sz w:val="24"/>
          <w:szCs w:val="24"/>
        </w:rPr>
        <w:t>P: ¿Cuántas horas al día pasamos en internet?</w:t>
      </w:r>
    </w:p>
    <w:p w:rsidR="00CF26E2" w:rsidRDefault="00CF26E2" w:rsidP="000212F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R: </w:t>
      </w:r>
      <w:r w:rsidR="00D11A20">
        <w:rPr>
          <w:rFonts w:ascii="Times New Roman" w:hAnsi="Times New Roman" w:cs="Times New Roman"/>
          <w:sz w:val="24"/>
          <w:szCs w:val="24"/>
        </w:rPr>
        <w:t>D</w:t>
      </w:r>
      <w:r w:rsidR="00ED2660">
        <w:rPr>
          <w:rFonts w:ascii="Times New Roman" w:hAnsi="Times New Roman" w:cs="Times New Roman"/>
          <w:sz w:val="24"/>
          <w:szCs w:val="24"/>
        </w:rPr>
        <w:t xml:space="preserve">atos de </w:t>
      </w:r>
      <w:r w:rsidR="00D11A20">
        <w:rPr>
          <w:rFonts w:ascii="Times New Roman" w:hAnsi="Times New Roman" w:cs="Times New Roman"/>
          <w:sz w:val="24"/>
          <w:szCs w:val="24"/>
        </w:rPr>
        <w:t>S</w:t>
      </w:r>
      <w:r>
        <w:rPr>
          <w:rFonts w:ascii="Times New Roman" w:hAnsi="Times New Roman" w:cs="Times New Roman"/>
          <w:sz w:val="24"/>
          <w:szCs w:val="24"/>
        </w:rPr>
        <w:t xml:space="preserve">tatista - </w:t>
      </w:r>
      <w:r w:rsidRPr="00CF26E2">
        <w:rPr>
          <w:rFonts w:ascii="Times New Roman" w:hAnsi="Times New Roman" w:cs="Times New Roman"/>
          <w:b/>
          <w:sz w:val="24"/>
          <w:szCs w:val="24"/>
        </w:rPr>
        <w:t>20/2/23</w:t>
      </w:r>
    </w:p>
    <w:p w:rsidR="002E494C" w:rsidRDefault="005669D1" w:rsidP="000212F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E494C" w:rsidRPr="002E494C">
        <w:rPr>
          <w:rFonts w:ascii="Times New Roman" w:hAnsi="Times New Roman" w:cs="Times New Roman"/>
          <w:noProof/>
          <w:sz w:val="24"/>
          <w:szCs w:val="24"/>
          <w:lang w:eastAsia="es-ES"/>
        </w:rPr>
        <w:drawing>
          <wp:inline distT="0" distB="0" distL="0" distR="0" wp14:anchorId="4D78C7A8" wp14:editId="2D904C67">
            <wp:extent cx="4749800" cy="314960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750464" cy="3150040"/>
                    </a:xfrm>
                    <a:prstGeom prst="rect">
                      <a:avLst/>
                    </a:prstGeom>
                  </pic:spPr>
                </pic:pic>
              </a:graphicData>
            </a:graphic>
          </wp:inline>
        </w:drawing>
      </w:r>
    </w:p>
    <w:p w:rsidR="00CF26E2" w:rsidRDefault="00CF26E2" w:rsidP="000212F8">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P: ¿Cuáles son las perspectivas de crecimiento del número de móviles en el mundo?</w:t>
      </w:r>
    </w:p>
    <w:p w:rsidR="0094436E" w:rsidRPr="00ED2660" w:rsidRDefault="0094436E" w:rsidP="000212F8">
      <w:pPr>
        <w:spacing w:line="240" w:lineRule="auto"/>
        <w:jc w:val="both"/>
        <w:rPr>
          <w:rFonts w:ascii="Times New Roman" w:hAnsi="Times New Roman" w:cs="Times New Roman"/>
          <w:sz w:val="24"/>
          <w:szCs w:val="24"/>
          <w:lang w:val="en-US"/>
        </w:rPr>
      </w:pPr>
      <w:r w:rsidRPr="00ED2660">
        <w:rPr>
          <w:rFonts w:ascii="Times New Roman" w:hAnsi="Times New Roman" w:cs="Times New Roman"/>
          <w:sz w:val="24"/>
          <w:szCs w:val="24"/>
          <w:lang w:val="en-US"/>
        </w:rPr>
        <w:t xml:space="preserve">R: </w:t>
      </w:r>
      <w:r w:rsidR="00D11A20">
        <w:rPr>
          <w:rFonts w:ascii="Times New Roman" w:hAnsi="Times New Roman" w:cs="Times New Roman"/>
          <w:sz w:val="24"/>
          <w:szCs w:val="24"/>
          <w:lang w:val="en-US"/>
        </w:rPr>
        <w:t>D</w:t>
      </w:r>
      <w:r w:rsidR="00ED2660" w:rsidRPr="00ED2660">
        <w:rPr>
          <w:rFonts w:ascii="Times New Roman" w:hAnsi="Times New Roman" w:cs="Times New Roman"/>
          <w:sz w:val="24"/>
          <w:szCs w:val="24"/>
          <w:lang w:val="en-US"/>
        </w:rPr>
        <w:t xml:space="preserve">atos de </w:t>
      </w:r>
      <w:r w:rsidRPr="00ED2660">
        <w:rPr>
          <w:rFonts w:ascii="Times New Roman" w:hAnsi="Times New Roman" w:cs="Times New Roman"/>
          <w:sz w:val="24"/>
          <w:szCs w:val="24"/>
          <w:lang w:val="en-US"/>
        </w:rPr>
        <w:t xml:space="preserve">The Radicati Group - </w:t>
      </w:r>
      <w:r w:rsidR="00573422" w:rsidRPr="00573422">
        <w:rPr>
          <w:rFonts w:ascii="Times New Roman" w:hAnsi="Times New Roman" w:cs="Times New Roman"/>
          <w:sz w:val="24"/>
          <w:szCs w:val="24"/>
          <w:lang w:val="en-US"/>
        </w:rPr>
        <w:t>Mobile World Congress</w:t>
      </w:r>
      <w:r w:rsidR="00573422">
        <w:rPr>
          <w:rFonts w:ascii="Times New Roman" w:hAnsi="Times New Roman" w:cs="Times New Roman"/>
          <w:sz w:val="24"/>
          <w:szCs w:val="24"/>
          <w:lang w:val="en-US"/>
        </w:rPr>
        <w:t xml:space="preserve"> - </w:t>
      </w:r>
      <w:r w:rsidR="00573422" w:rsidRPr="00D11A20">
        <w:rPr>
          <w:rFonts w:ascii="Times New Roman" w:hAnsi="Times New Roman" w:cs="Times New Roman"/>
          <w:b/>
          <w:sz w:val="24"/>
          <w:szCs w:val="24"/>
          <w:lang w:val="en-US"/>
        </w:rPr>
        <w:t>2023</w:t>
      </w:r>
    </w:p>
    <w:p w:rsidR="0094436E" w:rsidRDefault="0094436E" w:rsidP="000212F8">
      <w:pPr>
        <w:spacing w:line="240" w:lineRule="auto"/>
        <w:jc w:val="both"/>
        <w:rPr>
          <w:rFonts w:ascii="Times New Roman" w:hAnsi="Times New Roman" w:cs="Times New Roman"/>
          <w:sz w:val="24"/>
          <w:szCs w:val="24"/>
          <w:lang w:val="en-US"/>
        </w:rPr>
      </w:pPr>
      <w:r w:rsidRPr="00ED2660">
        <w:rPr>
          <w:rFonts w:ascii="Times New Roman" w:hAnsi="Times New Roman" w:cs="Times New Roman"/>
          <w:sz w:val="24"/>
          <w:szCs w:val="24"/>
          <w:lang w:val="en-US"/>
        </w:rPr>
        <w:t xml:space="preserve">               </w:t>
      </w:r>
      <w:r w:rsidRPr="0094436E">
        <w:rPr>
          <w:rFonts w:ascii="Times New Roman" w:hAnsi="Times New Roman" w:cs="Times New Roman"/>
          <w:noProof/>
          <w:sz w:val="24"/>
          <w:szCs w:val="24"/>
          <w:lang w:eastAsia="es-ES"/>
        </w:rPr>
        <w:drawing>
          <wp:inline distT="0" distB="0" distL="0" distR="0" wp14:anchorId="7FD30108" wp14:editId="5CDB9A86">
            <wp:extent cx="4489450" cy="3179208"/>
            <wp:effectExtent l="0" t="0" r="6350" b="254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493102" cy="3181794"/>
                    </a:xfrm>
                    <a:prstGeom prst="rect">
                      <a:avLst/>
                    </a:prstGeom>
                  </pic:spPr>
                </pic:pic>
              </a:graphicData>
            </a:graphic>
          </wp:inline>
        </w:drawing>
      </w:r>
    </w:p>
    <w:p w:rsidR="00573422" w:rsidRPr="00ED2660" w:rsidRDefault="00573422" w:rsidP="000212F8">
      <w:pPr>
        <w:spacing w:line="240" w:lineRule="auto"/>
        <w:jc w:val="both"/>
        <w:rPr>
          <w:rFonts w:ascii="Times New Roman" w:hAnsi="Times New Roman" w:cs="Times New Roman"/>
          <w:sz w:val="24"/>
          <w:szCs w:val="24"/>
          <w:lang w:val="en-US"/>
        </w:rPr>
      </w:pPr>
    </w:p>
    <w:p w:rsidR="0094436E" w:rsidRDefault="0094436E" w:rsidP="000212F8">
      <w:pPr>
        <w:spacing w:line="240" w:lineRule="auto"/>
        <w:jc w:val="both"/>
        <w:rPr>
          <w:rFonts w:ascii="Times New Roman" w:hAnsi="Times New Roman" w:cs="Times New Roman"/>
          <w:sz w:val="24"/>
          <w:szCs w:val="24"/>
        </w:rPr>
      </w:pPr>
      <w:r>
        <w:rPr>
          <w:rFonts w:ascii="Times New Roman" w:hAnsi="Times New Roman" w:cs="Times New Roman"/>
          <w:sz w:val="24"/>
          <w:szCs w:val="24"/>
        </w:rPr>
        <w:t>P: ¿Cuáles son las perspectivas de cr</w:t>
      </w:r>
      <w:r w:rsidR="00176327">
        <w:rPr>
          <w:rFonts w:ascii="Times New Roman" w:hAnsi="Times New Roman" w:cs="Times New Roman"/>
          <w:sz w:val="24"/>
          <w:szCs w:val="24"/>
        </w:rPr>
        <w:t>ecimiento de los dispositivos IO</w:t>
      </w:r>
      <w:r>
        <w:rPr>
          <w:rFonts w:ascii="Times New Roman" w:hAnsi="Times New Roman" w:cs="Times New Roman"/>
          <w:sz w:val="24"/>
          <w:szCs w:val="24"/>
        </w:rPr>
        <w:t>T en el mundo?</w:t>
      </w:r>
    </w:p>
    <w:p w:rsidR="005669D1" w:rsidRPr="00573422" w:rsidRDefault="0094436E" w:rsidP="000212F8">
      <w:pPr>
        <w:spacing w:line="240" w:lineRule="auto"/>
        <w:jc w:val="both"/>
        <w:rPr>
          <w:rFonts w:ascii="Times New Roman" w:hAnsi="Times New Roman" w:cs="Times New Roman"/>
          <w:sz w:val="24"/>
          <w:szCs w:val="24"/>
          <w:lang w:val="en-US"/>
        </w:rPr>
      </w:pPr>
      <w:r w:rsidRPr="00573422">
        <w:rPr>
          <w:rFonts w:ascii="Times New Roman" w:hAnsi="Times New Roman" w:cs="Times New Roman"/>
          <w:sz w:val="24"/>
          <w:szCs w:val="24"/>
          <w:lang w:val="en-US"/>
        </w:rPr>
        <w:t xml:space="preserve">R: </w:t>
      </w:r>
      <w:r w:rsidR="00D11A20">
        <w:rPr>
          <w:rFonts w:ascii="Times New Roman" w:hAnsi="Times New Roman" w:cs="Times New Roman"/>
          <w:sz w:val="24"/>
          <w:szCs w:val="24"/>
          <w:lang w:val="en-US"/>
        </w:rPr>
        <w:t>D</w:t>
      </w:r>
      <w:r w:rsidR="00ED2660" w:rsidRPr="00573422">
        <w:rPr>
          <w:rFonts w:ascii="Times New Roman" w:hAnsi="Times New Roman" w:cs="Times New Roman"/>
          <w:sz w:val="24"/>
          <w:szCs w:val="24"/>
          <w:lang w:val="en-US"/>
        </w:rPr>
        <w:t xml:space="preserve">atos de </w:t>
      </w:r>
      <w:r w:rsidRPr="00573422">
        <w:rPr>
          <w:rFonts w:ascii="Times New Roman" w:hAnsi="Times New Roman" w:cs="Times New Roman"/>
          <w:sz w:val="24"/>
          <w:szCs w:val="24"/>
          <w:lang w:val="en-US"/>
        </w:rPr>
        <w:t xml:space="preserve">IOT Analytics - </w:t>
      </w:r>
      <w:r w:rsidR="00573422" w:rsidRPr="00573422">
        <w:rPr>
          <w:rFonts w:ascii="Times New Roman" w:hAnsi="Times New Roman" w:cs="Times New Roman"/>
          <w:sz w:val="24"/>
          <w:szCs w:val="24"/>
          <w:lang w:val="en-US"/>
        </w:rPr>
        <w:t>Mobile World Congress</w:t>
      </w:r>
      <w:r w:rsidR="005669D1">
        <w:rPr>
          <w:rFonts w:ascii="Times New Roman" w:hAnsi="Times New Roman" w:cs="Times New Roman"/>
          <w:sz w:val="24"/>
          <w:szCs w:val="24"/>
          <w:lang w:val="en-US"/>
        </w:rPr>
        <w:t xml:space="preserve"> - </w:t>
      </w:r>
      <w:r w:rsidR="005669D1" w:rsidRPr="00D11A20">
        <w:rPr>
          <w:rFonts w:ascii="Times New Roman" w:hAnsi="Times New Roman" w:cs="Times New Roman"/>
          <w:b/>
          <w:sz w:val="24"/>
          <w:szCs w:val="24"/>
          <w:lang w:val="en-US"/>
        </w:rPr>
        <w:t>2023</w:t>
      </w:r>
    </w:p>
    <w:p w:rsidR="005669D1" w:rsidRDefault="005669D1" w:rsidP="0094436E">
      <w:pPr>
        <w:spacing w:line="240" w:lineRule="auto"/>
        <w:jc w:val="both"/>
        <w:rPr>
          <w:rFonts w:ascii="Times New Roman" w:hAnsi="Times New Roman" w:cs="Times New Roman"/>
          <w:sz w:val="24"/>
          <w:szCs w:val="24"/>
        </w:rPr>
      </w:pPr>
      <w:r w:rsidRPr="00572F3C">
        <w:rPr>
          <w:rFonts w:ascii="Times New Roman" w:hAnsi="Times New Roman" w:cs="Times New Roman"/>
          <w:sz w:val="24"/>
          <w:szCs w:val="24"/>
          <w:lang w:val="en-US"/>
        </w:rPr>
        <w:t xml:space="preserve">          </w:t>
      </w:r>
      <w:r w:rsidR="0094436E" w:rsidRPr="0094436E">
        <w:rPr>
          <w:rFonts w:ascii="Times New Roman" w:hAnsi="Times New Roman" w:cs="Times New Roman"/>
          <w:noProof/>
          <w:sz w:val="24"/>
          <w:szCs w:val="24"/>
          <w:lang w:eastAsia="es-ES"/>
        </w:rPr>
        <w:drawing>
          <wp:inline distT="0" distB="0" distL="0" distR="0" wp14:anchorId="3AF9C049" wp14:editId="6BE8F936">
            <wp:extent cx="5124450" cy="2850485"/>
            <wp:effectExtent l="0" t="0" r="0" b="762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122180" cy="2849222"/>
                    </a:xfrm>
                    <a:prstGeom prst="rect">
                      <a:avLst/>
                    </a:prstGeom>
                  </pic:spPr>
                </pic:pic>
              </a:graphicData>
            </a:graphic>
          </wp:inline>
        </w:drawing>
      </w:r>
    </w:p>
    <w:p w:rsidR="005669D1" w:rsidRDefault="005669D1" w:rsidP="0094436E">
      <w:pPr>
        <w:spacing w:line="240" w:lineRule="auto"/>
        <w:jc w:val="both"/>
        <w:rPr>
          <w:rFonts w:ascii="Times New Roman" w:hAnsi="Times New Roman" w:cs="Times New Roman"/>
          <w:sz w:val="24"/>
          <w:szCs w:val="24"/>
        </w:rPr>
      </w:pPr>
    </w:p>
    <w:p w:rsidR="0094436E" w:rsidRPr="0094436E" w:rsidRDefault="00ED2660" w:rsidP="0094436E">
      <w:pPr>
        <w:spacing w:line="240" w:lineRule="auto"/>
        <w:jc w:val="both"/>
        <w:rPr>
          <w:rFonts w:ascii="Times New Roman" w:hAnsi="Times New Roman" w:cs="Times New Roman"/>
          <w:sz w:val="24"/>
          <w:szCs w:val="24"/>
        </w:rPr>
      </w:pPr>
      <w:r>
        <w:rPr>
          <w:rFonts w:ascii="Times New Roman" w:hAnsi="Times New Roman" w:cs="Times New Roman"/>
          <w:sz w:val="24"/>
          <w:szCs w:val="24"/>
        </w:rPr>
        <w:t>P: ¿Cuál es el n</w:t>
      </w:r>
      <w:r w:rsidRPr="00ED2660">
        <w:rPr>
          <w:rFonts w:ascii="Times New Roman" w:hAnsi="Times New Roman" w:cs="Times New Roman"/>
          <w:sz w:val="24"/>
          <w:szCs w:val="24"/>
        </w:rPr>
        <w:t>úmero de usuarios de redes sociales en el mundo</w:t>
      </w:r>
      <w:r>
        <w:rPr>
          <w:rFonts w:ascii="Times New Roman" w:hAnsi="Times New Roman" w:cs="Times New Roman"/>
          <w:sz w:val="24"/>
          <w:szCs w:val="24"/>
        </w:rPr>
        <w:t>?</w:t>
      </w:r>
    </w:p>
    <w:p w:rsidR="00573422" w:rsidRPr="008D3680" w:rsidRDefault="00D11A20" w:rsidP="00573422">
      <w:pPr>
        <w:spacing w:line="240" w:lineRule="auto"/>
        <w:jc w:val="both"/>
        <w:rPr>
          <w:rFonts w:ascii="Times New Roman" w:hAnsi="Times New Roman" w:cs="Times New Roman"/>
          <w:sz w:val="24"/>
          <w:szCs w:val="24"/>
        </w:rPr>
      </w:pPr>
      <w:r>
        <w:rPr>
          <w:rFonts w:ascii="Times New Roman" w:hAnsi="Times New Roman" w:cs="Times New Roman"/>
          <w:sz w:val="24"/>
          <w:szCs w:val="24"/>
        </w:rPr>
        <w:t>R: Datos de S</w:t>
      </w:r>
      <w:r w:rsidR="00ED2660">
        <w:rPr>
          <w:rFonts w:ascii="Times New Roman" w:hAnsi="Times New Roman" w:cs="Times New Roman"/>
          <w:sz w:val="24"/>
          <w:szCs w:val="24"/>
        </w:rPr>
        <w:t xml:space="preserve">tatista - </w:t>
      </w:r>
      <w:r w:rsidR="00573422" w:rsidRPr="008D3680">
        <w:rPr>
          <w:rFonts w:ascii="Times New Roman" w:hAnsi="Times New Roman" w:cs="Times New Roman"/>
          <w:sz w:val="24"/>
          <w:szCs w:val="24"/>
        </w:rPr>
        <w:t xml:space="preserve">Mobile World Congress - </w:t>
      </w:r>
      <w:r w:rsidR="00573422" w:rsidRPr="00D11A20">
        <w:rPr>
          <w:rFonts w:ascii="Times New Roman" w:hAnsi="Times New Roman" w:cs="Times New Roman"/>
          <w:b/>
          <w:sz w:val="24"/>
          <w:szCs w:val="24"/>
        </w:rPr>
        <w:t>2023</w:t>
      </w:r>
    </w:p>
    <w:p w:rsidR="0094436E" w:rsidRPr="0094436E" w:rsidRDefault="0094436E" w:rsidP="0094436E">
      <w:pPr>
        <w:spacing w:line="240" w:lineRule="auto"/>
        <w:jc w:val="both"/>
        <w:rPr>
          <w:rFonts w:ascii="Times New Roman" w:hAnsi="Times New Roman" w:cs="Times New Roman"/>
          <w:sz w:val="24"/>
          <w:szCs w:val="24"/>
        </w:rPr>
      </w:pPr>
      <w:r w:rsidRPr="0094436E">
        <w:rPr>
          <w:rFonts w:ascii="Times New Roman" w:hAnsi="Times New Roman" w:cs="Times New Roman"/>
          <w:sz w:val="24"/>
          <w:szCs w:val="24"/>
        </w:rPr>
        <w:lastRenderedPageBreak/>
        <w:t>En 2022, 4,6 mil millones de personas en el mundo usan redes sociales (el 60% de la población mundial) y se estima que crezca hasta los 5,85 mil millones en 2027 (llegando al 74%).</w:t>
      </w:r>
    </w:p>
    <w:p w:rsidR="0094436E" w:rsidRPr="0094436E" w:rsidRDefault="0094436E" w:rsidP="0094436E">
      <w:pPr>
        <w:spacing w:line="240" w:lineRule="auto"/>
        <w:jc w:val="both"/>
        <w:rPr>
          <w:rFonts w:ascii="Times New Roman" w:hAnsi="Times New Roman" w:cs="Times New Roman"/>
          <w:sz w:val="24"/>
          <w:szCs w:val="24"/>
        </w:rPr>
      </w:pPr>
      <w:r w:rsidRPr="0094436E">
        <w:rPr>
          <w:rFonts w:ascii="Times New Roman" w:hAnsi="Times New Roman" w:cs="Times New Roman"/>
          <w:sz w:val="24"/>
          <w:szCs w:val="24"/>
        </w:rPr>
        <w:t>TikTok fue el gran ganador, destacando por el nivel de interacción (engagement) y de tiempo dedicado entre las 5 principales aplicaciones sociales. Es el fenómeno de estos últimos 2 años y no para de crecer.</w:t>
      </w:r>
    </w:p>
    <w:p w:rsidR="00CF26E2" w:rsidRDefault="0094436E" w:rsidP="0094436E">
      <w:pPr>
        <w:spacing w:line="240" w:lineRule="auto"/>
        <w:jc w:val="both"/>
        <w:rPr>
          <w:rFonts w:ascii="Times New Roman" w:hAnsi="Times New Roman" w:cs="Times New Roman"/>
          <w:sz w:val="24"/>
          <w:szCs w:val="24"/>
        </w:rPr>
      </w:pPr>
      <w:r w:rsidRPr="0094436E">
        <w:rPr>
          <w:rFonts w:ascii="Times New Roman" w:hAnsi="Times New Roman" w:cs="Times New Roman"/>
          <w:sz w:val="24"/>
          <w:szCs w:val="24"/>
        </w:rPr>
        <w:t>Sin embargo, Meta se benefició de la prohibición de TikTok en India, lo que permitió crecer a Facebook e Instagram en un 15% y 35% respectivamente. ¿Se intensificarán las prohibiciones de uso de TikTok en el futuro? Parece que prohibir no, aunque en EEUU se ha solicitado que se retire de las principales tiendas de aplicaciones, pero no es algo habitual en el mundo occidental, así que seguramente sí que se terminará regulando debido fundamentalmente a los problemas de privacidad y control de datos detectados en la plataforma, entre otros muchos problemas que se le achacan.</w:t>
      </w:r>
    </w:p>
    <w:p w:rsidR="00ED2660" w:rsidRDefault="00ED2660" w:rsidP="000212F8">
      <w:pPr>
        <w:spacing w:line="240" w:lineRule="auto"/>
        <w:jc w:val="both"/>
        <w:rPr>
          <w:rFonts w:ascii="Times New Roman" w:hAnsi="Times New Roman" w:cs="Times New Roman"/>
          <w:sz w:val="24"/>
          <w:szCs w:val="24"/>
        </w:rPr>
      </w:pPr>
    </w:p>
    <w:p w:rsidR="00CF26E2" w:rsidRDefault="00ED2660" w:rsidP="000212F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5669D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ED2660">
        <w:rPr>
          <w:rFonts w:ascii="Times New Roman" w:hAnsi="Times New Roman" w:cs="Times New Roman"/>
          <w:noProof/>
          <w:sz w:val="24"/>
          <w:szCs w:val="24"/>
          <w:lang w:eastAsia="es-ES"/>
        </w:rPr>
        <w:drawing>
          <wp:inline distT="0" distB="0" distL="0" distR="0" wp14:anchorId="5FA5B924" wp14:editId="1F6FF347">
            <wp:extent cx="4400550" cy="261620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406506" cy="2619741"/>
                    </a:xfrm>
                    <a:prstGeom prst="rect">
                      <a:avLst/>
                    </a:prstGeom>
                  </pic:spPr>
                </pic:pic>
              </a:graphicData>
            </a:graphic>
          </wp:inline>
        </w:drawing>
      </w:r>
    </w:p>
    <w:p w:rsidR="00ED2660" w:rsidRDefault="00ED2660" w:rsidP="000212F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 ¿Cuál es el </w:t>
      </w:r>
      <w:r w:rsidRPr="00ED2660">
        <w:rPr>
          <w:rFonts w:ascii="Times New Roman" w:hAnsi="Times New Roman" w:cs="Times New Roman"/>
          <w:sz w:val="24"/>
          <w:szCs w:val="24"/>
        </w:rPr>
        <w:t>Top 10 Apps más descargadas en el primer semestre de 2022 en el mundo</w:t>
      </w:r>
      <w:r>
        <w:rPr>
          <w:rFonts w:ascii="Times New Roman" w:hAnsi="Times New Roman" w:cs="Times New Roman"/>
          <w:sz w:val="24"/>
          <w:szCs w:val="24"/>
        </w:rPr>
        <w:t>?</w:t>
      </w:r>
    </w:p>
    <w:p w:rsidR="00573422" w:rsidRPr="00573422" w:rsidRDefault="00ED2660" w:rsidP="0057342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R: </w:t>
      </w:r>
      <w:r w:rsidR="00D11A20">
        <w:rPr>
          <w:rFonts w:ascii="Times New Roman" w:hAnsi="Times New Roman" w:cs="Times New Roman"/>
          <w:sz w:val="24"/>
          <w:szCs w:val="24"/>
        </w:rPr>
        <w:t>D</w:t>
      </w:r>
      <w:r w:rsidRPr="00ED2660">
        <w:rPr>
          <w:rFonts w:ascii="Times New Roman" w:hAnsi="Times New Roman" w:cs="Times New Roman"/>
          <w:sz w:val="24"/>
          <w:szCs w:val="24"/>
        </w:rPr>
        <w:t>atos de apptopia</w:t>
      </w:r>
      <w:r w:rsidR="00573422">
        <w:rPr>
          <w:rFonts w:ascii="Times New Roman" w:hAnsi="Times New Roman" w:cs="Times New Roman"/>
          <w:sz w:val="24"/>
          <w:szCs w:val="24"/>
        </w:rPr>
        <w:t xml:space="preserve"> - </w:t>
      </w:r>
      <w:r w:rsidR="00573422" w:rsidRPr="00573422">
        <w:rPr>
          <w:rFonts w:ascii="Times New Roman" w:hAnsi="Times New Roman" w:cs="Times New Roman"/>
          <w:sz w:val="24"/>
          <w:szCs w:val="24"/>
        </w:rPr>
        <w:t xml:space="preserve">Mobile World Congress - </w:t>
      </w:r>
      <w:r w:rsidR="00573422" w:rsidRPr="00D11A20">
        <w:rPr>
          <w:rFonts w:ascii="Times New Roman" w:hAnsi="Times New Roman" w:cs="Times New Roman"/>
          <w:b/>
          <w:sz w:val="24"/>
          <w:szCs w:val="24"/>
        </w:rPr>
        <w:t>2023</w:t>
      </w:r>
    </w:p>
    <w:p w:rsidR="00ED2660" w:rsidRPr="00ED2660" w:rsidRDefault="00ED2660" w:rsidP="00ED2660">
      <w:pPr>
        <w:spacing w:line="240" w:lineRule="auto"/>
        <w:jc w:val="both"/>
        <w:rPr>
          <w:rFonts w:ascii="Times New Roman" w:hAnsi="Times New Roman" w:cs="Times New Roman"/>
          <w:sz w:val="24"/>
          <w:szCs w:val="24"/>
        </w:rPr>
      </w:pPr>
      <w:r w:rsidRPr="00ED2660">
        <w:rPr>
          <w:rFonts w:ascii="Times New Roman" w:hAnsi="Times New Roman" w:cs="Times New Roman"/>
          <w:sz w:val="24"/>
          <w:szCs w:val="24"/>
        </w:rPr>
        <w:t>Rankings de aplicaciones móviles</w:t>
      </w:r>
    </w:p>
    <w:p w:rsidR="00ED2660" w:rsidRPr="00ED2660" w:rsidRDefault="00ED2660" w:rsidP="00ED2660">
      <w:pPr>
        <w:spacing w:line="240" w:lineRule="auto"/>
        <w:jc w:val="both"/>
        <w:rPr>
          <w:rFonts w:ascii="Times New Roman" w:hAnsi="Times New Roman" w:cs="Times New Roman"/>
          <w:sz w:val="24"/>
          <w:szCs w:val="24"/>
        </w:rPr>
      </w:pPr>
      <w:r w:rsidRPr="00ED2660">
        <w:rPr>
          <w:rFonts w:ascii="Times New Roman" w:hAnsi="Times New Roman" w:cs="Times New Roman"/>
          <w:sz w:val="24"/>
          <w:szCs w:val="24"/>
        </w:rPr>
        <w:t>TikTok sigue liderando el ranking de descarga de aplicaciones móviles como era de esperar, pero termina 2022 con menos instalaciones que 2021, mientras que Instagram y Snapchat están en camino de terminar con un poco más de instalaciones en 2022 que el año anterior.</w:t>
      </w:r>
    </w:p>
    <w:p w:rsidR="00ED2660" w:rsidRPr="00ED2660" w:rsidRDefault="00ED2660" w:rsidP="00ED2660">
      <w:pPr>
        <w:spacing w:line="240" w:lineRule="auto"/>
        <w:jc w:val="both"/>
        <w:rPr>
          <w:rFonts w:ascii="Times New Roman" w:hAnsi="Times New Roman" w:cs="Times New Roman"/>
          <w:sz w:val="24"/>
          <w:szCs w:val="24"/>
        </w:rPr>
      </w:pPr>
      <w:r w:rsidRPr="00ED2660">
        <w:rPr>
          <w:rFonts w:ascii="Times New Roman" w:hAnsi="Times New Roman" w:cs="Times New Roman"/>
          <w:sz w:val="24"/>
          <w:szCs w:val="24"/>
        </w:rPr>
        <w:t>Las aplicaciones de Meta lideran el ranking de las que más usuarios activos al mes contaron durante 2021 con Facebook, Wha</w:t>
      </w:r>
      <w:r w:rsidR="00D11A20">
        <w:rPr>
          <w:rFonts w:ascii="Times New Roman" w:hAnsi="Times New Roman" w:cs="Times New Roman"/>
          <w:sz w:val="24"/>
          <w:szCs w:val="24"/>
        </w:rPr>
        <w:t>t</w:t>
      </w:r>
      <w:r w:rsidRPr="00ED2660">
        <w:rPr>
          <w:rFonts w:ascii="Times New Roman" w:hAnsi="Times New Roman" w:cs="Times New Roman"/>
          <w:sz w:val="24"/>
          <w:szCs w:val="24"/>
        </w:rPr>
        <w:t>sApp, Messenger e Instagram a la cabeza, seguidas de Amazon.</w:t>
      </w:r>
    </w:p>
    <w:p w:rsidR="00CF26E2" w:rsidRDefault="00573422" w:rsidP="00ED2660">
      <w:pPr>
        <w:spacing w:line="240" w:lineRule="auto"/>
        <w:jc w:val="both"/>
        <w:rPr>
          <w:rFonts w:ascii="Times New Roman" w:hAnsi="Times New Roman" w:cs="Times New Roman"/>
          <w:sz w:val="24"/>
          <w:szCs w:val="24"/>
        </w:rPr>
      </w:pPr>
      <w:r>
        <w:rPr>
          <w:rFonts w:ascii="Times New Roman" w:hAnsi="Times New Roman" w:cs="Times New Roman"/>
          <w:sz w:val="24"/>
          <w:szCs w:val="24"/>
        </w:rPr>
        <w:t>L</w:t>
      </w:r>
      <w:r w:rsidR="00ED2660" w:rsidRPr="00ED2660">
        <w:rPr>
          <w:rFonts w:ascii="Times New Roman" w:hAnsi="Times New Roman" w:cs="Times New Roman"/>
          <w:sz w:val="24"/>
          <w:szCs w:val="24"/>
        </w:rPr>
        <w:t xml:space="preserve">as aplicaciones de Entretenimiento son las que lideran el ranking de aplicaciones con más tiempo dedicado, con TikTok y </w:t>
      </w:r>
      <w:r w:rsidR="002A66AA" w:rsidRPr="00ED2660">
        <w:rPr>
          <w:rFonts w:ascii="Times New Roman" w:hAnsi="Times New Roman" w:cs="Times New Roman"/>
          <w:sz w:val="24"/>
          <w:szCs w:val="24"/>
        </w:rPr>
        <w:t>YouTube</w:t>
      </w:r>
      <w:r w:rsidR="00ED2660" w:rsidRPr="00ED2660">
        <w:rPr>
          <w:rFonts w:ascii="Times New Roman" w:hAnsi="Times New Roman" w:cs="Times New Roman"/>
          <w:sz w:val="24"/>
          <w:szCs w:val="24"/>
        </w:rPr>
        <w:t xml:space="preserve"> a la cabeza, seguidos del servicio de citas Tinder.</w:t>
      </w:r>
    </w:p>
    <w:p w:rsidR="00ED2660" w:rsidRDefault="00ED2660" w:rsidP="00ED266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ED2660">
        <w:rPr>
          <w:rFonts w:ascii="Times New Roman" w:hAnsi="Times New Roman" w:cs="Times New Roman"/>
          <w:noProof/>
          <w:sz w:val="24"/>
          <w:szCs w:val="24"/>
          <w:lang w:eastAsia="es-ES"/>
        </w:rPr>
        <w:drawing>
          <wp:inline distT="0" distB="0" distL="0" distR="0" wp14:anchorId="22B7D4A3" wp14:editId="2311CB62">
            <wp:extent cx="5264150" cy="301625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267652" cy="3018256"/>
                    </a:xfrm>
                    <a:prstGeom prst="rect">
                      <a:avLst/>
                    </a:prstGeom>
                  </pic:spPr>
                </pic:pic>
              </a:graphicData>
            </a:graphic>
          </wp:inline>
        </w:drawing>
      </w:r>
    </w:p>
    <w:p w:rsidR="005669D1" w:rsidRDefault="005669D1" w:rsidP="00ED2660">
      <w:pPr>
        <w:spacing w:line="240" w:lineRule="auto"/>
        <w:jc w:val="both"/>
        <w:rPr>
          <w:rFonts w:ascii="Times New Roman" w:hAnsi="Times New Roman" w:cs="Times New Roman"/>
          <w:sz w:val="24"/>
          <w:szCs w:val="24"/>
        </w:rPr>
      </w:pPr>
    </w:p>
    <w:p w:rsidR="00573422" w:rsidRDefault="00573422" w:rsidP="00ED2660">
      <w:pPr>
        <w:spacing w:line="240" w:lineRule="auto"/>
        <w:jc w:val="both"/>
        <w:rPr>
          <w:rFonts w:ascii="Times New Roman" w:hAnsi="Times New Roman" w:cs="Times New Roman"/>
          <w:sz w:val="24"/>
          <w:szCs w:val="24"/>
        </w:rPr>
      </w:pPr>
      <w:r>
        <w:rPr>
          <w:rFonts w:ascii="Times New Roman" w:hAnsi="Times New Roman" w:cs="Times New Roman"/>
          <w:sz w:val="24"/>
          <w:szCs w:val="24"/>
        </w:rPr>
        <w:t>P: ¿Cuáles son las principales marcas de móviles en el mundo?</w:t>
      </w:r>
    </w:p>
    <w:p w:rsidR="00573422" w:rsidRPr="005669D1" w:rsidRDefault="00D11A20" w:rsidP="00ED2660">
      <w:pPr>
        <w:spacing w:line="240" w:lineRule="auto"/>
        <w:jc w:val="both"/>
        <w:rPr>
          <w:rFonts w:ascii="Times New Roman" w:hAnsi="Times New Roman" w:cs="Times New Roman"/>
          <w:b/>
          <w:sz w:val="24"/>
          <w:szCs w:val="24"/>
        </w:rPr>
      </w:pPr>
      <w:r>
        <w:rPr>
          <w:rFonts w:ascii="Times New Roman" w:hAnsi="Times New Roman" w:cs="Times New Roman"/>
          <w:sz w:val="24"/>
          <w:szCs w:val="24"/>
        </w:rPr>
        <w:t>R: Datos de S</w:t>
      </w:r>
      <w:r w:rsidR="00573422">
        <w:rPr>
          <w:rFonts w:ascii="Times New Roman" w:hAnsi="Times New Roman" w:cs="Times New Roman"/>
          <w:sz w:val="24"/>
          <w:szCs w:val="24"/>
        </w:rPr>
        <w:t xml:space="preserve">tatista - </w:t>
      </w:r>
      <w:r w:rsidR="005669D1">
        <w:rPr>
          <w:rFonts w:ascii="Times New Roman" w:hAnsi="Times New Roman" w:cs="Times New Roman"/>
          <w:b/>
          <w:sz w:val="24"/>
          <w:szCs w:val="24"/>
        </w:rPr>
        <w:t>Marzo 2023</w:t>
      </w:r>
    </w:p>
    <w:p w:rsidR="00CF26E2" w:rsidRDefault="005669D1" w:rsidP="000212F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573422" w:rsidRPr="00573422">
        <w:rPr>
          <w:rFonts w:ascii="Times New Roman" w:hAnsi="Times New Roman" w:cs="Times New Roman"/>
          <w:noProof/>
          <w:sz w:val="24"/>
          <w:szCs w:val="24"/>
          <w:lang w:eastAsia="es-ES"/>
        </w:rPr>
        <w:drawing>
          <wp:inline distT="0" distB="0" distL="0" distR="0" wp14:anchorId="0992DA55" wp14:editId="61CE9ADC">
            <wp:extent cx="4546600" cy="3638550"/>
            <wp:effectExtent l="0" t="0" r="635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4547235" cy="3639058"/>
                    </a:xfrm>
                    <a:prstGeom prst="rect">
                      <a:avLst/>
                    </a:prstGeom>
                  </pic:spPr>
                </pic:pic>
              </a:graphicData>
            </a:graphic>
          </wp:inline>
        </w:drawing>
      </w:r>
    </w:p>
    <w:p w:rsidR="00C97F38" w:rsidRDefault="00C97F38" w:rsidP="000212F8">
      <w:pPr>
        <w:spacing w:line="240" w:lineRule="auto"/>
        <w:jc w:val="both"/>
        <w:rPr>
          <w:rFonts w:ascii="Times New Roman" w:hAnsi="Times New Roman" w:cs="Times New Roman"/>
          <w:sz w:val="24"/>
          <w:szCs w:val="24"/>
        </w:rPr>
      </w:pPr>
    </w:p>
    <w:p w:rsidR="00CF26E2" w:rsidRDefault="00C97F38" w:rsidP="000212F8">
      <w:pPr>
        <w:spacing w:line="240" w:lineRule="auto"/>
        <w:jc w:val="both"/>
        <w:rPr>
          <w:rFonts w:ascii="Times New Roman" w:hAnsi="Times New Roman" w:cs="Times New Roman"/>
          <w:sz w:val="24"/>
          <w:szCs w:val="24"/>
        </w:rPr>
      </w:pPr>
      <w:r>
        <w:rPr>
          <w:rFonts w:ascii="Times New Roman" w:hAnsi="Times New Roman" w:cs="Times New Roman"/>
          <w:sz w:val="24"/>
          <w:szCs w:val="24"/>
        </w:rPr>
        <w:t>P: ¿Cuál la cuota de mercado de los principales navegadores?</w:t>
      </w:r>
    </w:p>
    <w:p w:rsidR="00C97F38" w:rsidRPr="00C97F38" w:rsidRDefault="00D11A20" w:rsidP="000212F8">
      <w:pPr>
        <w:spacing w:line="240" w:lineRule="auto"/>
        <w:jc w:val="both"/>
        <w:rPr>
          <w:rFonts w:ascii="Times New Roman" w:hAnsi="Times New Roman" w:cs="Times New Roman"/>
          <w:b/>
          <w:sz w:val="24"/>
          <w:szCs w:val="24"/>
        </w:rPr>
      </w:pPr>
      <w:r>
        <w:rPr>
          <w:rFonts w:ascii="Times New Roman" w:hAnsi="Times New Roman" w:cs="Times New Roman"/>
          <w:sz w:val="24"/>
          <w:szCs w:val="24"/>
        </w:rPr>
        <w:t>R: Datos de S</w:t>
      </w:r>
      <w:r w:rsidR="00C97F38">
        <w:rPr>
          <w:rFonts w:ascii="Times New Roman" w:hAnsi="Times New Roman" w:cs="Times New Roman"/>
          <w:sz w:val="24"/>
          <w:szCs w:val="24"/>
        </w:rPr>
        <w:t xml:space="preserve">tatista - </w:t>
      </w:r>
      <w:r w:rsidR="00C97F38" w:rsidRPr="00C97F38">
        <w:rPr>
          <w:rFonts w:ascii="Times New Roman" w:hAnsi="Times New Roman" w:cs="Times New Roman"/>
          <w:b/>
          <w:sz w:val="24"/>
          <w:szCs w:val="24"/>
        </w:rPr>
        <w:t>Agosto 2023</w:t>
      </w:r>
    </w:p>
    <w:p w:rsidR="00573422" w:rsidRDefault="005669D1" w:rsidP="000212F8">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573422" w:rsidRPr="00573422">
        <w:rPr>
          <w:rFonts w:ascii="Times New Roman" w:hAnsi="Times New Roman" w:cs="Times New Roman"/>
          <w:noProof/>
          <w:sz w:val="24"/>
          <w:szCs w:val="24"/>
          <w:lang w:eastAsia="es-ES"/>
        </w:rPr>
        <w:drawing>
          <wp:inline distT="0" distB="0" distL="0" distR="0" wp14:anchorId="69C52424" wp14:editId="1E07DD81">
            <wp:extent cx="4610100" cy="3911600"/>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608180" cy="3909971"/>
                    </a:xfrm>
                    <a:prstGeom prst="rect">
                      <a:avLst/>
                    </a:prstGeom>
                  </pic:spPr>
                </pic:pic>
              </a:graphicData>
            </a:graphic>
          </wp:inline>
        </w:drawing>
      </w:r>
    </w:p>
    <w:p w:rsidR="00C97F38" w:rsidRDefault="00C97F38" w:rsidP="000212F8">
      <w:pPr>
        <w:spacing w:line="240" w:lineRule="auto"/>
        <w:jc w:val="both"/>
        <w:rPr>
          <w:rFonts w:ascii="Times New Roman" w:hAnsi="Times New Roman" w:cs="Times New Roman"/>
          <w:sz w:val="24"/>
          <w:szCs w:val="24"/>
        </w:rPr>
      </w:pPr>
      <w:r>
        <w:rPr>
          <w:rFonts w:ascii="Times New Roman" w:hAnsi="Times New Roman" w:cs="Times New Roman"/>
          <w:sz w:val="24"/>
          <w:szCs w:val="24"/>
        </w:rPr>
        <w:t>P: ¿Cuál es el tiempo medio diario que los usuarios dedican a las apps?</w:t>
      </w:r>
    </w:p>
    <w:p w:rsidR="00C97F38" w:rsidRPr="00D11A20" w:rsidRDefault="00D11A20" w:rsidP="000212F8">
      <w:pPr>
        <w:spacing w:line="240" w:lineRule="auto"/>
        <w:jc w:val="both"/>
        <w:rPr>
          <w:rFonts w:ascii="Times New Roman" w:hAnsi="Times New Roman" w:cs="Times New Roman"/>
          <w:b/>
          <w:sz w:val="24"/>
          <w:szCs w:val="24"/>
        </w:rPr>
      </w:pPr>
      <w:r>
        <w:rPr>
          <w:rFonts w:ascii="Times New Roman" w:hAnsi="Times New Roman" w:cs="Times New Roman"/>
          <w:sz w:val="24"/>
          <w:szCs w:val="24"/>
        </w:rPr>
        <w:t>R: Datos de S</w:t>
      </w:r>
      <w:r w:rsidR="00C97F38">
        <w:rPr>
          <w:rFonts w:ascii="Times New Roman" w:hAnsi="Times New Roman" w:cs="Times New Roman"/>
          <w:sz w:val="24"/>
          <w:szCs w:val="24"/>
        </w:rPr>
        <w:t xml:space="preserve">tatista - </w:t>
      </w:r>
      <w:r w:rsidR="00C97F38" w:rsidRPr="00D11A20">
        <w:rPr>
          <w:rFonts w:ascii="Times New Roman" w:hAnsi="Times New Roman" w:cs="Times New Roman"/>
          <w:b/>
          <w:sz w:val="24"/>
          <w:szCs w:val="24"/>
        </w:rPr>
        <w:t>Octubre 2022</w:t>
      </w:r>
    </w:p>
    <w:p w:rsidR="00C97F38" w:rsidRPr="000212F8" w:rsidRDefault="005669D1" w:rsidP="000212F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C97F38" w:rsidRPr="00C97F38">
        <w:rPr>
          <w:rFonts w:ascii="Times New Roman" w:hAnsi="Times New Roman" w:cs="Times New Roman"/>
          <w:noProof/>
          <w:sz w:val="24"/>
          <w:szCs w:val="24"/>
          <w:lang w:eastAsia="es-ES"/>
        </w:rPr>
        <w:drawing>
          <wp:inline distT="0" distB="0" distL="0" distR="0" wp14:anchorId="4000259A" wp14:editId="4124EA17">
            <wp:extent cx="4699000" cy="3848100"/>
            <wp:effectExtent l="0" t="0" r="635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702402" cy="3850886"/>
                    </a:xfrm>
                    <a:prstGeom prst="rect">
                      <a:avLst/>
                    </a:prstGeom>
                  </pic:spPr>
                </pic:pic>
              </a:graphicData>
            </a:graphic>
          </wp:inline>
        </w:drawing>
      </w:r>
    </w:p>
    <w:p w:rsidR="00D11A20" w:rsidRDefault="00D11A20" w:rsidP="00CF26E2">
      <w:pPr>
        <w:shd w:val="clear" w:color="auto" w:fill="FFFFFF"/>
        <w:spacing w:after="100" w:afterAutospacing="1" w:line="240" w:lineRule="auto"/>
        <w:jc w:val="both"/>
        <w:rPr>
          <w:rFonts w:ascii="Times New Roman" w:hAnsi="Times New Roman" w:cs="Times New Roman"/>
          <w:sz w:val="24"/>
          <w:szCs w:val="24"/>
        </w:rPr>
      </w:pPr>
    </w:p>
    <w:p w:rsidR="008D3680" w:rsidRDefault="005669D1" w:rsidP="00CF26E2">
      <w:pPr>
        <w:shd w:val="clear" w:color="auto" w:fill="FFFFFF"/>
        <w:spacing w:after="100" w:afterAutospacing="1"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008D3680" w:rsidRPr="008D3680">
        <w:rPr>
          <w:rFonts w:ascii="Times New Roman" w:hAnsi="Times New Roman" w:cs="Times New Roman"/>
          <w:b/>
          <w:sz w:val="24"/>
          <w:szCs w:val="24"/>
        </w:rPr>
        <w:t>Fantasyland</w:t>
      </w:r>
      <w:r>
        <w:rPr>
          <w:rFonts w:ascii="Times New Roman" w:hAnsi="Times New Roman" w:cs="Times New Roman"/>
          <w:b/>
          <w:sz w:val="24"/>
          <w:szCs w:val="24"/>
        </w:rPr>
        <w:t>: ‘last minute’</w:t>
      </w:r>
      <w:r w:rsidR="008D3680">
        <w:rPr>
          <w:rFonts w:ascii="Times New Roman" w:hAnsi="Times New Roman" w:cs="Times New Roman"/>
          <w:b/>
          <w:sz w:val="24"/>
          <w:szCs w:val="24"/>
        </w:rPr>
        <w:t xml:space="preserve"> de la sociedad del espectáculo y el entretenimiento perpetuo </w:t>
      </w:r>
    </w:p>
    <w:p w:rsidR="003A3F4D" w:rsidRPr="008D3680" w:rsidRDefault="003A3F4D" w:rsidP="00CF26E2">
      <w:pPr>
        <w:shd w:val="clear" w:color="auto" w:fill="FFFFFF"/>
        <w:spacing w:after="100" w:afterAutospacing="1" w:line="240" w:lineRule="auto"/>
        <w:jc w:val="both"/>
        <w:rPr>
          <w:rFonts w:ascii="Times New Roman" w:hAnsi="Times New Roman" w:cs="Times New Roman"/>
          <w:b/>
          <w:sz w:val="24"/>
          <w:szCs w:val="24"/>
        </w:rPr>
      </w:pPr>
      <w:r>
        <w:rPr>
          <w:noProof/>
          <w:lang w:eastAsia="es-ES"/>
        </w:rPr>
        <w:drawing>
          <wp:inline distT="0" distB="0" distL="0" distR="0">
            <wp:extent cx="5731926" cy="2946400"/>
            <wp:effectExtent l="0" t="0" r="2540" b="6350"/>
            <wp:docPr id="4" name="Imagen 4" descr="Mobile 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obile 202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1510" cy="2946186"/>
                    </a:xfrm>
                    <a:prstGeom prst="rect">
                      <a:avLst/>
                    </a:prstGeom>
                    <a:noFill/>
                    <a:ln>
                      <a:noFill/>
                    </a:ln>
                  </pic:spPr>
                </pic:pic>
              </a:graphicData>
            </a:graphic>
          </wp:inline>
        </w:drawing>
      </w:r>
    </w:p>
    <w:p w:rsidR="008D3680" w:rsidRPr="008D3680" w:rsidRDefault="008D3680" w:rsidP="008D3680">
      <w:pPr>
        <w:shd w:val="clear" w:color="auto" w:fill="FFFFFF"/>
        <w:spacing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D3680">
        <w:rPr>
          <w:rFonts w:ascii="Times New Roman" w:hAnsi="Times New Roman" w:cs="Times New Roman"/>
          <w:sz w:val="24"/>
          <w:szCs w:val="24"/>
          <w:u w:val="single"/>
        </w:rPr>
        <w:t>MWC 2024, en directo: las novedades del Mobile World Congress de Barcelona</w:t>
      </w:r>
      <w:r>
        <w:rPr>
          <w:rFonts w:ascii="Times New Roman" w:hAnsi="Times New Roman" w:cs="Times New Roman"/>
          <w:sz w:val="24"/>
          <w:szCs w:val="24"/>
        </w:rPr>
        <w:t xml:space="preserve"> (Heraldo.es - </w:t>
      </w:r>
      <w:r w:rsidRPr="005669D1">
        <w:rPr>
          <w:rFonts w:ascii="Times New Roman" w:hAnsi="Times New Roman" w:cs="Times New Roman"/>
          <w:b/>
          <w:sz w:val="24"/>
          <w:szCs w:val="24"/>
        </w:rPr>
        <w:t>26/2/24</w:t>
      </w:r>
      <w:r>
        <w:rPr>
          <w:rFonts w:ascii="Times New Roman" w:hAnsi="Times New Roman" w:cs="Times New Roman"/>
          <w:sz w:val="24"/>
          <w:szCs w:val="24"/>
        </w:rPr>
        <w:t>)</w:t>
      </w:r>
    </w:p>
    <w:p w:rsidR="008D3680" w:rsidRPr="008D3680" w:rsidRDefault="008D3680" w:rsidP="008D3680">
      <w:pPr>
        <w:shd w:val="clear" w:color="auto" w:fill="FFFFFF"/>
        <w:spacing w:after="100" w:afterAutospacing="1" w:line="240" w:lineRule="auto"/>
        <w:jc w:val="both"/>
        <w:rPr>
          <w:rFonts w:ascii="Times New Roman" w:hAnsi="Times New Roman" w:cs="Times New Roman"/>
          <w:sz w:val="24"/>
          <w:szCs w:val="24"/>
        </w:rPr>
      </w:pPr>
      <w:r w:rsidRPr="008D3680">
        <w:rPr>
          <w:rFonts w:ascii="Times New Roman" w:hAnsi="Times New Roman" w:cs="Times New Roman"/>
          <w:sz w:val="24"/>
          <w:szCs w:val="24"/>
        </w:rPr>
        <w:t>Inteligencia artificial, gafas de realidad mixta, coches voladores y, por supuesto, los últimos móviles.</w:t>
      </w:r>
    </w:p>
    <w:p w:rsidR="008D3680" w:rsidRPr="008D3680" w:rsidRDefault="008D3680" w:rsidP="008D3680">
      <w:pPr>
        <w:shd w:val="clear" w:color="auto" w:fill="FFFFFF"/>
        <w:spacing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(Por Jorge Mora)</w:t>
      </w:r>
    </w:p>
    <w:p w:rsidR="008D3680" w:rsidRPr="008D3680" w:rsidRDefault="008D3680" w:rsidP="008D3680">
      <w:pPr>
        <w:shd w:val="clear" w:color="auto" w:fill="FFFFFF"/>
        <w:spacing w:after="100" w:afterAutospacing="1" w:line="240" w:lineRule="auto"/>
        <w:jc w:val="both"/>
        <w:rPr>
          <w:rFonts w:ascii="Times New Roman" w:hAnsi="Times New Roman" w:cs="Times New Roman"/>
          <w:sz w:val="24"/>
          <w:szCs w:val="24"/>
        </w:rPr>
      </w:pPr>
      <w:r w:rsidRPr="008D3680">
        <w:rPr>
          <w:rFonts w:ascii="Times New Roman" w:hAnsi="Times New Roman" w:cs="Times New Roman"/>
          <w:sz w:val="24"/>
          <w:szCs w:val="24"/>
        </w:rPr>
        <w:t>El Mobile World Congress (MWC), el mayor congreso tecnológico del mundo, que prevé reunir a unas 95.000 personas, abre sus puertas en Barcelona. En la feria se muestra lo último en Inteligencia Artificial, gafas de realidad virtual y realidad mixta, coches autónomos y voladores, y también lo último en teléfonos móviles con pantallas pl</w:t>
      </w:r>
      <w:r>
        <w:rPr>
          <w:rFonts w:ascii="Times New Roman" w:hAnsi="Times New Roman" w:cs="Times New Roman"/>
          <w:sz w:val="24"/>
          <w:szCs w:val="24"/>
        </w:rPr>
        <w:t>egables imposibles.</w:t>
      </w:r>
    </w:p>
    <w:p w:rsidR="008D3680" w:rsidRPr="008D3680" w:rsidRDefault="008D3680" w:rsidP="008D3680">
      <w:pPr>
        <w:shd w:val="clear" w:color="auto" w:fill="FFFFFF"/>
        <w:spacing w:after="100" w:afterAutospacing="1" w:line="240" w:lineRule="auto"/>
        <w:jc w:val="both"/>
        <w:rPr>
          <w:rFonts w:ascii="Times New Roman" w:hAnsi="Times New Roman" w:cs="Times New Roman"/>
          <w:sz w:val="24"/>
          <w:szCs w:val="24"/>
        </w:rPr>
      </w:pPr>
      <w:r w:rsidRPr="008D3680">
        <w:rPr>
          <w:rFonts w:ascii="Times New Roman" w:hAnsi="Times New Roman" w:cs="Times New Roman"/>
          <w:sz w:val="24"/>
          <w:szCs w:val="24"/>
        </w:rPr>
        <w:t>En la jornada previa al inicio de la feria el presidente del Gobierno, Pedro Sánchez, ha anunciado que el Gobierno va a trabajar en el desarrollo de un gran modelo fundacional de lenguaje de inteligencia artificial (IA) entrenado de forma específica en español y en las len</w:t>
      </w:r>
      <w:r w:rsidR="00176327">
        <w:rPr>
          <w:rFonts w:ascii="Times New Roman" w:hAnsi="Times New Roman" w:cs="Times New Roman"/>
          <w:sz w:val="24"/>
          <w:szCs w:val="24"/>
        </w:rPr>
        <w:t>guas cooficiales con un código “abierto y transparente”</w:t>
      </w:r>
      <w:r w:rsidRPr="008D3680">
        <w:rPr>
          <w:rFonts w:ascii="Times New Roman" w:hAnsi="Times New Roman" w:cs="Times New Roman"/>
          <w:sz w:val="24"/>
          <w:szCs w:val="24"/>
        </w:rPr>
        <w:t xml:space="preserve">. </w:t>
      </w:r>
    </w:p>
    <w:p w:rsidR="008D3680" w:rsidRPr="008D3680" w:rsidRDefault="008D3680" w:rsidP="008D3680">
      <w:pPr>
        <w:shd w:val="clear" w:color="auto" w:fill="FFFFFF"/>
        <w:spacing w:after="100" w:afterAutospacing="1" w:line="240" w:lineRule="auto"/>
        <w:jc w:val="both"/>
        <w:rPr>
          <w:rFonts w:ascii="Times New Roman" w:hAnsi="Times New Roman" w:cs="Times New Roman"/>
          <w:sz w:val="24"/>
          <w:szCs w:val="24"/>
        </w:rPr>
      </w:pPr>
      <w:r w:rsidRPr="008D3680">
        <w:rPr>
          <w:rFonts w:ascii="Times New Roman" w:hAnsi="Times New Roman" w:cs="Times New Roman"/>
          <w:sz w:val="24"/>
          <w:szCs w:val="24"/>
        </w:rPr>
        <w:t>Experiencia inmersiva de la mano de Orange</w:t>
      </w:r>
    </w:p>
    <w:p w:rsidR="008D3680" w:rsidRDefault="008D3680" w:rsidP="008D3680">
      <w:pPr>
        <w:shd w:val="clear" w:color="auto" w:fill="FFFFFF"/>
        <w:spacing w:after="100" w:afterAutospacing="1" w:line="240" w:lineRule="auto"/>
        <w:jc w:val="both"/>
        <w:rPr>
          <w:rFonts w:ascii="Times New Roman" w:hAnsi="Times New Roman" w:cs="Times New Roman"/>
          <w:sz w:val="24"/>
          <w:szCs w:val="24"/>
        </w:rPr>
      </w:pPr>
      <w:r w:rsidRPr="008D3680">
        <w:rPr>
          <w:rFonts w:ascii="Times New Roman" w:hAnsi="Times New Roman" w:cs="Times New Roman"/>
          <w:sz w:val="24"/>
          <w:szCs w:val="24"/>
        </w:rPr>
        <w:t>Los visitantes del MWC tienen la oportunidad única de ser escaneados tridimensionalmente por 21 cámaras para luego competir en una carrera virtual. Este proceso rápido crea avatares hiperrealistas que compiten en tiempo real, incluso contra un avatar del renombrado Martín Fiz. La experiencia se nutre de las capacidades del 5G para ofrecer una conexión con latencia prácticamente nula.</w:t>
      </w:r>
    </w:p>
    <w:p w:rsidR="008D3680" w:rsidRPr="008D3680" w:rsidRDefault="00176327" w:rsidP="008D3680">
      <w:pPr>
        <w:shd w:val="clear" w:color="auto" w:fill="FFFFFF"/>
        <w:spacing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Experiencia “retrotecnológica”</w:t>
      </w:r>
      <w:r w:rsidR="008D3680" w:rsidRPr="008D3680">
        <w:rPr>
          <w:rFonts w:ascii="Times New Roman" w:hAnsi="Times New Roman" w:cs="Times New Roman"/>
          <w:sz w:val="24"/>
          <w:szCs w:val="24"/>
        </w:rPr>
        <w:t xml:space="preserve"> en el MWC</w:t>
      </w:r>
    </w:p>
    <w:p w:rsidR="008D3680" w:rsidRPr="008D3680" w:rsidRDefault="008D3680" w:rsidP="008D3680">
      <w:pPr>
        <w:shd w:val="clear" w:color="auto" w:fill="FFFFFF"/>
        <w:spacing w:after="100" w:afterAutospacing="1" w:line="240" w:lineRule="auto"/>
        <w:jc w:val="both"/>
        <w:rPr>
          <w:rFonts w:ascii="Times New Roman" w:hAnsi="Times New Roman" w:cs="Times New Roman"/>
          <w:sz w:val="24"/>
          <w:szCs w:val="24"/>
        </w:rPr>
      </w:pPr>
      <w:r w:rsidRPr="008D3680">
        <w:rPr>
          <w:rFonts w:ascii="Times New Roman" w:hAnsi="Times New Roman" w:cs="Times New Roman"/>
          <w:sz w:val="24"/>
          <w:szCs w:val="24"/>
        </w:rPr>
        <w:t xml:space="preserve">Orange lleva la nostalgia al MWC 2024 con una experiencia de realidad virtual que revive un clásico videojuego de los 80, utilizando la tecnología 5G+ para competencias en tiempo real </w:t>
      </w:r>
      <w:r w:rsidRPr="008D3680">
        <w:rPr>
          <w:rFonts w:ascii="Times New Roman" w:hAnsi="Times New Roman" w:cs="Times New Roman"/>
          <w:sz w:val="24"/>
          <w:szCs w:val="24"/>
        </w:rPr>
        <w:lastRenderedPageBreak/>
        <w:t>con avatares hiperrealistas, incluso contra el legendario atleta Martín Fiz. Esta demostración destaca el potencial del 5G+ y la IA para crear experiencias inmersivas y latencia casi nula. Además, Orange presenta su plataforma Immersive Now, que permite a los usuarios disfrutar de eventos virtuales y contenidos de realidad virtual des</w:t>
      </w:r>
      <w:r>
        <w:rPr>
          <w:rFonts w:ascii="Times New Roman" w:hAnsi="Times New Roman" w:cs="Times New Roman"/>
          <w:sz w:val="24"/>
          <w:szCs w:val="24"/>
        </w:rPr>
        <w:t>de cualquier dispositivo móvil.</w:t>
      </w:r>
    </w:p>
    <w:p w:rsidR="008D3680" w:rsidRPr="008D3680" w:rsidRDefault="008D3680" w:rsidP="008D3680">
      <w:pPr>
        <w:shd w:val="clear" w:color="auto" w:fill="FFFFFF"/>
        <w:spacing w:after="100" w:afterAutospacing="1" w:line="240" w:lineRule="auto"/>
        <w:jc w:val="both"/>
        <w:rPr>
          <w:rFonts w:ascii="Times New Roman" w:hAnsi="Times New Roman" w:cs="Times New Roman"/>
          <w:sz w:val="24"/>
          <w:szCs w:val="24"/>
        </w:rPr>
      </w:pPr>
      <w:r w:rsidRPr="008D3680">
        <w:rPr>
          <w:rFonts w:ascii="Times New Roman" w:hAnsi="Times New Roman" w:cs="Times New Roman"/>
          <w:sz w:val="24"/>
          <w:szCs w:val="24"/>
        </w:rPr>
        <w:t>Autoridades y asistentes en un evento tecnológico de Orange frente a una pantalla grande mostrando a un orador.</w:t>
      </w:r>
      <w:r w:rsidR="00176327">
        <w:rPr>
          <w:rFonts w:ascii="Times New Roman" w:hAnsi="Times New Roman" w:cs="Times New Roman"/>
          <w:sz w:val="24"/>
          <w:szCs w:val="24"/>
        </w:rPr>
        <w:t xml:space="preserve"> </w:t>
      </w:r>
      <w:r w:rsidRPr="008D3680">
        <w:rPr>
          <w:rFonts w:ascii="Times New Roman" w:hAnsi="Times New Roman" w:cs="Times New Roman"/>
          <w:sz w:val="24"/>
          <w:szCs w:val="24"/>
        </w:rPr>
        <w:t>Autoridades y asistentes en un evento tecnológico de Orange frente a una pantalla grande mostrando a un orador.</w:t>
      </w:r>
    </w:p>
    <w:p w:rsidR="008D3680" w:rsidRPr="008D3680" w:rsidRDefault="008D3680" w:rsidP="008D3680">
      <w:pPr>
        <w:shd w:val="clear" w:color="auto" w:fill="FFFFFF"/>
        <w:spacing w:after="100" w:afterAutospacing="1" w:line="240" w:lineRule="auto"/>
        <w:jc w:val="both"/>
        <w:rPr>
          <w:rFonts w:ascii="Times New Roman" w:hAnsi="Times New Roman" w:cs="Times New Roman"/>
          <w:sz w:val="24"/>
          <w:szCs w:val="24"/>
        </w:rPr>
      </w:pPr>
      <w:r w:rsidRPr="008D3680">
        <w:rPr>
          <w:rFonts w:ascii="Times New Roman" w:hAnsi="Times New Roman" w:cs="Times New Roman"/>
          <w:sz w:val="24"/>
          <w:szCs w:val="24"/>
        </w:rPr>
        <w:t>Salud y Fitness Avanzados</w:t>
      </w:r>
    </w:p>
    <w:p w:rsidR="008D3680" w:rsidRPr="008D3680" w:rsidRDefault="008D3680" w:rsidP="008D3680">
      <w:pPr>
        <w:shd w:val="clear" w:color="auto" w:fill="FFFFFF"/>
        <w:spacing w:after="100" w:afterAutospacing="1" w:line="240" w:lineRule="auto"/>
        <w:jc w:val="both"/>
        <w:rPr>
          <w:rFonts w:ascii="Times New Roman" w:hAnsi="Times New Roman" w:cs="Times New Roman"/>
          <w:sz w:val="24"/>
          <w:szCs w:val="24"/>
        </w:rPr>
      </w:pPr>
      <w:r w:rsidRPr="008D3680">
        <w:rPr>
          <w:rFonts w:ascii="Times New Roman" w:hAnsi="Times New Roman" w:cs="Times New Roman"/>
          <w:sz w:val="24"/>
          <w:szCs w:val="24"/>
        </w:rPr>
        <w:t>El OnePlus Watch 2 no es solo un reloj, es también un entrenador de fitness. Con la aplicación OHealth y la compatibilidad con Health Connect de Android, los usuarios tienen acceso a una amplia gama de datos y análisis de salud, desde seguimiento deportivo hasta monitoreo de sueño y estrés. Este flagship integra perfectamente las aplicaciones de Google más útiles y permite una experiencia de usuario sin fisuras con la tecnología Fast Pair para una conexión rápida con dispositivos compatibles. Siguiendo la estética de la serie OnePlus 12, el Watch 2 presenta materiales de alta durabilidad como el cristal de zafiro 2.5D y acero inoxidable, preparado para resistir las condiciones más adversas con certificaciones MIL-STD-810H y resistencia al agua 5ATM. Pronto disponible en Europa, India y América del Norte, el OnePlus Watch 2 se ofrece en dos acabados, Black Steel y Radiant Steel, a partir de 329€.</w:t>
      </w:r>
    </w:p>
    <w:p w:rsidR="008D3680" w:rsidRPr="008D3680" w:rsidRDefault="008D3680" w:rsidP="008D3680">
      <w:pPr>
        <w:shd w:val="clear" w:color="auto" w:fill="FFFFFF"/>
        <w:spacing w:after="100" w:afterAutospacing="1" w:line="240" w:lineRule="auto"/>
        <w:jc w:val="both"/>
        <w:rPr>
          <w:rFonts w:ascii="Times New Roman" w:hAnsi="Times New Roman" w:cs="Times New Roman"/>
          <w:sz w:val="24"/>
          <w:szCs w:val="24"/>
        </w:rPr>
      </w:pPr>
      <w:r w:rsidRPr="008D3680">
        <w:rPr>
          <w:rFonts w:ascii="Times New Roman" w:hAnsi="Times New Roman" w:cs="Times New Roman"/>
          <w:sz w:val="24"/>
          <w:szCs w:val="24"/>
        </w:rPr>
        <w:t>Innovación en tu Muñeca</w:t>
      </w:r>
    </w:p>
    <w:p w:rsidR="008D3680" w:rsidRPr="008D3680" w:rsidRDefault="008D3680" w:rsidP="008D3680">
      <w:pPr>
        <w:shd w:val="clear" w:color="auto" w:fill="FFFFFF"/>
        <w:spacing w:after="100" w:afterAutospacing="1" w:line="240" w:lineRule="auto"/>
        <w:jc w:val="both"/>
        <w:rPr>
          <w:rFonts w:ascii="Times New Roman" w:hAnsi="Times New Roman" w:cs="Times New Roman"/>
          <w:sz w:val="24"/>
          <w:szCs w:val="24"/>
        </w:rPr>
      </w:pPr>
      <w:r w:rsidRPr="008D3680">
        <w:rPr>
          <w:rFonts w:ascii="Times New Roman" w:hAnsi="Times New Roman" w:cs="Times New Roman"/>
          <w:sz w:val="24"/>
          <w:szCs w:val="24"/>
        </w:rPr>
        <w:t>OnePlus lanza su Watch 2 en el MWC 2024, un salto cualitativo en el mundo de los relojes inteligentes. Incorpora la novedosa versión Wear OS 4 de Google™, con un diseño premium y una batería de larga duración que promete h</w:t>
      </w:r>
      <w:r>
        <w:rPr>
          <w:rFonts w:ascii="Times New Roman" w:hAnsi="Times New Roman" w:cs="Times New Roman"/>
          <w:sz w:val="24"/>
          <w:szCs w:val="24"/>
        </w:rPr>
        <w:t>asta 100 horas en uso continuo.</w:t>
      </w:r>
    </w:p>
    <w:p w:rsidR="008D3680" w:rsidRPr="008D3680" w:rsidRDefault="008D3680" w:rsidP="008D3680">
      <w:pPr>
        <w:shd w:val="clear" w:color="auto" w:fill="FFFFFF"/>
        <w:spacing w:after="100" w:afterAutospacing="1" w:line="240" w:lineRule="auto"/>
        <w:jc w:val="both"/>
        <w:rPr>
          <w:rFonts w:ascii="Times New Roman" w:hAnsi="Times New Roman" w:cs="Times New Roman"/>
          <w:sz w:val="24"/>
          <w:szCs w:val="24"/>
        </w:rPr>
      </w:pPr>
      <w:r w:rsidRPr="008D3680">
        <w:rPr>
          <w:rFonts w:ascii="Times New Roman" w:hAnsi="Times New Roman" w:cs="Times New Roman"/>
          <w:sz w:val="24"/>
          <w:szCs w:val="24"/>
        </w:rPr>
        <w:t>El Oneplus Watch 2 está disponible en varios colores, uno de ellos es el verde</w:t>
      </w:r>
      <w:r w:rsidR="00D11A20">
        <w:rPr>
          <w:rFonts w:ascii="Times New Roman" w:hAnsi="Times New Roman" w:cs="Times New Roman"/>
          <w:sz w:val="24"/>
          <w:szCs w:val="24"/>
        </w:rPr>
        <w:t xml:space="preserve"> </w:t>
      </w:r>
      <w:r w:rsidRPr="008D3680">
        <w:rPr>
          <w:rFonts w:ascii="Times New Roman" w:hAnsi="Times New Roman" w:cs="Times New Roman"/>
          <w:sz w:val="24"/>
          <w:szCs w:val="24"/>
        </w:rPr>
        <w:t>El Oneplus Watch 2 está disponible en varios co</w:t>
      </w:r>
      <w:r>
        <w:rPr>
          <w:rFonts w:ascii="Times New Roman" w:hAnsi="Times New Roman" w:cs="Times New Roman"/>
          <w:sz w:val="24"/>
          <w:szCs w:val="24"/>
        </w:rPr>
        <w:t>lores, uno de ellos es el verde</w:t>
      </w:r>
    </w:p>
    <w:p w:rsidR="008D3680" w:rsidRPr="008D3680" w:rsidRDefault="008D3680" w:rsidP="008D3680">
      <w:pPr>
        <w:shd w:val="clear" w:color="auto" w:fill="FFFFFF"/>
        <w:spacing w:after="100" w:afterAutospacing="1" w:line="240" w:lineRule="auto"/>
        <w:jc w:val="both"/>
        <w:rPr>
          <w:rFonts w:ascii="Times New Roman" w:hAnsi="Times New Roman" w:cs="Times New Roman"/>
          <w:sz w:val="24"/>
          <w:szCs w:val="24"/>
        </w:rPr>
      </w:pPr>
      <w:r w:rsidRPr="008D3680">
        <w:rPr>
          <w:rFonts w:ascii="Times New Roman" w:hAnsi="Times New Roman" w:cs="Times New Roman"/>
          <w:sz w:val="24"/>
          <w:szCs w:val="24"/>
        </w:rPr>
        <w:t>El dispositivo destaca por su arquitectura dual, combinando un procesador Snapdragon W5 para tareas exigentes y un MCU BES 2700 para operaciones eficientes, entregando así un rendimiento superior y gestionando la energía de manera inteligente.</w:t>
      </w:r>
    </w:p>
    <w:p w:rsidR="008D3680" w:rsidRPr="008D3680" w:rsidRDefault="008D3680" w:rsidP="008D3680">
      <w:pPr>
        <w:shd w:val="clear" w:color="auto" w:fill="FFFFFF"/>
        <w:spacing w:after="100" w:afterAutospacing="1" w:line="240" w:lineRule="auto"/>
        <w:jc w:val="both"/>
        <w:rPr>
          <w:rFonts w:ascii="Times New Roman" w:hAnsi="Times New Roman" w:cs="Times New Roman"/>
          <w:sz w:val="24"/>
          <w:szCs w:val="24"/>
        </w:rPr>
      </w:pPr>
      <w:r w:rsidRPr="008D3680">
        <w:rPr>
          <w:rFonts w:ascii="Times New Roman" w:hAnsi="Times New Roman" w:cs="Times New Roman"/>
          <w:sz w:val="24"/>
          <w:szCs w:val="24"/>
        </w:rPr>
        <w:t>Qué es el 5.5G</w:t>
      </w:r>
    </w:p>
    <w:p w:rsidR="008D3680" w:rsidRPr="008D3680" w:rsidRDefault="008D3680" w:rsidP="008D3680">
      <w:pPr>
        <w:shd w:val="clear" w:color="auto" w:fill="FFFFFF"/>
        <w:spacing w:after="100" w:afterAutospacing="1" w:line="240" w:lineRule="auto"/>
        <w:jc w:val="both"/>
        <w:rPr>
          <w:rFonts w:ascii="Times New Roman" w:hAnsi="Times New Roman" w:cs="Times New Roman"/>
          <w:sz w:val="24"/>
          <w:szCs w:val="24"/>
        </w:rPr>
      </w:pPr>
      <w:r w:rsidRPr="008D3680">
        <w:rPr>
          <w:rFonts w:ascii="Times New Roman" w:hAnsi="Times New Roman" w:cs="Times New Roman"/>
          <w:sz w:val="24"/>
          <w:szCs w:val="24"/>
        </w:rPr>
        <w:t>Huawei ha presentado sus últimas innovaciones en el MWC Barcelona 2024, centradas en el despliegue comercial del 5.5G para apoyar a los operadores. La compañía ha mostrado su compromiso con la transformación digital inteligente, ofreciendo una gama completa de productos y soluciones para diferentes escenarios. Huawei ha colaborado con operadores y socios para promover la tecnología 5.5G y se prepara para el lanzamiento comercial en 2024, enfocándose en construir redes eficientes y ecológicas. Además, presentará nuevas soluciones digitales inteligentes y productos de consumo innovadores, reforzando su posición como líder</w:t>
      </w:r>
      <w:r>
        <w:rPr>
          <w:rFonts w:ascii="Times New Roman" w:hAnsi="Times New Roman" w:cs="Times New Roman"/>
          <w:sz w:val="24"/>
          <w:szCs w:val="24"/>
        </w:rPr>
        <w:t xml:space="preserve"> en la transformación digital. </w:t>
      </w:r>
    </w:p>
    <w:p w:rsidR="008D3680" w:rsidRPr="008D3680" w:rsidRDefault="008D3680" w:rsidP="008D3680">
      <w:pPr>
        <w:shd w:val="clear" w:color="auto" w:fill="FFFFFF"/>
        <w:spacing w:after="100" w:afterAutospacing="1" w:line="240" w:lineRule="auto"/>
        <w:jc w:val="both"/>
        <w:rPr>
          <w:rFonts w:ascii="Times New Roman" w:hAnsi="Times New Roman" w:cs="Times New Roman"/>
          <w:sz w:val="24"/>
          <w:szCs w:val="24"/>
        </w:rPr>
      </w:pPr>
      <w:r w:rsidRPr="008D3680">
        <w:rPr>
          <w:rFonts w:ascii="Times New Roman" w:hAnsi="Times New Roman" w:cs="Times New Roman"/>
          <w:sz w:val="24"/>
          <w:szCs w:val="24"/>
        </w:rPr>
        <w:t xml:space="preserve">El 5.5G representa la evolución intermedia entre el actual 5G y el futuro 6G, marcando un paso adelante significativo en la tecnología de telecomunicaciones. Desarrollado e impulsado principalmente por Huawei, el 5.5G busca no solo aumentar las velocidades de transferencia </w:t>
      </w:r>
      <w:r w:rsidRPr="008D3680">
        <w:rPr>
          <w:rFonts w:ascii="Times New Roman" w:hAnsi="Times New Roman" w:cs="Times New Roman"/>
          <w:sz w:val="24"/>
          <w:szCs w:val="24"/>
        </w:rPr>
        <w:lastRenderedPageBreak/>
        <w:t>de datos, alcanzando hasta 10 Gbps, sino también mejorar significativamente la rapidez en la subida de datos gracias al aumento del ancho de banda disponible​​. Además, se enfoca en operaciones más ecológicas y sostenibles, con tecnologías que permiten reducir el consumo energético de las infraestructuras de red entre un 30% y un 35%, contribuyendo así a una operación más sustentable y rentable para los operad</w:t>
      </w:r>
      <w:r>
        <w:rPr>
          <w:rFonts w:ascii="Times New Roman" w:hAnsi="Times New Roman" w:cs="Times New Roman"/>
          <w:sz w:val="24"/>
          <w:szCs w:val="24"/>
        </w:rPr>
        <w:t xml:space="preserve">ores​​. </w:t>
      </w:r>
    </w:p>
    <w:p w:rsidR="008D3680" w:rsidRPr="008D3680" w:rsidRDefault="008D3680" w:rsidP="008D3680">
      <w:pPr>
        <w:shd w:val="clear" w:color="auto" w:fill="FFFFFF"/>
        <w:spacing w:after="100" w:afterAutospacing="1" w:line="240" w:lineRule="auto"/>
        <w:jc w:val="both"/>
        <w:rPr>
          <w:rFonts w:ascii="Times New Roman" w:hAnsi="Times New Roman" w:cs="Times New Roman"/>
          <w:sz w:val="24"/>
          <w:szCs w:val="24"/>
        </w:rPr>
      </w:pPr>
      <w:r w:rsidRPr="008D3680">
        <w:rPr>
          <w:rFonts w:ascii="Times New Roman" w:hAnsi="Times New Roman" w:cs="Times New Roman"/>
          <w:sz w:val="24"/>
          <w:szCs w:val="24"/>
        </w:rPr>
        <w:t>El concepto de 5G Avanzado o 5G Advanced, a menudo referido como 5.5G, es visto como un precursor del 6G, manteniendo las altas velocidades del 5G pero incorporando mejoras significativas como transiciones más fluidas entre antenas a altas velocidades, la utilización de bandas libres para comunicaciones entre dispositivos, y una reducción en el consumo de batería​​. Este avance no solo prepara el terreno para el 6G sino que también promete una infraestructura de red más eficiente y sostenible, optimizando el uso de energía tanto en la red como en los dispositivos móviles que la utilizan​​.</w:t>
      </w:r>
    </w:p>
    <w:p w:rsidR="008D3680" w:rsidRPr="008D3680" w:rsidRDefault="008D3680" w:rsidP="008D3680">
      <w:pPr>
        <w:shd w:val="clear" w:color="auto" w:fill="FFFFFF"/>
        <w:spacing w:after="100" w:afterAutospacing="1" w:line="240" w:lineRule="auto"/>
        <w:jc w:val="both"/>
        <w:rPr>
          <w:rFonts w:ascii="Times New Roman" w:hAnsi="Times New Roman" w:cs="Times New Roman"/>
          <w:sz w:val="24"/>
          <w:szCs w:val="24"/>
        </w:rPr>
      </w:pPr>
      <w:r w:rsidRPr="008D3680">
        <w:rPr>
          <w:rFonts w:ascii="Times New Roman" w:hAnsi="Times New Roman" w:cs="Times New Roman"/>
          <w:sz w:val="24"/>
          <w:szCs w:val="24"/>
        </w:rPr>
        <w:t>La fotografía captura el vibrante ambiente en el event</w:t>
      </w:r>
      <w:r w:rsidR="00176327">
        <w:rPr>
          <w:rFonts w:ascii="Times New Roman" w:hAnsi="Times New Roman" w:cs="Times New Roman"/>
          <w:sz w:val="24"/>
          <w:szCs w:val="24"/>
        </w:rPr>
        <w:t>o MWC 2024 de Huawei, titulado “</w:t>
      </w:r>
      <w:r w:rsidRPr="008D3680">
        <w:rPr>
          <w:rFonts w:ascii="Times New Roman" w:hAnsi="Times New Roman" w:cs="Times New Roman"/>
          <w:sz w:val="24"/>
          <w:szCs w:val="24"/>
        </w:rPr>
        <w:t>Avanz</w:t>
      </w:r>
      <w:r w:rsidR="00176327">
        <w:rPr>
          <w:rFonts w:ascii="Times New Roman" w:hAnsi="Times New Roman" w:cs="Times New Roman"/>
          <w:sz w:val="24"/>
          <w:szCs w:val="24"/>
        </w:rPr>
        <w:t>ando hacia un mundo inteligente”</w:t>
      </w:r>
      <w:r w:rsidRPr="008D3680">
        <w:rPr>
          <w:rFonts w:ascii="Times New Roman" w:hAnsi="Times New Roman" w:cs="Times New Roman"/>
          <w:sz w:val="24"/>
          <w:szCs w:val="24"/>
        </w:rPr>
        <w:t>.</w:t>
      </w:r>
      <w:r w:rsidR="00176327">
        <w:rPr>
          <w:rFonts w:ascii="Times New Roman" w:hAnsi="Times New Roman" w:cs="Times New Roman"/>
          <w:sz w:val="24"/>
          <w:szCs w:val="24"/>
        </w:rPr>
        <w:t xml:space="preserve"> </w:t>
      </w:r>
      <w:r w:rsidRPr="008D3680">
        <w:rPr>
          <w:rFonts w:ascii="Times New Roman" w:hAnsi="Times New Roman" w:cs="Times New Roman"/>
          <w:sz w:val="24"/>
          <w:szCs w:val="24"/>
        </w:rPr>
        <w:t>La fotografía captura el vibrante ambiente en el event</w:t>
      </w:r>
      <w:r w:rsidR="005669D1">
        <w:rPr>
          <w:rFonts w:ascii="Times New Roman" w:hAnsi="Times New Roman" w:cs="Times New Roman"/>
          <w:sz w:val="24"/>
          <w:szCs w:val="24"/>
        </w:rPr>
        <w:t>o MWC 2024 de Huawei, titulado “</w:t>
      </w:r>
      <w:r w:rsidRPr="008D3680">
        <w:rPr>
          <w:rFonts w:ascii="Times New Roman" w:hAnsi="Times New Roman" w:cs="Times New Roman"/>
          <w:sz w:val="24"/>
          <w:szCs w:val="24"/>
        </w:rPr>
        <w:t>Avanz</w:t>
      </w:r>
      <w:r w:rsidR="005669D1">
        <w:rPr>
          <w:rFonts w:ascii="Times New Roman" w:hAnsi="Times New Roman" w:cs="Times New Roman"/>
          <w:sz w:val="24"/>
          <w:szCs w:val="24"/>
        </w:rPr>
        <w:t>ando hacia un mundo inteligente”</w:t>
      </w:r>
      <w:r w:rsidRPr="008D3680">
        <w:rPr>
          <w:rFonts w:ascii="Times New Roman" w:hAnsi="Times New Roman" w:cs="Times New Roman"/>
          <w:sz w:val="24"/>
          <w:szCs w:val="24"/>
        </w:rPr>
        <w:t>.</w:t>
      </w:r>
    </w:p>
    <w:p w:rsidR="008D3680" w:rsidRPr="008D3680" w:rsidRDefault="008D3680" w:rsidP="008D3680">
      <w:pPr>
        <w:shd w:val="clear" w:color="auto" w:fill="FFFFFF"/>
        <w:spacing w:after="100" w:afterAutospacing="1" w:line="240" w:lineRule="auto"/>
        <w:jc w:val="both"/>
        <w:rPr>
          <w:rFonts w:ascii="Times New Roman" w:hAnsi="Times New Roman" w:cs="Times New Roman"/>
          <w:sz w:val="24"/>
          <w:szCs w:val="24"/>
        </w:rPr>
      </w:pPr>
      <w:r w:rsidRPr="008D3680">
        <w:rPr>
          <w:rFonts w:ascii="Times New Roman" w:hAnsi="Times New Roman" w:cs="Times New Roman"/>
          <w:sz w:val="24"/>
          <w:szCs w:val="24"/>
        </w:rPr>
        <w:t>Innovación Colaborativa para un Ecosistema de IA</w:t>
      </w:r>
    </w:p>
    <w:p w:rsidR="008D3680" w:rsidRPr="008D3680" w:rsidRDefault="008D3680" w:rsidP="008D3680">
      <w:pPr>
        <w:shd w:val="clear" w:color="auto" w:fill="FFFFFF"/>
        <w:spacing w:after="100" w:afterAutospacing="1" w:line="240" w:lineRule="auto"/>
        <w:jc w:val="both"/>
        <w:rPr>
          <w:rFonts w:ascii="Times New Roman" w:hAnsi="Times New Roman" w:cs="Times New Roman"/>
          <w:sz w:val="24"/>
          <w:szCs w:val="24"/>
        </w:rPr>
      </w:pPr>
      <w:r w:rsidRPr="008D3680">
        <w:rPr>
          <w:rFonts w:ascii="Times New Roman" w:hAnsi="Times New Roman" w:cs="Times New Roman"/>
          <w:sz w:val="24"/>
          <w:szCs w:val="24"/>
        </w:rPr>
        <w:t>OPPO destaca su enfoque en la construcción de un ecosistema de IA maduro a través de la innovación colaborativa. En el MWC 2024, se ha unido a AlpsenTek y Qualcomm para demostrar avances en tecnologías de detección de visión híbrida con el nuevo algoritmo IA Motion. Esta colaboración pone de manifiesto el compromiso de OPPO con el desarrollo de tecnologías avanzadas y la creación de un ecosistema tecnológico global más abierto y avanzado.</w:t>
      </w:r>
    </w:p>
    <w:p w:rsidR="008D3680" w:rsidRPr="008D3680" w:rsidRDefault="008D3680" w:rsidP="008D3680">
      <w:pPr>
        <w:shd w:val="clear" w:color="auto" w:fill="FFFFFF"/>
        <w:spacing w:after="100" w:afterAutospacing="1" w:line="240" w:lineRule="auto"/>
        <w:jc w:val="both"/>
        <w:rPr>
          <w:rFonts w:ascii="Times New Roman" w:hAnsi="Times New Roman" w:cs="Times New Roman"/>
          <w:sz w:val="24"/>
          <w:szCs w:val="24"/>
        </w:rPr>
      </w:pPr>
      <w:r w:rsidRPr="008D3680">
        <w:rPr>
          <w:rFonts w:ascii="Times New Roman" w:hAnsi="Times New Roman" w:cs="Times New Roman"/>
          <w:sz w:val="24"/>
          <w:szCs w:val="24"/>
        </w:rPr>
        <w:t>Avances en IA Generativa para Europa</w:t>
      </w:r>
    </w:p>
    <w:p w:rsidR="008D3680" w:rsidRPr="008D3680" w:rsidRDefault="008D3680" w:rsidP="008D3680">
      <w:pPr>
        <w:shd w:val="clear" w:color="auto" w:fill="FFFFFF"/>
        <w:spacing w:after="100" w:afterAutospacing="1" w:line="240" w:lineRule="auto"/>
        <w:jc w:val="both"/>
        <w:rPr>
          <w:rFonts w:ascii="Times New Roman" w:hAnsi="Times New Roman" w:cs="Times New Roman"/>
          <w:sz w:val="24"/>
          <w:szCs w:val="24"/>
        </w:rPr>
      </w:pPr>
      <w:r w:rsidRPr="008D3680">
        <w:rPr>
          <w:rFonts w:ascii="Times New Roman" w:hAnsi="Times New Roman" w:cs="Times New Roman"/>
          <w:sz w:val="24"/>
          <w:szCs w:val="24"/>
        </w:rPr>
        <w:t>Para 2024, OPPO planea equipar sus lanzamientos en Europa con capacidades avanzadas de IA generativa, incluyendo la función OPPO Ai Eraser, entre otras. Este enfoque enfatiza la visión de OPPO de liderar la transformación hacia la próxima generación de smartphones con IA, apuntando a una revolución tanto en el sector de la telefonía móvil como en la experiencia del usuario.</w:t>
      </w:r>
    </w:p>
    <w:p w:rsidR="008D3680" w:rsidRPr="008D3680" w:rsidRDefault="008D3680" w:rsidP="008D3680">
      <w:pPr>
        <w:shd w:val="clear" w:color="auto" w:fill="FFFFFF"/>
        <w:spacing w:after="100" w:afterAutospacing="1" w:line="240" w:lineRule="auto"/>
        <w:jc w:val="both"/>
        <w:rPr>
          <w:rFonts w:ascii="Times New Roman" w:hAnsi="Times New Roman" w:cs="Times New Roman"/>
          <w:sz w:val="24"/>
          <w:szCs w:val="24"/>
        </w:rPr>
      </w:pPr>
      <w:r w:rsidRPr="008D3680">
        <w:rPr>
          <w:rFonts w:ascii="Times New Roman" w:hAnsi="Times New Roman" w:cs="Times New Roman"/>
          <w:sz w:val="24"/>
          <w:szCs w:val="24"/>
        </w:rPr>
        <w:t>OPPO AI Center: Un Compromiso con la IA</w:t>
      </w:r>
    </w:p>
    <w:p w:rsidR="008D3680" w:rsidRPr="008D3680" w:rsidRDefault="008D3680" w:rsidP="008D3680">
      <w:pPr>
        <w:shd w:val="clear" w:color="auto" w:fill="FFFFFF"/>
        <w:spacing w:after="100" w:afterAutospacing="1" w:line="240" w:lineRule="auto"/>
        <w:jc w:val="both"/>
        <w:rPr>
          <w:rFonts w:ascii="Times New Roman" w:hAnsi="Times New Roman" w:cs="Times New Roman"/>
          <w:sz w:val="24"/>
          <w:szCs w:val="24"/>
        </w:rPr>
      </w:pPr>
      <w:r w:rsidRPr="008D3680">
        <w:rPr>
          <w:rFonts w:ascii="Times New Roman" w:hAnsi="Times New Roman" w:cs="Times New Roman"/>
          <w:sz w:val="24"/>
          <w:szCs w:val="24"/>
        </w:rPr>
        <w:t>OPPO ha revelado el prototipo OPPO Air Glass 3, destacando por su integración de realidad extendida (XR) e inteligencia artificial (IA). Este dispositivo promete transformar la interacción usuario-tecnología mediante el procesamiento de datos multimodales, ofreciendo experiencias visuales y de voz enriquecidas. Con un peso de solo 50 gramos y características avanzadas como una guía de ondas de resina y un brillo ocular máximo superior a 1.000 nits, las OPPO Air Glass 3 se perfilan como las gafas binoculares de realidad virtual más ligeras y avanzadas del mercado.</w:t>
      </w:r>
    </w:p>
    <w:p w:rsidR="008D3680" w:rsidRPr="008D3680" w:rsidRDefault="008D3680" w:rsidP="008D3680">
      <w:pPr>
        <w:shd w:val="clear" w:color="auto" w:fill="FFFFFF"/>
        <w:spacing w:after="100" w:afterAutospacing="1" w:line="240" w:lineRule="auto"/>
        <w:jc w:val="both"/>
        <w:rPr>
          <w:rFonts w:ascii="Times New Roman" w:hAnsi="Times New Roman" w:cs="Times New Roman"/>
          <w:sz w:val="24"/>
          <w:szCs w:val="24"/>
        </w:rPr>
      </w:pPr>
      <w:r w:rsidRPr="008D3680">
        <w:rPr>
          <w:rFonts w:ascii="Times New Roman" w:hAnsi="Times New Roman" w:cs="Times New Roman"/>
          <w:sz w:val="24"/>
          <w:szCs w:val="24"/>
        </w:rPr>
        <w:t>Las gafas de realidad mixta más ligeras del mundo</w:t>
      </w:r>
    </w:p>
    <w:p w:rsidR="008D3680" w:rsidRDefault="008D3680" w:rsidP="008D3680">
      <w:pPr>
        <w:shd w:val="clear" w:color="auto" w:fill="FFFFFF"/>
        <w:spacing w:after="100" w:afterAutospacing="1" w:line="240" w:lineRule="auto"/>
        <w:jc w:val="both"/>
        <w:rPr>
          <w:rFonts w:ascii="Times New Roman" w:hAnsi="Times New Roman" w:cs="Times New Roman"/>
          <w:sz w:val="24"/>
          <w:szCs w:val="24"/>
        </w:rPr>
      </w:pPr>
      <w:r w:rsidRPr="008D3680">
        <w:rPr>
          <w:rFonts w:ascii="Times New Roman" w:hAnsi="Times New Roman" w:cs="Times New Roman"/>
          <w:sz w:val="24"/>
          <w:szCs w:val="24"/>
        </w:rPr>
        <w:t xml:space="preserve">OPPO ha revelado el prototipo OPPO Air Glass 3, destacando por su integración de realidad extendida (XR) e inteligencia artificial (IA). Este dispositivo promete transformar la interacción usuario-tecnología mediante el procesamiento de datos multimodales, ofreciendo </w:t>
      </w:r>
      <w:r w:rsidRPr="008D3680">
        <w:rPr>
          <w:rFonts w:ascii="Times New Roman" w:hAnsi="Times New Roman" w:cs="Times New Roman"/>
          <w:sz w:val="24"/>
          <w:szCs w:val="24"/>
        </w:rPr>
        <w:lastRenderedPageBreak/>
        <w:t>experiencias visuales y de voz enriquecidas. Con un peso de solo 50 gramos y características avanzadas como una guía de ondas de resina y un brillo ocular máximo superior a 1.000 nits, las OPPO Air Glass 3 se perfilan como las gafas binoculares de realidad virtual más ligeras y avanzadas del mercado.</w:t>
      </w:r>
    </w:p>
    <w:p w:rsidR="008D3680" w:rsidRPr="008D3680" w:rsidRDefault="008D3680" w:rsidP="008D3680">
      <w:pPr>
        <w:shd w:val="clear" w:color="auto" w:fill="FFFFFF"/>
        <w:spacing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Las novedades en los móviles</w:t>
      </w:r>
    </w:p>
    <w:p w:rsidR="008D3680" w:rsidRPr="008D3680" w:rsidRDefault="008D3680" w:rsidP="008D3680">
      <w:pPr>
        <w:shd w:val="clear" w:color="auto" w:fill="FFFFFF"/>
        <w:spacing w:after="100" w:afterAutospacing="1" w:line="240" w:lineRule="auto"/>
        <w:jc w:val="both"/>
        <w:rPr>
          <w:rFonts w:ascii="Times New Roman" w:hAnsi="Times New Roman" w:cs="Times New Roman"/>
          <w:sz w:val="24"/>
          <w:szCs w:val="24"/>
        </w:rPr>
      </w:pPr>
      <w:r w:rsidRPr="008D3680">
        <w:rPr>
          <w:rFonts w:ascii="Times New Roman" w:hAnsi="Times New Roman" w:cs="Times New Roman"/>
          <w:sz w:val="24"/>
          <w:szCs w:val="24"/>
        </w:rPr>
        <w:t>Es el Mobile World Congress y siempre hay hueco para los móviles. Y eso que Xiaomi y Honor han sido dos de las pocas tecnológicas que decidieron presentar novedades en esta edición. Este domingo subieron el telón con grandes presentaciones de sus nuevos productos a los medios de todo el mundo congregados en Barcelona, donde la forma en la que integran la IA en los teléfonos ocupó más tiempo que la descripción del propio móvil.</w:t>
      </w:r>
    </w:p>
    <w:p w:rsidR="008D3680" w:rsidRPr="008D3680" w:rsidRDefault="002A66AA" w:rsidP="008D3680">
      <w:pPr>
        <w:shd w:val="clear" w:color="auto" w:fill="FFFFFF"/>
        <w:spacing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Xiao</w:t>
      </w:r>
      <w:r w:rsidR="008D3680" w:rsidRPr="008D3680">
        <w:rPr>
          <w:rFonts w:ascii="Times New Roman" w:hAnsi="Times New Roman" w:cs="Times New Roman"/>
          <w:sz w:val="24"/>
          <w:szCs w:val="24"/>
        </w:rPr>
        <w:t>mi presentó por todo lo alto en el Centro de Convenciones de Barcelona (CCIB) su 'smartphone' más potente hasta la fecha, el Xiaomi 14 Ultra. Un terminal grande, de 6,3 pulgadas, donde la cámara de fotos es la pieza clave: cuádruple cámara trasera con lente Leica presentada en un distintivo módulo circular. Integra el sistema operativo HyperOS basado en Android pero propo</w:t>
      </w:r>
      <w:r w:rsidR="00D378BD">
        <w:rPr>
          <w:rFonts w:ascii="Times New Roman" w:hAnsi="Times New Roman" w:cs="Times New Roman"/>
          <w:sz w:val="24"/>
          <w:szCs w:val="24"/>
        </w:rPr>
        <w:t>rcionando funciones “más ágiles e inteligentes”</w:t>
      </w:r>
      <w:r w:rsidR="008D3680" w:rsidRPr="008D3680">
        <w:rPr>
          <w:rFonts w:ascii="Times New Roman" w:hAnsi="Times New Roman" w:cs="Times New Roman"/>
          <w:sz w:val="24"/>
          <w:szCs w:val="24"/>
        </w:rPr>
        <w:t>. Pero los más de 1.000 asistentes al evento estaban esperando ver la joya de este Mobile: el SU7, el primer coche de Xiaomi y que cuenta con la mayor autonomía vista hasta la fecha en un vehículo eléctrico, 800 kilómetros. Estos días se podrá ver y tocar en su stand de la Fira y la compañí</w:t>
      </w:r>
      <w:r w:rsidR="008D3680">
        <w:rPr>
          <w:rFonts w:ascii="Times New Roman" w:hAnsi="Times New Roman" w:cs="Times New Roman"/>
          <w:sz w:val="24"/>
          <w:szCs w:val="24"/>
        </w:rPr>
        <w:t>a promete revelar más detalles.</w:t>
      </w:r>
    </w:p>
    <w:p w:rsidR="008D3680" w:rsidRPr="00971EF1" w:rsidRDefault="008D3680" w:rsidP="008D3680">
      <w:pPr>
        <w:shd w:val="clear" w:color="auto" w:fill="FFFFFF"/>
        <w:spacing w:after="100" w:afterAutospacing="1" w:line="240" w:lineRule="auto"/>
        <w:jc w:val="both"/>
        <w:rPr>
          <w:rFonts w:ascii="Times New Roman" w:hAnsi="Times New Roman" w:cs="Times New Roman"/>
          <w:sz w:val="24"/>
          <w:szCs w:val="24"/>
        </w:rPr>
      </w:pPr>
      <w:r w:rsidRPr="008D3680">
        <w:rPr>
          <w:rFonts w:ascii="Times New Roman" w:hAnsi="Times New Roman" w:cs="Times New Roman"/>
          <w:sz w:val="24"/>
          <w:szCs w:val="24"/>
        </w:rPr>
        <w:t>Otra de las compañías que se reservaron para el Mobile fue la china Honor, que llega a Barcelona con uno de los mayores stand</w:t>
      </w:r>
      <w:r>
        <w:rPr>
          <w:rFonts w:ascii="Times New Roman" w:hAnsi="Times New Roman" w:cs="Times New Roman"/>
          <w:sz w:val="24"/>
          <w:szCs w:val="24"/>
        </w:rPr>
        <w:t>s</w:t>
      </w:r>
      <w:r w:rsidRPr="008D3680">
        <w:rPr>
          <w:rFonts w:ascii="Times New Roman" w:hAnsi="Times New Roman" w:cs="Times New Roman"/>
          <w:sz w:val="24"/>
          <w:szCs w:val="24"/>
        </w:rPr>
        <w:t xml:space="preserve"> que se verán en la feria. Su intención es mostrar músculo a los casi 100.000 asistentes que pasarán por el congreso con su móvil más potente: el Honor Magic 6 Pro, presentado este domingo en la ciudad condal. Se trata de un terminal de grandes dimensiones (pantalla de 6,8 pulgadas), con triple cámara trasera y una frontal de 50 megapíxeles. Nada que envidiar a sus competidores ni en características ni en precio, ya que supera los 1.200 euros. El móvil viene con MagicOS 8.0, la nueva versión de su sistema operativo basado en Android que introduce la IA y que promete revolucionar la forma en la que se relaciona el usuario con el móvil.</w:t>
      </w:r>
    </w:p>
    <w:p w:rsidR="008D3680" w:rsidRPr="008D3680" w:rsidRDefault="00F9527D" w:rsidP="008D368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8D3680" w:rsidRPr="00F9527D">
        <w:rPr>
          <w:rFonts w:ascii="Times New Roman" w:hAnsi="Times New Roman" w:cs="Times New Roman"/>
          <w:sz w:val="24"/>
          <w:szCs w:val="24"/>
          <w:u w:val="single"/>
        </w:rPr>
        <w:t>Mobile World Congress 2024, todas las novedades más importantes</w:t>
      </w:r>
      <w:r>
        <w:rPr>
          <w:rFonts w:ascii="Times New Roman" w:hAnsi="Times New Roman" w:cs="Times New Roman"/>
          <w:sz w:val="24"/>
          <w:szCs w:val="24"/>
        </w:rPr>
        <w:t xml:space="preserve"> (lavanguardia - </w:t>
      </w:r>
      <w:r w:rsidRPr="00F9527D">
        <w:rPr>
          <w:rFonts w:ascii="Times New Roman" w:hAnsi="Times New Roman" w:cs="Times New Roman"/>
          <w:b/>
          <w:sz w:val="24"/>
          <w:szCs w:val="24"/>
        </w:rPr>
        <w:t>26/2/24</w:t>
      </w:r>
      <w:r>
        <w:rPr>
          <w:rFonts w:ascii="Times New Roman" w:hAnsi="Times New Roman" w:cs="Times New Roman"/>
          <w:sz w:val="24"/>
          <w:szCs w:val="24"/>
        </w:rPr>
        <w:t>)</w:t>
      </w:r>
    </w:p>
    <w:p w:rsidR="00F9527D" w:rsidRDefault="00F9527D" w:rsidP="008D368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8D3680" w:rsidRPr="008D3680">
        <w:rPr>
          <w:rFonts w:ascii="Times New Roman" w:hAnsi="Times New Roman" w:cs="Times New Roman"/>
          <w:sz w:val="24"/>
          <w:szCs w:val="24"/>
        </w:rPr>
        <w:t>Por Damián García</w:t>
      </w:r>
      <w:r>
        <w:rPr>
          <w:rFonts w:ascii="Times New Roman" w:hAnsi="Times New Roman" w:cs="Times New Roman"/>
          <w:sz w:val="24"/>
          <w:szCs w:val="24"/>
        </w:rPr>
        <w:t>)</w:t>
      </w:r>
    </w:p>
    <w:p w:rsidR="008D3680" w:rsidRPr="008D3680" w:rsidRDefault="008D3680" w:rsidP="008D3680">
      <w:pPr>
        <w:spacing w:line="240" w:lineRule="auto"/>
        <w:jc w:val="both"/>
        <w:rPr>
          <w:rFonts w:ascii="Times New Roman" w:hAnsi="Times New Roman" w:cs="Times New Roman"/>
          <w:sz w:val="24"/>
          <w:szCs w:val="24"/>
        </w:rPr>
      </w:pPr>
      <w:r w:rsidRPr="008D3680">
        <w:rPr>
          <w:rFonts w:ascii="Times New Roman" w:hAnsi="Times New Roman" w:cs="Times New Roman"/>
          <w:sz w:val="24"/>
          <w:szCs w:val="24"/>
        </w:rPr>
        <w:t>Este es el evento más importante de la industria móvil a nivel global, y como tal, el Mobile World Congress 2024 ha estado acaparando ya desde ayer mismo todo el seguimiento y hype mediático que se merece, pues en la Fira de Gran Vía en Barcelona veremos todas las novedades más interesantes que los grandes actores nos tienen preparadas para este ejercici</w:t>
      </w:r>
      <w:r w:rsidR="00F9527D">
        <w:rPr>
          <w:rFonts w:ascii="Times New Roman" w:hAnsi="Times New Roman" w:cs="Times New Roman"/>
          <w:sz w:val="24"/>
          <w:szCs w:val="24"/>
        </w:rPr>
        <w:t>o 2024 que acabamos de iniciar.</w:t>
      </w:r>
    </w:p>
    <w:p w:rsidR="008D3680" w:rsidRPr="008D3680" w:rsidRDefault="008D3680" w:rsidP="008D3680">
      <w:pPr>
        <w:spacing w:line="240" w:lineRule="auto"/>
        <w:jc w:val="both"/>
        <w:rPr>
          <w:rFonts w:ascii="Times New Roman" w:hAnsi="Times New Roman" w:cs="Times New Roman"/>
          <w:sz w:val="24"/>
          <w:szCs w:val="24"/>
        </w:rPr>
      </w:pPr>
      <w:r w:rsidRPr="008D3680">
        <w:rPr>
          <w:rFonts w:ascii="Times New Roman" w:hAnsi="Times New Roman" w:cs="Times New Roman"/>
          <w:sz w:val="24"/>
          <w:szCs w:val="24"/>
        </w:rPr>
        <w:t>Tecnología</w:t>
      </w:r>
    </w:p>
    <w:p w:rsidR="007F79E7" w:rsidRDefault="008D3680" w:rsidP="008D3680">
      <w:pPr>
        <w:spacing w:line="240" w:lineRule="auto"/>
        <w:jc w:val="both"/>
        <w:rPr>
          <w:rFonts w:ascii="Times New Roman" w:hAnsi="Times New Roman" w:cs="Times New Roman"/>
          <w:sz w:val="24"/>
          <w:szCs w:val="24"/>
        </w:rPr>
      </w:pPr>
      <w:r w:rsidRPr="008D3680">
        <w:rPr>
          <w:rFonts w:ascii="Times New Roman" w:hAnsi="Times New Roman" w:cs="Times New Roman"/>
          <w:sz w:val="24"/>
          <w:szCs w:val="24"/>
        </w:rPr>
        <w:t>Siempre hay mucho que contar y todos sabemos que no es nada fácil seguir ferias de este tipo, mucho menos de la envergadura de un Mobile World Congress, donde además incluso algunas conferencias y keynotes de presentación arrancan en domingo, así que vamos a echaros un cable para que sepáis todo lo que tenéis que saber sin esperas, sin búsqued</w:t>
      </w:r>
      <w:r w:rsidR="00F9527D">
        <w:rPr>
          <w:rFonts w:ascii="Times New Roman" w:hAnsi="Times New Roman" w:cs="Times New Roman"/>
          <w:sz w:val="24"/>
          <w:szCs w:val="24"/>
        </w:rPr>
        <w:t>as y sin quebraderos de cabeza.</w:t>
      </w:r>
    </w:p>
    <w:p w:rsidR="008D3680" w:rsidRPr="008D3680" w:rsidRDefault="008D3680" w:rsidP="008D3680">
      <w:pPr>
        <w:spacing w:line="240" w:lineRule="auto"/>
        <w:jc w:val="both"/>
        <w:rPr>
          <w:rFonts w:ascii="Times New Roman" w:hAnsi="Times New Roman" w:cs="Times New Roman"/>
          <w:sz w:val="24"/>
          <w:szCs w:val="24"/>
        </w:rPr>
      </w:pPr>
      <w:r w:rsidRPr="008D3680">
        <w:rPr>
          <w:rFonts w:ascii="Times New Roman" w:hAnsi="Times New Roman" w:cs="Times New Roman"/>
          <w:sz w:val="24"/>
          <w:szCs w:val="24"/>
        </w:rPr>
        <w:lastRenderedPageBreak/>
        <w:t>Xiaomi</w:t>
      </w:r>
    </w:p>
    <w:p w:rsidR="008D3680" w:rsidRPr="008D3680" w:rsidRDefault="008D3680" w:rsidP="008D3680">
      <w:pPr>
        <w:spacing w:line="240" w:lineRule="auto"/>
        <w:jc w:val="both"/>
        <w:rPr>
          <w:rFonts w:ascii="Times New Roman" w:hAnsi="Times New Roman" w:cs="Times New Roman"/>
          <w:sz w:val="24"/>
          <w:szCs w:val="24"/>
        </w:rPr>
      </w:pPr>
      <w:r w:rsidRPr="008D3680">
        <w:rPr>
          <w:rFonts w:ascii="Times New Roman" w:hAnsi="Times New Roman" w:cs="Times New Roman"/>
          <w:sz w:val="24"/>
          <w:szCs w:val="24"/>
        </w:rPr>
        <w:t>Si tenemos que elegir a un protagonista principal de este primer día de MWC 2024, ese es Xiaomi. El fabricante chino ha traído a Barcelona todo su arsenal de dispositivos y novedades, contando con el teléfono más avanzado de su historia, varios wearables y, por primera vez fuera de China, a su primer coche eléctrico el Xiaomi SU7.</w:t>
      </w:r>
    </w:p>
    <w:p w:rsidR="008D3680" w:rsidRPr="008D3680" w:rsidRDefault="008D3680" w:rsidP="008D3680">
      <w:pPr>
        <w:spacing w:line="240" w:lineRule="auto"/>
        <w:jc w:val="both"/>
        <w:rPr>
          <w:rFonts w:ascii="Times New Roman" w:hAnsi="Times New Roman" w:cs="Times New Roman"/>
          <w:sz w:val="24"/>
          <w:szCs w:val="24"/>
        </w:rPr>
      </w:pPr>
      <w:r w:rsidRPr="008D3680">
        <w:rPr>
          <w:rFonts w:ascii="Times New Roman" w:hAnsi="Times New Roman" w:cs="Times New Roman"/>
          <w:sz w:val="24"/>
          <w:szCs w:val="24"/>
        </w:rPr>
        <w:t>Samsung</w:t>
      </w:r>
    </w:p>
    <w:p w:rsidR="008D3680" w:rsidRPr="008D3680" w:rsidRDefault="008D3680" w:rsidP="008D3680">
      <w:pPr>
        <w:spacing w:line="240" w:lineRule="auto"/>
        <w:jc w:val="both"/>
        <w:rPr>
          <w:rFonts w:ascii="Times New Roman" w:hAnsi="Times New Roman" w:cs="Times New Roman"/>
          <w:sz w:val="24"/>
          <w:szCs w:val="24"/>
        </w:rPr>
      </w:pPr>
      <w:r w:rsidRPr="008D3680">
        <w:rPr>
          <w:rFonts w:ascii="Times New Roman" w:hAnsi="Times New Roman" w:cs="Times New Roman"/>
          <w:sz w:val="24"/>
          <w:szCs w:val="24"/>
        </w:rPr>
        <w:t>Poco tenía que contarnos Samsung después del Unpacked, aunque el gigante de Suwon, Seúl, se había guardado en San José la información más relevante de su propio gran avance en cuanto a wearables. En Barcelona ya hemos podido ver prototipos del Galaxy Ring, y ahora tenemos mucha más información del primer anillo inteligente que Samsung lanzará en este mismo año 2024 al mercado.</w:t>
      </w:r>
    </w:p>
    <w:p w:rsidR="00F9527D" w:rsidRPr="008D3680" w:rsidRDefault="00F9527D" w:rsidP="008D3680">
      <w:pPr>
        <w:spacing w:line="240" w:lineRule="auto"/>
        <w:jc w:val="both"/>
        <w:rPr>
          <w:rFonts w:ascii="Times New Roman" w:hAnsi="Times New Roman" w:cs="Times New Roman"/>
          <w:sz w:val="24"/>
          <w:szCs w:val="24"/>
        </w:rPr>
      </w:pPr>
      <w:r w:rsidRPr="00F9527D">
        <w:rPr>
          <w:rFonts w:ascii="Times New Roman" w:hAnsi="Times New Roman" w:cs="Times New Roman"/>
          <w:sz w:val="24"/>
          <w:szCs w:val="24"/>
        </w:rPr>
        <w:t>En términos de funcionalidades, se ha sugerido el Galaxy Ring</w:t>
      </w:r>
      <w:r w:rsidR="007F79E7">
        <w:rPr>
          <w:rFonts w:ascii="Times New Roman" w:hAnsi="Times New Roman" w:cs="Times New Roman"/>
          <w:sz w:val="24"/>
          <w:szCs w:val="24"/>
        </w:rPr>
        <w:t xml:space="preserve"> que</w:t>
      </w:r>
      <w:r w:rsidRPr="00F9527D">
        <w:rPr>
          <w:rFonts w:ascii="Times New Roman" w:hAnsi="Times New Roman" w:cs="Times New Roman"/>
          <w:sz w:val="24"/>
          <w:szCs w:val="24"/>
        </w:rPr>
        <w:t xml:space="preserve"> vendrá equipado con sensores de última generación enfocados en la salud y el bienestar. Estos incluirán seguimiento del sueño, monitorización de la frecuencia cardiaca y detección de movimiento nocturno, entre otros. Es decir, se mantiene dentro de una tendencia de los wearables con un clarísimo enfoque en la salud de las personas.</w:t>
      </w:r>
    </w:p>
    <w:p w:rsidR="008D3680" w:rsidRPr="008D3680" w:rsidRDefault="008D3680" w:rsidP="008D3680">
      <w:pPr>
        <w:spacing w:line="240" w:lineRule="auto"/>
        <w:jc w:val="both"/>
        <w:rPr>
          <w:rFonts w:ascii="Times New Roman" w:hAnsi="Times New Roman" w:cs="Times New Roman"/>
          <w:sz w:val="24"/>
          <w:szCs w:val="24"/>
        </w:rPr>
      </w:pPr>
      <w:r w:rsidRPr="008D3680">
        <w:rPr>
          <w:rFonts w:ascii="Times New Roman" w:hAnsi="Times New Roman" w:cs="Times New Roman"/>
          <w:sz w:val="24"/>
          <w:szCs w:val="24"/>
        </w:rPr>
        <w:t>Google</w:t>
      </w:r>
    </w:p>
    <w:p w:rsidR="008D3680" w:rsidRPr="008D3680" w:rsidRDefault="008D3680" w:rsidP="008D3680">
      <w:pPr>
        <w:spacing w:line="240" w:lineRule="auto"/>
        <w:jc w:val="both"/>
        <w:rPr>
          <w:rFonts w:ascii="Times New Roman" w:hAnsi="Times New Roman" w:cs="Times New Roman"/>
          <w:sz w:val="24"/>
          <w:szCs w:val="24"/>
        </w:rPr>
      </w:pPr>
      <w:r w:rsidRPr="008D3680">
        <w:rPr>
          <w:rFonts w:ascii="Times New Roman" w:hAnsi="Times New Roman" w:cs="Times New Roman"/>
          <w:sz w:val="24"/>
          <w:szCs w:val="24"/>
        </w:rPr>
        <w:t>La firma de Mountain View nunca quiere ser demasiado protagonista en este tipo de ferias, y sin embargo acaba siendo habitualmente uno de los animadores principales, ya sea por las colecciones de pines de cada año, por sus stands casi convertidos en parques de atracciones o cafeterías, o simplemente porque en este 2024 no han esperado al Google I/O del mes de mayo para enseñarnos muchas novedades que llegarán en las próximas semanas a Andro</w:t>
      </w:r>
      <w:r w:rsidR="007F79E7">
        <w:rPr>
          <w:rFonts w:ascii="Times New Roman" w:hAnsi="Times New Roman" w:cs="Times New Roman"/>
          <w:sz w:val="24"/>
          <w:szCs w:val="24"/>
        </w:rPr>
        <w:t xml:space="preserve">id. </w:t>
      </w:r>
    </w:p>
    <w:p w:rsidR="008D3680" w:rsidRDefault="008D3680" w:rsidP="008D3680">
      <w:pPr>
        <w:spacing w:line="240" w:lineRule="auto"/>
        <w:jc w:val="both"/>
        <w:rPr>
          <w:rFonts w:ascii="Times New Roman" w:hAnsi="Times New Roman" w:cs="Times New Roman"/>
          <w:sz w:val="24"/>
          <w:szCs w:val="24"/>
        </w:rPr>
      </w:pPr>
      <w:r w:rsidRPr="008D3680">
        <w:rPr>
          <w:rFonts w:ascii="Times New Roman" w:hAnsi="Times New Roman" w:cs="Times New Roman"/>
          <w:sz w:val="24"/>
          <w:szCs w:val="24"/>
        </w:rPr>
        <w:t>Todas las novedades de Android presentadas en el MWC 2024</w:t>
      </w:r>
    </w:p>
    <w:p w:rsidR="00F9527D" w:rsidRPr="00F9527D" w:rsidRDefault="00F9527D" w:rsidP="00F9527D">
      <w:pPr>
        <w:pStyle w:val="NormalWeb"/>
        <w:shd w:val="clear" w:color="auto" w:fill="FFFFFF"/>
        <w:jc w:val="both"/>
        <w:rPr>
          <w:color w:val="000000"/>
        </w:rPr>
      </w:pPr>
      <w:r w:rsidRPr="00F9527D">
        <w:rPr>
          <w:color w:val="000000"/>
        </w:rPr>
        <w:t>La </w:t>
      </w:r>
      <w:hyperlink r:id="rId26" w:history="1">
        <w:r w:rsidRPr="003A3F4D">
          <w:rPr>
            <w:rStyle w:val="Hipervnculo"/>
            <w:bCs/>
            <w:color w:val="auto"/>
            <w:u w:val="none"/>
          </w:rPr>
          <w:t>inteligencia artificial</w:t>
        </w:r>
      </w:hyperlink>
      <w:r w:rsidRPr="00F9527D">
        <w:rPr>
          <w:color w:val="000000"/>
        </w:rPr>
        <w:t> ha sido uno de los temas protagonistas para Google en las novedades anunciadas durante el MWC 2024. La compañía ha presentado distintas mejoras dirigidas a algunos de sus servicios más utilizados, que se aprovechan de los últimos avances de la compañía en este sentido.</w:t>
      </w:r>
    </w:p>
    <w:p w:rsidR="00F9527D" w:rsidRPr="00F9527D" w:rsidRDefault="00F9527D" w:rsidP="00F9527D">
      <w:pPr>
        <w:numPr>
          <w:ilvl w:val="0"/>
          <w:numId w:val="7"/>
        </w:numPr>
        <w:shd w:val="clear" w:color="auto" w:fill="FFFFFF"/>
        <w:spacing w:before="100" w:beforeAutospacing="1" w:after="270" w:line="240" w:lineRule="auto"/>
        <w:jc w:val="both"/>
        <w:rPr>
          <w:rFonts w:ascii="Times New Roman" w:hAnsi="Times New Roman" w:cs="Times New Roman"/>
          <w:color w:val="000000"/>
          <w:sz w:val="24"/>
          <w:szCs w:val="24"/>
        </w:rPr>
      </w:pPr>
      <w:r w:rsidRPr="00F9527D">
        <w:rPr>
          <w:rStyle w:val="Textoennegrita"/>
          <w:rFonts w:ascii="Times New Roman" w:hAnsi="Times New Roman" w:cs="Times New Roman"/>
          <w:color w:val="000000"/>
          <w:sz w:val="24"/>
          <w:szCs w:val="24"/>
        </w:rPr>
        <w:t>Inteligencia artificial en Android Auto</w:t>
      </w:r>
      <w:r w:rsidRPr="00F9527D">
        <w:rPr>
          <w:rFonts w:ascii="Times New Roman" w:hAnsi="Times New Roman" w:cs="Times New Roman"/>
          <w:color w:val="000000"/>
          <w:sz w:val="24"/>
          <w:szCs w:val="24"/>
        </w:rPr>
        <w:t>: a partir de ahora, Android Auto será capaz de resumir mensajes largos o chats a través de inteligencia artificial. También ofrecerá la posibilidad de generar respuesta a dichos mensajes, que pueden incluir información como la hora estimada del final del viaje.</w:t>
      </w:r>
    </w:p>
    <w:p w:rsidR="00F9527D" w:rsidRPr="00F9527D" w:rsidRDefault="00F9527D" w:rsidP="00F9527D">
      <w:pPr>
        <w:numPr>
          <w:ilvl w:val="0"/>
          <w:numId w:val="7"/>
        </w:numPr>
        <w:shd w:val="clear" w:color="auto" w:fill="FFFFFF"/>
        <w:spacing w:before="100" w:beforeAutospacing="1" w:after="270" w:line="240" w:lineRule="auto"/>
        <w:jc w:val="both"/>
        <w:rPr>
          <w:rFonts w:ascii="Times New Roman" w:hAnsi="Times New Roman" w:cs="Times New Roman"/>
          <w:color w:val="000000"/>
          <w:sz w:val="24"/>
          <w:szCs w:val="24"/>
        </w:rPr>
      </w:pPr>
      <w:r w:rsidRPr="00F9527D">
        <w:rPr>
          <w:rStyle w:val="Textoennegrita"/>
          <w:rFonts w:ascii="Times New Roman" w:hAnsi="Times New Roman" w:cs="Times New Roman"/>
          <w:color w:val="000000"/>
          <w:sz w:val="24"/>
          <w:szCs w:val="24"/>
        </w:rPr>
        <w:t>Descripción de imágenes generadas por IA</w:t>
      </w:r>
      <w:r w:rsidRPr="00F9527D">
        <w:rPr>
          <w:rFonts w:ascii="Times New Roman" w:hAnsi="Times New Roman" w:cs="Times New Roman"/>
          <w:color w:val="000000"/>
          <w:sz w:val="24"/>
          <w:szCs w:val="24"/>
        </w:rPr>
        <w:t>: la aplicación de Google enfocada a personas con necesidad de herramientas de accesibilidad, Lookout, ahora incluirá la posibilidad de generar descripciones de imágenes a través de inteligencia artificial.</w:t>
      </w:r>
    </w:p>
    <w:p w:rsidR="00F9527D" w:rsidRPr="00F9527D" w:rsidRDefault="00F9527D" w:rsidP="00F9527D">
      <w:pPr>
        <w:numPr>
          <w:ilvl w:val="0"/>
          <w:numId w:val="7"/>
        </w:numPr>
        <w:shd w:val="clear" w:color="auto" w:fill="FFFFFF"/>
        <w:spacing w:before="100" w:beforeAutospacing="1" w:after="270" w:line="240" w:lineRule="auto"/>
        <w:jc w:val="both"/>
        <w:rPr>
          <w:rFonts w:ascii="Times New Roman" w:hAnsi="Times New Roman" w:cs="Times New Roman"/>
          <w:color w:val="000000"/>
          <w:sz w:val="24"/>
          <w:szCs w:val="24"/>
        </w:rPr>
      </w:pPr>
      <w:r w:rsidRPr="00F9527D">
        <w:rPr>
          <w:rStyle w:val="Textoennegrita"/>
          <w:rFonts w:ascii="Times New Roman" w:hAnsi="Times New Roman" w:cs="Times New Roman"/>
          <w:color w:val="000000"/>
          <w:sz w:val="24"/>
          <w:szCs w:val="24"/>
        </w:rPr>
        <w:t>Mejor integración de Lens en Google Maps</w:t>
      </w:r>
      <w:r w:rsidRPr="00F9527D">
        <w:rPr>
          <w:rFonts w:ascii="Times New Roman" w:hAnsi="Times New Roman" w:cs="Times New Roman"/>
          <w:color w:val="000000"/>
          <w:sz w:val="24"/>
          <w:szCs w:val="24"/>
        </w:rPr>
        <w:t>: Google ha mejorado la integración de Lens en Google Maps, de modo que ahora será posible rodear un lugar para obtener información relevante. Se trata de una función de accesibilidad integrada en la aplicación TalkBack.</w:t>
      </w:r>
    </w:p>
    <w:p w:rsidR="00F9527D" w:rsidRPr="00F9527D" w:rsidRDefault="00F9527D" w:rsidP="00F9527D">
      <w:pPr>
        <w:numPr>
          <w:ilvl w:val="0"/>
          <w:numId w:val="7"/>
        </w:numPr>
        <w:shd w:val="clear" w:color="auto" w:fill="FFFFFF"/>
        <w:spacing w:before="100" w:beforeAutospacing="1" w:after="270" w:line="240" w:lineRule="auto"/>
        <w:jc w:val="both"/>
        <w:rPr>
          <w:rFonts w:ascii="Times New Roman" w:hAnsi="Times New Roman" w:cs="Times New Roman"/>
          <w:color w:val="000000"/>
          <w:sz w:val="24"/>
          <w:szCs w:val="24"/>
        </w:rPr>
      </w:pPr>
      <w:r w:rsidRPr="00F9527D">
        <w:rPr>
          <w:rStyle w:val="Textoennegrita"/>
          <w:rFonts w:ascii="Times New Roman" w:hAnsi="Times New Roman" w:cs="Times New Roman"/>
          <w:color w:val="000000"/>
          <w:sz w:val="24"/>
          <w:szCs w:val="24"/>
        </w:rPr>
        <w:t>Soporte para comentarios manuscritos en Google Docs</w:t>
      </w:r>
      <w:r w:rsidRPr="00F9527D">
        <w:rPr>
          <w:rFonts w:ascii="Times New Roman" w:hAnsi="Times New Roman" w:cs="Times New Roman"/>
          <w:color w:val="000000"/>
          <w:sz w:val="24"/>
          <w:szCs w:val="24"/>
        </w:rPr>
        <w:t>: si tienes un tablet Android compatible con </w:t>
      </w:r>
      <w:r w:rsidRPr="00F9527D">
        <w:rPr>
          <w:rStyle w:val="nfasis"/>
          <w:rFonts w:ascii="Times New Roman" w:hAnsi="Times New Roman" w:cs="Times New Roman"/>
          <w:color w:val="000000"/>
          <w:sz w:val="24"/>
          <w:szCs w:val="24"/>
        </w:rPr>
        <w:t>stylus</w:t>
      </w:r>
      <w:r w:rsidRPr="00F9527D">
        <w:rPr>
          <w:rFonts w:ascii="Times New Roman" w:hAnsi="Times New Roman" w:cs="Times New Roman"/>
          <w:color w:val="000000"/>
          <w:sz w:val="24"/>
          <w:szCs w:val="24"/>
        </w:rPr>
        <w:t xml:space="preserve">, o un smartphone como </w:t>
      </w:r>
      <w:r w:rsidRPr="00176327">
        <w:rPr>
          <w:rFonts w:ascii="Times New Roman" w:hAnsi="Times New Roman" w:cs="Times New Roman"/>
          <w:sz w:val="24"/>
          <w:szCs w:val="24"/>
        </w:rPr>
        <w:t>el </w:t>
      </w:r>
      <w:hyperlink r:id="rId27" w:history="1">
        <w:r w:rsidRPr="00176327">
          <w:rPr>
            <w:rStyle w:val="Hipervnculo"/>
            <w:rFonts w:ascii="Times New Roman" w:hAnsi="Times New Roman" w:cs="Times New Roman"/>
            <w:bCs/>
            <w:color w:val="auto"/>
            <w:sz w:val="24"/>
            <w:szCs w:val="24"/>
            <w:u w:val="none"/>
          </w:rPr>
          <w:t>Samsung Galaxy S24 Ultra</w:t>
        </w:r>
      </w:hyperlink>
      <w:r w:rsidRPr="00F9527D">
        <w:rPr>
          <w:rFonts w:ascii="Times New Roman" w:hAnsi="Times New Roman" w:cs="Times New Roman"/>
          <w:color w:val="000000"/>
          <w:sz w:val="24"/>
          <w:szCs w:val="24"/>
        </w:rPr>
        <w:t xml:space="preserve">, ahora </w:t>
      </w:r>
      <w:r w:rsidRPr="00F9527D">
        <w:rPr>
          <w:rFonts w:ascii="Times New Roman" w:hAnsi="Times New Roman" w:cs="Times New Roman"/>
          <w:color w:val="000000"/>
          <w:sz w:val="24"/>
          <w:szCs w:val="24"/>
        </w:rPr>
        <w:lastRenderedPageBreak/>
        <w:t>podrás realizar anotaciones manuscritas en tus documentos de Google. También es posible hacer anotaciones usando el dedo.</w:t>
      </w:r>
    </w:p>
    <w:p w:rsidR="00F9527D" w:rsidRPr="00F9527D" w:rsidRDefault="00F9527D" w:rsidP="00F9527D">
      <w:pPr>
        <w:numPr>
          <w:ilvl w:val="0"/>
          <w:numId w:val="7"/>
        </w:numPr>
        <w:shd w:val="clear" w:color="auto" w:fill="FFFFFF"/>
        <w:spacing w:before="100" w:beforeAutospacing="1" w:after="270" w:line="240" w:lineRule="auto"/>
        <w:jc w:val="both"/>
        <w:rPr>
          <w:rFonts w:ascii="Times New Roman" w:hAnsi="Times New Roman" w:cs="Times New Roman"/>
          <w:color w:val="000000"/>
          <w:sz w:val="24"/>
          <w:szCs w:val="24"/>
        </w:rPr>
      </w:pPr>
      <w:r w:rsidRPr="00F9527D">
        <w:rPr>
          <w:rStyle w:val="Textoennegrita"/>
          <w:rFonts w:ascii="Times New Roman" w:hAnsi="Times New Roman" w:cs="Times New Roman"/>
          <w:color w:val="000000"/>
          <w:sz w:val="24"/>
          <w:szCs w:val="24"/>
        </w:rPr>
        <w:t>Controles mejorados de Spotify</w:t>
      </w:r>
      <w:r w:rsidRPr="00F9527D">
        <w:rPr>
          <w:rFonts w:ascii="Times New Roman" w:hAnsi="Times New Roman" w:cs="Times New Roman"/>
          <w:color w:val="000000"/>
          <w:sz w:val="24"/>
          <w:szCs w:val="24"/>
        </w:rPr>
        <w:t>: a partir de ahora, será más fácil elegir en qué dispositivo quieres reproducir la música de Spotify. Ya sea un televisor inteligente, un altavoz o una pantalla inteligente. Solo tienes que asegurarte de mantener esos dispositivos asociados a Spotify Connect.</w:t>
      </w:r>
    </w:p>
    <w:p w:rsidR="00F9527D" w:rsidRPr="00F9527D" w:rsidRDefault="00F9527D" w:rsidP="00F9527D">
      <w:pPr>
        <w:numPr>
          <w:ilvl w:val="0"/>
          <w:numId w:val="7"/>
        </w:numPr>
        <w:shd w:val="clear" w:color="auto" w:fill="FFFFFF"/>
        <w:spacing w:before="100" w:beforeAutospacing="1" w:after="270" w:line="240" w:lineRule="auto"/>
        <w:jc w:val="both"/>
        <w:rPr>
          <w:rFonts w:ascii="Times New Roman" w:hAnsi="Times New Roman" w:cs="Times New Roman"/>
          <w:color w:val="000000"/>
          <w:sz w:val="24"/>
          <w:szCs w:val="24"/>
        </w:rPr>
      </w:pPr>
      <w:r w:rsidRPr="00F9527D">
        <w:rPr>
          <w:rStyle w:val="Textoennegrita"/>
          <w:rFonts w:ascii="Times New Roman" w:hAnsi="Times New Roman" w:cs="Times New Roman"/>
          <w:color w:val="000000"/>
          <w:sz w:val="24"/>
          <w:szCs w:val="24"/>
        </w:rPr>
        <w:t>Nuevos servicios de salud integrados en Fitbit</w:t>
      </w:r>
      <w:r w:rsidRPr="00F9527D">
        <w:rPr>
          <w:rFonts w:ascii="Times New Roman" w:hAnsi="Times New Roman" w:cs="Times New Roman"/>
          <w:color w:val="000000"/>
          <w:sz w:val="24"/>
          <w:szCs w:val="24"/>
        </w:rPr>
        <w:t>: la app de Fitbit, gracias a su compatibilidad con la herramienta de sincronización de datos de salud y deporte de Go</w:t>
      </w:r>
      <w:r w:rsidR="002A66AA">
        <w:rPr>
          <w:rFonts w:ascii="Times New Roman" w:hAnsi="Times New Roman" w:cs="Times New Roman"/>
          <w:color w:val="000000"/>
          <w:sz w:val="24"/>
          <w:szCs w:val="24"/>
        </w:rPr>
        <w:t>o</w:t>
      </w:r>
      <w:r w:rsidRPr="00F9527D">
        <w:rPr>
          <w:rFonts w:ascii="Times New Roman" w:hAnsi="Times New Roman" w:cs="Times New Roman"/>
          <w:color w:val="000000"/>
          <w:sz w:val="24"/>
          <w:szCs w:val="24"/>
        </w:rPr>
        <w:t>gle, Health Sync, ahora permite mostrar la información recopilada por aplicaciones como MyFitnessPal, Oura Ring o AllTrails. De este modo, puedes consultar toda tu información recopilada a través de dichas aplicaciones desde la app de Fitbit en tu móvil.</w:t>
      </w:r>
    </w:p>
    <w:p w:rsidR="00F9527D" w:rsidRPr="00F9527D" w:rsidRDefault="00F9527D" w:rsidP="00F9527D">
      <w:pPr>
        <w:numPr>
          <w:ilvl w:val="0"/>
          <w:numId w:val="7"/>
        </w:numPr>
        <w:shd w:val="clear" w:color="auto" w:fill="FFFFFF"/>
        <w:spacing w:before="100" w:beforeAutospacing="1" w:after="270" w:line="240" w:lineRule="auto"/>
        <w:jc w:val="both"/>
        <w:rPr>
          <w:rFonts w:ascii="Times New Roman" w:hAnsi="Times New Roman" w:cs="Times New Roman"/>
          <w:color w:val="000000"/>
          <w:sz w:val="24"/>
          <w:szCs w:val="24"/>
        </w:rPr>
      </w:pPr>
      <w:r w:rsidRPr="00F9527D">
        <w:rPr>
          <w:rStyle w:val="Textoennegrita"/>
          <w:rFonts w:ascii="Times New Roman" w:hAnsi="Times New Roman" w:cs="Times New Roman"/>
          <w:color w:val="000000"/>
          <w:sz w:val="24"/>
          <w:szCs w:val="24"/>
        </w:rPr>
        <w:t>Nuevos tipos de documentos en Google Wallet para Wear OS</w:t>
      </w:r>
      <w:r w:rsidRPr="00F9527D">
        <w:rPr>
          <w:rFonts w:ascii="Times New Roman" w:hAnsi="Times New Roman" w:cs="Times New Roman"/>
          <w:color w:val="000000"/>
          <w:sz w:val="24"/>
          <w:szCs w:val="24"/>
        </w:rPr>
        <w:t>: si tienes un smartwatch Wear OS, a través de la app de Google Wallet ahora podrás ver nuevos tipos de documentos además de tarjetas de crédito o tarjetas de embarque. Entre los nuevos tipos de contenido soportados, se incluyen entradas para espectáculos, el carnet de socio del gimnasio, tarjetas de fidelidad de comercios y más. También se ha añadido la opción de personalizar las tarjetas para elegir cuáles deben mostrarse en el reloj.</w:t>
      </w:r>
    </w:p>
    <w:p w:rsidR="00F9527D" w:rsidRPr="00F9527D" w:rsidRDefault="00F9527D" w:rsidP="00F9527D">
      <w:pPr>
        <w:numPr>
          <w:ilvl w:val="0"/>
          <w:numId w:val="7"/>
        </w:numPr>
        <w:shd w:val="clear" w:color="auto" w:fill="FFFFFF"/>
        <w:spacing w:before="100" w:beforeAutospacing="1" w:after="270" w:line="240" w:lineRule="auto"/>
        <w:jc w:val="both"/>
        <w:rPr>
          <w:rFonts w:ascii="Times New Roman" w:hAnsi="Times New Roman" w:cs="Times New Roman"/>
          <w:color w:val="000000"/>
          <w:sz w:val="24"/>
          <w:szCs w:val="24"/>
        </w:rPr>
      </w:pPr>
      <w:r w:rsidRPr="00F9527D">
        <w:rPr>
          <w:rStyle w:val="Textoennegrita"/>
          <w:rFonts w:ascii="Times New Roman" w:hAnsi="Times New Roman" w:cs="Times New Roman"/>
          <w:color w:val="000000"/>
          <w:sz w:val="24"/>
          <w:szCs w:val="24"/>
        </w:rPr>
        <w:t>Indicaciones de transporte público en Wear OS</w:t>
      </w:r>
      <w:r w:rsidRPr="00F9527D">
        <w:rPr>
          <w:rFonts w:ascii="Times New Roman" w:hAnsi="Times New Roman" w:cs="Times New Roman"/>
          <w:color w:val="000000"/>
          <w:sz w:val="24"/>
          <w:szCs w:val="24"/>
        </w:rPr>
        <w:t>: los relojes Wear OS también han recibido mejoras a través de la app de Google Maps, que ahora mostrará indicaciones de viajes en transporte público sin necesidad de utilizar aplicaciones de terceros como Citimapper.</w:t>
      </w:r>
    </w:p>
    <w:p w:rsidR="008D3680" w:rsidRPr="008D3680" w:rsidRDefault="008D3680" w:rsidP="008D3680">
      <w:pPr>
        <w:spacing w:line="240" w:lineRule="auto"/>
        <w:jc w:val="both"/>
        <w:rPr>
          <w:rFonts w:ascii="Times New Roman" w:hAnsi="Times New Roman" w:cs="Times New Roman"/>
          <w:sz w:val="24"/>
          <w:szCs w:val="24"/>
        </w:rPr>
      </w:pPr>
      <w:r w:rsidRPr="008D3680">
        <w:rPr>
          <w:rFonts w:ascii="Times New Roman" w:hAnsi="Times New Roman" w:cs="Times New Roman"/>
          <w:sz w:val="24"/>
          <w:szCs w:val="24"/>
        </w:rPr>
        <w:t>Honor</w:t>
      </w:r>
    </w:p>
    <w:p w:rsidR="008D3680" w:rsidRDefault="008D3680" w:rsidP="008D3680">
      <w:pPr>
        <w:spacing w:line="240" w:lineRule="auto"/>
        <w:jc w:val="both"/>
        <w:rPr>
          <w:rFonts w:ascii="Times New Roman" w:hAnsi="Times New Roman" w:cs="Times New Roman"/>
          <w:sz w:val="24"/>
          <w:szCs w:val="24"/>
        </w:rPr>
      </w:pPr>
      <w:r w:rsidRPr="008D3680">
        <w:rPr>
          <w:rFonts w:ascii="Times New Roman" w:hAnsi="Times New Roman" w:cs="Times New Roman"/>
          <w:sz w:val="24"/>
          <w:szCs w:val="24"/>
        </w:rPr>
        <w:t>Otro fabricante chino que no ha querido perderse la feria ha sido Honor, que en su caso y ya alejándose cada vez más de la herencia de Huawei ha actualizado a su mejor smartphone, un tope de gama con todas las de la ley, acompañándolo para la ocasión de una tableta de corte medio con un concepto más superventas y valor añadido para la productividad.</w:t>
      </w:r>
    </w:p>
    <w:p w:rsidR="00132027" w:rsidRPr="008D3680" w:rsidRDefault="00132027" w:rsidP="008D3680">
      <w:pPr>
        <w:spacing w:line="240" w:lineRule="auto"/>
        <w:jc w:val="both"/>
        <w:rPr>
          <w:rFonts w:ascii="Times New Roman" w:hAnsi="Times New Roman" w:cs="Times New Roman"/>
          <w:sz w:val="24"/>
          <w:szCs w:val="24"/>
        </w:rPr>
      </w:pPr>
      <w:r w:rsidRPr="00132027">
        <w:rPr>
          <w:rFonts w:ascii="Times New Roman" w:hAnsi="Times New Roman" w:cs="Times New Roman"/>
          <w:sz w:val="24"/>
          <w:szCs w:val="24"/>
        </w:rPr>
        <w:t>El HONOR Magic6 Pro llega a España con el objetivo de convertirse en uno de los terminales de gama alta del 2024 y lo cierto es que la firma no ha escatimado esfuerzos para conseguirlo, porque estamos ante un smartphone que cuenta con un diseño original e innovador y con un conjunto de prestaciones premium entre la cuales debemos destacar el nuevo Snapdragon 8 Gen 3 de Qualcomm y una cámara teleobjetivo de 180 megapíxeles.</w:t>
      </w:r>
    </w:p>
    <w:p w:rsidR="008D3680" w:rsidRPr="008D3680" w:rsidRDefault="008D3680" w:rsidP="008D3680">
      <w:pPr>
        <w:spacing w:line="240" w:lineRule="auto"/>
        <w:jc w:val="both"/>
        <w:rPr>
          <w:rFonts w:ascii="Times New Roman" w:hAnsi="Times New Roman" w:cs="Times New Roman"/>
          <w:sz w:val="24"/>
          <w:szCs w:val="24"/>
        </w:rPr>
      </w:pPr>
      <w:r w:rsidRPr="008D3680">
        <w:rPr>
          <w:rFonts w:ascii="Times New Roman" w:hAnsi="Times New Roman" w:cs="Times New Roman"/>
          <w:sz w:val="24"/>
          <w:szCs w:val="24"/>
        </w:rPr>
        <w:t>Huawei</w:t>
      </w:r>
    </w:p>
    <w:p w:rsidR="008D3680" w:rsidRPr="008D3680" w:rsidRDefault="008D3680" w:rsidP="008D3680">
      <w:pPr>
        <w:spacing w:line="240" w:lineRule="auto"/>
        <w:jc w:val="both"/>
        <w:rPr>
          <w:rFonts w:ascii="Times New Roman" w:hAnsi="Times New Roman" w:cs="Times New Roman"/>
          <w:sz w:val="24"/>
          <w:szCs w:val="24"/>
        </w:rPr>
      </w:pPr>
      <w:r w:rsidRPr="008D3680">
        <w:rPr>
          <w:rFonts w:ascii="Times New Roman" w:hAnsi="Times New Roman" w:cs="Times New Roman"/>
          <w:sz w:val="24"/>
          <w:szCs w:val="24"/>
        </w:rPr>
        <w:t>Por su parte y por alusiones, Huawei no ha traído nuevos dispositivos al MWC 2024 al menos en estos dos primeros días de feria, uno de ellos oficial, donde sí hemos visto una nueva tecnología de conectividad denominada Huawei 5.5G y que pretende impulsar la transformación digital generando más oportunidades en los entornos B2B.</w:t>
      </w:r>
    </w:p>
    <w:p w:rsidR="00132027" w:rsidRPr="00132027" w:rsidRDefault="00132027" w:rsidP="00132027">
      <w:pPr>
        <w:spacing w:line="240" w:lineRule="auto"/>
        <w:jc w:val="both"/>
        <w:rPr>
          <w:rFonts w:ascii="Times New Roman" w:hAnsi="Times New Roman" w:cs="Times New Roman"/>
          <w:sz w:val="24"/>
          <w:szCs w:val="24"/>
        </w:rPr>
      </w:pPr>
      <w:r w:rsidRPr="00132027">
        <w:rPr>
          <w:rFonts w:ascii="Times New Roman" w:hAnsi="Times New Roman" w:cs="Times New Roman"/>
          <w:sz w:val="24"/>
          <w:szCs w:val="24"/>
        </w:rPr>
        <w:t xml:space="preserve">El potencial de 5.5G podría abrir un camino fresco hacia el crecimiento y la innovación en la industria de la tecnología. Según las estadísticas presentadas en el Summit, el 5G ya ha sido adoptado por 1500 millones de usuarios en todo el mundo en solo cinco años, tiempo que es casi la mitad del que la 4G necesitó para alcanzar el mismo número de usuarios. Este rápido </w:t>
      </w:r>
      <w:r w:rsidRPr="00132027">
        <w:rPr>
          <w:rFonts w:ascii="Times New Roman" w:hAnsi="Times New Roman" w:cs="Times New Roman"/>
          <w:sz w:val="24"/>
          <w:szCs w:val="24"/>
        </w:rPr>
        <w:lastRenderedPageBreak/>
        <w:t>ritmo de adopción exhibe el éxito de la tecnología 5G y la disposición de los usuarios para experimentar con mejoras en la conectividad de red.</w:t>
      </w:r>
    </w:p>
    <w:p w:rsidR="00132027" w:rsidRPr="00132027" w:rsidRDefault="00132027" w:rsidP="00132027">
      <w:pPr>
        <w:spacing w:line="240" w:lineRule="auto"/>
        <w:jc w:val="both"/>
        <w:rPr>
          <w:rFonts w:ascii="Times New Roman" w:hAnsi="Times New Roman" w:cs="Times New Roman"/>
          <w:sz w:val="24"/>
          <w:szCs w:val="24"/>
        </w:rPr>
      </w:pPr>
      <w:r w:rsidRPr="00132027">
        <w:rPr>
          <w:rFonts w:ascii="Times New Roman" w:hAnsi="Times New Roman" w:cs="Times New Roman"/>
          <w:sz w:val="24"/>
          <w:szCs w:val="24"/>
        </w:rPr>
        <w:t>Durante su ponencia, Peng señaló que cerca del 20% de todos los usuarios globales de servicios móviles ya están utilizando redes 5G. Este dato es revelador, ya que los usuarios de 5G son responsables del 30% del tráfico móvil total y del 40% de los ingresos globales obtenidos por los servicios móviles. La calidad superior de estas redes ha permitido a los operadores maximizar el valor derivado del tráfico, lo que indica que los usuarios están preparados para pagar más por planes móviles con ex</w:t>
      </w:r>
      <w:r>
        <w:rPr>
          <w:rFonts w:ascii="Times New Roman" w:hAnsi="Times New Roman" w:cs="Times New Roman"/>
          <w:sz w:val="24"/>
          <w:szCs w:val="24"/>
        </w:rPr>
        <w:t>periencias de calidad superior.</w:t>
      </w:r>
    </w:p>
    <w:p w:rsidR="00132027" w:rsidRPr="008D3680" w:rsidRDefault="00132027" w:rsidP="00132027">
      <w:pPr>
        <w:spacing w:line="240" w:lineRule="auto"/>
        <w:jc w:val="both"/>
        <w:rPr>
          <w:rFonts w:ascii="Times New Roman" w:hAnsi="Times New Roman" w:cs="Times New Roman"/>
          <w:sz w:val="24"/>
          <w:szCs w:val="24"/>
        </w:rPr>
      </w:pPr>
      <w:r w:rsidRPr="00132027">
        <w:rPr>
          <w:rFonts w:ascii="Times New Roman" w:hAnsi="Times New Roman" w:cs="Times New Roman"/>
          <w:sz w:val="24"/>
          <w:szCs w:val="24"/>
        </w:rPr>
        <w:t>En todo el mundo, los operadores han centrado sus esfuerzos en construir redes 5G de alta calidad, y los resultados están a la vista. Por ejemplo, el despliegue de 5G FWA ha proporcionado conexión a casi tres millones de hogares. Además, más del 20% de los operadores globales de 5G ya han adoptado modelos de tarifas basados en velocidades de conexión diferenciales, lo que ha producido un aumento sustancial en el valor promedio por usuario (ARPU, por sus siglas en inglés).</w:t>
      </w:r>
    </w:p>
    <w:p w:rsidR="008D3680" w:rsidRPr="008D3680" w:rsidRDefault="008D3680" w:rsidP="008D3680">
      <w:pPr>
        <w:spacing w:line="240" w:lineRule="auto"/>
        <w:jc w:val="both"/>
        <w:rPr>
          <w:rFonts w:ascii="Times New Roman" w:hAnsi="Times New Roman" w:cs="Times New Roman"/>
          <w:sz w:val="24"/>
          <w:szCs w:val="24"/>
        </w:rPr>
      </w:pPr>
      <w:r w:rsidRPr="008D3680">
        <w:rPr>
          <w:rFonts w:ascii="Times New Roman" w:hAnsi="Times New Roman" w:cs="Times New Roman"/>
          <w:sz w:val="24"/>
          <w:szCs w:val="24"/>
        </w:rPr>
        <w:t>OnePlus</w:t>
      </w:r>
    </w:p>
    <w:p w:rsidR="008D3680" w:rsidRPr="008D3680" w:rsidRDefault="008D3680" w:rsidP="008D3680">
      <w:pPr>
        <w:spacing w:line="240" w:lineRule="auto"/>
        <w:jc w:val="both"/>
        <w:rPr>
          <w:rFonts w:ascii="Times New Roman" w:hAnsi="Times New Roman" w:cs="Times New Roman"/>
          <w:sz w:val="24"/>
          <w:szCs w:val="24"/>
        </w:rPr>
      </w:pPr>
      <w:r w:rsidRPr="008D3680">
        <w:rPr>
          <w:rFonts w:ascii="Times New Roman" w:hAnsi="Times New Roman" w:cs="Times New Roman"/>
          <w:sz w:val="24"/>
          <w:szCs w:val="24"/>
        </w:rPr>
        <w:t>OnePlus ya tiene en el mercado a su flagship phone de 2024, así que en la Fira de Gran Vía podemos ver al nuevo smartwatch con Wear OS de la compañía, ahora apostando por un diseño premium, autonomía por encima de la media y un precio muy competitivo.</w:t>
      </w:r>
    </w:p>
    <w:p w:rsidR="00132027" w:rsidRPr="00132027" w:rsidRDefault="00132027" w:rsidP="00132027">
      <w:pPr>
        <w:spacing w:line="240" w:lineRule="auto"/>
        <w:jc w:val="both"/>
        <w:rPr>
          <w:rFonts w:ascii="Times New Roman" w:hAnsi="Times New Roman" w:cs="Times New Roman"/>
          <w:sz w:val="24"/>
          <w:szCs w:val="24"/>
        </w:rPr>
      </w:pPr>
      <w:r w:rsidRPr="00132027">
        <w:rPr>
          <w:rFonts w:ascii="Times New Roman" w:hAnsi="Times New Roman" w:cs="Times New Roman"/>
          <w:sz w:val="24"/>
          <w:szCs w:val="24"/>
        </w:rPr>
        <w:t>En cuanto a la medición de todo lo relacionado con la salud, OnePlus indica que la aplicación OHealth será la encargada de ser el centro de control de todos estos datos. La información podrá ser compartida con otras fuentes gracias a Health Connect.</w:t>
      </w:r>
    </w:p>
    <w:p w:rsidR="00132027" w:rsidRPr="00132027" w:rsidRDefault="00132027" w:rsidP="00132027">
      <w:pPr>
        <w:spacing w:line="240" w:lineRule="auto"/>
        <w:jc w:val="both"/>
        <w:rPr>
          <w:rFonts w:ascii="Times New Roman" w:hAnsi="Times New Roman" w:cs="Times New Roman"/>
          <w:sz w:val="24"/>
          <w:szCs w:val="24"/>
        </w:rPr>
      </w:pPr>
      <w:r w:rsidRPr="00132027">
        <w:rPr>
          <w:rFonts w:ascii="Times New Roman" w:hAnsi="Times New Roman" w:cs="Times New Roman"/>
          <w:sz w:val="24"/>
          <w:szCs w:val="24"/>
        </w:rPr>
        <w:t>Además, el OnePlus Watch 2 aterriza con más de 100 deportes compatibles, entre los que se encuentran actividades populares como esquí, correr y otras como bádminton o esquí. Se podrá conocer el VO2 durante los ejercicios, siendo información imprescindible para mejorar en un deporte.</w:t>
      </w:r>
    </w:p>
    <w:p w:rsidR="00132027" w:rsidRPr="008D3680" w:rsidRDefault="00132027" w:rsidP="00132027">
      <w:pPr>
        <w:spacing w:line="240" w:lineRule="auto"/>
        <w:jc w:val="both"/>
        <w:rPr>
          <w:rFonts w:ascii="Times New Roman" w:hAnsi="Times New Roman" w:cs="Times New Roman"/>
          <w:sz w:val="24"/>
          <w:szCs w:val="24"/>
        </w:rPr>
      </w:pPr>
      <w:r w:rsidRPr="00132027">
        <w:rPr>
          <w:rFonts w:ascii="Times New Roman" w:hAnsi="Times New Roman" w:cs="Times New Roman"/>
          <w:sz w:val="24"/>
          <w:szCs w:val="24"/>
        </w:rPr>
        <w:t>También cuenta con GPS de doble frecuencia que puede emplear señales GPS L5 y L1 para así ofrecer el mejor rastreo de las actividades en exteriores. El sueño junto con el estrés también es monitorizado, ofreciendo una enorme cantidad de información al usuario.</w:t>
      </w:r>
    </w:p>
    <w:p w:rsidR="008D3680" w:rsidRPr="008D3680" w:rsidRDefault="008D3680" w:rsidP="008D3680">
      <w:pPr>
        <w:spacing w:line="240" w:lineRule="auto"/>
        <w:jc w:val="both"/>
        <w:rPr>
          <w:rFonts w:ascii="Times New Roman" w:hAnsi="Times New Roman" w:cs="Times New Roman"/>
          <w:sz w:val="24"/>
          <w:szCs w:val="24"/>
        </w:rPr>
      </w:pPr>
      <w:r w:rsidRPr="008D3680">
        <w:rPr>
          <w:rFonts w:ascii="Times New Roman" w:hAnsi="Times New Roman" w:cs="Times New Roman"/>
          <w:sz w:val="24"/>
          <w:szCs w:val="24"/>
        </w:rPr>
        <w:t>Motorola</w:t>
      </w:r>
    </w:p>
    <w:p w:rsidR="008D3680" w:rsidRPr="008D3680" w:rsidRDefault="008D3680" w:rsidP="008D3680">
      <w:pPr>
        <w:spacing w:line="240" w:lineRule="auto"/>
        <w:jc w:val="both"/>
        <w:rPr>
          <w:rFonts w:ascii="Times New Roman" w:hAnsi="Times New Roman" w:cs="Times New Roman"/>
          <w:sz w:val="24"/>
          <w:szCs w:val="24"/>
        </w:rPr>
      </w:pPr>
      <w:r w:rsidRPr="008D3680">
        <w:rPr>
          <w:rFonts w:ascii="Times New Roman" w:hAnsi="Times New Roman" w:cs="Times New Roman"/>
          <w:sz w:val="24"/>
          <w:szCs w:val="24"/>
        </w:rPr>
        <w:t>Lenovo y Motorola han presentado por ahora al que será sin duda el smartphone más buscado del MWC 2024, y es que su nuevo móvil plegable conceptual es también bastante excepcional. Puede plegarse en varias posiciones, e incluso es capaz de convertirse en una pulsera que llevar directamente en nue</w:t>
      </w:r>
      <w:r w:rsidR="00132027">
        <w:rPr>
          <w:rFonts w:ascii="Times New Roman" w:hAnsi="Times New Roman" w:cs="Times New Roman"/>
          <w:sz w:val="24"/>
          <w:szCs w:val="24"/>
        </w:rPr>
        <w:t>stra muñeca. ¡Es impresionante!</w:t>
      </w:r>
    </w:p>
    <w:p w:rsidR="008D3680" w:rsidRPr="008D3680" w:rsidRDefault="008D3680" w:rsidP="008D3680">
      <w:pPr>
        <w:spacing w:line="240" w:lineRule="auto"/>
        <w:jc w:val="both"/>
        <w:rPr>
          <w:rFonts w:ascii="Times New Roman" w:hAnsi="Times New Roman" w:cs="Times New Roman"/>
          <w:sz w:val="24"/>
          <w:szCs w:val="24"/>
        </w:rPr>
      </w:pPr>
      <w:r w:rsidRPr="008D3680">
        <w:rPr>
          <w:rFonts w:ascii="Times New Roman" w:hAnsi="Times New Roman" w:cs="Times New Roman"/>
          <w:sz w:val="24"/>
          <w:szCs w:val="24"/>
        </w:rPr>
        <w:t>Además, la mítica firma norteamericana, junto a su matriz china Lenovo, han presentado la funcionalidad Smart Connect que nos permitirá controlar el móvil desde el PC para una mejor experiencia de continuidad que Samsung también explora con DeX y la conectividad con Windows.</w:t>
      </w:r>
    </w:p>
    <w:p w:rsidR="008D3680" w:rsidRDefault="008D3680" w:rsidP="008D3680">
      <w:pPr>
        <w:spacing w:line="240" w:lineRule="auto"/>
        <w:jc w:val="both"/>
        <w:rPr>
          <w:rFonts w:ascii="Times New Roman" w:hAnsi="Times New Roman" w:cs="Times New Roman"/>
          <w:sz w:val="24"/>
          <w:szCs w:val="24"/>
        </w:rPr>
      </w:pPr>
      <w:r w:rsidRPr="008D3680">
        <w:rPr>
          <w:rFonts w:ascii="Times New Roman" w:hAnsi="Times New Roman" w:cs="Times New Roman"/>
          <w:sz w:val="24"/>
          <w:szCs w:val="24"/>
        </w:rPr>
        <w:t>El nuevo smartphone plegable de Motorola es el móvil más buscado en el MWC 2024</w:t>
      </w:r>
    </w:p>
    <w:p w:rsidR="00132027" w:rsidRPr="00132027" w:rsidRDefault="00132027" w:rsidP="00132027">
      <w:pPr>
        <w:spacing w:line="240" w:lineRule="auto"/>
        <w:jc w:val="both"/>
        <w:rPr>
          <w:rFonts w:ascii="Times New Roman" w:hAnsi="Times New Roman" w:cs="Times New Roman"/>
          <w:sz w:val="24"/>
          <w:szCs w:val="24"/>
        </w:rPr>
      </w:pPr>
      <w:r w:rsidRPr="00132027">
        <w:rPr>
          <w:rFonts w:ascii="Times New Roman" w:hAnsi="Times New Roman" w:cs="Times New Roman"/>
          <w:sz w:val="24"/>
          <w:szCs w:val="24"/>
        </w:rPr>
        <w:t>El móvil más buscado de este MWC 2024 todavía no ha salido al mercado ni sabemos cuándo lo hará, pero el nuevo smartphone plegable de Motorola está generando una gran expectación en el congreso tecnol</w:t>
      </w:r>
      <w:r>
        <w:rPr>
          <w:rFonts w:ascii="Times New Roman" w:hAnsi="Times New Roman" w:cs="Times New Roman"/>
          <w:sz w:val="24"/>
          <w:szCs w:val="24"/>
        </w:rPr>
        <w:t>ógico más importante del mundo.</w:t>
      </w:r>
    </w:p>
    <w:p w:rsidR="00132027" w:rsidRPr="00132027" w:rsidRDefault="00132027" w:rsidP="00132027">
      <w:pPr>
        <w:spacing w:line="240" w:lineRule="auto"/>
        <w:jc w:val="both"/>
        <w:rPr>
          <w:rFonts w:ascii="Times New Roman" w:hAnsi="Times New Roman" w:cs="Times New Roman"/>
          <w:sz w:val="24"/>
          <w:szCs w:val="24"/>
        </w:rPr>
      </w:pPr>
      <w:r w:rsidRPr="00132027">
        <w:rPr>
          <w:rFonts w:ascii="Times New Roman" w:hAnsi="Times New Roman" w:cs="Times New Roman"/>
          <w:sz w:val="24"/>
          <w:szCs w:val="24"/>
        </w:rPr>
        <w:lastRenderedPageBreak/>
        <w:t>Se trata de un concepto de móvil plegable del que tuvimos noticias por primera vez en el último trimestre del 2023 y el cual ahora hemos podido ver en acción en el stand de Motorola en el M</w:t>
      </w:r>
      <w:r>
        <w:rPr>
          <w:rFonts w:ascii="Times New Roman" w:hAnsi="Times New Roman" w:cs="Times New Roman"/>
          <w:sz w:val="24"/>
          <w:szCs w:val="24"/>
        </w:rPr>
        <w:t>WC de este año.</w:t>
      </w:r>
    </w:p>
    <w:p w:rsidR="00132027" w:rsidRPr="00132027" w:rsidRDefault="00132027" w:rsidP="00132027">
      <w:pPr>
        <w:spacing w:line="240" w:lineRule="auto"/>
        <w:jc w:val="both"/>
        <w:rPr>
          <w:rFonts w:ascii="Times New Roman" w:hAnsi="Times New Roman" w:cs="Times New Roman"/>
          <w:sz w:val="24"/>
          <w:szCs w:val="24"/>
        </w:rPr>
      </w:pPr>
      <w:r w:rsidRPr="00132027">
        <w:rPr>
          <w:rFonts w:ascii="Times New Roman" w:hAnsi="Times New Roman" w:cs="Times New Roman"/>
          <w:sz w:val="24"/>
          <w:szCs w:val="24"/>
        </w:rPr>
        <w:t>Este prototipo de Motorola destaca por contar con una pantalla pOLED flexible de 6,9 pulgadas que se puede plegar en multitud de posiciones, permitiéndote doblarlo por la mitad hacia dentro y convertirlo en una pulsera inteligente que pue</w:t>
      </w:r>
      <w:r>
        <w:rPr>
          <w:rFonts w:ascii="Times New Roman" w:hAnsi="Times New Roman" w:cs="Times New Roman"/>
          <w:sz w:val="24"/>
          <w:szCs w:val="24"/>
        </w:rPr>
        <w:t>des llevar puesta en la muñeca.</w:t>
      </w:r>
    </w:p>
    <w:p w:rsidR="00132027" w:rsidRPr="008D3680" w:rsidRDefault="00132027" w:rsidP="00132027">
      <w:pPr>
        <w:spacing w:line="240" w:lineRule="auto"/>
        <w:jc w:val="both"/>
        <w:rPr>
          <w:rFonts w:ascii="Times New Roman" w:hAnsi="Times New Roman" w:cs="Times New Roman"/>
          <w:sz w:val="24"/>
          <w:szCs w:val="24"/>
        </w:rPr>
      </w:pPr>
      <w:r w:rsidRPr="00132027">
        <w:rPr>
          <w:rFonts w:ascii="Times New Roman" w:hAnsi="Times New Roman" w:cs="Times New Roman"/>
          <w:sz w:val="24"/>
          <w:szCs w:val="24"/>
        </w:rPr>
        <w:t>Además, Motorola ha integrado en este revolucionario dispositivo un asistente de IA llamado Moto AI que cuenta con una gran variedad de funciones útiles. Así, por ejemplo, gracias a este asistente vas a poder generar un fondo de pantalla con los mismos patrones de colores de la ropa que llevas puesta simplemente haciéndole una foto a esta.</w:t>
      </w:r>
    </w:p>
    <w:p w:rsidR="008D3680" w:rsidRPr="008D3680" w:rsidRDefault="008D3680" w:rsidP="008D3680">
      <w:pPr>
        <w:spacing w:line="240" w:lineRule="auto"/>
        <w:jc w:val="both"/>
        <w:rPr>
          <w:rFonts w:ascii="Times New Roman" w:hAnsi="Times New Roman" w:cs="Times New Roman"/>
          <w:sz w:val="24"/>
          <w:szCs w:val="24"/>
        </w:rPr>
      </w:pPr>
      <w:r w:rsidRPr="008D3680">
        <w:rPr>
          <w:rFonts w:ascii="Times New Roman" w:hAnsi="Times New Roman" w:cs="Times New Roman"/>
          <w:sz w:val="24"/>
          <w:szCs w:val="24"/>
        </w:rPr>
        <w:t>ZTE nubia</w:t>
      </w:r>
    </w:p>
    <w:p w:rsidR="008D3680" w:rsidRPr="008D3680" w:rsidRDefault="008D3680" w:rsidP="008D3680">
      <w:pPr>
        <w:spacing w:line="240" w:lineRule="auto"/>
        <w:jc w:val="both"/>
        <w:rPr>
          <w:rFonts w:ascii="Times New Roman" w:hAnsi="Times New Roman" w:cs="Times New Roman"/>
          <w:sz w:val="24"/>
          <w:szCs w:val="24"/>
        </w:rPr>
      </w:pPr>
      <w:r w:rsidRPr="008D3680">
        <w:rPr>
          <w:rFonts w:ascii="Times New Roman" w:hAnsi="Times New Roman" w:cs="Times New Roman"/>
          <w:sz w:val="24"/>
          <w:szCs w:val="24"/>
        </w:rPr>
        <w:t>La de ZTE nubia es probablemente la tableta más interesante que veréis en este 2024, aunque en realidad no es un dispositivo para todos los públicos. Se trata de una tableta para profesionales de la creación 3D, destinada a entornos muy concretos</w:t>
      </w:r>
      <w:r w:rsidR="00176327">
        <w:rPr>
          <w:rFonts w:ascii="Times New Roman" w:hAnsi="Times New Roman" w:cs="Times New Roman"/>
          <w:sz w:val="24"/>
          <w:szCs w:val="24"/>
        </w:rPr>
        <w:t>,</w:t>
      </w:r>
      <w:r w:rsidRPr="008D3680">
        <w:rPr>
          <w:rFonts w:ascii="Times New Roman" w:hAnsi="Times New Roman" w:cs="Times New Roman"/>
          <w:sz w:val="24"/>
          <w:szCs w:val="24"/>
        </w:rPr>
        <w:t xml:space="preserve"> y capaz de generar una visualización tridimensional sin gafas ni accesorios. Además es potentísima, pero también </w:t>
      </w:r>
      <w:r w:rsidR="00FF790F">
        <w:rPr>
          <w:rFonts w:ascii="Times New Roman" w:hAnsi="Times New Roman" w:cs="Times New Roman"/>
          <w:sz w:val="24"/>
          <w:szCs w:val="24"/>
        </w:rPr>
        <w:t xml:space="preserve">será costosa... </w:t>
      </w:r>
    </w:p>
    <w:p w:rsidR="00132027" w:rsidRPr="00132027" w:rsidRDefault="000C570C" w:rsidP="00132027">
      <w:pPr>
        <w:spacing w:line="240" w:lineRule="auto"/>
        <w:jc w:val="both"/>
        <w:rPr>
          <w:rFonts w:ascii="Times New Roman" w:hAnsi="Times New Roman" w:cs="Times New Roman"/>
          <w:sz w:val="24"/>
          <w:szCs w:val="24"/>
        </w:rPr>
      </w:pPr>
      <w:r>
        <w:rPr>
          <w:rFonts w:ascii="Times New Roman" w:hAnsi="Times New Roman" w:cs="Times New Roman"/>
          <w:sz w:val="24"/>
          <w:szCs w:val="24"/>
        </w:rPr>
        <w:t>S</w:t>
      </w:r>
      <w:r w:rsidR="00132027" w:rsidRPr="00132027">
        <w:rPr>
          <w:rFonts w:ascii="Times New Roman" w:hAnsi="Times New Roman" w:cs="Times New Roman"/>
          <w:sz w:val="24"/>
          <w:szCs w:val="24"/>
        </w:rPr>
        <w:t>e trata de un dispositivo móvil conceptual, casi adelantado a su tiempo, que nos permite realizar llamadas, jugar o crear contenidos en 3D de forma envolvente y sin necesidad de gafas.</w:t>
      </w:r>
    </w:p>
    <w:p w:rsidR="00132027" w:rsidRPr="00132027" w:rsidRDefault="00132027" w:rsidP="00132027">
      <w:pPr>
        <w:spacing w:line="240" w:lineRule="auto"/>
        <w:jc w:val="both"/>
        <w:rPr>
          <w:rFonts w:ascii="Times New Roman" w:hAnsi="Times New Roman" w:cs="Times New Roman"/>
          <w:sz w:val="24"/>
          <w:szCs w:val="24"/>
        </w:rPr>
      </w:pPr>
      <w:r w:rsidRPr="00132027">
        <w:rPr>
          <w:rFonts w:ascii="Times New Roman" w:hAnsi="Times New Roman" w:cs="Times New Roman"/>
          <w:sz w:val="24"/>
          <w:szCs w:val="24"/>
        </w:rPr>
        <w:t>Eso sí, ejemplos de uso hay muchos y la propia ZTE nubia ha querido hacer hincapié en ellos, para que nadie confunda el destino de una t</w:t>
      </w:r>
      <w:r>
        <w:rPr>
          <w:rFonts w:ascii="Times New Roman" w:hAnsi="Times New Roman" w:cs="Times New Roman"/>
          <w:sz w:val="24"/>
          <w:szCs w:val="24"/>
        </w:rPr>
        <w:t>ableta como esta en el mercado.</w:t>
      </w:r>
    </w:p>
    <w:p w:rsidR="00132027" w:rsidRPr="00132027" w:rsidRDefault="00132027" w:rsidP="00132027">
      <w:pPr>
        <w:spacing w:line="240" w:lineRule="auto"/>
        <w:jc w:val="both"/>
        <w:rPr>
          <w:rFonts w:ascii="Times New Roman" w:hAnsi="Times New Roman" w:cs="Times New Roman"/>
          <w:sz w:val="24"/>
          <w:szCs w:val="24"/>
        </w:rPr>
      </w:pPr>
      <w:r w:rsidRPr="00132027">
        <w:rPr>
          <w:rFonts w:ascii="Times New Roman" w:hAnsi="Times New Roman" w:cs="Times New Roman"/>
          <w:sz w:val="24"/>
          <w:szCs w:val="24"/>
        </w:rPr>
        <w:t xml:space="preserve">La nubia Pad 3D II es perfecta para entornos culturales, por ejemplo, y es que sus características permiten que un museo, un lugar de interés o cualquier organismo público cree experiencias inmersivas más realistas para que sus visitantes exploren antigüedades frágiles con todo detalle. Esta tecnología hace posible conocer el patrimonio cultural con un potencial casi infinito, lo que avanza </w:t>
      </w:r>
      <w:r>
        <w:rPr>
          <w:rFonts w:ascii="Times New Roman" w:hAnsi="Times New Roman" w:cs="Times New Roman"/>
          <w:sz w:val="24"/>
          <w:szCs w:val="24"/>
        </w:rPr>
        <w:t>otro caso de uso: la educación.</w:t>
      </w:r>
    </w:p>
    <w:p w:rsidR="00132027" w:rsidRPr="00132027" w:rsidRDefault="00132027" w:rsidP="00132027">
      <w:pPr>
        <w:spacing w:line="240" w:lineRule="auto"/>
        <w:jc w:val="both"/>
        <w:rPr>
          <w:rFonts w:ascii="Times New Roman" w:hAnsi="Times New Roman" w:cs="Times New Roman"/>
          <w:sz w:val="24"/>
          <w:szCs w:val="24"/>
        </w:rPr>
      </w:pPr>
      <w:r w:rsidRPr="00132027">
        <w:rPr>
          <w:rFonts w:ascii="Times New Roman" w:hAnsi="Times New Roman" w:cs="Times New Roman"/>
          <w:sz w:val="24"/>
          <w:szCs w:val="24"/>
        </w:rPr>
        <w:t>Esta tableta puede así mismo mostrar contenidos didácticos complejos creados en modelos tridimensionales mucho más fáciles de comprender, lo que puede ayudar a estudiantes de cualquier edad en cualquier tipo de trabajo.</w:t>
      </w:r>
    </w:p>
    <w:p w:rsidR="00132027" w:rsidRPr="008D3680" w:rsidRDefault="00132027" w:rsidP="00132027">
      <w:pPr>
        <w:spacing w:line="240" w:lineRule="auto"/>
        <w:jc w:val="both"/>
        <w:rPr>
          <w:rFonts w:ascii="Times New Roman" w:hAnsi="Times New Roman" w:cs="Times New Roman"/>
          <w:sz w:val="24"/>
          <w:szCs w:val="24"/>
        </w:rPr>
      </w:pPr>
      <w:r w:rsidRPr="00132027">
        <w:rPr>
          <w:rFonts w:ascii="Times New Roman" w:hAnsi="Times New Roman" w:cs="Times New Roman"/>
          <w:sz w:val="24"/>
          <w:szCs w:val="24"/>
        </w:rPr>
        <w:t>La salud es la última y quizás más importante propuesta de ZTE nubia, y es que la Pad 3D II se integrará a las mil maravillas en hospitales y centros sanitarios, haciendo posible que médicos, físicos y expertos puedan procesar imágenes y pruebas de diagnóstico que salten de las dos dimensiones. Ver órganos, tejidos y lesiones en estructuras espaciales en 3D conseguirá diagnósticos y tratamientos más completos, más adecuados y más personalizados a cada paciente.</w:t>
      </w:r>
    </w:p>
    <w:p w:rsidR="008D3680" w:rsidRPr="008D3680" w:rsidRDefault="008D3680" w:rsidP="008D3680">
      <w:pPr>
        <w:spacing w:line="240" w:lineRule="auto"/>
        <w:jc w:val="both"/>
        <w:rPr>
          <w:rFonts w:ascii="Times New Roman" w:hAnsi="Times New Roman" w:cs="Times New Roman"/>
          <w:sz w:val="24"/>
          <w:szCs w:val="24"/>
        </w:rPr>
      </w:pPr>
      <w:r w:rsidRPr="008D3680">
        <w:rPr>
          <w:rFonts w:ascii="Times New Roman" w:hAnsi="Times New Roman" w:cs="Times New Roman"/>
          <w:sz w:val="24"/>
          <w:szCs w:val="24"/>
        </w:rPr>
        <w:t>OPPO</w:t>
      </w:r>
    </w:p>
    <w:p w:rsidR="008D3680" w:rsidRPr="008D3680" w:rsidRDefault="008D3680" w:rsidP="008D3680">
      <w:pPr>
        <w:spacing w:line="240" w:lineRule="auto"/>
        <w:jc w:val="both"/>
        <w:rPr>
          <w:rFonts w:ascii="Times New Roman" w:hAnsi="Times New Roman" w:cs="Times New Roman"/>
          <w:sz w:val="24"/>
          <w:szCs w:val="24"/>
        </w:rPr>
      </w:pPr>
      <w:r w:rsidRPr="008D3680">
        <w:rPr>
          <w:rFonts w:ascii="Times New Roman" w:hAnsi="Times New Roman" w:cs="Times New Roman"/>
          <w:sz w:val="24"/>
          <w:szCs w:val="24"/>
        </w:rPr>
        <w:t>Por último, también tenemos de la mano de OPPO las gafas de realidad aumentada más ligeras del mundo, capaces de mostrarnos imagen a todo color aunque con un diseño más clásico y menos futurista. Cuentan con audio integrado, asistente inteligente, posibilidad para gestionar llamadas de voz y mucha funcionalidad que el fabricante chino promete para más adelante: traducción, función de teleprompter, navegación, etcétera.</w:t>
      </w:r>
    </w:p>
    <w:p w:rsidR="003A3F4D" w:rsidRPr="003A3F4D" w:rsidRDefault="003A3F4D" w:rsidP="003A3F4D">
      <w:pPr>
        <w:spacing w:line="240" w:lineRule="auto"/>
        <w:jc w:val="both"/>
        <w:rPr>
          <w:rFonts w:ascii="Times New Roman" w:hAnsi="Times New Roman" w:cs="Times New Roman"/>
          <w:sz w:val="24"/>
          <w:szCs w:val="24"/>
        </w:rPr>
      </w:pPr>
      <w:r w:rsidRPr="003A3F4D">
        <w:rPr>
          <w:rFonts w:ascii="Times New Roman" w:hAnsi="Times New Roman" w:cs="Times New Roman"/>
          <w:sz w:val="24"/>
          <w:szCs w:val="24"/>
        </w:rPr>
        <w:lastRenderedPageBreak/>
        <w:t xml:space="preserve">A simple vista, las Air Glass 3 son un par de gafas de tamaño normal con una óptica transparente. Sin embargo, cada una de las lentes es capaz de mostrarte imágenes a todo color. Siendo, según OPPO, las gafas de realidad aumentada binocular más ligeras del mundo, las Air Glass 3 pesan tan solo 50 g (1,76 oz) y han sido diseñadas pensando en la comodidad y para poder ser usadas durante todo </w:t>
      </w:r>
      <w:r>
        <w:rPr>
          <w:rFonts w:ascii="Times New Roman" w:hAnsi="Times New Roman" w:cs="Times New Roman"/>
          <w:sz w:val="24"/>
          <w:szCs w:val="24"/>
        </w:rPr>
        <w:t>el día.</w:t>
      </w:r>
    </w:p>
    <w:p w:rsidR="003A3F4D" w:rsidRPr="003A3F4D" w:rsidRDefault="003A3F4D" w:rsidP="003A3F4D">
      <w:pPr>
        <w:spacing w:line="240" w:lineRule="auto"/>
        <w:jc w:val="both"/>
        <w:rPr>
          <w:rFonts w:ascii="Times New Roman" w:hAnsi="Times New Roman" w:cs="Times New Roman"/>
          <w:sz w:val="24"/>
          <w:szCs w:val="24"/>
        </w:rPr>
      </w:pPr>
      <w:r w:rsidRPr="003A3F4D">
        <w:rPr>
          <w:rFonts w:ascii="Times New Roman" w:hAnsi="Times New Roman" w:cs="Times New Roman"/>
          <w:sz w:val="24"/>
          <w:szCs w:val="24"/>
        </w:rPr>
        <w:t>OPPO ha logrado reducir el grosor del marco y proporcionar una experiencia de primer nivel con las delgadas pantallas ópticas transparentes. Las guías de ondas, de resina, para las imágenes tienen tan solo 0,88 mm de grosor, mientras son capaces de transmitir la señal de vídeo desde pequeños proyectores microLED que pueden alcanzar hasta 1.000 nits de brillo por cada ojo. Las gafas tienen un índice de refracción de 1,7 que queda muy cercano al índice del vidrio, de 1,5. Esta notable hazaña se traduce en una reducción casi al completo de los efectos arcoíris que podrían aparecer cuando la luz exter</w:t>
      </w:r>
      <w:r>
        <w:rPr>
          <w:rFonts w:ascii="Times New Roman" w:hAnsi="Times New Roman" w:cs="Times New Roman"/>
          <w:sz w:val="24"/>
          <w:szCs w:val="24"/>
        </w:rPr>
        <w:t>ior incide sobre las pantallas.</w:t>
      </w:r>
    </w:p>
    <w:p w:rsidR="003A3F4D" w:rsidRDefault="003A3F4D" w:rsidP="003A3F4D">
      <w:pPr>
        <w:spacing w:line="240" w:lineRule="auto"/>
        <w:jc w:val="both"/>
        <w:rPr>
          <w:rFonts w:ascii="Times New Roman" w:hAnsi="Times New Roman" w:cs="Times New Roman"/>
          <w:sz w:val="24"/>
          <w:szCs w:val="24"/>
        </w:rPr>
      </w:pPr>
      <w:r w:rsidRPr="003A3F4D">
        <w:rPr>
          <w:rFonts w:ascii="Times New Roman" w:hAnsi="Times New Roman" w:cs="Times New Roman"/>
          <w:sz w:val="24"/>
          <w:szCs w:val="24"/>
        </w:rPr>
        <w:t>En lo que respecta al sonido, las OPPO Air Glass 3 vienen con altavoces en el marco. Con ellos podemos realizar llamadas y también interactuar con aplicaciones que requieran audio o algún tipo de feedback sonoro. Para mejorar la privacidad y pensando en la calidad del au</w:t>
      </w:r>
      <w:r w:rsidR="000E5BA8">
        <w:rPr>
          <w:rFonts w:ascii="Times New Roman" w:hAnsi="Times New Roman" w:cs="Times New Roman"/>
          <w:sz w:val="24"/>
          <w:szCs w:val="24"/>
        </w:rPr>
        <w:t>dio, OPPO utiliza lo que llama “</w:t>
      </w:r>
      <w:r w:rsidRPr="003A3F4D">
        <w:rPr>
          <w:rFonts w:ascii="Times New Roman" w:hAnsi="Times New Roman" w:cs="Times New Roman"/>
          <w:sz w:val="24"/>
          <w:szCs w:val="24"/>
        </w:rPr>
        <w:t>tecnol</w:t>
      </w:r>
      <w:r w:rsidR="000E5BA8">
        <w:rPr>
          <w:rFonts w:ascii="Times New Roman" w:hAnsi="Times New Roman" w:cs="Times New Roman"/>
          <w:sz w:val="24"/>
          <w:szCs w:val="24"/>
        </w:rPr>
        <w:t>ogía de campo de sonido inverso”</w:t>
      </w:r>
      <w:r w:rsidRPr="003A3F4D">
        <w:rPr>
          <w:rFonts w:ascii="Times New Roman" w:hAnsi="Times New Roman" w:cs="Times New Roman"/>
          <w:sz w:val="24"/>
          <w:szCs w:val="24"/>
        </w:rPr>
        <w:t xml:space="preserve"> que, según la marca, permite que las personas en tu entorno inmediato no puedan escuchar lo que proviene de los altavoces. Aún con esta protección de la privacidad, OPPO afirma que la calidad del sonido para el oyente es rica y profunda en una amplia variedad de sonidos y entornos.</w:t>
      </w:r>
    </w:p>
    <w:p w:rsidR="00FF790F" w:rsidRDefault="00D378BD" w:rsidP="00D378BD">
      <w:pPr>
        <w:spacing w:line="240" w:lineRule="auto"/>
        <w:jc w:val="both"/>
        <w:rPr>
          <w:rFonts w:ascii="Times New Roman" w:hAnsi="Times New Roman" w:cs="Times New Roman"/>
          <w:b/>
          <w:sz w:val="24"/>
          <w:szCs w:val="24"/>
        </w:rPr>
      </w:pPr>
      <w:r w:rsidRPr="00D378BD">
        <w:rPr>
          <w:rFonts w:ascii="Times New Roman" w:hAnsi="Times New Roman" w:cs="Times New Roman"/>
          <w:b/>
          <w:sz w:val="24"/>
          <w:szCs w:val="24"/>
        </w:rPr>
        <w:t>Nota</w:t>
      </w:r>
      <w:r w:rsidR="007F79E7">
        <w:rPr>
          <w:rFonts w:ascii="Times New Roman" w:hAnsi="Times New Roman" w:cs="Times New Roman"/>
          <w:sz w:val="24"/>
          <w:szCs w:val="24"/>
        </w:rPr>
        <w:t>:</w:t>
      </w:r>
      <w:r w:rsidR="00FF790F">
        <w:rPr>
          <w:rFonts w:ascii="Times New Roman" w:hAnsi="Times New Roman" w:cs="Times New Roman"/>
          <w:sz w:val="24"/>
          <w:szCs w:val="24"/>
        </w:rPr>
        <w:t xml:space="preserve"> </w:t>
      </w:r>
      <w:r w:rsidR="00FF790F">
        <w:rPr>
          <w:rFonts w:ascii="Times New Roman" w:hAnsi="Times New Roman" w:cs="Times New Roman"/>
          <w:b/>
          <w:sz w:val="24"/>
          <w:szCs w:val="24"/>
        </w:rPr>
        <w:t>E</w:t>
      </w:r>
      <w:r w:rsidR="00FF790F" w:rsidRPr="00FF790F">
        <w:rPr>
          <w:rFonts w:ascii="Times New Roman" w:hAnsi="Times New Roman" w:cs="Times New Roman"/>
          <w:b/>
          <w:sz w:val="24"/>
          <w:szCs w:val="24"/>
        </w:rPr>
        <w:t>ntre la melancolía y la indiferencia</w:t>
      </w:r>
    </w:p>
    <w:p w:rsidR="00B551CB" w:rsidRDefault="00FF790F" w:rsidP="00D378B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Luego de esta “pirotecnia” de nuevos productos tecnológicos presentados en el </w:t>
      </w:r>
      <w:r w:rsidRPr="00FF790F">
        <w:rPr>
          <w:rFonts w:ascii="Times New Roman" w:hAnsi="Times New Roman" w:cs="Times New Roman"/>
          <w:sz w:val="24"/>
          <w:szCs w:val="24"/>
        </w:rPr>
        <w:t>Mobile World Congress 2024</w:t>
      </w:r>
      <w:r>
        <w:rPr>
          <w:rFonts w:ascii="Times New Roman" w:hAnsi="Times New Roman" w:cs="Times New Roman"/>
          <w:sz w:val="24"/>
          <w:szCs w:val="24"/>
        </w:rPr>
        <w:t xml:space="preserve"> de Barcelona (España), me viene a la memoria una anécdota del suegro de mi hermano, Don Jesús Pereira (un español</w:t>
      </w:r>
      <w:r w:rsidR="00B551CB">
        <w:rPr>
          <w:rFonts w:ascii="Times New Roman" w:hAnsi="Times New Roman" w:cs="Times New Roman"/>
          <w:sz w:val="24"/>
          <w:szCs w:val="24"/>
        </w:rPr>
        <w:t>,</w:t>
      </w:r>
      <w:r>
        <w:rPr>
          <w:rFonts w:ascii="Times New Roman" w:hAnsi="Times New Roman" w:cs="Times New Roman"/>
          <w:sz w:val="24"/>
          <w:szCs w:val="24"/>
        </w:rPr>
        <w:t xml:space="preserve"> emigrado a la Argentina en los años 50), cuando </w:t>
      </w:r>
      <w:r w:rsidR="00D378BD">
        <w:rPr>
          <w:rFonts w:ascii="Times New Roman" w:hAnsi="Times New Roman" w:cs="Times New Roman"/>
          <w:sz w:val="24"/>
          <w:szCs w:val="24"/>
        </w:rPr>
        <w:t>lo llevaron</w:t>
      </w:r>
      <w:r>
        <w:rPr>
          <w:rFonts w:ascii="Times New Roman" w:hAnsi="Times New Roman" w:cs="Times New Roman"/>
          <w:sz w:val="24"/>
          <w:szCs w:val="24"/>
        </w:rPr>
        <w:t xml:space="preserve"> por primera vez</w:t>
      </w:r>
      <w:r w:rsidR="00D378BD">
        <w:rPr>
          <w:rFonts w:ascii="Times New Roman" w:hAnsi="Times New Roman" w:cs="Times New Roman"/>
          <w:sz w:val="24"/>
          <w:szCs w:val="24"/>
        </w:rPr>
        <w:t xml:space="preserve"> de visita a un “Shopping Center”</w:t>
      </w:r>
      <w:r>
        <w:rPr>
          <w:rFonts w:ascii="Times New Roman" w:hAnsi="Times New Roman" w:cs="Times New Roman"/>
          <w:sz w:val="24"/>
          <w:szCs w:val="24"/>
        </w:rPr>
        <w:t xml:space="preserve"> (de los recientemen</w:t>
      </w:r>
      <w:r w:rsidR="00B551CB">
        <w:rPr>
          <w:rFonts w:ascii="Times New Roman" w:hAnsi="Times New Roman" w:cs="Times New Roman"/>
          <w:sz w:val="24"/>
          <w:szCs w:val="24"/>
        </w:rPr>
        <w:t>te inaugurados en los años 90, por Carlos Saúl</w:t>
      </w:r>
      <w:r>
        <w:rPr>
          <w:rFonts w:ascii="Times New Roman" w:hAnsi="Times New Roman" w:cs="Times New Roman"/>
          <w:sz w:val="24"/>
          <w:szCs w:val="24"/>
        </w:rPr>
        <w:t xml:space="preserve"> Menem</w:t>
      </w:r>
      <w:r w:rsidR="00B551CB">
        <w:rPr>
          <w:rFonts w:ascii="Times New Roman" w:hAnsi="Times New Roman" w:cs="Times New Roman"/>
          <w:sz w:val="24"/>
          <w:szCs w:val="24"/>
        </w:rPr>
        <w:t xml:space="preserve">, </w:t>
      </w:r>
      <w:r>
        <w:rPr>
          <w:rFonts w:ascii="Times New Roman" w:hAnsi="Times New Roman" w:cs="Times New Roman"/>
          <w:sz w:val="24"/>
          <w:szCs w:val="24"/>
        </w:rPr>
        <w:t>cuando los argentinos se volvieron a</w:t>
      </w:r>
      <w:r w:rsidR="00D378BD">
        <w:rPr>
          <w:rFonts w:ascii="Times New Roman" w:hAnsi="Times New Roman" w:cs="Times New Roman"/>
          <w:sz w:val="24"/>
          <w:szCs w:val="24"/>
        </w:rPr>
        <w:t xml:space="preserve"> </w:t>
      </w:r>
      <w:r>
        <w:rPr>
          <w:rFonts w:ascii="Times New Roman" w:hAnsi="Times New Roman" w:cs="Times New Roman"/>
          <w:sz w:val="24"/>
          <w:szCs w:val="24"/>
        </w:rPr>
        <w:t>creer</w:t>
      </w:r>
      <w:r w:rsidR="00B551CB">
        <w:rPr>
          <w:rFonts w:ascii="Times New Roman" w:hAnsi="Times New Roman" w:cs="Times New Roman"/>
          <w:sz w:val="24"/>
          <w:szCs w:val="24"/>
        </w:rPr>
        <w:t>,</w:t>
      </w:r>
      <w:r w:rsidR="00D378BD">
        <w:rPr>
          <w:rFonts w:ascii="Times New Roman" w:hAnsi="Times New Roman" w:cs="Times New Roman"/>
          <w:sz w:val="24"/>
          <w:szCs w:val="24"/>
        </w:rPr>
        <w:t xml:space="preserve"> que estaba</w:t>
      </w:r>
      <w:r>
        <w:rPr>
          <w:rFonts w:ascii="Times New Roman" w:hAnsi="Times New Roman" w:cs="Times New Roman"/>
          <w:sz w:val="24"/>
          <w:szCs w:val="24"/>
        </w:rPr>
        <w:t>n</w:t>
      </w:r>
      <w:r w:rsidR="00D378BD">
        <w:rPr>
          <w:rFonts w:ascii="Times New Roman" w:hAnsi="Times New Roman" w:cs="Times New Roman"/>
          <w:sz w:val="24"/>
          <w:szCs w:val="24"/>
        </w:rPr>
        <w:t xml:space="preserve"> en el Primer Mundo</w:t>
      </w:r>
      <w:r w:rsidR="00B551CB">
        <w:rPr>
          <w:rFonts w:ascii="Times New Roman" w:hAnsi="Times New Roman" w:cs="Times New Roman"/>
          <w:sz w:val="24"/>
          <w:szCs w:val="24"/>
        </w:rPr>
        <w:t>, según el relato falaz del “presidente rana”).</w:t>
      </w:r>
    </w:p>
    <w:p w:rsidR="00B23F7D" w:rsidRDefault="00B551CB" w:rsidP="00D378BD">
      <w:pPr>
        <w:spacing w:line="240" w:lineRule="auto"/>
        <w:jc w:val="both"/>
        <w:rPr>
          <w:rFonts w:ascii="Times New Roman" w:hAnsi="Times New Roman" w:cs="Times New Roman"/>
          <w:sz w:val="24"/>
          <w:szCs w:val="24"/>
        </w:rPr>
      </w:pPr>
      <w:r>
        <w:rPr>
          <w:rFonts w:ascii="Times New Roman" w:hAnsi="Times New Roman" w:cs="Times New Roman"/>
          <w:sz w:val="24"/>
          <w:szCs w:val="24"/>
        </w:rPr>
        <w:t>Al terminar el amplio recorrido por el Alcorta Shopping (</w:t>
      </w:r>
      <w:r w:rsidRPr="00B551CB">
        <w:rPr>
          <w:rFonts w:ascii="Times New Roman" w:hAnsi="Times New Roman" w:cs="Times New Roman"/>
          <w:sz w:val="24"/>
          <w:szCs w:val="24"/>
        </w:rPr>
        <w:t>un centro comercial que ocupa una manzana completa, entre la Avenida Figueroa Alcorta y las calles Jerónimo Salguero, Cavia y Chonino, dentro</w:t>
      </w:r>
      <w:r>
        <w:rPr>
          <w:rFonts w:ascii="Times New Roman" w:hAnsi="Times New Roman" w:cs="Times New Roman"/>
          <w:sz w:val="24"/>
          <w:szCs w:val="24"/>
        </w:rPr>
        <w:t xml:space="preserve"> de la zona del selecto barrio “Palermo Chico”</w:t>
      </w:r>
      <w:r w:rsidRPr="00B551CB">
        <w:rPr>
          <w:rFonts w:ascii="Times New Roman" w:hAnsi="Times New Roman" w:cs="Times New Roman"/>
          <w:sz w:val="24"/>
          <w:szCs w:val="24"/>
        </w:rPr>
        <w:t xml:space="preserve"> en el barrio de Palermo, Ciudad de Buenos Aires,</w:t>
      </w:r>
      <w:r w:rsidR="00B23F7D">
        <w:rPr>
          <w:rFonts w:ascii="Times New Roman" w:hAnsi="Times New Roman" w:cs="Times New Roman"/>
          <w:sz w:val="24"/>
          <w:szCs w:val="24"/>
        </w:rPr>
        <w:t xml:space="preserve"> los nietos, que le acompañaban, junto con mi hermano, le preguntaron: ¿Jesús que te ha parecido el centro comercial? ¿Qué opinas de los innumerables productos ofrecidos? ¿Hay algo que te haya interesado? </w:t>
      </w:r>
      <w:r w:rsidR="00227211">
        <w:rPr>
          <w:rFonts w:ascii="Times New Roman" w:hAnsi="Times New Roman" w:cs="Times New Roman"/>
          <w:sz w:val="24"/>
          <w:szCs w:val="24"/>
        </w:rPr>
        <w:t>¿Quieres comprarlo</w:t>
      </w:r>
      <w:r w:rsidR="00B23F7D">
        <w:rPr>
          <w:rFonts w:ascii="Times New Roman" w:hAnsi="Times New Roman" w:cs="Times New Roman"/>
          <w:sz w:val="24"/>
          <w:szCs w:val="24"/>
        </w:rPr>
        <w:t>?</w:t>
      </w:r>
    </w:p>
    <w:p w:rsidR="00B551CB" w:rsidRDefault="00B23F7D" w:rsidP="00D378BD">
      <w:pPr>
        <w:spacing w:line="240" w:lineRule="auto"/>
        <w:jc w:val="both"/>
        <w:rPr>
          <w:rFonts w:ascii="Times New Roman" w:hAnsi="Times New Roman" w:cs="Times New Roman"/>
          <w:sz w:val="24"/>
          <w:szCs w:val="24"/>
        </w:rPr>
      </w:pPr>
      <w:r>
        <w:rPr>
          <w:rFonts w:ascii="Times New Roman" w:hAnsi="Times New Roman" w:cs="Times New Roman"/>
          <w:sz w:val="24"/>
          <w:szCs w:val="24"/>
        </w:rPr>
        <w:t>Luego de un largo silencio (los auténticos gallegos su</w:t>
      </w:r>
      <w:r w:rsidR="00031564">
        <w:rPr>
          <w:rFonts w:ascii="Times New Roman" w:hAnsi="Times New Roman" w:cs="Times New Roman"/>
          <w:sz w:val="24"/>
          <w:szCs w:val="24"/>
        </w:rPr>
        <w:t xml:space="preserve">elen ser </w:t>
      </w:r>
      <w:r w:rsidR="00031564" w:rsidRPr="00031564">
        <w:rPr>
          <w:rFonts w:ascii="Times New Roman" w:hAnsi="Times New Roman" w:cs="Times New Roman"/>
          <w:sz w:val="24"/>
          <w:szCs w:val="24"/>
        </w:rPr>
        <w:t>tímido</w:t>
      </w:r>
      <w:r w:rsidR="00031564">
        <w:rPr>
          <w:rFonts w:ascii="Times New Roman" w:hAnsi="Times New Roman" w:cs="Times New Roman"/>
          <w:sz w:val="24"/>
          <w:szCs w:val="24"/>
        </w:rPr>
        <w:t>s</w:t>
      </w:r>
      <w:r w:rsidR="00031564" w:rsidRPr="00031564">
        <w:rPr>
          <w:rFonts w:ascii="Times New Roman" w:hAnsi="Times New Roman" w:cs="Times New Roman"/>
          <w:sz w:val="24"/>
          <w:szCs w:val="24"/>
        </w:rPr>
        <w:t>, sencillo</w:t>
      </w:r>
      <w:r w:rsidR="00031564">
        <w:rPr>
          <w:rFonts w:ascii="Times New Roman" w:hAnsi="Times New Roman" w:cs="Times New Roman"/>
          <w:sz w:val="24"/>
          <w:szCs w:val="24"/>
        </w:rPr>
        <w:t>s</w:t>
      </w:r>
      <w:r w:rsidR="00031564" w:rsidRPr="00031564">
        <w:rPr>
          <w:rFonts w:ascii="Times New Roman" w:hAnsi="Times New Roman" w:cs="Times New Roman"/>
          <w:sz w:val="24"/>
          <w:szCs w:val="24"/>
        </w:rPr>
        <w:t xml:space="preserve"> y humilde</w:t>
      </w:r>
      <w:r w:rsidR="00227211">
        <w:rPr>
          <w:rFonts w:ascii="Times New Roman" w:hAnsi="Times New Roman" w:cs="Times New Roman"/>
          <w:sz w:val="24"/>
          <w:szCs w:val="24"/>
        </w:rPr>
        <w:t>s.</w:t>
      </w:r>
      <w:r w:rsidR="00031564">
        <w:rPr>
          <w:rFonts w:ascii="Times New Roman" w:hAnsi="Times New Roman" w:cs="Times New Roman"/>
          <w:sz w:val="24"/>
          <w:szCs w:val="24"/>
        </w:rPr>
        <w:t xml:space="preserve"> Nada arrogantes. </w:t>
      </w:r>
      <w:r w:rsidR="00031564" w:rsidRPr="00031564">
        <w:rPr>
          <w:rFonts w:ascii="Times New Roman" w:hAnsi="Times New Roman" w:cs="Times New Roman"/>
          <w:sz w:val="24"/>
          <w:szCs w:val="24"/>
        </w:rPr>
        <w:t>Prefiere</w:t>
      </w:r>
      <w:r w:rsidR="00031564">
        <w:rPr>
          <w:rFonts w:ascii="Times New Roman" w:hAnsi="Times New Roman" w:cs="Times New Roman"/>
          <w:sz w:val="24"/>
          <w:szCs w:val="24"/>
        </w:rPr>
        <w:t>n</w:t>
      </w:r>
      <w:r w:rsidR="00031564" w:rsidRPr="00031564">
        <w:rPr>
          <w:rFonts w:ascii="Times New Roman" w:hAnsi="Times New Roman" w:cs="Times New Roman"/>
          <w:sz w:val="24"/>
          <w:szCs w:val="24"/>
        </w:rPr>
        <w:t xml:space="preserve"> pasar desapercibido</w:t>
      </w:r>
      <w:r w:rsidR="00031564">
        <w:rPr>
          <w:rFonts w:ascii="Times New Roman" w:hAnsi="Times New Roman" w:cs="Times New Roman"/>
          <w:sz w:val="24"/>
          <w:szCs w:val="24"/>
        </w:rPr>
        <w:t>s</w:t>
      </w:r>
      <w:r w:rsidR="00031564" w:rsidRPr="00031564">
        <w:rPr>
          <w:rFonts w:ascii="Times New Roman" w:hAnsi="Times New Roman" w:cs="Times New Roman"/>
          <w:sz w:val="24"/>
          <w:szCs w:val="24"/>
        </w:rPr>
        <w:t xml:space="preserve"> sin hacer ruido y sin que nadie lo note. Su timidez se c</w:t>
      </w:r>
      <w:r w:rsidR="00031564">
        <w:rPr>
          <w:rFonts w:ascii="Times New Roman" w:hAnsi="Times New Roman" w:cs="Times New Roman"/>
          <w:sz w:val="24"/>
          <w:szCs w:val="24"/>
        </w:rPr>
        <w:t>onoce en gallego con la palabra “coitadiño”</w:t>
      </w:r>
      <w:r w:rsidR="00031564" w:rsidRPr="00031564">
        <w:rPr>
          <w:rFonts w:ascii="Times New Roman" w:hAnsi="Times New Roman" w:cs="Times New Roman"/>
          <w:sz w:val="24"/>
          <w:szCs w:val="24"/>
        </w:rPr>
        <w:t xml:space="preserve">, es decir, </w:t>
      </w:r>
      <w:r w:rsidR="00031564">
        <w:rPr>
          <w:rFonts w:ascii="Times New Roman" w:hAnsi="Times New Roman" w:cs="Times New Roman"/>
          <w:sz w:val="24"/>
          <w:szCs w:val="24"/>
        </w:rPr>
        <w:t>reservado y retraído), mientras tomaban un café (en uno de los tantos bares y restaurantes que había en el “patio de comidas”), y ante la insistencia de sus acompañantes, el bueno de Don Jesús</w:t>
      </w:r>
      <w:r w:rsidR="00227211">
        <w:rPr>
          <w:rFonts w:ascii="Times New Roman" w:hAnsi="Times New Roman" w:cs="Times New Roman"/>
          <w:sz w:val="24"/>
          <w:szCs w:val="24"/>
        </w:rPr>
        <w:t>,</w:t>
      </w:r>
      <w:r w:rsidR="00031564">
        <w:rPr>
          <w:rFonts w:ascii="Times New Roman" w:hAnsi="Times New Roman" w:cs="Times New Roman"/>
          <w:sz w:val="24"/>
          <w:szCs w:val="24"/>
        </w:rPr>
        <w:t xml:space="preserve"> les dijo:</w:t>
      </w:r>
    </w:p>
    <w:p w:rsidR="00031564" w:rsidRDefault="00D378BD" w:rsidP="00D378B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031564">
        <w:rPr>
          <w:rFonts w:ascii="Times New Roman" w:hAnsi="Times New Roman" w:cs="Times New Roman"/>
          <w:sz w:val="24"/>
          <w:szCs w:val="24"/>
        </w:rPr>
        <w:t>N</w:t>
      </w:r>
      <w:r>
        <w:rPr>
          <w:rFonts w:ascii="Times New Roman" w:hAnsi="Times New Roman" w:cs="Times New Roman"/>
          <w:sz w:val="24"/>
          <w:szCs w:val="24"/>
        </w:rPr>
        <w:t xml:space="preserve">unca me imaginé que hubiera tantas cosas que no necesito para vivir”. </w:t>
      </w:r>
    </w:p>
    <w:p w:rsidR="00D378BD" w:rsidRDefault="00031564" w:rsidP="00D378BD">
      <w:pPr>
        <w:spacing w:line="240" w:lineRule="auto"/>
        <w:jc w:val="both"/>
        <w:rPr>
          <w:rFonts w:ascii="Times New Roman" w:hAnsi="Times New Roman" w:cs="Times New Roman"/>
          <w:sz w:val="24"/>
          <w:szCs w:val="24"/>
        </w:rPr>
      </w:pPr>
      <w:r>
        <w:rPr>
          <w:rFonts w:ascii="Times New Roman" w:hAnsi="Times New Roman" w:cs="Times New Roman"/>
          <w:sz w:val="24"/>
          <w:szCs w:val="24"/>
        </w:rPr>
        <w:t>Lo mismo puede decir este humilde reportero</w:t>
      </w:r>
      <w:r w:rsidR="00D378BD">
        <w:rPr>
          <w:rFonts w:ascii="Times New Roman" w:hAnsi="Times New Roman" w:cs="Times New Roman"/>
          <w:sz w:val="24"/>
          <w:szCs w:val="24"/>
        </w:rPr>
        <w:t>,</w:t>
      </w:r>
      <w:r>
        <w:rPr>
          <w:rFonts w:ascii="Times New Roman" w:hAnsi="Times New Roman" w:cs="Times New Roman"/>
          <w:sz w:val="24"/>
          <w:szCs w:val="24"/>
        </w:rPr>
        <w:t xml:space="preserve"> después de leer sobre</w:t>
      </w:r>
      <w:r w:rsidR="003512C9">
        <w:rPr>
          <w:rFonts w:ascii="Times New Roman" w:hAnsi="Times New Roman" w:cs="Times New Roman"/>
          <w:sz w:val="24"/>
          <w:szCs w:val="24"/>
        </w:rPr>
        <w:t xml:space="preserve"> las “incontables”</w:t>
      </w:r>
      <w:r>
        <w:rPr>
          <w:rFonts w:ascii="Times New Roman" w:hAnsi="Times New Roman" w:cs="Times New Roman"/>
          <w:sz w:val="24"/>
          <w:szCs w:val="24"/>
        </w:rPr>
        <w:t xml:space="preserve"> maravillas ofrecidas en el </w:t>
      </w:r>
      <w:r w:rsidRPr="00FF790F">
        <w:rPr>
          <w:rFonts w:ascii="Times New Roman" w:hAnsi="Times New Roman" w:cs="Times New Roman"/>
          <w:sz w:val="24"/>
          <w:szCs w:val="24"/>
        </w:rPr>
        <w:t>Mobile World Congress 2024</w:t>
      </w:r>
      <w:r>
        <w:rPr>
          <w:rFonts w:ascii="Times New Roman" w:hAnsi="Times New Roman" w:cs="Times New Roman"/>
          <w:sz w:val="24"/>
          <w:szCs w:val="24"/>
        </w:rPr>
        <w:t xml:space="preserve"> de Barcelona: nunca me imaginé que hubiera tantas “chucherías” que no necesito para vivir. </w:t>
      </w:r>
    </w:p>
    <w:p w:rsidR="003512C9" w:rsidRDefault="003512C9" w:rsidP="00D378B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¿Cómo puede haber tantos productos inteligentes, para gente tan poco inteligente? </w:t>
      </w:r>
    </w:p>
    <w:p w:rsidR="00F04ACA" w:rsidRDefault="00F04ACA" w:rsidP="003A3F4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¿Estos artilugios </w:t>
      </w:r>
      <w:r w:rsidR="003512C9">
        <w:rPr>
          <w:rFonts w:ascii="Times New Roman" w:hAnsi="Times New Roman" w:cs="Times New Roman"/>
          <w:sz w:val="24"/>
          <w:szCs w:val="24"/>
        </w:rPr>
        <w:t xml:space="preserve"> buscan iluminar, </w:t>
      </w:r>
      <w:r>
        <w:rPr>
          <w:rFonts w:ascii="Times New Roman" w:hAnsi="Times New Roman" w:cs="Times New Roman"/>
          <w:sz w:val="24"/>
          <w:szCs w:val="24"/>
        </w:rPr>
        <w:t xml:space="preserve">y </w:t>
      </w:r>
      <w:r w:rsidR="003512C9">
        <w:rPr>
          <w:rFonts w:ascii="Times New Roman" w:hAnsi="Times New Roman" w:cs="Times New Roman"/>
          <w:sz w:val="24"/>
          <w:szCs w:val="24"/>
        </w:rPr>
        <w:t xml:space="preserve">liberar, al </w:t>
      </w:r>
      <w:r>
        <w:rPr>
          <w:rFonts w:ascii="Times New Roman" w:hAnsi="Times New Roman" w:cs="Times New Roman"/>
          <w:sz w:val="24"/>
          <w:szCs w:val="24"/>
        </w:rPr>
        <w:t>“</w:t>
      </w:r>
      <w:r w:rsidR="003512C9">
        <w:rPr>
          <w:rFonts w:ascii="Times New Roman" w:hAnsi="Times New Roman" w:cs="Times New Roman"/>
          <w:sz w:val="24"/>
          <w:szCs w:val="24"/>
        </w:rPr>
        <w:t>sujeto</w:t>
      </w:r>
      <w:r>
        <w:rPr>
          <w:rFonts w:ascii="Times New Roman" w:hAnsi="Times New Roman" w:cs="Times New Roman"/>
          <w:sz w:val="24"/>
          <w:szCs w:val="24"/>
        </w:rPr>
        <w:t>”</w:t>
      </w:r>
      <w:r w:rsidR="003512C9">
        <w:rPr>
          <w:rFonts w:ascii="Times New Roman" w:hAnsi="Times New Roman" w:cs="Times New Roman"/>
          <w:sz w:val="24"/>
          <w:szCs w:val="24"/>
        </w:rPr>
        <w:t>, o distraer</w:t>
      </w:r>
      <w:r>
        <w:rPr>
          <w:rFonts w:ascii="Times New Roman" w:hAnsi="Times New Roman" w:cs="Times New Roman"/>
          <w:sz w:val="24"/>
          <w:szCs w:val="24"/>
        </w:rPr>
        <w:t xml:space="preserve">, y anestesiar, al “objeto”? </w:t>
      </w:r>
      <w:r w:rsidR="003512C9">
        <w:rPr>
          <w:rFonts w:ascii="Times New Roman" w:hAnsi="Times New Roman" w:cs="Times New Roman"/>
          <w:sz w:val="24"/>
          <w:szCs w:val="24"/>
        </w:rPr>
        <w:t xml:space="preserve"> </w:t>
      </w:r>
    </w:p>
    <w:p w:rsidR="003A3F4D" w:rsidRPr="00F04ACA" w:rsidRDefault="003A3F4D" w:rsidP="003A3F4D">
      <w:pPr>
        <w:spacing w:line="240" w:lineRule="auto"/>
        <w:jc w:val="both"/>
        <w:rPr>
          <w:rFonts w:ascii="Times New Roman" w:hAnsi="Times New Roman" w:cs="Times New Roman"/>
          <w:sz w:val="24"/>
          <w:szCs w:val="24"/>
        </w:rPr>
      </w:pPr>
      <w:r w:rsidRPr="003A3F4D">
        <w:rPr>
          <w:rFonts w:ascii="Times New Roman" w:hAnsi="Times New Roman" w:cs="Times New Roman"/>
          <w:b/>
          <w:sz w:val="24"/>
          <w:szCs w:val="24"/>
        </w:rPr>
        <w:lastRenderedPageBreak/>
        <w:t>- La verdad de la milanesa</w:t>
      </w:r>
      <w:r w:rsidR="005669D1" w:rsidRPr="00ED3CF1">
        <w:rPr>
          <w:rFonts w:ascii="Times New Roman" w:hAnsi="Times New Roman" w:cs="Times New Roman"/>
          <w:b/>
          <w:sz w:val="24"/>
          <w:szCs w:val="24"/>
        </w:rPr>
        <w:t>:</w:t>
      </w:r>
      <w:r w:rsidR="00ED3CF1" w:rsidRPr="00ED3CF1">
        <w:rPr>
          <w:rFonts w:ascii="Times New Roman" w:hAnsi="Times New Roman" w:cs="Times New Roman"/>
          <w:b/>
          <w:sz w:val="24"/>
          <w:szCs w:val="24"/>
        </w:rPr>
        <w:t xml:space="preserve"> ¿a</w:t>
      </w:r>
      <w:r w:rsidR="005669D1" w:rsidRPr="00ED3CF1">
        <w:rPr>
          <w:rFonts w:ascii="Times New Roman" w:hAnsi="Times New Roman" w:cs="Times New Roman"/>
          <w:b/>
          <w:sz w:val="24"/>
          <w:szCs w:val="24"/>
        </w:rPr>
        <w:t>vanzando</w:t>
      </w:r>
      <w:r w:rsidR="00ED3CF1">
        <w:rPr>
          <w:rFonts w:ascii="Times New Roman" w:hAnsi="Times New Roman" w:cs="Times New Roman"/>
          <w:b/>
          <w:sz w:val="24"/>
          <w:szCs w:val="24"/>
        </w:rPr>
        <w:t>,</w:t>
      </w:r>
      <w:r w:rsidR="00ED3CF1" w:rsidRPr="00ED3CF1">
        <w:rPr>
          <w:rFonts w:ascii="Times New Roman" w:hAnsi="Times New Roman" w:cs="Times New Roman"/>
          <w:b/>
          <w:sz w:val="24"/>
          <w:szCs w:val="24"/>
        </w:rPr>
        <w:t xml:space="preserve"> o retrocediendo</w:t>
      </w:r>
      <w:r w:rsidR="00ED3CF1">
        <w:rPr>
          <w:rFonts w:ascii="Times New Roman" w:hAnsi="Times New Roman" w:cs="Times New Roman"/>
          <w:b/>
          <w:sz w:val="24"/>
          <w:szCs w:val="24"/>
        </w:rPr>
        <w:t>,</w:t>
      </w:r>
      <w:r w:rsidR="005669D1" w:rsidRPr="00ED3CF1">
        <w:rPr>
          <w:rFonts w:ascii="Times New Roman" w:hAnsi="Times New Roman" w:cs="Times New Roman"/>
          <w:b/>
          <w:sz w:val="24"/>
          <w:szCs w:val="24"/>
        </w:rPr>
        <w:t xml:space="preserve"> hacia un mundo inteligente</w:t>
      </w:r>
      <w:r w:rsidR="00ED3CF1" w:rsidRPr="00ED3CF1">
        <w:rPr>
          <w:rFonts w:ascii="Times New Roman" w:hAnsi="Times New Roman" w:cs="Times New Roman"/>
          <w:b/>
          <w:sz w:val="24"/>
          <w:szCs w:val="24"/>
        </w:rPr>
        <w:t>?</w:t>
      </w:r>
    </w:p>
    <w:p w:rsidR="003A3F4D" w:rsidRDefault="003A3F4D" w:rsidP="003A3F4D">
      <w:pPr>
        <w:spacing w:line="240" w:lineRule="auto"/>
        <w:jc w:val="both"/>
        <w:rPr>
          <w:rFonts w:ascii="Times New Roman" w:hAnsi="Times New Roman" w:cs="Times New Roman"/>
          <w:b/>
          <w:sz w:val="24"/>
          <w:szCs w:val="24"/>
        </w:rPr>
      </w:pPr>
      <w:r w:rsidRPr="003A3F4D">
        <w:rPr>
          <w:rFonts w:ascii="Times New Roman" w:hAnsi="Times New Roman" w:cs="Times New Roman"/>
          <w:b/>
          <w:noProof/>
          <w:sz w:val="24"/>
          <w:szCs w:val="24"/>
          <w:lang w:eastAsia="es-ES"/>
        </w:rPr>
        <w:drawing>
          <wp:inline distT="0" distB="0" distL="0" distR="0" wp14:anchorId="138E52F6" wp14:editId="7B4A7459">
            <wp:extent cx="5727345" cy="2832100"/>
            <wp:effectExtent l="0" t="0" r="6985" b="635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31510" cy="2834160"/>
                    </a:xfrm>
                    <a:prstGeom prst="rect">
                      <a:avLst/>
                    </a:prstGeom>
                  </pic:spPr>
                </pic:pic>
              </a:graphicData>
            </a:graphic>
          </wp:inline>
        </w:drawing>
      </w:r>
    </w:p>
    <w:p w:rsidR="00B0216E" w:rsidRPr="00B0216E" w:rsidRDefault="00B0216E" w:rsidP="00B0216E">
      <w:pPr>
        <w:spacing w:line="240" w:lineRule="auto"/>
        <w:jc w:val="both"/>
        <w:rPr>
          <w:rFonts w:ascii="Times New Roman" w:hAnsi="Times New Roman" w:cs="Times New Roman"/>
          <w:b/>
          <w:sz w:val="24"/>
          <w:szCs w:val="24"/>
        </w:rPr>
      </w:pPr>
      <w:r w:rsidRPr="00B0216E">
        <w:rPr>
          <w:rFonts w:ascii="Times New Roman" w:hAnsi="Times New Roman" w:cs="Times New Roman"/>
          <w:b/>
          <w:sz w:val="24"/>
          <w:szCs w:val="24"/>
        </w:rPr>
        <w:t>¿Qué es lo más buscado en Google en 2022?</w:t>
      </w:r>
    </w:p>
    <w:p w:rsidR="00B0216E" w:rsidRPr="00B0216E" w:rsidRDefault="000E5BA8" w:rsidP="00B0216E">
      <w:pPr>
        <w:spacing w:line="240" w:lineRule="auto"/>
        <w:jc w:val="both"/>
        <w:rPr>
          <w:rFonts w:ascii="Times New Roman" w:hAnsi="Times New Roman" w:cs="Times New Roman"/>
          <w:sz w:val="24"/>
          <w:szCs w:val="24"/>
        </w:rPr>
      </w:pPr>
      <w:r>
        <w:rPr>
          <w:rFonts w:ascii="Times New Roman" w:hAnsi="Times New Roman" w:cs="Times New Roman"/>
          <w:sz w:val="24"/>
          <w:szCs w:val="24"/>
        </w:rPr>
        <w:t>Este año, “Facebook”</w:t>
      </w:r>
      <w:r w:rsidR="00B0216E" w:rsidRPr="00B0216E">
        <w:rPr>
          <w:rFonts w:ascii="Times New Roman" w:hAnsi="Times New Roman" w:cs="Times New Roman"/>
          <w:sz w:val="24"/>
          <w:szCs w:val="24"/>
        </w:rPr>
        <w:t xml:space="preserve"> lidera</w:t>
      </w:r>
      <w:r>
        <w:rPr>
          <w:rFonts w:ascii="Times New Roman" w:hAnsi="Times New Roman" w:cs="Times New Roman"/>
          <w:sz w:val="24"/>
          <w:szCs w:val="24"/>
        </w:rPr>
        <w:t xml:space="preserve"> el pelotón global, seguido de “</w:t>
      </w:r>
      <w:r w:rsidR="002A66AA">
        <w:rPr>
          <w:rFonts w:ascii="Times New Roman" w:hAnsi="Times New Roman" w:cs="Times New Roman"/>
          <w:sz w:val="24"/>
          <w:szCs w:val="24"/>
        </w:rPr>
        <w:t>YouTube</w:t>
      </w:r>
      <w:r>
        <w:rPr>
          <w:rFonts w:ascii="Times New Roman" w:hAnsi="Times New Roman" w:cs="Times New Roman"/>
          <w:sz w:val="24"/>
          <w:szCs w:val="24"/>
        </w:rPr>
        <w:t>” y “</w:t>
      </w:r>
      <w:r w:rsidR="002A66AA">
        <w:rPr>
          <w:rFonts w:ascii="Times New Roman" w:hAnsi="Times New Roman" w:cs="Times New Roman"/>
          <w:sz w:val="24"/>
          <w:szCs w:val="24"/>
        </w:rPr>
        <w:t>Amazon</w:t>
      </w:r>
      <w:r>
        <w:rPr>
          <w:rFonts w:ascii="Times New Roman" w:hAnsi="Times New Roman" w:cs="Times New Roman"/>
          <w:sz w:val="24"/>
          <w:szCs w:val="24"/>
        </w:rPr>
        <w:t>”</w:t>
      </w:r>
      <w:r w:rsidR="000C570C">
        <w:rPr>
          <w:rFonts w:ascii="Times New Roman" w:hAnsi="Times New Roman" w:cs="Times New Roman"/>
          <w:sz w:val="24"/>
          <w:szCs w:val="24"/>
        </w:rPr>
        <w:t>. El popular juego de palabras “wordle”</w:t>
      </w:r>
      <w:r w:rsidR="00B0216E" w:rsidRPr="00B0216E">
        <w:rPr>
          <w:rFonts w:ascii="Times New Roman" w:hAnsi="Times New Roman" w:cs="Times New Roman"/>
          <w:sz w:val="24"/>
          <w:szCs w:val="24"/>
        </w:rPr>
        <w:t xml:space="preserve"> le sigue de cerca.</w:t>
      </w:r>
      <w:r w:rsidR="00B0216E">
        <w:rPr>
          <w:rFonts w:ascii="Times New Roman" w:hAnsi="Times New Roman" w:cs="Times New Roman"/>
          <w:sz w:val="24"/>
          <w:szCs w:val="24"/>
        </w:rPr>
        <w:t xml:space="preserve"> (</w:t>
      </w:r>
      <w:r w:rsidR="00B0216E" w:rsidRPr="00B0216E">
        <w:rPr>
          <w:rFonts w:ascii="Times New Roman" w:hAnsi="Times New Roman" w:cs="Times New Roman"/>
          <w:sz w:val="24"/>
          <w:szCs w:val="24"/>
        </w:rPr>
        <w:t>es.semrush.com/blog</w:t>
      </w:r>
      <w:r w:rsidR="00B0216E">
        <w:rPr>
          <w:rFonts w:ascii="Times New Roman" w:hAnsi="Times New Roman" w:cs="Times New Roman"/>
          <w:sz w:val="24"/>
          <w:szCs w:val="24"/>
        </w:rPr>
        <w:t xml:space="preserve"> - </w:t>
      </w:r>
      <w:r w:rsidR="00B0216E" w:rsidRPr="00B0216E">
        <w:rPr>
          <w:rFonts w:ascii="Times New Roman" w:hAnsi="Times New Roman" w:cs="Times New Roman"/>
          <w:b/>
          <w:sz w:val="24"/>
          <w:szCs w:val="24"/>
        </w:rPr>
        <w:t>4/2/23</w:t>
      </w:r>
      <w:r w:rsidR="00B0216E">
        <w:rPr>
          <w:rFonts w:ascii="Times New Roman" w:hAnsi="Times New Roman" w:cs="Times New Roman"/>
          <w:sz w:val="24"/>
          <w:szCs w:val="24"/>
        </w:rPr>
        <w:t>)</w:t>
      </w:r>
    </w:p>
    <w:p w:rsidR="00B0216E" w:rsidRPr="00B0216E" w:rsidRDefault="00B0216E" w:rsidP="00B0216E">
      <w:pPr>
        <w:spacing w:line="240" w:lineRule="auto"/>
        <w:jc w:val="both"/>
        <w:rPr>
          <w:rFonts w:ascii="Times New Roman" w:hAnsi="Times New Roman" w:cs="Times New Roman"/>
          <w:sz w:val="24"/>
          <w:szCs w:val="24"/>
        </w:rPr>
      </w:pPr>
      <w:r w:rsidRPr="00B0216E">
        <w:rPr>
          <w:rFonts w:ascii="Times New Roman" w:hAnsi="Times New Roman" w:cs="Times New Roman"/>
          <w:sz w:val="24"/>
          <w:szCs w:val="24"/>
        </w:rPr>
        <w:t>La base de datos de Semrush, con más de 20.000 millones de palabras clave, está repleta de datos sobre búsquedas populares.</w:t>
      </w:r>
    </w:p>
    <w:p w:rsidR="00B0216E" w:rsidRPr="00B0216E" w:rsidRDefault="00B0216E" w:rsidP="00B0216E">
      <w:pPr>
        <w:spacing w:line="240" w:lineRule="auto"/>
        <w:jc w:val="both"/>
        <w:rPr>
          <w:rFonts w:ascii="Times New Roman" w:hAnsi="Times New Roman" w:cs="Times New Roman"/>
          <w:sz w:val="24"/>
          <w:szCs w:val="24"/>
        </w:rPr>
      </w:pPr>
      <w:r w:rsidRPr="00B0216E">
        <w:rPr>
          <w:rFonts w:ascii="Times New Roman" w:hAnsi="Times New Roman" w:cs="Times New Roman"/>
          <w:sz w:val="24"/>
          <w:szCs w:val="24"/>
        </w:rPr>
        <w:t>Hemos analizado estos datos para ofrecerte listas de las 100 principales búsquedas en Google y las preguntas más googleadas en Estados Unidos y en todo el mundo.</w:t>
      </w:r>
    </w:p>
    <w:p w:rsidR="003A3F4D" w:rsidRDefault="00B0216E" w:rsidP="003A3F4D">
      <w:pPr>
        <w:spacing w:line="240" w:lineRule="auto"/>
        <w:jc w:val="both"/>
        <w:rPr>
          <w:rFonts w:ascii="Times New Roman" w:hAnsi="Times New Roman" w:cs="Times New Roman"/>
          <w:sz w:val="24"/>
          <w:szCs w:val="24"/>
        </w:rPr>
      </w:pPr>
      <w:r w:rsidRPr="00B0216E">
        <w:rPr>
          <w:rFonts w:ascii="Times New Roman" w:hAnsi="Times New Roman" w:cs="Times New Roman"/>
          <w:sz w:val="24"/>
          <w:szCs w:val="24"/>
        </w:rPr>
        <w:t>Top 100 buscado en Google mundialmente</w:t>
      </w:r>
      <w:r>
        <w:rPr>
          <w:rFonts w:ascii="Times New Roman" w:hAnsi="Times New Roman" w:cs="Times New Roman"/>
          <w:sz w:val="24"/>
          <w:szCs w:val="24"/>
        </w:rPr>
        <w:t xml:space="preserve"> (solo se reproducen los primeros 10)</w:t>
      </w:r>
    </w:p>
    <w:p w:rsidR="00B0216E" w:rsidRDefault="00B0216E" w:rsidP="003A3F4D">
      <w:pPr>
        <w:spacing w:line="240" w:lineRule="auto"/>
        <w:jc w:val="both"/>
        <w:rPr>
          <w:rFonts w:ascii="Times New Roman" w:hAnsi="Times New Roman" w:cs="Times New Roman"/>
          <w:sz w:val="24"/>
          <w:szCs w:val="24"/>
        </w:rPr>
      </w:pPr>
      <w:r w:rsidRPr="00B0216E">
        <w:rPr>
          <w:rFonts w:ascii="Times New Roman" w:hAnsi="Times New Roman" w:cs="Times New Roman"/>
          <w:noProof/>
          <w:sz w:val="24"/>
          <w:szCs w:val="24"/>
          <w:lang w:eastAsia="es-ES"/>
        </w:rPr>
        <w:drawing>
          <wp:inline distT="0" distB="0" distL="0" distR="0" wp14:anchorId="7A394E5A" wp14:editId="037FC8A3">
            <wp:extent cx="3803650" cy="3530600"/>
            <wp:effectExtent l="0" t="0" r="635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3803650" cy="3530600"/>
                    </a:xfrm>
                    <a:prstGeom prst="rect">
                      <a:avLst/>
                    </a:prstGeom>
                  </pic:spPr>
                </pic:pic>
              </a:graphicData>
            </a:graphic>
          </wp:inline>
        </w:drawing>
      </w:r>
    </w:p>
    <w:p w:rsidR="00B0216E" w:rsidRDefault="00B0216E" w:rsidP="00B0216E">
      <w:pPr>
        <w:spacing w:line="240" w:lineRule="auto"/>
        <w:jc w:val="both"/>
        <w:rPr>
          <w:rFonts w:ascii="Times New Roman" w:hAnsi="Times New Roman" w:cs="Times New Roman"/>
          <w:sz w:val="24"/>
          <w:szCs w:val="24"/>
        </w:rPr>
      </w:pPr>
      <w:r w:rsidRPr="00B0216E">
        <w:rPr>
          <w:rFonts w:ascii="Times New Roman" w:hAnsi="Times New Roman" w:cs="Times New Roman"/>
          <w:sz w:val="24"/>
          <w:szCs w:val="24"/>
        </w:rPr>
        <w:lastRenderedPageBreak/>
        <w:t>Top 100 preguntas más googleadas mundialmente</w:t>
      </w:r>
      <w:r>
        <w:rPr>
          <w:rFonts w:ascii="Times New Roman" w:hAnsi="Times New Roman" w:cs="Times New Roman"/>
          <w:sz w:val="24"/>
          <w:szCs w:val="24"/>
        </w:rPr>
        <w:t xml:space="preserve"> (solo se reproducen los primeros 10)</w:t>
      </w:r>
    </w:p>
    <w:p w:rsidR="00B0216E" w:rsidRPr="00B0216E" w:rsidRDefault="00B0216E" w:rsidP="003A3F4D">
      <w:pPr>
        <w:spacing w:line="240" w:lineRule="auto"/>
        <w:jc w:val="both"/>
        <w:rPr>
          <w:rFonts w:ascii="Times New Roman" w:hAnsi="Times New Roman" w:cs="Times New Roman"/>
          <w:sz w:val="24"/>
          <w:szCs w:val="24"/>
        </w:rPr>
      </w:pPr>
      <w:r w:rsidRPr="00B0216E">
        <w:rPr>
          <w:rFonts w:ascii="Times New Roman" w:hAnsi="Times New Roman" w:cs="Times New Roman"/>
          <w:noProof/>
          <w:sz w:val="24"/>
          <w:szCs w:val="24"/>
          <w:lang w:eastAsia="es-ES"/>
        </w:rPr>
        <w:drawing>
          <wp:inline distT="0" distB="0" distL="0" distR="0" wp14:anchorId="5198E4C5" wp14:editId="718D4024">
            <wp:extent cx="4241800" cy="3790950"/>
            <wp:effectExtent l="0" t="0" r="635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4242393" cy="3791480"/>
                    </a:xfrm>
                    <a:prstGeom prst="rect">
                      <a:avLst/>
                    </a:prstGeom>
                  </pic:spPr>
                </pic:pic>
              </a:graphicData>
            </a:graphic>
          </wp:inline>
        </w:drawing>
      </w:r>
    </w:p>
    <w:p w:rsidR="003A3F4D" w:rsidRPr="003A3F4D" w:rsidRDefault="003A3F4D" w:rsidP="003A3F4D">
      <w:pPr>
        <w:spacing w:line="240" w:lineRule="auto"/>
        <w:jc w:val="both"/>
        <w:rPr>
          <w:rFonts w:ascii="Times New Roman" w:hAnsi="Times New Roman" w:cs="Times New Roman"/>
          <w:b/>
          <w:sz w:val="24"/>
          <w:szCs w:val="24"/>
        </w:rPr>
      </w:pPr>
      <w:r w:rsidRPr="003A3F4D">
        <w:rPr>
          <w:rFonts w:ascii="Times New Roman" w:hAnsi="Times New Roman" w:cs="Times New Roman"/>
          <w:b/>
          <w:sz w:val="24"/>
          <w:szCs w:val="24"/>
        </w:rPr>
        <w:t>¿Qué fue lo más buscado en Google en 2023?</w:t>
      </w:r>
    </w:p>
    <w:p w:rsidR="003A3F4D" w:rsidRPr="003A3F4D" w:rsidRDefault="00B0216E" w:rsidP="003A3F4D">
      <w:pPr>
        <w:spacing w:line="240" w:lineRule="auto"/>
        <w:jc w:val="both"/>
        <w:rPr>
          <w:rFonts w:ascii="Times New Roman" w:hAnsi="Times New Roman" w:cs="Times New Roman"/>
          <w:sz w:val="24"/>
          <w:szCs w:val="24"/>
        </w:rPr>
      </w:pPr>
      <w:r>
        <w:rPr>
          <w:rFonts w:ascii="Times New Roman" w:hAnsi="Times New Roman" w:cs="Times New Roman"/>
          <w:sz w:val="24"/>
          <w:szCs w:val="24"/>
        </w:rPr>
        <w:t>Nueva York.-</w:t>
      </w:r>
      <w:r w:rsidR="003A3F4D" w:rsidRPr="003A3F4D">
        <w:rPr>
          <w:rFonts w:ascii="Times New Roman" w:hAnsi="Times New Roman" w:cs="Times New Roman"/>
          <w:sz w:val="24"/>
          <w:szCs w:val="24"/>
        </w:rPr>
        <w:t xml:space="preserve">  Google publicó el lunes “El año en búsquedas”, un resumen de las principales consultas globales de 2023, que van desde momentos inolvidables de la cultura pop (hola, Barbenheimer) hasta la pérdida de figuras queridas y noticias trágicas con repercusiones mundiales.</w:t>
      </w:r>
      <w:r w:rsidR="003A3F4D">
        <w:rPr>
          <w:rFonts w:ascii="Times New Roman" w:hAnsi="Times New Roman" w:cs="Times New Roman"/>
          <w:sz w:val="24"/>
          <w:szCs w:val="24"/>
        </w:rPr>
        <w:t xml:space="preserve"> </w:t>
      </w:r>
      <w:r>
        <w:rPr>
          <w:rFonts w:ascii="Times New Roman" w:hAnsi="Times New Roman" w:cs="Times New Roman"/>
          <w:sz w:val="24"/>
          <w:szCs w:val="24"/>
        </w:rPr>
        <w:t>(Los Angeles Times - 11/12/23)</w:t>
      </w:r>
    </w:p>
    <w:p w:rsidR="003A3F4D" w:rsidRPr="003A3F4D" w:rsidRDefault="003A3F4D" w:rsidP="003A3F4D">
      <w:pPr>
        <w:spacing w:line="240" w:lineRule="auto"/>
        <w:jc w:val="both"/>
        <w:rPr>
          <w:rFonts w:ascii="Times New Roman" w:hAnsi="Times New Roman" w:cs="Times New Roman"/>
          <w:sz w:val="24"/>
          <w:szCs w:val="24"/>
        </w:rPr>
      </w:pPr>
      <w:r w:rsidRPr="003A3F4D">
        <w:rPr>
          <w:rFonts w:ascii="Times New Roman" w:hAnsi="Times New Roman" w:cs="Times New Roman"/>
          <w:sz w:val="24"/>
          <w:szCs w:val="24"/>
        </w:rPr>
        <w:t>La guerra en curso entre Israel y Hamas encabezó las tendencias de noticias en 2023, según los datos globales de Google, seguida de consultas relacionadas con el sumergible con destino al Titanic que implosionó en junio, así como los devastadores terremotos</w:t>
      </w:r>
      <w:r w:rsidR="00B0216E">
        <w:rPr>
          <w:rFonts w:ascii="Times New Roman" w:hAnsi="Times New Roman" w:cs="Times New Roman"/>
          <w:sz w:val="24"/>
          <w:szCs w:val="24"/>
        </w:rPr>
        <w:t xml:space="preserve"> de febrero en Turquía y Siria.</w:t>
      </w:r>
    </w:p>
    <w:p w:rsidR="003A3F4D" w:rsidRPr="003A3F4D" w:rsidRDefault="003A3F4D" w:rsidP="003A3F4D">
      <w:pPr>
        <w:spacing w:line="240" w:lineRule="auto"/>
        <w:jc w:val="both"/>
        <w:rPr>
          <w:rFonts w:ascii="Times New Roman" w:hAnsi="Times New Roman" w:cs="Times New Roman"/>
          <w:sz w:val="24"/>
          <w:szCs w:val="24"/>
        </w:rPr>
      </w:pPr>
      <w:r w:rsidRPr="003A3F4D">
        <w:rPr>
          <w:rFonts w:ascii="Times New Roman" w:hAnsi="Times New Roman" w:cs="Times New Roman"/>
          <w:sz w:val="24"/>
          <w:szCs w:val="24"/>
        </w:rPr>
        <w:t>Damar Hamlin fue la persona más popular en búsquedas de Google este año. Hamlin, safety de los Bills de Buffalo de la NFL, experimentó un paro cardíaco al borde de la muerte en el campo durante un partido de enero, pero desde entonces ha completado una remontada celebrada. Le siguió el actor Jeremy Renner, que sobrevivió a un grave accidente con una máquina quitanieves a principios de 2023. Mientras tanto, el actor Matthew Perry y la cantante Tina Turner lideraron las tendencias de búsqueda entre per</w:t>
      </w:r>
      <w:r w:rsidR="00B0216E">
        <w:rPr>
          <w:rFonts w:ascii="Times New Roman" w:hAnsi="Times New Roman" w:cs="Times New Roman"/>
          <w:sz w:val="24"/>
          <w:szCs w:val="24"/>
        </w:rPr>
        <w:t>sonas notables que fallecieron.</w:t>
      </w:r>
    </w:p>
    <w:p w:rsidR="003A3F4D" w:rsidRPr="003A3F4D" w:rsidRDefault="003A3F4D" w:rsidP="003A3F4D">
      <w:pPr>
        <w:spacing w:line="240" w:lineRule="auto"/>
        <w:jc w:val="both"/>
        <w:rPr>
          <w:rFonts w:ascii="Times New Roman" w:hAnsi="Times New Roman" w:cs="Times New Roman"/>
          <w:sz w:val="24"/>
          <w:szCs w:val="24"/>
        </w:rPr>
      </w:pPr>
      <w:r w:rsidRPr="003A3F4D">
        <w:rPr>
          <w:rFonts w:ascii="Times New Roman" w:hAnsi="Times New Roman" w:cs="Times New Roman"/>
          <w:sz w:val="24"/>
          <w:szCs w:val="24"/>
        </w:rPr>
        <w:t>En el mundo del entretenimiento, “Barbie” dominó las tendencias cinematográficas de búsqueda de Google este año, seguida su compañera de Barbenheimer “Oppenheimer” y el thriller indio “Jawan”. En televisión, “The Last of Us”, “Wednesday” y “Ginny and Georgia” fueron los tres progra</w:t>
      </w:r>
      <w:r w:rsidR="00B0216E">
        <w:rPr>
          <w:rFonts w:ascii="Times New Roman" w:hAnsi="Times New Roman" w:cs="Times New Roman"/>
          <w:sz w:val="24"/>
          <w:szCs w:val="24"/>
        </w:rPr>
        <w:t>mas de mayor tendencia en 2023.</w:t>
      </w:r>
    </w:p>
    <w:p w:rsidR="003A3F4D" w:rsidRPr="003A3F4D" w:rsidRDefault="003A3F4D" w:rsidP="003A3F4D">
      <w:pPr>
        <w:spacing w:line="240" w:lineRule="auto"/>
        <w:jc w:val="both"/>
        <w:rPr>
          <w:rFonts w:ascii="Times New Roman" w:hAnsi="Times New Roman" w:cs="Times New Roman"/>
          <w:sz w:val="24"/>
          <w:szCs w:val="24"/>
        </w:rPr>
      </w:pPr>
      <w:r w:rsidRPr="003A3F4D">
        <w:rPr>
          <w:rFonts w:ascii="Times New Roman" w:hAnsi="Times New Roman" w:cs="Times New Roman"/>
          <w:sz w:val="24"/>
          <w:szCs w:val="24"/>
        </w:rPr>
        <w:t>La canción “</w:t>
      </w:r>
      <w:r w:rsidRPr="003A3F4D">
        <w:rPr>
          <w:rFonts w:ascii="MS Gothic" w:eastAsia="MS Gothic" w:hAnsi="MS Gothic" w:cs="MS Gothic" w:hint="eastAsia"/>
          <w:sz w:val="24"/>
          <w:szCs w:val="24"/>
        </w:rPr>
        <w:t>アイドル</w:t>
      </w:r>
      <w:r w:rsidRPr="003A3F4D">
        <w:rPr>
          <w:rFonts w:ascii="Times New Roman" w:hAnsi="Times New Roman" w:cs="Times New Roman"/>
          <w:sz w:val="24"/>
          <w:szCs w:val="24"/>
        </w:rPr>
        <w:t xml:space="preserve"> (Idol)” de Yoasobi fue la de mayor tendencia en las búsquedas de Google. “Try That In A Small Town” de Jason Aldean, que se disparó en las listas después de </w:t>
      </w:r>
      <w:r w:rsidRPr="003A3F4D">
        <w:rPr>
          <w:rFonts w:ascii="Times New Roman" w:hAnsi="Times New Roman" w:cs="Times New Roman"/>
          <w:sz w:val="24"/>
          <w:szCs w:val="24"/>
        </w:rPr>
        <w:lastRenderedPageBreak/>
        <w:t>una controversia este verano, y “Bzrp Music Sessions, Vol. 53” del DJ y productor argentino Bizarrap con la estrella c</w:t>
      </w:r>
      <w:r w:rsidR="00B0216E">
        <w:rPr>
          <w:rFonts w:ascii="Times New Roman" w:hAnsi="Times New Roman" w:cs="Times New Roman"/>
          <w:sz w:val="24"/>
          <w:szCs w:val="24"/>
        </w:rPr>
        <w:t>olombiana Shakira le siguieron.</w:t>
      </w:r>
    </w:p>
    <w:p w:rsidR="003A3F4D" w:rsidRPr="003A3F4D" w:rsidRDefault="003A3F4D" w:rsidP="003A3F4D">
      <w:pPr>
        <w:spacing w:line="240" w:lineRule="auto"/>
        <w:jc w:val="both"/>
        <w:rPr>
          <w:rFonts w:ascii="Times New Roman" w:hAnsi="Times New Roman" w:cs="Times New Roman"/>
          <w:sz w:val="24"/>
          <w:szCs w:val="24"/>
        </w:rPr>
      </w:pPr>
      <w:r w:rsidRPr="003A3F4D">
        <w:rPr>
          <w:rFonts w:ascii="Times New Roman" w:hAnsi="Times New Roman" w:cs="Times New Roman"/>
          <w:sz w:val="24"/>
          <w:szCs w:val="24"/>
        </w:rPr>
        <w:t>Y eso es sólo la punta del iceberg de las tendencias de búsqueda globales de Google para 2023. Bibimbap fue la receta de mayor tendencia. Inter Miami CF, el nuevo hogar de la superestrella del fútbol argentino Lionel Messi, lideró las tendencias de equipos deportivos de Google. Y específicamente en Estados Unidos, muchos consumidores pasaron 2023 preguntándose por qué los huevos, los boletos de Taylor Swift y las botellas de sriracha eran tan caros, mientras que “rizz” (recientemente nombrada palabra del año por Oxford), que en inglés significa la habilidad de encantar o seducir, fue una de las favoritas en las consultas sobre</w:t>
      </w:r>
      <w:r w:rsidR="00B0216E">
        <w:rPr>
          <w:rFonts w:ascii="Times New Roman" w:hAnsi="Times New Roman" w:cs="Times New Roman"/>
          <w:sz w:val="24"/>
          <w:szCs w:val="24"/>
        </w:rPr>
        <w:t xml:space="preserve"> definiciones de jerga de moda.</w:t>
      </w:r>
    </w:p>
    <w:p w:rsidR="003A3F4D" w:rsidRPr="003A3F4D" w:rsidRDefault="003A3F4D" w:rsidP="003A3F4D">
      <w:pPr>
        <w:spacing w:line="240" w:lineRule="auto"/>
        <w:jc w:val="both"/>
        <w:rPr>
          <w:rFonts w:ascii="Times New Roman" w:hAnsi="Times New Roman" w:cs="Times New Roman"/>
          <w:sz w:val="24"/>
          <w:szCs w:val="24"/>
        </w:rPr>
      </w:pPr>
      <w:r w:rsidRPr="003A3F4D">
        <w:rPr>
          <w:rFonts w:ascii="Times New Roman" w:hAnsi="Times New Roman" w:cs="Times New Roman"/>
          <w:sz w:val="24"/>
          <w:szCs w:val="24"/>
        </w:rPr>
        <w:t>Puedes encontrar más datos, incluidas listas específicas de países y tendencias de años anteriores, en el archivo “El año en búsquedas” de Google. La empresa, con sede en California, dice que recopiló sus resultados de búsqueda de 2023 del 1 de enero al 27 de noviembre de este año.</w:t>
      </w:r>
    </w:p>
    <w:p w:rsidR="003A3F4D" w:rsidRPr="003A3F4D" w:rsidRDefault="003A3F4D" w:rsidP="003A3F4D">
      <w:pPr>
        <w:spacing w:line="240" w:lineRule="auto"/>
        <w:jc w:val="both"/>
        <w:rPr>
          <w:rFonts w:ascii="Times New Roman" w:hAnsi="Times New Roman" w:cs="Times New Roman"/>
          <w:sz w:val="24"/>
          <w:szCs w:val="24"/>
        </w:rPr>
      </w:pPr>
      <w:r w:rsidRPr="003A3F4D">
        <w:rPr>
          <w:rFonts w:ascii="Times New Roman" w:hAnsi="Times New Roman" w:cs="Times New Roman"/>
          <w:sz w:val="24"/>
          <w:szCs w:val="24"/>
        </w:rPr>
        <w:t>Google no es el único que publica datos anuales a medida que 2023 llega a su fin, y desde búsquedas en diccionarios, servicios de música por streaming, es probable que hayas visto otras listas que resumen la actividad en línea este año. La semana pasada, por ejemplo, Wikipedia publicó su lista de fin de año de las entradas más vistas, con su artí</w:t>
      </w:r>
      <w:r w:rsidR="00B0216E">
        <w:rPr>
          <w:rFonts w:ascii="Times New Roman" w:hAnsi="Times New Roman" w:cs="Times New Roman"/>
          <w:sz w:val="24"/>
          <w:szCs w:val="24"/>
        </w:rPr>
        <w:t>culo sobre ChatGPT a la cabeza.</w:t>
      </w:r>
    </w:p>
    <w:p w:rsidR="003A3F4D" w:rsidRDefault="003A3F4D" w:rsidP="003A3F4D">
      <w:pPr>
        <w:spacing w:line="240" w:lineRule="auto"/>
        <w:jc w:val="both"/>
        <w:rPr>
          <w:rFonts w:ascii="Times New Roman" w:hAnsi="Times New Roman" w:cs="Times New Roman"/>
          <w:sz w:val="24"/>
          <w:szCs w:val="24"/>
        </w:rPr>
      </w:pPr>
      <w:r w:rsidRPr="003A3F4D">
        <w:rPr>
          <w:rFonts w:ascii="Times New Roman" w:hAnsi="Times New Roman" w:cs="Times New Roman"/>
          <w:sz w:val="24"/>
          <w:szCs w:val="24"/>
        </w:rPr>
        <w:t>Para conmemorar el cumpleaños número 25 del motor de búsqueda, Google también publicó los datos de búsqueda más importantes “de todos los tiempos” en varias categorías específicas. Desde 2004 (cuando los datos de tendencias de la compañía estuvieron disponibles por primera vez a nivel mundial), la ganadora del Grammy más buscada en Google de todos los tiempos ha sido Beyoncé, mientras que el futbolista portugués Cristiano Ronaldo es el atleta más buscado y el elenco de película o serie de televisión más buscado es “Harry Potter”.</w:t>
      </w:r>
    </w:p>
    <w:p w:rsidR="00E159FF" w:rsidRPr="00E159FF" w:rsidRDefault="00E159FF" w:rsidP="00E159FF">
      <w:pPr>
        <w:spacing w:line="240" w:lineRule="auto"/>
        <w:jc w:val="both"/>
        <w:rPr>
          <w:rFonts w:ascii="Times New Roman" w:hAnsi="Times New Roman" w:cs="Times New Roman"/>
          <w:sz w:val="24"/>
          <w:szCs w:val="24"/>
        </w:rPr>
      </w:pPr>
      <w:r w:rsidRPr="00E159FF">
        <w:rPr>
          <w:rFonts w:ascii="Times New Roman" w:hAnsi="Times New Roman" w:cs="Times New Roman"/>
          <w:b/>
          <w:sz w:val="24"/>
          <w:szCs w:val="24"/>
        </w:rPr>
        <w:t>Las tendencias más buscadas en Google durante los últimos 20 años</w:t>
      </w:r>
    </w:p>
    <w:p w:rsidR="00E159FF" w:rsidRPr="00E159FF" w:rsidRDefault="00E159FF" w:rsidP="00E159FF">
      <w:pPr>
        <w:spacing w:line="240" w:lineRule="auto"/>
        <w:jc w:val="both"/>
        <w:rPr>
          <w:rFonts w:ascii="Times New Roman" w:hAnsi="Times New Roman" w:cs="Times New Roman"/>
          <w:sz w:val="24"/>
          <w:szCs w:val="24"/>
        </w:rPr>
      </w:pPr>
      <w:r w:rsidRPr="00E159FF">
        <w:rPr>
          <w:rFonts w:ascii="Times New Roman" w:hAnsi="Times New Roman" w:cs="Times New Roman"/>
          <w:sz w:val="24"/>
          <w:szCs w:val="24"/>
        </w:rPr>
        <w:t>Las palabras clave que han generado este año la mayor parte del tráfico de Internet en todo</w:t>
      </w:r>
      <w:r w:rsidR="000E5BA8">
        <w:rPr>
          <w:rFonts w:ascii="Times New Roman" w:hAnsi="Times New Roman" w:cs="Times New Roman"/>
          <w:sz w:val="24"/>
          <w:szCs w:val="24"/>
        </w:rPr>
        <w:t xml:space="preserve"> el mundo no son una sorpresa: “</w:t>
      </w:r>
      <w:r w:rsidR="002A66AA">
        <w:rPr>
          <w:rFonts w:ascii="Times New Roman" w:hAnsi="Times New Roman" w:cs="Times New Roman"/>
          <w:sz w:val="24"/>
          <w:szCs w:val="24"/>
        </w:rPr>
        <w:t>YouTube</w:t>
      </w:r>
      <w:r w:rsidR="000E5BA8">
        <w:rPr>
          <w:rFonts w:ascii="Times New Roman" w:hAnsi="Times New Roman" w:cs="Times New Roman"/>
          <w:sz w:val="24"/>
          <w:szCs w:val="24"/>
        </w:rPr>
        <w:t>”, “Facebook” y “traducir”</w:t>
      </w:r>
      <w:r w:rsidRPr="00E159FF">
        <w:rPr>
          <w:rFonts w:ascii="Times New Roman" w:hAnsi="Times New Roman" w:cs="Times New Roman"/>
          <w:sz w:val="24"/>
          <w:szCs w:val="24"/>
        </w:rPr>
        <w:t xml:space="preserve"> ocupan</w:t>
      </w:r>
      <w:r w:rsidR="000E5BA8">
        <w:rPr>
          <w:rFonts w:ascii="Times New Roman" w:hAnsi="Times New Roman" w:cs="Times New Roman"/>
          <w:sz w:val="24"/>
          <w:szCs w:val="24"/>
        </w:rPr>
        <w:t xml:space="preserve"> los primeros tres puestos con “pornhub” siguiéndoles. “El tiempo”</w:t>
      </w:r>
      <w:r w:rsidRPr="00E159FF">
        <w:rPr>
          <w:rFonts w:ascii="Times New Roman" w:hAnsi="Times New Roman" w:cs="Times New Roman"/>
          <w:sz w:val="24"/>
          <w:szCs w:val="24"/>
        </w:rPr>
        <w:t>, por otro lado, hace su primera aparición, incorporándose al top 5 y alcanzando casi 200 millones de búsquedas por mes. Quizás el cambio climático esté teniendo algo que ver en esto.</w:t>
      </w:r>
      <w:r>
        <w:rPr>
          <w:rFonts w:ascii="Times New Roman" w:hAnsi="Times New Roman" w:cs="Times New Roman"/>
          <w:sz w:val="24"/>
          <w:szCs w:val="24"/>
        </w:rPr>
        <w:t xml:space="preserve"> (xataka.com - 22/10/22)</w:t>
      </w:r>
    </w:p>
    <w:p w:rsidR="00E159FF" w:rsidRPr="00E159FF" w:rsidRDefault="00E159FF" w:rsidP="00E159FF">
      <w:pPr>
        <w:spacing w:line="240" w:lineRule="auto"/>
        <w:jc w:val="both"/>
        <w:rPr>
          <w:rFonts w:ascii="Times New Roman" w:hAnsi="Times New Roman" w:cs="Times New Roman"/>
          <w:sz w:val="24"/>
          <w:szCs w:val="24"/>
        </w:rPr>
      </w:pPr>
      <w:r w:rsidRPr="00E159FF">
        <w:rPr>
          <w:rFonts w:ascii="Times New Roman" w:hAnsi="Times New Roman" w:cs="Times New Roman"/>
          <w:sz w:val="24"/>
          <w:szCs w:val="24"/>
        </w:rPr>
        <w:t>Sin embargo, más allá de sitio</w:t>
      </w:r>
      <w:r w:rsidR="000E5BA8">
        <w:rPr>
          <w:rFonts w:ascii="Times New Roman" w:hAnsi="Times New Roman" w:cs="Times New Roman"/>
          <w:sz w:val="24"/>
          <w:szCs w:val="24"/>
        </w:rPr>
        <w:t>s webs o servicios, el término “</w:t>
      </w:r>
      <w:r w:rsidR="002A66AA">
        <w:rPr>
          <w:rFonts w:ascii="Times New Roman" w:hAnsi="Times New Roman" w:cs="Times New Roman"/>
          <w:sz w:val="24"/>
          <w:szCs w:val="24"/>
        </w:rPr>
        <w:t>Amazon</w:t>
      </w:r>
      <w:r w:rsidR="000E5BA8">
        <w:rPr>
          <w:rFonts w:ascii="Times New Roman" w:hAnsi="Times New Roman" w:cs="Times New Roman"/>
          <w:sz w:val="24"/>
          <w:szCs w:val="24"/>
        </w:rPr>
        <w:t xml:space="preserve"> prime day”</w:t>
      </w:r>
      <w:r w:rsidRPr="00E159FF">
        <w:rPr>
          <w:rFonts w:ascii="Times New Roman" w:hAnsi="Times New Roman" w:cs="Times New Roman"/>
          <w:sz w:val="24"/>
          <w:szCs w:val="24"/>
        </w:rPr>
        <w:t xml:space="preserve"> ocupa el primer puesto de búsquedas y creció aproximadamente un 6747% de mayo a junio de 2022, con los usuarios buscando ofertas de productos sin descanso. Otro térm</w:t>
      </w:r>
      <w:r w:rsidR="000E5BA8">
        <w:rPr>
          <w:rFonts w:ascii="Times New Roman" w:hAnsi="Times New Roman" w:cs="Times New Roman"/>
          <w:sz w:val="24"/>
          <w:szCs w:val="24"/>
        </w:rPr>
        <w:t>ino clave de este 2022 ha sido “jonny depp veredicto”</w:t>
      </w:r>
      <w:r w:rsidRPr="00E159FF">
        <w:rPr>
          <w:rFonts w:ascii="Times New Roman" w:hAnsi="Times New Roman" w:cs="Times New Roman"/>
          <w:sz w:val="24"/>
          <w:szCs w:val="24"/>
        </w:rPr>
        <w:t>, que aumentó el volumen de búsquedas en casi un 2800% cuando la gran batalla legal del actor llegó a su fin.</w:t>
      </w:r>
    </w:p>
    <w:p w:rsidR="00E159FF" w:rsidRPr="00E159FF" w:rsidRDefault="00E159FF" w:rsidP="00E159FF">
      <w:pPr>
        <w:spacing w:line="240" w:lineRule="auto"/>
        <w:jc w:val="both"/>
        <w:rPr>
          <w:rFonts w:ascii="Times New Roman" w:hAnsi="Times New Roman" w:cs="Times New Roman"/>
          <w:sz w:val="24"/>
          <w:szCs w:val="24"/>
        </w:rPr>
      </w:pPr>
      <w:r w:rsidRPr="00E159FF">
        <w:rPr>
          <w:rFonts w:ascii="Times New Roman" w:hAnsi="Times New Roman" w:cs="Times New Roman"/>
          <w:sz w:val="24"/>
          <w:szCs w:val="24"/>
        </w:rPr>
        <w:t>Otros términos interesantes que h</w:t>
      </w:r>
      <w:r w:rsidR="000E5BA8">
        <w:rPr>
          <w:rFonts w:ascii="Times New Roman" w:hAnsi="Times New Roman" w:cs="Times New Roman"/>
          <w:sz w:val="24"/>
          <w:szCs w:val="24"/>
        </w:rPr>
        <w:t>an crecido mucho este año son: “Wimbledon”</w:t>
      </w:r>
      <w:r w:rsidRPr="00E159FF">
        <w:rPr>
          <w:rFonts w:ascii="Times New Roman" w:hAnsi="Times New Roman" w:cs="Times New Roman"/>
          <w:sz w:val="24"/>
          <w:szCs w:val="24"/>
        </w:rPr>
        <w:t xml:space="preserve"> (un 4351%), cuando comenzó la </w:t>
      </w:r>
      <w:r w:rsidR="000E5BA8">
        <w:rPr>
          <w:rFonts w:ascii="Times New Roman" w:hAnsi="Times New Roman" w:cs="Times New Roman"/>
          <w:sz w:val="24"/>
          <w:szCs w:val="24"/>
        </w:rPr>
        <w:t>competición de tenis en junio, “Ella Freya”</w:t>
      </w:r>
      <w:r w:rsidRPr="00E159FF">
        <w:rPr>
          <w:rFonts w:ascii="Times New Roman" w:hAnsi="Times New Roman" w:cs="Times New Roman"/>
          <w:sz w:val="24"/>
          <w:szCs w:val="24"/>
        </w:rPr>
        <w:t>, que es una influencer de estilo de vida cuya popularidad ha crecido rápida</w:t>
      </w:r>
      <w:r w:rsidR="000E5BA8">
        <w:rPr>
          <w:rFonts w:ascii="Times New Roman" w:hAnsi="Times New Roman" w:cs="Times New Roman"/>
          <w:sz w:val="24"/>
          <w:szCs w:val="24"/>
        </w:rPr>
        <w:t>mente en Instagram y TikTok, y “Vecna”</w:t>
      </w:r>
      <w:r w:rsidRPr="00E159FF">
        <w:rPr>
          <w:rFonts w:ascii="Times New Roman" w:hAnsi="Times New Roman" w:cs="Times New Roman"/>
          <w:sz w:val="24"/>
          <w:szCs w:val="24"/>
        </w:rPr>
        <w:t>, el villano de la última temporada de Stranger Things que ocupa el puesto 44.</w:t>
      </w:r>
    </w:p>
    <w:p w:rsidR="00E159FF" w:rsidRPr="00E159FF" w:rsidRDefault="00E159FF" w:rsidP="00E159FF">
      <w:pPr>
        <w:spacing w:line="240" w:lineRule="auto"/>
        <w:jc w:val="both"/>
        <w:rPr>
          <w:rFonts w:ascii="Times New Roman" w:hAnsi="Times New Roman" w:cs="Times New Roman"/>
          <w:sz w:val="24"/>
          <w:szCs w:val="24"/>
        </w:rPr>
      </w:pPr>
      <w:r w:rsidRPr="00E159FF">
        <w:rPr>
          <w:rFonts w:ascii="Times New Roman" w:hAnsi="Times New Roman" w:cs="Times New Roman"/>
          <w:sz w:val="24"/>
          <w:szCs w:val="24"/>
        </w:rPr>
        <w:t xml:space="preserve">Durante décadas, las búsquedas de Google han sido una fuente de información para muchos cibernautas. Google procesa alrededor de 3.500 millones de búsquedas por día y 7.000 cada </w:t>
      </w:r>
      <w:r w:rsidRPr="00E159FF">
        <w:rPr>
          <w:rFonts w:ascii="Times New Roman" w:hAnsi="Times New Roman" w:cs="Times New Roman"/>
          <w:sz w:val="24"/>
          <w:szCs w:val="24"/>
        </w:rPr>
        <w:lastRenderedPageBreak/>
        <w:t>segundo. Gran valor que posee el buscador es su gran archivo de palabras clave que registra al analizar las búsquedas y tendencias seguidas por los usuarios.</w:t>
      </w:r>
    </w:p>
    <w:p w:rsidR="00E159FF" w:rsidRDefault="00E159FF" w:rsidP="00E159FF">
      <w:pPr>
        <w:spacing w:line="240" w:lineRule="auto"/>
        <w:jc w:val="both"/>
        <w:rPr>
          <w:rFonts w:ascii="Times New Roman" w:hAnsi="Times New Roman" w:cs="Times New Roman"/>
          <w:sz w:val="24"/>
          <w:szCs w:val="24"/>
        </w:rPr>
      </w:pPr>
      <w:r w:rsidRPr="00E159FF">
        <w:rPr>
          <w:rFonts w:ascii="Times New Roman" w:hAnsi="Times New Roman" w:cs="Times New Roman"/>
          <w:sz w:val="24"/>
          <w:szCs w:val="24"/>
        </w:rPr>
        <w:t>Este gráfico realizado por Visual Capitalist utilizando datos de Google Trends ilustra 20 años de búsquedas y destaca algunas de las principales tendencias y palabras clave desde 2001. Una buena manera de conocer cuáles han sido los intereses de los usuarios durante todos estos años.</w:t>
      </w:r>
      <w:r>
        <w:rPr>
          <w:rFonts w:ascii="Times New Roman" w:hAnsi="Times New Roman" w:cs="Times New Roman"/>
          <w:sz w:val="24"/>
          <w:szCs w:val="24"/>
        </w:rPr>
        <w:t xml:space="preserve"> (solo se reproducen los gráficos del año 2001 y 2021, a efectos comparativos)</w:t>
      </w:r>
    </w:p>
    <w:p w:rsidR="00E159FF" w:rsidRPr="00E159FF" w:rsidRDefault="00E159FF" w:rsidP="00E159FF">
      <w:pPr>
        <w:spacing w:line="240" w:lineRule="auto"/>
        <w:jc w:val="both"/>
        <w:rPr>
          <w:rFonts w:ascii="Times New Roman" w:hAnsi="Times New Roman" w:cs="Times New Roman"/>
          <w:sz w:val="24"/>
          <w:szCs w:val="24"/>
        </w:rPr>
      </w:pPr>
      <w:r w:rsidRPr="00E159FF">
        <w:rPr>
          <w:rFonts w:ascii="Times New Roman" w:hAnsi="Times New Roman" w:cs="Times New Roman"/>
          <w:noProof/>
          <w:sz w:val="24"/>
          <w:szCs w:val="24"/>
          <w:lang w:eastAsia="es-ES"/>
        </w:rPr>
        <w:drawing>
          <wp:inline distT="0" distB="0" distL="0" distR="0" wp14:anchorId="73181CF9" wp14:editId="69370DEF">
            <wp:extent cx="5733257" cy="3600450"/>
            <wp:effectExtent l="0" t="0" r="127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31510" cy="3599353"/>
                    </a:xfrm>
                    <a:prstGeom prst="rect">
                      <a:avLst/>
                    </a:prstGeom>
                  </pic:spPr>
                </pic:pic>
              </a:graphicData>
            </a:graphic>
          </wp:inline>
        </w:drawing>
      </w:r>
    </w:p>
    <w:p w:rsidR="00E159FF" w:rsidRDefault="00E159FF" w:rsidP="003A3F4D">
      <w:pPr>
        <w:spacing w:line="240" w:lineRule="auto"/>
        <w:jc w:val="both"/>
        <w:rPr>
          <w:rFonts w:ascii="Times New Roman" w:hAnsi="Times New Roman" w:cs="Times New Roman"/>
          <w:sz w:val="24"/>
          <w:szCs w:val="24"/>
        </w:rPr>
      </w:pPr>
      <w:r w:rsidRPr="00E159FF">
        <w:rPr>
          <w:rFonts w:ascii="Times New Roman" w:hAnsi="Times New Roman" w:cs="Times New Roman"/>
          <w:noProof/>
          <w:sz w:val="24"/>
          <w:szCs w:val="24"/>
          <w:lang w:eastAsia="es-ES"/>
        </w:rPr>
        <w:drawing>
          <wp:inline distT="0" distB="0" distL="0" distR="0" wp14:anchorId="43AB74C8" wp14:editId="199D3AF9">
            <wp:extent cx="5727700" cy="3670300"/>
            <wp:effectExtent l="0" t="0" r="6350" b="635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31510" cy="3672741"/>
                    </a:xfrm>
                    <a:prstGeom prst="rect">
                      <a:avLst/>
                    </a:prstGeom>
                  </pic:spPr>
                </pic:pic>
              </a:graphicData>
            </a:graphic>
          </wp:inline>
        </w:drawing>
      </w:r>
    </w:p>
    <w:p w:rsidR="00E159FF" w:rsidRPr="00E159FF" w:rsidRDefault="00372B6A" w:rsidP="00E159FF">
      <w:pPr>
        <w:spacing w:line="240" w:lineRule="auto"/>
        <w:jc w:val="both"/>
        <w:rPr>
          <w:rFonts w:ascii="Times New Roman" w:hAnsi="Times New Roman" w:cs="Times New Roman"/>
          <w:sz w:val="24"/>
          <w:szCs w:val="24"/>
        </w:rPr>
      </w:pPr>
      <w:r w:rsidRPr="00E159FF">
        <w:rPr>
          <w:rFonts w:ascii="Times New Roman" w:hAnsi="Times New Roman" w:cs="Times New Roman"/>
          <w:sz w:val="24"/>
          <w:szCs w:val="24"/>
        </w:rPr>
        <w:lastRenderedPageBreak/>
        <w:t>Cómo</w:t>
      </w:r>
      <w:r w:rsidR="00E159FF" w:rsidRPr="00E159FF">
        <w:rPr>
          <w:rFonts w:ascii="Times New Roman" w:hAnsi="Times New Roman" w:cs="Times New Roman"/>
          <w:sz w:val="24"/>
          <w:szCs w:val="24"/>
        </w:rPr>
        <w:t xml:space="preserve"> podemos ver, los primeros temas están vinculados a la cultura pop y las tendencias tecnológicas de los EEUU. También se puede apreciar </w:t>
      </w:r>
      <w:r w:rsidRPr="00E159FF">
        <w:rPr>
          <w:rFonts w:ascii="Times New Roman" w:hAnsi="Times New Roman" w:cs="Times New Roman"/>
          <w:sz w:val="24"/>
          <w:szCs w:val="24"/>
        </w:rPr>
        <w:t>cómo</w:t>
      </w:r>
      <w:r w:rsidR="00E159FF" w:rsidRPr="00E159FF">
        <w:rPr>
          <w:rFonts w:ascii="Times New Roman" w:hAnsi="Times New Roman" w:cs="Times New Roman"/>
          <w:sz w:val="24"/>
          <w:szCs w:val="24"/>
        </w:rPr>
        <w:t xml:space="preserve"> la gente ama los deporte</w:t>
      </w:r>
      <w:r w:rsidR="000E5BA8">
        <w:rPr>
          <w:rFonts w:ascii="Times New Roman" w:hAnsi="Times New Roman" w:cs="Times New Roman"/>
          <w:sz w:val="24"/>
          <w:szCs w:val="24"/>
        </w:rPr>
        <w:t>s. Cada cuatro años, la “Copa del Mundo”</w:t>
      </w:r>
      <w:r w:rsidR="00E159FF" w:rsidRPr="00E159FF">
        <w:rPr>
          <w:rFonts w:ascii="Times New Roman" w:hAnsi="Times New Roman" w:cs="Times New Roman"/>
          <w:sz w:val="24"/>
          <w:szCs w:val="24"/>
        </w:rPr>
        <w:t xml:space="preserve"> aparece como palabra clave en todo el mundo. Los Juegos Olímpicos también aparecen regularmente, junto con atletas como Michael Phelps y McKayla Maroney. Fuera de EEUU, el cricket, el rugby y el fútbol han figurado en las cinco li</w:t>
      </w:r>
      <w:r>
        <w:rPr>
          <w:rFonts w:ascii="Times New Roman" w:hAnsi="Times New Roman" w:cs="Times New Roman"/>
          <w:sz w:val="24"/>
          <w:szCs w:val="24"/>
        </w:rPr>
        <w:t>stas de tendencias principales.</w:t>
      </w:r>
    </w:p>
    <w:p w:rsidR="00E159FF" w:rsidRPr="00E159FF" w:rsidRDefault="00E159FF" w:rsidP="00E159FF">
      <w:pPr>
        <w:spacing w:line="240" w:lineRule="auto"/>
        <w:jc w:val="both"/>
        <w:rPr>
          <w:rFonts w:ascii="Times New Roman" w:hAnsi="Times New Roman" w:cs="Times New Roman"/>
          <w:sz w:val="24"/>
          <w:szCs w:val="24"/>
        </w:rPr>
      </w:pPr>
      <w:r w:rsidRPr="00E159FF">
        <w:rPr>
          <w:rFonts w:ascii="Times New Roman" w:hAnsi="Times New Roman" w:cs="Times New Roman"/>
          <w:sz w:val="24"/>
          <w:szCs w:val="24"/>
        </w:rPr>
        <w:t>También se ilustra un cambio por el interés de las celebridades convencionales a las de redes sociales. A principios de los 2000, íconos del pop como Britney Spears, Eminem y Jennifer Lopez inundaban las búsquedas. Pero en 2011, estrellas de YouTube del estilo de Rebecca Black comen</w:t>
      </w:r>
      <w:r w:rsidR="00372B6A">
        <w:rPr>
          <w:rFonts w:ascii="Times New Roman" w:hAnsi="Times New Roman" w:cs="Times New Roman"/>
          <w:sz w:val="24"/>
          <w:szCs w:val="24"/>
        </w:rPr>
        <w:t>zaron a aparecer en las listas.</w:t>
      </w:r>
    </w:p>
    <w:p w:rsidR="00E159FF" w:rsidRPr="00E159FF" w:rsidRDefault="00E159FF" w:rsidP="00E159FF">
      <w:pPr>
        <w:spacing w:line="240" w:lineRule="auto"/>
        <w:jc w:val="both"/>
        <w:rPr>
          <w:rFonts w:ascii="Times New Roman" w:hAnsi="Times New Roman" w:cs="Times New Roman"/>
          <w:sz w:val="24"/>
          <w:szCs w:val="24"/>
        </w:rPr>
      </w:pPr>
      <w:r w:rsidRPr="00E159FF">
        <w:rPr>
          <w:rFonts w:ascii="Times New Roman" w:hAnsi="Times New Roman" w:cs="Times New Roman"/>
          <w:sz w:val="24"/>
          <w:szCs w:val="24"/>
        </w:rPr>
        <w:t xml:space="preserve">Los desastres naturales también son importantes para los usuarios. Los huracanes son una palabra muy de moda </w:t>
      </w:r>
      <w:r w:rsidR="00372B6A" w:rsidRPr="00E159FF">
        <w:rPr>
          <w:rFonts w:ascii="Times New Roman" w:hAnsi="Times New Roman" w:cs="Times New Roman"/>
          <w:sz w:val="24"/>
          <w:szCs w:val="24"/>
        </w:rPr>
        <w:t>últimamente</w:t>
      </w:r>
      <w:r w:rsidRPr="00E159FF">
        <w:rPr>
          <w:rFonts w:ascii="Times New Roman" w:hAnsi="Times New Roman" w:cs="Times New Roman"/>
          <w:sz w:val="24"/>
          <w:szCs w:val="24"/>
        </w:rPr>
        <w:t>, que aparece en ocho de los 20 años. En 2005, el huracán Katrina ocupó el segundo lugar en la categorí</w:t>
      </w:r>
      <w:r w:rsidR="00372B6A">
        <w:rPr>
          <w:rFonts w:ascii="Times New Roman" w:hAnsi="Times New Roman" w:cs="Times New Roman"/>
          <w:sz w:val="24"/>
          <w:szCs w:val="24"/>
        </w:rPr>
        <w:t>a más buscada en todo el mundo.</w:t>
      </w:r>
    </w:p>
    <w:p w:rsidR="00E159FF" w:rsidRPr="00E159FF" w:rsidRDefault="00E159FF" w:rsidP="00E159FF">
      <w:pPr>
        <w:spacing w:line="240" w:lineRule="auto"/>
        <w:jc w:val="both"/>
        <w:rPr>
          <w:rFonts w:ascii="Times New Roman" w:hAnsi="Times New Roman" w:cs="Times New Roman"/>
          <w:sz w:val="24"/>
          <w:szCs w:val="24"/>
        </w:rPr>
      </w:pPr>
      <w:r w:rsidRPr="00E159FF">
        <w:rPr>
          <w:rFonts w:ascii="Times New Roman" w:hAnsi="Times New Roman" w:cs="Times New Roman"/>
          <w:sz w:val="24"/>
          <w:szCs w:val="24"/>
        </w:rPr>
        <w:t>Otros datos curiosos son que Internet en realidad ama más a los perros que a los gatos. Aunque no lo parezca, según Google, siempre hemos buscado más perros que gatos. Las principales búsquedas de perros de la</w:t>
      </w:r>
      <w:r w:rsidR="000E5BA8">
        <w:rPr>
          <w:rFonts w:ascii="Times New Roman" w:hAnsi="Times New Roman" w:cs="Times New Roman"/>
          <w:sz w:val="24"/>
          <w:szCs w:val="24"/>
        </w:rPr>
        <w:t>s últimas dos décadas incluyen “Perros en venta”, “Perros lindos”, “</w:t>
      </w:r>
      <w:r w:rsidRPr="00E159FF">
        <w:rPr>
          <w:rFonts w:ascii="Times New Roman" w:hAnsi="Times New Roman" w:cs="Times New Roman"/>
          <w:sz w:val="24"/>
          <w:szCs w:val="24"/>
        </w:rPr>
        <w:t>Perro pitb</w:t>
      </w:r>
      <w:r w:rsidR="000E5BA8">
        <w:rPr>
          <w:rFonts w:ascii="Times New Roman" w:hAnsi="Times New Roman" w:cs="Times New Roman"/>
          <w:sz w:val="24"/>
          <w:szCs w:val="24"/>
        </w:rPr>
        <w:t>ull” y “Cómo dibujar un perro”</w:t>
      </w:r>
      <w:r w:rsidR="00372B6A">
        <w:rPr>
          <w:rFonts w:ascii="Times New Roman" w:hAnsi="Times New Roman" w:cs="Times New Roman"/>
          <w:sz w:val="24"/>
          <w:szCs w:val="24"/>
        </w:rPr>
        <w:t>.</w:t>
      </w:r>
    </w:p>
    <w:p w:rsidR="00E159FF" w:rsidRPr="00E159FF" w:rsidRDefault="00E159FF" w:rsidP="00E159FF">
      <w:pPr>
        <w:spacing w:line="240" w:lineRule="auto"/>
        <w:jc w:val="both"/>
        <w:rPr>
          <w:rFonts w:ascii="Times New Roman" w:hAnsi="Times New Roman" w:cs="Times New Roman"/>
          <w:sz w:val="24"/>
          <w:szCs w:val="24"/>
        </w:rPr>
      </w:pPr>
      <w:r w:rsidRPr="00E159FF">
        <w:rPr>
          <w:rFonts w:ascii="Times New Roman" w:hAnsi="Times New Roman" w:cs="Times New Roman"/>
          <w:sz w:val="24"/>
          <w:szCs w:val="24"/>
        </w:rPr>
        <w:t>Y bueno, que Lolita es más popular que la Biblia. Este segundo libro, como era de esperar, es el más buscado desde 2003, con el Corán ocupando el segundo lugar desde 2005. Pero el más popular antes de 2003 era uno mucho menos sagrado: Lolita. La controvertida novela de 1955 fue el libro más buscado en Google entre 1999 y 2002, el segundo más buscado en 2003 y 2004, y ahora ocupa el puesto número 10 en la lista de libros.</w:t>
      </w:r>
    </w:p>
    <w:p w:rsidR="00E159FF" w:rsidRPr="00E159FF" w:rsidRDefault="00E159FF" w:rsidP="00E159FF">
      <w:pPr>
        <w:spacing w:line="240" w:lineRule="auto"/>
        <w:jc w:val="both"/>
        <w:rPr>
          <w:rFonts w:ascii="Times New Roman" w:hAnsi="Times New Roman" w:cs="Times New Roman"/>
          <w:sz w:val="24"/>
          <w:szCs w:val="24"/>
        </w:rPr>
      </w:pPr>
      <w:r w:rsidRPr="00E159FF">
        <w:rPr>
          <w:rFonts w:ascii="Times New Roman" w:hAnsi="Times New Roman" w:cs="Times New Roman"/>
          <w:sz w:val="24"/>
          <w:szCs w:val="24"/>
        </w:rPr>
        <w:t>Por último, cabe destacar que Dora la Exploradora tiene el mejor SEO: es el programa infantil más popular por volumen de búsquedas en las últimas dos décadas, ocupando el puesto número 1 en 9 de los últimos 20 años: desde 2003 hasta 2007, y luego desde 2014 a 2018. Y no os olvidéis de Chuck Norris, el meme por excelencia de Internet. Se disparó en popularidad de búsqueda en 2006, siendo el segundo actor más buscado, detrás de Jess</w:t>
      </w:r>
      <w:r w:rsidR="000E5BA8">
        <w:rPr>
          <w:rFonts w:ascii="Times New Roman" w:hAnsi="Times New Roman" w:cs="Times New Roman"/>
          <w:sz w:val="24"/>
          <w:szCs w:val="24"/>
        </w:rPr>
        <w:t>ica Alba. El término estrella: “Bruce Lee vs Chuck Norris”</w:t>
      </w:r>
      <w:r w:rsidRPr="00E159FF">
        <w:rPr>
          <w:rFonts w:ascii="Times New Roman" w:hAnsi="Times New Roman" w:cs="Times New Roman"/>
          <w:sz w:val="24"/>
          <w:szCs w:val="24"/>
        </w:rPr>
        <w:t>.</w:t>
      </w:r>
    </w:p>
    <w:p w:rsidR="00ED3CF1" w:rsidRDefault="00ED3CF1" w:rsidP="00E159FF">
      <w:pPr>
        <w:spacing w:line="240" w:lineRule="auto"/>
        <w:jc w:val="both"/>
        <w:rPr>
          <w:rFonts w:ascii="Times New Roman" w:hAnsi="Times New Roman" w:cs="Times New Roman"/>
          <w:b/>
          <w:sz w:val="24"/>
          <w:szCs w:val="24"/>
        </w:rPr>
      </w:pPr>
      <w:r>
        <w:rPr>
          <w:rFonts w:ascii="Times New Roman" w:hAnsi="Times New Roman" w:cs="Times New Roman"/>
          <w:b/>
          <w:sz w:val="24"/>
          <w:szCs w:val="24"/>
        </w:rPr>
        <w:t>Nota: la verdad de la milanesa (*)</w:t>
      </w:r>
      <w:r w:rsidR="009A5679">
        <w:rPr>
          <w:rFonts w:ascii="Times New Roman" w:hAnsi="Times New Roman" w:cs="Times New Roman"/>
          <w:b/>
          <w:sz w:val="24"/>
          <w:szCs w:val="24"/>
        </w:rPr>
        <w:t xml:space="preserve"> </w:t>
      </w:r>
    </w:p>
    <w:p w:rsidR="007F4235" w:rsidRDefault="009A5679" w:rsidP="00E159FF">
      <w:pPr>
        <w:spacing w:line="240" w:lineRule="auto"/>
        <w:jc w:val="both"/>
        <w:rPr>
          <w:rFonts w:ascii="Times New Roman" w:hAnsi="Times New Roman" w:cs="Times New Roman"/>
          <w:sz w:val="24"/>
          <w:szCs w:val="24"/>
        </w:rPr>
      </w:pPr>
      <w:r>
        <w:rPr>
          <w:rFonts w:ascii="Times New Roman" w:hAnsi="Times New Roman" w:cs="Times New Roman"/>
          <w:sz w:val="24"/>
          <w:szCs w:val="24"/>
        </w:rPr>
        <w:t>Por las búsquedas más realizadas</w:t>
      </w:r>
      <w:r w:rsidR="007F4235">
        <w:rPr>
          <w:rFonts w:ascii="Times New Roman" w:hAnsi="Times New Roman" w:cs="Times New Roman"/>
          <w:sz w:val="24"/>
          <w:szCs w:val="24"/>
        </w:rPr>
        <w:t xml:space="preserve"> por los usuarios</w:t>
      </w:r>
      <w:r>
        <w:rPr>
          <w:rFonts w:ascii="Times New Roman" w:hAnsi="Times New Roman" w:cs="Times New Roman"/>
          <w:sz w:val="24"/>
          <w:szCs w:val="24"/>
        </w:rPr>
        <w:t xml:space="preserve"> en Google, no </w:t>
      </w:r>
      <w:r w:rsidR="007D5270">
        <w:rPr>
          <w:rFonts w:ascii="Times New Roman" w:hAnsi="Times New Roman" w:cs="Times New Roman"/>
          <w:sz w:val="24"/>
          <w:szCs w:val="24"/>
        </w:rPr>
        <w:t>podríamos decir que resulten demasiado</w:t>
      </w:r>
      <w:r>
        <w:rPr>
          <w:rFonts w:ascii="Times New Roman" w:hAnsi="Times New Roman" w:cs="Times New Roman"/>
          <w:sz w:val="24"/>
          <w:szCs w:val="24"/>
        </w:rPr>
        <w:t xml:space="preserve"> instructivas, educativas, formativas, pedagógicas, ilustrativas… </w:t>
      </w:r>
      <w:r w:rsidR="007D5270">
        <w:rPr>
          <w:rFonts w:ascii="Times New Roman" w:hAnsi="Times New Roman" w:cs="Times New Roman"/>
          <w:sz w:val="24"/>
          <w:szCs w:val="24"/>
        </w:rPr>
        <w:t xml:space="preserve">o que el visitante las haya realizado con intención </w:t>
      </w:r>
      <w:r>
        <w:rPr>
          <w:rFonts w:ascii="Times New Roman" w:hAnsi="Times New Roman" w:cs="Times New Roman"/>
          <w:sz w:val="24"/>
          <w:szCs w:val="24"/>
        </w:rPr>
        <w:t>investigar, explorar, escrutar, indagar, preguntar, sondear</w:t>
      </w:r>
      <w:r w:rsidR="007D5270">
        <w:rPr>
          <w:rFonts w:ascii="Times New Roman" w:hAnsi="Times New Roman" w:cs="Times New Roman"/>
          <w:sz w:val="24"/>
          <w:szCs w:val="24"/>
        </w:rPr>
        <w:t>, descubrir, inventar…</w:t>
      </w:r>
      <w:r w:rsidR="007F4235">
        <w:rPr>
          <w:rFonts w:ascii="Times New Roman" w:hAnsi="Times New Roman" w:cs="Times New Roman"/>
          <w:sz w:val="24"/>
          <w:szCs w:val="24"/>
        </w:rPr>
        <w:t xml:space="preserve"> sino todo lo contrario:</w:t>
      </w:r>
      <w:r w:rsidR="007D5270">
        <w:rPr>
          <w:rFonts w:ascii="Times New Roman" w:hAnsi="Times New Roman" w:cs="Times New Roman"/>
          <w:sz w:val="24"/>
          <w:szCs w:val="24"/>
        </w:rPr>
        <w:t xml:space="preserve"> las páginas más visitadas lo han sido para entretenerse, distraerse, amenizar, divertirse, pasar el rato, co</w:t>
      </w:r>
      <w:r w:rsidR="007F4235">
        <w:rPr>
          <w:rFonts w:ascii="Times New Roman" w:hAnsi="Times New Roman" w:cs="Times New Roman"/>
          <w:sz w:val="24"/>
          <w:szCs w:val="24"/>
        </w:rPr>
        <w:t>nocer el resultado de una compet</w:t>
      </w:r>
      <w:r w:rsidR="007D5270">
        <w:rPr>
          <w:rFonts w:ascii="Times New Roman" w:hAnsi="Times New Roman" w:cs="Times New Roman"/>
          <w:sz w:val="24"/>
          <w:szCs w:val="24"/>
        </w:rPr>
        <w:t>encia deportiva, el pronóstico del tiempo, o el último cotilleo de</w:t>
      </w:r>
      <w:r w:rsidR="00E01E26">
        <w:rPr>
          <w:rFonts w:ascii="Times New Roman" w:hAnsi="Times New Roman" w:cs="Times New Roman"/>
          <w:sz w:val="24"/>
          <w:szCs w:val="24"/>
        </w:rPr>
        <w:t>l artista</w:t>
      </w:r>
      <w:r w:rsidR="007D5270">
        <w:rPr>
          <w:rFonts w:ascii="Times New Roman" w:hAnsi="Times New Roman" w:cs="Times New Roman"/>
          <w:sz w:val="24"/>
          <w:szCs w:val="24"/>
        </w:rPr>
        <w:t xml:space="preserve"> de moda… </w:t>
      </w:r>
    </w:p>
    <w:p w:rsidR="007F4235" w:rsidRDefault="007F4235" w:rsidP="00E159FF">
      <w:pPr>
        <w:spacing w:line="240" w:lineRule="auto"/>
        <w:jc w:val="both"/>
        <w:rPr>
          <w:rFonts w:ascii="Times New Roman" w:hAnsi="Times New Roman" w:cs="Times New Roman"/>
          <w:sz w:val="24"/>
          <w:szCs w:val="24"/>
        </w:rPr>
      </w:pPr>
      <w:r>
        <w:rPr>
          <w:rFonts w:ascii="Times New Roman" w:hAnsi="Times New Roman" w:cs="Times New Roman"/>
          <w:sz w:val="24"/>
          <w:szCs w:val="24"/>
        </w:rPr>
        <w:t>Eso por no entrar en las redes sociales, apps, páginas de contactos, pornografía, drogas, armas, islamismo radical… destinadas a abducir, anestesiar, atontar, controlar, intoxicar, o manipular,</w:t>
      </w:r>
      <w:r w:rsidR="00E01E26">
        <w:rPr>
          <w:rFonts w:ascii="Times New Roman" w:hAnsi="Times New Roman" w:cs="Times New Roman"/>
          <w:sz w:val="24"/>
          <w:szCs w:val="24"/>
        </w:rPr>
        <w:t xml:space="preserve"> estabular, adocenar, arrear,</w:t>
      </w:r>
      <w:r>
        <w:rPr>
          <w:rFonts w:ascii="Times New Roman" w:hAnsi="Times New Roman" w:cs="Times New Roman"/>
          <w:sz w:val="24"/>
          <w:szCs w:val="24"/>
        </w:rPr>
        <w:t xml:space="preserve"> a los más incautos, incultos, débiles, e influenciables, de la sociedad (que</w:t>
      </w:r>
      <w:r w:rsidR="00E01E26">
        <w:rPr>
          <w:rFonts w:ascii="Times New Roman" w:hAnsi="Times New Roman" w:cs="Times New Roman"/>
          <w:sz w:val="24"/>
          <w:szCs w:val="24"/>
        </w:rPr>
        <w:t xml:space="preserve"> lamentablemente</w:t>
      </w:r>
      <w:r>
        <w:rPr>
          <w:rFonts w:ascii="Times New Roman" w:hAnsi="Times New Roman" w:cs="Times New Roman"/>
          <w:sz w:val="24"/>
          <w:szCs w:val="24"/>
        </w:rPr>
        <w:t>, hoy por hoy, son mayoría).</w:t>
      </w:r>
      <w:r w:rsidR="00E01E26">
        <w:rPr>
          <w:rFonts w:ascii="Times New Roman" w:hAnsi="Times New Roman" w:cs="Times New Roman"/>
          <w:sz w:val="24"/>
          <w:szCs w:val="24"/>
        </w:rPr>
        <w:t xml:space="preserve"> A las pruebas me remito.</w:t>
      </w:r>
      <w:r>
        <w:rPr>
          <w:rFonts w:ascii="Times New Roman" w:hAnsi="Times New Roman" w:cs="Times New Roman"/>
          <w:sz w:val="24"/>
          <w:szCs w:val="24"/>
        </w:rPr>
        <w:t xml:space="preserve">  </w:t>
      </w:r>
    </w:p>
    <w:p w:rsidR="009A5679" w:rsidRPr="009A5679" w:rsidRDefault="007F4235" w:rsidP="00E159FF">
      <w:pPr>
        <w:spacing w:line="240" w:lineRule="auto"/>
        <w:jc w:val="both"/>
        <w:rPr>
          <w:rFonts w:ascii="Times New Roman" w:hAnsi="Times New Roman" w:cs="Times New Roman"/>
          <w:sz w:val="24"/>
          <w:szCs w:val="24"/>
        </w:rPr>
      </w:pPr>
      <w:r>
        <w:rPr>
          <w:rFonts w:ascii="Times New Roman" w:hAnsi="Times New Roman" w:cs="Times New Roman"/>
          <w:sz w:val="24"/>
          <w:szCs w:val="24"/>
        </w:rPr>
        <w:t>¿Creen que con esos “mimbres” se</w:t>
      </w:r>
      <w:r w:rsidR="00E01E26">
        <w:rPr>
          <w:rFonts w:ascii="Times New Roman" w:hAnsi="Times New Roman" w:cs="Times New Roman"/>
          <w:sz w:val="24"/>
          <w:szCs w:val="24"/>
        </w:rPr>
        <w:t xml:space="preserve"> fortalece la libertad y se mejora la democracia?</w:t>
      </w:r>
    </w:p>
    <w:p w:rsidR="00E01E26" w:rsidRDefault="00ED3CF1" w:rsidP="00E159FF">
      <w:pPr>
        <w:spacing w:line="240" w:lineRule="auto"/>
        <w:jc w:val="both"/>
        <w:rPr>
          <w:rFonts w:ascii="Times New Roman" w:hAnsi="Times New Roman" w:cs="Times New Roman"/>
          <w:sz w:val="20"/>
          <w:szCs w:val="20"/>
        </w:rPr>
      </w:pPr>
      <w:r w:rsidRPr="009A5679">
        <w:rPr>
          <w:rFonts w:ascii="Times New Roman" w:hAnsi="Times New Roman" w:cs="Times New Roman"/>
          <w:sz w:val="20"/>
          <w:szCs w:val="20"/>
        </w:rPr>
        <w:t>(*) La verdad de la milanesa: Mentira. Supuesto conocimiento de una causa encubierta. Milanesa: Filete de carne empanado. Desplazamie</w:t>
      </w:r>
      <w:r w:rsidR="009A5679" w:rsidRPr="009A5679">
        <w:rPr>
          <w:rFonts w:ascii="Times New Roman" w:hAnsi="Times New Roman" w:cs="Times New Roman"/>
          <w:sz w:val="20"/>
          <w:szCs w:val="20"/>
        </w:rPr>
        <w:t>nto de significado: se re</w:t>
      </w:r>
      <w:r w:rsidRPr="009A5679">
        <w:rPr>
          <w:rFonts w:ascii="Times New Roman" w:hAnsi="Times New Roman" w:cs="Times New Roman"/>
          <w:sz w:val="20"/>
          <w:szCs w:val="20"/>
        </w:rPr>
        <w:t>laciona con la expresión consignada</w:t>
      </w:r>
      <w:r w:rsidR="009A5679" w:rsidRPr="009A5679">
        <w:rPr>
          <w:rFonts w:ascii="Times New Roman" w:hAnsi="Times New Roman" w:cs="Times New Roman"/>
          <w:sz w:val="20"/>
          <w:szCs w:val="20"/>
        </w:rPr>
        <w:t>, que alude a un posible engaño respecto a la carne oculta. (Diccionario etimológico del lunfardo - Oscar Conde - Taurus - 1998)</w:t>
      </w:r>
      <w:r w:rsidRPr="009A5679">
        <w:rPr>
          <w:rFonts w:ascii="Times New Roman" w:hAnsi="Times New Roman" w:cs="Times New Roman"/>
          <w:sz w:val="20"/>
          <w:szCs w:val="20"/>
        </w:rPr>
        <w:t xml:space="preserve"> </w:t>
      </w:r>
    </w:p>
    <w:p w:rsidR="00E159FF" w:rsidRPr="00E01E26" w:rsidRDefault="00ED3CF1" w:rsidP="00E159FF">
      <w:pPr>
        <w:spacing w:line="240" w:lineRule="auto"/>
        <w:jc w:val="both"/>
        <w:rPr>
          <w:rFonts w:ascii="Times New Roman" w:hAnsi="Times New Roman" w:cs="Times New Roman"/>
          <w:sz w:val="20"/>
          <w:szCs w:val="20"/>
        </w:rPr>
      </w:pPr>
      <w:r>
        <w:rPr>
          <w:rFonts w:ascii="Times New Roman" w:hAnsi="Times New Roman" w:cs="Times New Roman"/>
          <w:b/>
          <w:sz w:val="24"/>
          <w:szCs w:val="24"/>
        </w:rPr>
        <w:lastRenderedPageBreak/>
        <w:t xml:space="preserve">- </w:t>
      </w:r>
      <w:r w:rsidR="00372B6A" w:rsidRPr="00372B6A">
        <w:rPr>
          <w:rFonts w:ascii="Times New Roman" w:hAnsi="Times New Roman" w:cs="Times New Roman"/>
          <w:b/>
          <w:sz w:val="24"/>
          <w:szCs w:val="24"/>
        </w:rPr>
        <w:t>¿</w:t>
      </w:r>
      <w:r w:rsidR="00E159FF" w:rsidRPr="00372B6A">
        <w:rPr>
          <w:rFonts w:ascii="Times New Roman" w:hAnsi="Times New Roman" w:cs="Times New Roman"/>
          <w:b/>
          <w:sz w:val="24"/>
          <w:szCs w:val="24"/>
        </w:rPr>
        <w:t>El ser h</w:t>
      </w:r>
      <w:r w:rsidR="00372B6A" w:rsidRPr="00372B6A">
        <w:rPr>
          <w:rFonts w:ascii="Times New Roman" w:hAnsi="Times New Roman" w:cs="Times New Roman"/>
          <w:b/>
          <w:sz w:val="24"/>
          <w:szCs w:val="24"/>
        </w:rPr>
        <w:t>umano es simplemente fascinante,</w:t>
      </w:r>
      <w:r w:rsidR="00372B6A">
        <w:rPr>
          <w:rFonts w:ascii="Times New Roman" w:hAnsi="Times New Roman" w:cs="Times New Roman"/>
          <w:b/>
          <w:sz w:val="24"/>
          <w:szCs w:val="24"/>
        </w:rPr>
        <w:t xml:space="preserve"> o sencillamente</w:t>
      </w:r>
      <w:r w:rsidR="00372B6A" w:rsidRPr="00372B6A">
        <w:rPr>
          <w:rFonts w:ascii="Times New Roman" w:hAnsi="Times New Roman" w:cs="Times New Roman"/>
          <w:b/>
          <w:sz w:val="24"/>
          <w:szCs w:val="24"/>
        </w:rPr>
        <w:t xml:space="preserve"> ignorante?</w:t>
      </w:r>
    </w:p>
    <w:p w:rsidR="00A97C57" w:rsidRDefault="00E01E26" w:rsidP="00E159FF">
      <w:pPr>
        <w:spacing w:line="240" w:lineRule="auto"/>
        <w:jc w:val="both"/>
        <w:rPr>
          <w:rFonts w:ascii="Times New Roman" w:hAnsi="Times New Roman" w:cs="Times New Roman"/>
          <w:b/>
          <w:sz w:val="24"/>
          <w:szCs w:val="24"/>
        </w:rPr>
      </w:pPr>
      <w:r>
        <w:rPr>
          <w:rFonts w:ascii="Times New Roman" w:hAnsi="Times New Roman" w:cs="Times New Roman"/>
          <w:b/>
          <w:sz w:val="24"/>
          <w:szCs w:val="24"/>
        </w:rPr>
        <w:t>Los que entran c</w:t>
      </w:r>
      <w:r w:rsidR="00A97C57">
        <w:rPr>
          <w:rFonts w:ascii="Times New Roman" w:hAnsi="Times New Roman" w:cs="Times New Roman"/>
          <w:b/>
          <w:sz w:val="24"/>
          <w:szCs w:val="24"/>
        </w:rPr>
        <w:t xml:space="preserve">aminando hacia atrás en el futuro: un vistazo a los más jóvenes </w:t>
      </w:r>
    </w:p>
    <w:p w:rsidR="00641595" w:rsidRDefault="00641595" w:rsidP="00E159FF">
      <w:pPr>
        <w:spacing w:line="240" w:lineRule="auto"/>
        <w:jc w:val="both"/>
        <w:rPr>
          <w:rFonts w:ascii="Times New Roman" w:hAnsi="Times New Roman" w:cs="Times New Roman"/>
          <w:b/>
          <w:sz w:val="24"/>
          <w:szCs w:val="24"/>
        </w:rPr>
      </w:pPr>
      <w:r w:rsidRPr="00A97C57">
        <w:rPr>
          <w:rFonts w:ascii="Times New Roman" w:hAnsi="Times New Roman" w:cs="Times New Roman"/>
          <w:noProof/>
          <w:sz w:val="24"/>
          <w:szCs w:val="24"/>
          <w:lang w:eastAsia="es-ES"/>
        </w:rPr>
        <w:drawing>
          <wp:inline distT="0" distB="0" distL="0" distR="0" wp14:anchorId="0F442738" wp14:editId="44A1443E">
            <wp:extent cx="5731510" cy="3666490"/>
            <wp:effectExtent l="0" t="0" r="254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31510" cy="3666490"/>
                    </a:xfrm>
                    <a:prstGeom prst="rect">
                      <a:avLst/>
                    </a:prstGeom>
                  </pic:spPr>
                </pic:pic>
              </a:graphicData>
            </a:graphic>
          </wp:inline>
        </w:drawing>
      </w:r>
    </w:p>
    <w:p w:rsidR="00641595" w:rsidRPr="00641595" w:rsidRDefault="00B75570" w:rsidP="0064159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641595" w:rsidRPr="00F04ACA">
        <w:rPr>
          <w:rFonts w:ascii="Times New Roman" w:hAnsi="Times New Roman" w:cs="Times New Roman"/>
          <w:sz w:val="24"/>
          <w:szCs w:val="24"/>
          <w:u w:val="single"/>
        </w:rPr>
        <w:t>El buscador de TikTok es el nuevo Google para los jóvenes</w:t>
      </w:r>
      <w:r w:rsidR="00641595">
        <w:rPr>
          <w:rFonts w:ascii="Times New Roman" w:hAnsi="Times New Roman" w:cs="Times New Roman"/>
          <w:sz w:val="24"/>
          <w:szCs w:val="24"/>
        </w:rPr>
        <w:t xml:space="preserve"> (esmarketing.es - </w:t>
      </w:r>
      <w:r w:rsidR="00641595" w:rsidRPr="00B75570">
        <w:rPr>
          <w:rFonts w:ascii="Times New Roman" w:hAnsi="Times New Roman" w:cs="Times New Roman"/>
          <w:b/>
          <w:sz w:val="24"/>
          <w:szCs w:val="24"/>
        </w:rPr>
        <w:t>24/6/23</w:t>
      </w:r>
      <w:r w:rsidR="00641595">
        <w:rPr>
          <w:rFonts w:ascii="Times New Roman" w:hAnsi="Times New Roman" w:cs="Times New Roman"/>
          <w:sz w:val="24"/>
          <w:szCs w:val="24"/>
        </w:rPr>
        <w:t>)</w:t>
      </w:r>
    </w:p>
    <w:p w:rsidR="00641595" w:rsidRPr="00641595" w:rsidRDefault="00641595" w:rsidP="00641595">
      <w:pPr>
        <w:spacing w:line="240" w:lineRule="auto"/>
        <w:jc w:val="both"/>
        <w:rPr>
          <w:rFonts w:ascii="Times New Roman" w:hAnsi="Times New Roman" w:cs="Times New Roman"/>
          <w:sz w:val="24"/>
          <w:szCs w:val="24"/>
        </w:rPr>
      </w:pPr>
      <w:r w:rsidRPr="00641595">
        <w:rPr>
          <w:rFonts w:ascii="Times New Roman" w:hAnsi="Times New Roman" w:cs="Times New Roman"/>
          <w:sz w:val="24"/>
          <w:szCs w:val="24"/>
        </w:rPr>
        <w:t xml:space="preserve">¿Eres un adolescente o un joven adulto que siente que vive en un mundo gobernado por TikTok? ¿Te sientes constantemente bombardeado por las últimas tendencias y memes creados por la Generación Z? Con su creciente base de fans, esta nueva forma de herramienta de búsqueda de medios se ha vuelto cada vez más relevante para los que tienen entre 13 y 24 años, y se puede utilizar para descubrir vídeos interesantes, películas, programas de TV, pistas de música y otros contenidos relacionados. </w:t>
      </w:r>
    </w:p>
    <w:p w:rsidR="00641595" w:rsidRPr="00641595" w:rsidRDefault="00641595" w:rsidP="00641595">
      <w:pPr>
        <w:spacing w:line="240" w:lineRule="auto"/>
        <w:jc w:val="both"/>
        <w:rPr>
          <w:rFonts w:ascii="Times New Roman" w:hAnsi="Times New Roman" w:cs="Times New Roman"/>
          <w:sz w:val="24"/>
          <w:szCs w:val="24"/>
        </w:rPr>
      </w:pPr>
      <w:r w:rsidRPr="00641595">
        <w:rPr>
          <w:rFonts w:ascii="Times New Roman" w:hAnsi="Times New Roman" w:cs="Times New Roman"/>
          <w:sz w:val="24"/>
          <w:szCs w:val="24"/>
        </w:rPr>
        <w:t>¿Cuándo y cómo nació?</w:t>
      </w:r>
    </w:p>
    <w:p w:rsidR="00641595" w:rsidRPr="00641595" w:rsidRDefault="00641595" w:rsidP="00641595">
      <w:pPr>
        <w:spacing w:line="240" w:lineRule="auto"/>
        <w:jc w:val="both"/>
        <w:rPr>
          <w:rFonts w:ascii="Times New Roman" w:hAnsi="Times New Roman" w:cs="Times New Roman"/>
          <w:sz w:val="24"/>
          <w:szCs w:val="24"/>
        </w:rPr>
      </w:pPr>
      <w:r w:rsidRPr="00641595">
        <w:rPr>
          <w:rFonts w:ascii="Times New Roman" w:hAnsi="Times New Roman" w:cs="Times New Roman"/>
          <w:sz w:val="24"/>
          <w:szCs w:val="24"/>
        </w:rPr>
        <w:t>En el mundo de las redes sociales, hay una app que ha logrado conquistar a millones de personas en todo el planeta: TikTok. Pero, ¿sabías que esta popular plataforma de videos tuvo su origen en China? Concretamente, en la empresa ByteDance, que lanzó la app e</w:t>
      </w:r>
      <w:r>
        <w:rPr>
          <w:rFonts w:ascii="Times New Roman" w:hAnsi="Times New Roman" w:cs="Times New Roman"/>
          <w:sz w:val="24"/>
          <w:szCs w:val="24"/>
        </w:rPr>
        <w:t>n 2016 con el nombre de Douyin.</w:t>
      </w:r>
    </w:p>
    <w:p w:rsidR="00641595" w:rsidRPr="00641595" w:rsidRDefault="00641595" w:rsidP="00641595">
      <w:pPr>
        <w:spacing w:line="240" w:lineRule="auto"/>
        <w:jc w:val="both"/>
        <w:rPr>
          <w:rFonts w:ascii="Times New Roman" w:hAnsi="Times New Roman" w:cs="Times New Roman"/>
          <w:sz w:val="24"/>
          <w:szCs w:val="24"/>
        </w:rPr>
      </w:pPr>
      <w:r w:rsidRPr="00641595">
        <w:rPr>
          <w:rFonts w:ascii="Times New Roman" w:hAnsi="Times New Roman" w:cs="Times New Roman"/>
          <w:sz w:val="24"/>
          <w:szCs w:val="24"/>
        </w:rPr>
        <w:t>No fue hasta un año después que dio el salto a la mayoría de los mercados internacionales con el nombre que hoy conocemos como TikTok. Y en 2017, TikTok sorprendió al mundo al adquirir Musical.ly por mil millones de dólares, otra app de origen chino especializada en la creación de videos. Desde entonces, TikTok se ha convertido en un fenómeno global y una de las apps más de</w:t>
      </w:r>
      <w:r>
        <w:rPr>
          <w:rFonts w:ascii="Times New Roman" w:hAnsi="Times New Roman" w:cs="Times New Roman"/>
          <w:sz w:val="24"/>
          <w:szCs w:val="24"/>
        </w:rPr>
        <w:t>scargadas en todo el mundo.</w:t>
      </w:r>
    </w:p>
    <w:p w:rsidR="00641595" w:rsidRPr="00641595" w:rsidRDefault="00641595" w:rsidP="00641595">
      <w:pPr>
        <w:spacing w:line="240" w:lineRule="auto"/>
        <w:jc w:val="both"/>
        <w:rPr>
          <w:rFonts w:ascii="Times New Roman" w:hAnsi="Times New Roman" w:cs="Times New Roman"/>
          <w:sz w:val="24"/>
          <w:szCs w:val="24"/>
        </w:rPr>
      </w:pPr>
      <w:r w:rsidRPr="00641595">
        <w:rPr>
          <w:rFonts w:ascii="Times New Roman" w:hAnsi="Times New Roman" w:cs="Times New Roman"/>
          <w:sz w:val="24"/>
          <w:szCs w:val="24"/>
        </w:rPr>
        <w:t>¿Por qué triunfa el buscador de TikTok para jóvenes?</w:t>
      </w:r>
    </w:p>
    <w:p w:rsidR="00641595" w:rsidRPr="00641595" w:rsidRDefault="00641595" w:rsidP="00641595">
      <w:pPr>
        <w:spacing w:line="240" w:lineRule="auto"/>
        <w:jc w:val="both"/>
        <w:rPr>
          <w:rFonts w:ascii="Times New Roman" w:hAnsi="Times New Roman" w:cs="Times New Roman"/>
          <w:sz w:val="24"/>
          <w:szCs w:val="24"/>
        </w:rPr>
      </w:pPr>
      <w:r w:rsidRPr="00641595">
        <w:rPr>
          <w:rFonts w:ascii="Times New Roman" w:hAnsi="Times New Roman" w:cs="Times New Roman"/>
          <w:sz w:val="24"/>
          <w:szCs w:val="24"/>
        </w:rPr>
        <w:t>TikTok se ha convertido en la aplicación de moda entre los jóvenes alrededor del mundo, y la pregunta es ¿por qué? Pues bien, para empezar, su plataforma ofrece contenido rápido y divertido que se adapta perfectamente al ritmo de vida acelerad</w:t>
      </w:r>
      <w:r>
        <w:rPr>
          <w:rFonts w:ascii="Times New Roman" w:hAnsi="Times New Roman" w:cs="Times New Roman"/>
          <w:sz w:val="24"/>
          <w:szCs w:val="24"/>
        </w:rPr>
        <w:t>o de los jóvenes de hoy en día.</w:t>
      </w:r>
    </w:p>
    <w:p w:rsidR="00641595" w:rsidRPr="00641595" w:rsidRDefault="00641595" w:rsidP="00641595">
      <w:pPr>
        <w:spacing w:line="240" w:lineRule="auto"/>
        <w:jc w:val="both"/>
        <w:rPr>
          <w:rFonts w:ascii="Times New Roman" w:hAnsi="Times New Roman" w:cs="Times New Roman"/>
          <w:sz w:val="24"/>
          <w:szCs w:val="24"/>
        </w:rPr>
      </w:pPr>
      <w:r w:rsidRPr="00641595">
        <w:rPr>
          <w:rFonts w:ascii="Times New Roman" w:hAnsi="Times New Roman" w:cs="Times New Roman"/>
          <w:sz w:val="24"/>
          <w:szCs w:val="24"/>
        </w:rPr>
        <w:lastRenderedPageBreak/>
        <w:t>Además, es muy fácil de usar y e</w:t>
      </w:r>
      <w:r w:rsidR="00B75570">
        <w:rPr>
          <w:rFonts w:ascii="Times New Roman" w:hAnsi="Times New Roman" w:cs="Times New Roman"/>
          <w:sz w:val="24"/>
          <w:szCs w:val="24"/>
        </w:rPr>
        <w:t xml:space="preserve">s posible crear videos </w:t>
      </w:r>
      <w:r w:rsidRPr="00641595">
        <w:rPr>
          <w:rFonts w:ascii="Times New Roman" w:hAnsi="Times New Roman" w:cs="Times New Roman"/>
          <w:sz w:val="24"/>
          <w:szCs w:val="24"/>
        </w:rPr>
        <w:t>con solo unos pocos toques. Otro factor que influencia en su éxito es la posibilidad de viralizarse con gran facilidad y convertirse en una estrella de in</w:t>
      </w:r>
      <w:r>
        <w:rPr>
          <w:rFonts w:ascii="Times New Roman" w:hAnsi="Times New Roman" w:cs="Times New Roman"/>
          <w:sz w:val="24"/>
          <w:szCs w:val="24"/>
        </w:rPr>
        <w:t>ternet de la noche a la mañana.</w:t>
      </w:r>
    </w:p>
    <w:p w:rsidR="00641595" w:rsidRPr="00641595" w:rsidRDefault="00641595" w:rsidP="00641595">
      <w:pPr>
        <w:spacing w:line="240" w:lineRule="auto"/>
        <w:jc w:val="both"/>
        <w:rPr>
          <w:rFonts w:ascii="Times New Roman" w:hAnsi="Times New Roman" w:cs="Times New Roman"/>
          <w:sz w:val="24"/>
          <w:szCs w:val="24"/>
        </w:rPr>
      </w:pPr>
      <w:r w:rsidRPr="00641595">
        <w:rPr>
          <w:rFonts w:ascii="Times New Roman" w:hAnsi="Times New Roman" w:cs="Times New Roman"/>
          <w:sz w:val="24"/>
          <w:szCs w:val="24"/>
        </w:rPr>
        <w:t xml:space="preserve">Pero lo más importante de todo, es que TikTok permite a los usuarios expresarse y ser ellos mismos, sin importar si se trata de bailes ridículos, imitaciones divertidas o retos populares. Su formato democrático ha creado una comunidad unida y empoderada que celebra la </w:t>
      </w:r>
      <w:r w:rsidR="00B75570">
        <w:rPr>
          <w:rFonts w:ascii="Times New Roman" w:hAnsi="Times New Roman" w:cs="Times New Roman"/>
          <w:sz w:val="24"/>
          <w:szCs w:val="24"/>
        </w:rPr>
        <w:t xml:space="preserve">creatividad y la originalidad. </w:t>
      </w:r>
      <w:r w:rsidRPr="00641595">
        <w:rPr>
          <w:rFonts w:ascii="Times New Roman" w:hAnsi="Times New Roman" w:cs="Times New Roman"/>
          <w:sz w:val="24"/>
          <w:szCs w:val="24"/>
        </w:rPr>
        <w:t>No es de extrañar que sea la aplic</w:t>
      </w:r>
      <w:r>
        <w:rPr>
          <w:rFonts w:ascii="Times New Roman" w:hAnsi="Times New Roman" w:cs="Times New Roman"/>
          <w:sz w:val="24"/>
          <w:szCs w:val="24"/>
        </w:rPr>
        <w:t>ación preferida de los jóvenes</w:t>
      </w:r>
      <w:r w:rsidR="00B75570">
        <w:rPr>
          <w:rFonts w:ascii="Times New Roman" w:hAnsi="Times New Roman" w:cs="Times New Roman"/>
          <w:sz w:val="24"/>
          <w:szCs w:val="24"/>
        </w:rPr>
        <w:t>.</w:t>
      </w:r>
    </w:p>
    <w:p w:rsidR="00641595" w:rsidRPr="00641595" w:rsidRDefault="00B75570" w:rsidP="00641595">
      <w:pPr>
        <w:spacing w:line="240" w:lineRule="auto"/>
        <w:jc w:val="both"/>
        <w:rPr>
          <w:rFonts w:ascii="Times New Roman" w:hAnsi="Times New Roman" w:cs="Times New Roman"/>
          <w:sz w:val="24"/>
          <w:szCs w:val="24"/>
        </w:rPr>
      </w:pPr>
      <w:r>
        <w:rPr>
          <w:rFonts w:ascii="Times New Roman" w:hAnsi="Times New Roman" w:cs="Times New Roman"/>
          <w:sz w:val="24"/>
          <w:szCs w:val="24"/>
        </w:rPr>
        <w:t>Buscador de TikTok v</w:t>
      </w:r>
      <w:r w:rsidR="00641595" w:rsidRPr="00641595">
        <w:rPr>
          <w:rFonts w:ascii="Times New Roman" w:hAnsi="Times New Roman" w:cs="Times New Roman"/>
          <w:sz w:val="24"/>
          <w:szCs w:val="24"/>
        </w:rPr>
        <w:t>s. búsquedas en Google</w:t>
      </w:r>
    </w:p>
    <w:p w:rsidR="00641595" w:rsidRPr="00641595" w:rsidRDefault="00641595" w:rsidP="00641595">
      <w:pPr>
        <w:spacing w:line="240" w:lineRule="auto"/>
        <w:jc w:val="both"/>
        <w:rPr>
          <w:rFonts w:ascii="Times New Roman" w:hAnsi="Times New Roman" w:cs="Times New Roman"/>
          <w:sz w:val="24"/>
          <w:szCs w:val="24"/>
        </w:rPr>
      </w:pPr>
      <w:r w:rsidRPr="00641595">
        <w:rPr>
          <w:rFonts w:ascii="Times New Roman" w:hAnsi="Times New Roman" w:cs="Times New Roman"/>
          <w:sz w:val="24"/>
          <w:szCs w:val="24"/>
        </w:rPr>
        <w:t>La batalla entre TikTok y Google es una interesante comparación de dos plataformas de búsqueda totalmente diferentes. Mientras que en TikTok los usuarios buscan principalmente contenido de entretenimiento relacionado con sus intereses, Google es un motor de búsqueda amplio que puede proporcionar información s</w:t>
      </w:r>
      <w:r>
        <w:rPr>
          <w:rFonts w:ascii="Times New Roman" w:hAnsi="Times New Roman" w:cs="Times New Roman"/>
          <w:sz w:val="24"/>
          <w:szCs w:val="24"/>
        </w:rPr>
        <w:t>obre cualquier tema imaginable.</w:t>
      </w:r>
    </w:p>
    <w:p w:rsidR="00641595" w:rsidRPr="00641595" w:rsidRDefault="00641595" w:rsidP="00641595">
      <w:pPr>
        <w:spacing w:line="240" w:lineRule="auto"/>
        <w:jc w:val="both"/>
        <w:rPr>
          <w:rFonts w:ascii="Times New Roman" w:hAnsi="Times New Roman" w:cs="Times New Roman"/>
          <w:sz w:val="24"/>
          <w:szCs w:val="24"/>
        </w:rPr>
      </w:pPr>
      <w:r w:rsidRPr="00641595">
        <w:rPr>
          <w:rFonts w:ascii="Times New Roman" w:hAnsi="Times New Roman" w:cs="Times New Roman"/>
          <w:sz w:val="24"/>
          <w:szCs w:val="24"/>
        </w:rPr>
        <w:t>La búsqueda personalizada basada en algoritmos de aprendizaje automático es la piedra angular de TikTok. Esto significa que los usuarios obtienen recomendaciones personalizadas para su contenido. En cambio, Google utiliza un enfoque más amplio para recopilar información de diferentes fuentes y</w:t>
      </w:r>
      <w:r>
        <w:rPr>
          <w:rFonts w:ascii="Times New Roman" w:hAnsi="Times New Roman" w:cs="Times New Roman"/>
          <w:sz w:val="24"/>
          <w:szCs w:val="24"/>
        </w:rPr>
        <w:t xml:space="preserve"> ofrecer resultados relevantes.</w:t>
      </w:r>
    </w:p>
    <w:p w:rsidR="00641595" w:rsidRPr="00641595" w:rsidRDefault="00641595" w:rsidP="00641595">
      <w:pPr>
        <w:spacing w:line="240" w:lineRule="auto"/>
        <w:jc w:val="both"/>
        <w:rPr>
          <w:rFonts w:ascii="Times New Roman" w:hAnsi="Times New Roman" w:cs="Times New Roman"/>
          <w:sz w:val="24"/>
          <w:szCs w:val="24"/>
        </w:rPr>
      </w:pPr>
      <w:r w:rsidRPr="00641595">
        <w:rPr>
          <w:rFonts w:ascii="Times New Roman" w:hAnsi="Times New Roman" w:cs="Times New Roman"/>
          <w:sz w:val="24"/>
          <w:szCs w:val="24"/>
        </w:rPr>
        <w:t>Una simple búsqueda en Google y en segundos podemos acceder a una cantidad asombrosa de información sobre cualquier tema. Las keywords son la clave para esta búsqueda, lo que nos permite afinar nuestros resultados y encontrar exactamente lo que estamos buscando. Por supuesto, no toda la información creada igual y es importante tener en cuenta la relevancia y calidad</w:t>
      </w:r>
      <w:r>
        <w:rPr>
          <w:rFonts w:ascii="Times New Roman" w:hAnsi="Times New Roman" w:cs="Times New Roman"/>
          <w:sz w:val="24"/>
          <w:szCs w:val="24"/>
        </w:rPr>
        <w:t xml:space="preserve"> del contenido que encontramos.</w:t>
      </w:r>
    </w:p>
    <w:p w:rsidR="00641595" w:rsidRPr="00641595" w:rsidRDefault="00641595" w:rsidP="00641595">
      <w:pPr>
        <w:spacing w:line="240" w:lineRule="auto"/>
        <w:jc w:val="both"/>
        <w:rPr>
          <w:rFonts w:ascii="Times New Roman" w:hAnsi="Times New Roman" w:cs="Times New Roman"/>
          <w:sz w:val="24"/>
          <w:szCs w:val="24"/>
        </w:rPr>
      </w:pPr>
      <w:r w:rsidRPr="00641595">
        <w:rPr>
          <w:rFonts w:ascii="Times New Roman" w:hAnsi="Times New Roman" w:cs="Times New Roman"/>
          <w:sz w:val="24"/>
          <w:szCs w:val="24"/>
        </w:rPr>
        <w:t>¿Por qué los jóvenes prefieren usar TikTok como buscador?</w:t>
      </w:r>
    </w:p>
    <w:p w:rsidR="00641595" w:rsidRPr="00641595" w:rsidRDefault="00641595" w:rsidP="00641595">
      <w:pPr>
        <w:spacing w:line="240" w:lineRule="auto"/>
        <w:jc w:val="both"/>
        <w:rPr>
          <w:rFonts w:ascii="Times New Roman" w:hAnsi="Times New Roman" w:cs="Times New Roman"/>
          <w:sz w:val="24"/>
          <w:szCs w:val="24"/>
        </w:rPr>
      </w:pPr>
      <w:r w:rsidRPr="00641595">
        <w:rPr>
          <w:rFonts w:ascii="Times New Roman" w:hAnsi="Times New Roman" w:cs="Times New Roman"/>
          <w:sz w:val="24"/>
          <w:szCs w:val="24"/>
        </w:rPr>
        <w:t>Los jóvenes han encontrado en TikTok un buscador alternativo a Google. La Generación Z, compuesta por chicos y chicas entre 18 y 24 años, ha crecido en un constante flujo de información multimedia en línea, lo que ha hecho que les sea más sencillo encontrar lo que buscan en plataf</w:t>
      </w:r>
      <w:r>
        <w:rPr>
          <w:rFonts w:ascii="Times New Roman" w:hAnsi="Times New Roman" w:cs="Times New Roman"/>
          <w:sz w:val="24"/>
          <w:szCs w:val="24"/>
        </w:rPr>
        <w:t>ormas más visuales como TikTok.</w:t>
      </w:r>
    </w:p>
    <w:p w:rsidR="00641595" w:rsidRPr="00641595" w:rsidRDefault="00641595" w:rsidP="00641595">
      <w:pPr>
        <w:spacing w:line="240" w:lineRule="auto"/>
        <w:jc w:val="both"/>
        <w:rPr>
          <w:rFonts w:ascii="Times New Roman" w:hAnsi="Times New Roman" w:cs="Times New Roman"/>
          <w:sz w:val="24"/>
          <w:szCs w:val="24"/>
        </w:rPr>
      </w:pPr>
      <w:r w:rsidRPr="00641595">
        <w:rPr>
          <w:rFonts w:ascii="Times New Roman" w:hAnsi="Times New Roman" w:cs="Times New Roman"/>
          <w:sz w:val="24"/>
          <w:szCs w:val="24"/>
        </w:rPr>
        <w:t xml:space="preserve">La tendencia también se extiende a usuarios entre 25 y 34 años, quienes han demostrado un gran interés en esta nueva forma de navegación que les permite encontrar información de manera más dinámica </w:t>
      </w:r>
      <w:r>
        <w:rPr>
          <w:rFonts w:ascii="Times New Roman" w:hAnsi="Times New Roman" w:cs="Times New Roman"/>
          <w:sz w:val="24"/>
          <w:szCs w:val="24"/>
        </w:rPr>
        <w:t>e interactiva.</w:t>
      </w:r>
    </w:p>
    <w:p w:rsidR="00641595" w:rsidRPr="00641595" w:rsidRDefault="00641595" w:rsidP="00641595">
      <w:pPr>
        <w:spacing w:line="240" w:lineRule="auto"/>
        <w:jc w:val="both"/>
        <w:rPr>
          <w:rFonts w:ascii="Times New Roman" w:hAnsi="Times New Roman" w:cs="Times New Roman"/>
          <w:sz w:val="24"/>
          <w:szCs w:val="24"/>
        </w:rPr>
      </w:pPr>
      <w:r w:rsidRPr="00641595">
        <w:rPr>
          <w:rFonts w:ascii="Times New Roman" w:hAnsi="Times New Roman" w:cs="Times New Roman"/>
          <w:sz w:val="24"/>
          <w:szCs w:val="24"/>
        </w:rPr>
        <w:t xml:space="preserve">Sin duda, el buscador de TikTok se está convirtiendo rápidamente en un gigante en el universo de las redes sociales. Y muy especialmente entre las generaciones más jóvenes. </w:t>
      </w:r>
    </w:p>
    <w:p w:rsidR="00A97C57" w:rsidRDefault="00B75570" w:rsidP="00A97C5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A97C57" w:rsidRPr="00B75570">
        <w:rPr>
          <w:rFonts w:ascii="Times New Roman" w:hAnsi="Times New Roman" w:cs="Times New Roman"/>
          <w:sz w:val="24"/>
          <w:szCs w:val="24"/>
          <w:u w:val="single"/>
        </w:rPr>
        <w:t>Los jóvenes están dejando de lado a Google en favor de TikTok para hacer sus búsquedas: la clave está en el apoyo visual</w:t>
      </w:r>
      <w:r w:rsidR="00A97C57">
        <w:rPr>
          <w:rFonts w:ascii="Times New Roman" w:hAnsi="Times New Roman" w:cs="Times New Roman"/>
          <w:sz w:val="24"/>
          <w:szCs w:val="24"/>
        </w:rPr>
        <w:t xml:space="preserve">. (genbeta.com - </w:t>
      </w:r>
      <w:r w:rsidR="00A97C57" w:rsidRPr="00B75570">
        <w:rPr>
          <w:rFonts w:ascii="Times New Roman" w:hAnsi="Times New Roman" w:cs="Times New Roman"/>
          <w:b/>
          <w:sz w:val="24"/>
          <w:szCs w:val="24"/>
        </w:rPr>
        <w:t>26/1/24</w:t>
      </w:r>
      <w:r w:rsidR="00A97C57">
        <w:rPr>
          <w:rFonts w:ascii="Times New Roman" w:hAnsi="Times New Roman" w:cs="Times New Roman"/>
          <w:sz w:val="24"/>
          <w:szCs w:val="24"/>
        </w:rPr>
        <w:t>)</w:t>
      </w:r>
    </w:p>
    <w:p w:rsidR="00A97C57" w:rsidRPr="00A97C57" w:rsidRDefault="00A97C57" w:rsidP="00A97C57">
      <w:pPr>
        <w:spacing w:line="240" w:lineRule="auto"/>
        <w:jc w:val="both"/>
        <w:rPr>
          <w:rFonts w:ascii="Times New Roman" w:hAnsi="Times New Roman" w:cs="Times New Roman"/>
          <w:sz w:val="24"/>
          <w:szCs w:val="24"/>
        </w:rPr>
      </w:pPr>
      <w:r w:rsidRPr="00A97C57">
        <w:rPr>
          <w:rFonts w:ascii="Times New Roman" w:hAnsi="Times New Roman" w:cs="Times New Roman"/>
          <w:sz w:val="24"/>
          <w:szCs w:val="24"/>
        </w:rPr>
        <w:t>Los temas más buscados se centran en recetas, entrenamientos o tutoriales</w:t>
      </w:r>
    </w:p>
    <w:p w:rsidR="00A97C57" w:rsidRPr="00A97C57" w:rsidRDefault="00A97C57" w:rsidP="00A97C5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A97C57">
        <w:rPr>
          <w:rFonts w:ascii="Times New Roman" w:hAnsi="Times New Roman" w:cs="Times New Roman"/>
          <w:sz w:val="24"/>
          <w:szCs w:val="24"/>
        </w:rPr>
        <w:t>José Alberto Lizana</w:t>
      </w:r>
      <w:r>
        <w:rPr>
          <w:rFonts w:ascii="Times New Roman" w:hAnsi="Times New Roman" w:cs="Times New Roman"/>
          <w:sz w:val="24"/>
          <w:szCs w:val="24"/>
        </w:rPr>
        <w:t>)</w:t>
      </w:r>
    </w:p>
    <w:p w:rsidR="00A97C57" w:rsidRPr="00A97C57" w:rsidRDefault="00A97C57" w:rsidP="00A97C57">
      <w:pPr>
        <w:spacing w:line="240" w:lineRule="auto"/>
        <w:jc w:val="both"/>
        <w:rPr>
          <w:rFonts w:ascii="Times New Roman" w:hAnsi="Times New Roman" w:cs="Times New Roman"/>
          <w:sz w:val="24"/>
          <w:szCs w:val="24"/>
        </w:rPr>
      </w:pPr>
      <w:r w:rsidRPr="00A97C57">
        <w:rPr>
          <w:rFonts w:ascii="Times New Roman" w:hAnsi="Times New Roman" w:cs="Times New Roman"/>
          <w:sz w:val="24"/>
          <w:szCs w:val="24"/>
        </w:rPr>
        <w:t>TikTok es una red social realmente conocida por todos en la que podemos estar varias horas al día deslizando hacia arriba para ir viendo sus vídeos cortos. Pero poco a poco también se está convirtiendo en un problema de Google, ya que mucha gente la está comenzando a usar como un motor de búsqueda. Sí, esas consultas que hacemos tradicionalmente en Google (al dominar la cuota de mercado) poco a poco</w:t>
      </w:r>
      <w:r>
        <w:rPr>
          <w:rFonts w:ascii="Times New Roman" w:hAnsi="Times New Roman" w:cs="Times New Roman"/>
          <w:sz w:val="24"/>
          <w:szCs w:val="24"/>
        </w:rPr>
        <w:t xml:space="preserve"> se están trasladando a TikTok.</w:t>
      </w:r>
    </w:p>
    <w:p w:rsidR="00A97C57" w:rsidRPr="00A97C57" w:rsidRDefault="00A97C57" w:rsidP="00A97C57">
      <w:pPr>
        <w:spacing w:line="240" w:lineRule="auto"/>
        <w:jc w:val="both"/>
        <w:rPr>
          <w:rFonts w:ascii="Times New Roman" w:hAnsi="Times New Roman" w:cs="Times New Roman"/>
          <w:sz w:val="24"/>
          <w:szCs w:val="24"/>
        </w:rPr>
      </w:pPr>
      <w:r w:rsidRPr="00A97C57">
        <w:rPr>
          <w:rFonts w:ascii="Times New Roman" w:hAnsi="Times New Roman" w:cs="Times New Roman"/>
          <w:sz w:val="24"/>
          <w:szCs w:val="24"/>
        </w:rPr>
        <w:lastRenderedPageBreak/>
        <w:t>Esta es una de las conclusiones que se han sacado de la encuesta realizada por Adobe Express, donde se destaca que los más jóvenes están usando TikTok como una herramienta de búsqueda. Sobre todo aquellas consultas donde se busque un resultado visual.</w:t>
      </w:r>
    </w:p>
    <w:p w:rsidR="00A97C57" w:rsidRPr="00A97C57" w:rsidRDefault="00A97C57" w:rsidP="00A97C57">
      <w:pPr>
        <w:spacing w:line="240" w:lineRule="auto"/>
        <w:jc w:val="both"/>
        <w:rPr>
          <w:rFonts w:ascii="Times New Roman" w:hAnsi="Times New Roman" w:cs="Times New Roman"/>
          <w:sz w:val="24"/>
          <w:szCs w:val="24"/>
        </w:rPr>
      </w:pPr>
      <w:r w:rsidRPr="00A97C57">
        <w:rPr>
          <w:rFonts w:ascii="Times New Roman" w:hAnsi="Times New Roman" w:cs="Times New Roman"/>
          <w:sz w:val="24"/>
          <w:szCs w:val="24"/>
        </w:rPr>
        <w:t>TikTok como nuevo rival de Google</w:t>
      </w:r>
    </w:p>
    <w:p w:rsidR="00A97C57" w:rsidRPr="00A97C57" w:rsidRDefault="00A97C57" w:rsidP="00A97C57">
      <w:pPr>
        <w:spacing w:line="240" w:lineRule="auto"/>
        <w:jc w:val="both"/>
        <w:rPr>
          <w:rFonts w:ascii="Times New Roman" w:hAnsi="Times New Roman" w:cs="Times New Roman"/>
          <w:sz w:val="24"/>
          <w:szCs w:val="24"/>
        </w:rPr>
      </w:pPr>
      <w:r w:rsidRPr="00A97C57">
        <w:rPr>
          <w:rFonts w:ascii="Times New Roman" w:hAnsi="Times New Roman" w:cs="Times New Roman"/>
          <w:sz w:val="24"/>
          <w:szCs w:val="24"/>
        </w:rPr>
        <w:t>En la encuesta se ha preguntado a 808 estadounidenses las aplicaciones de búsquedas que usan haciendo hincapié en TikTok. Y los resultados muestran que la mayoría de ellos usan la red social para poder buscar recetas, trucos de bricolaje o tener entrenamientos nuevos. Todo lo que necesita un apoyo visual para poder tener un resultado óptimo.</w:t>
      </w:r>
    </w:p>
    <w:p w:rsidR="00A97C57" w:rsidRPr="00A97C57" w:rsidRDefault="00A97C57" w:rsidP="00A97C57">
      <w:pPr>
        <w:spacing w:line="240" w:lineRule="auto"/>
        <w:jc w:val="both"/>
        <w:rPr>
          <w:rFonts w:ascii="Times New Roman" w:hAnsi="Times New Roman" w:cs="Times New Roman"/>
          <w:sz w:val="24"/>
          <w:szCs w:val="24"/>
        </w:rPr>
      </w:pPr>
      <w:r w:rsidRPr="00A97C57">
        <w:rPr>
          <w:rFonts w:ascii="Times New Roman" w:hAnsi="Times New Roman" w:cs="Times New Roman"/>
          <w:sz w:val="24"/>
          <w:szCs w:val="24"/>
        </w:rPr>
        <w:t>Y es que la realidad de TikTok es su evolución para alojar algo más que retos. Son muchas las recetas que se pueden encontrar, tutoriales tecnológicos o incluso nuevas rutinas de entrenamiento. Si es cierto que al buscador todavía le faltan muchas cosas por pulir, pero estamos viendo una tendencia creciendo de hacer búsquedas en la red social. Y obviamente esto a Google</w:t>
      </w:r>
      <w:r>
        <w:rPr>
          <w:rFonts w:ascii="Times New Roman" w:hAnsi="Times New Roman" w:cs="Times New Roman"/>
          <w:sz w:val="24"/>
          <w:szCs w:val="24"/>
        </w:rPr>
        <w:t xml:space="preserve"> puede no terminar de gustarle.</w:t>
      </w:r>
    </w:p>
    <w:p w:rsidR="00A97C57" w:rsidRPr="00A97C57" w:rsidRDefault="00A97C57" w:rsidP="00A97C57">
      <w:pPr>
        <w:spacing w:line="240" w:lineRule="auto"/>
        <w:jc w:val="both"/>
        <w:rPr>
          <w:rFonts w:ascii="Times New Roman" w:hAnsi="Times New Roman" w:cs="Times New Roman"/>
          <w:sz w:val="24"/>
          <w:szCs w:val="24"/>
        </w:rPr>
      </w:pPr>
      <w:r w:rsidRPr="00A97C57">
        <w:rPr>
          <w:rFonts w:ascii="Times New Roman" w:hAnsi="Times New Roman" w:cs="Times New Roman"/>
          <w:sz w:val="24"/>
          <w:szCs w:val="24"/>
        </w:rPr>
        <w:t>Si seguimos hablando de esta encuesta, los encuestados apuntan a que cuando usan TikTok como motor de bú</w:t>
      </w:r>
      <w:r w:rsidR="000E5BA8">
        <w:rPr>
          <w:rFonts w:ascii="Times New Roman" w:hAnsi="Times New Roman" w:cs="Times New Roman"/>
          <w:sz w:val="24"/>
          <w:szCs w:val="24"/>
        </w:rPr>
        <w:t>squeda prefieren encontrar “Tutoriales de vídeo”, “</w:t>
      </w:r>
      <w:r w:rsidRPr="00A97C57">
        <w:rPr>
          <w:rFonts w:ascii="Times New Roman" w:hAnsi="Times New Roman" w:cs="Times New Roman"/>
          <w:sz w:val="24"/>
          <w:szCs w:val="24"/>
        </w:rPr>
        <w:t>r</w:t>
      </w:r>
      <w:r w:rsidR="000E5BA8">
        <w:rPr>
          <w:rFonts w:ascii="Times New Roman" w:hAnsi="Times New Roman" w:cs="Times New Roman"/>
          <w:sz w:val="24"/>
          <w:szCs w:val="24"/>
        </w:rPr>
        <w:t>eseñas de productos o servicios” o “</w:t>
      </w:r>
      <w:r w:rsidRPr="00A97C57">
        <w:rPr>
          <w:rFonts w:ascii="Times New Roman" w:hAnsi="Times New Roman" w:cs="Times New Roman"/>
          <w:sz w:val="24"/>
          <w:szCs w:val="24"/>
        </w:rPr>
        <w:t>h</w:t>
      </w:r>
      <w:r w:rsidR="000E5BA8">
        <w:rPr>
          <w:rFonts w:ascii="Times New Roman" w:hAnsi="Times New Roman" w:cs="Times New Roman"/>
          <w:sz w:val="24"/>
          <w:szCs w:val="24"/>
        </w:rPr>
        <w:t>istorias o anécdotas personales”</w:t>
      </w:r>
      <w:r w:rsidRPr="00A97C57">
        <w:rPr>
          <w:rFonts w:ascii="Times New Roman" w:hAnsi="Times New Roman" w:cs="Times New Roman"/>
          <w:sz w:val="24"/>
          <w:szCs w:val="24"/>
        </w:rPr>
        <w:t>. Y es que esto último también está realmente frecuentado, como gente contando su experiencia con una enfermedad o sobre un restaurante que puede ser muy atractivo para el público.</w:t>
      </w:r>
    </w:p>
    <w:p w:rsidR="00A97C57" w:rsidRDefault="00A97C57" w:rsidP="00A97C57">
      <w:pPr>
        <w:spacing w:line="240" w:lineRule="auto"/>
        <w:jc w:val="both"/>
        <w:rPr>
          <w:rFonts w:ascii="Times New Roman" w:hAnsi="Times New Roman" w:cs="Times New Roman"/>
          <w:sz w:val="24"/>
          <w:szCs w:val="24"/>
        </w:rPr>
      </w:pPr>
      <w:r w:rsidRPr="00A97C57">
        <w:rPr>
          <w:rFonts w:ascii="Times New Roman" w:hAnsi="Times New Roman" w:cs="Times New Roman"/>
          <w:sz w:val="24"/>
          <w:szCs w:val="24"/>
        </w:rPr>
        <w:t>Los anunciantes van a tener aquí también una importante tarea para poder hacer vídeos cortos que traten de responder a estos nuevos criterios de búsqueda. Y es que salir al momento de que se haga una búsqueda concreta o muy popular es lo que se trata también en Google con el posicionamiento SEO.</w:t>
      </w:r>
    </w:p>
    <w:p w:rsidR="000E680D" w:rsidRPr="000E680D" w:rsidRDefault="000E680D" w:rsidP="00A97C57">
      <w:pPr>
        <w:spacing w:line="240" w:lineRule="auto"/>
        <w:jc w:val="both"/>
        <w:rPr>
          <w:rFonts w:ascii="Times New Roman" w:hAnsi="Times New Roman" w:cs="Times New Roman"/>
          <w:b/>
          <w:sz w:val="24"/>
          <w:szCs w:val="24"/>
        </w:rPr>
      </w:pPr>
      <w:r w:rsidRPr="000E680D">
        <w:rPr>
          <w:rFonts w:ascii="Times New Roman" w:hAnsi="Times New Roman" w:cs="Times New Roman"/>
          <w:b/>
          <w:sz w:val="24"/>
          <w:szCs w:val="24"/>
        </w:rPr>
        <w:t>¿Google vs TikTok, es parte de la batalla EEUU vs China?</w:t>
      </w:r>
    </w:p>
    <w:p w:rsidR="000E680D" w:rsidRDefault="000E680D" w:rsidP="00A97C57">
      <w:pPr>
        <w:spacing w:line="240" w:lineRule="auto"/>
        <w:jc w:val="both"/>
        <w:rPr>
          <w:rFonts w:ascii="Times New Roman" w:hAnsi="Times New Roman" w:cs="Times New Roman"/>
          <w:sz w:val="24"/>
          <w:szCs w:val="24"/>
        </w:rPr>
      </w:pPr>
      <w:r w:rsidRPr="000E680D">
        <w:rPr>
          <w:rFonts w:ascii="Times New Roman" w:hAnsi="Times New Roman" w:cs="Times New Roman"/>
          <w:sz w:val="24"/>
          <w:szCs w:val="24"/>
        </w:rPr>
        <w:t>La empresa china ByteDance es la creadora de TikTok, pero en el país asiático prefieren emplear Douyin, la predecesora de TikTok. Douyin también es propiedad de ByteDance y fue creada antes y lanzada exclusivamente en China.</w:t>
      </w:r>
    </w:p>
    <w:p w:rsidR="000E680D" w:rsidRPr="000E680D" w:rsidRDefault="000E680D" w:rsidP="000E680D">
      <w:pPr>
        <w:spacing w:line="240" w:lineRule="auto"/>
        <w:jc w:val="both"/>
        <w:rPr>
          <w:rFonts w:ascii="Times New Roman" w:hAnsi="Times New Roman" w:cs="Times New Roman"/>
          <w:sz w:val="24"/>
          <w:szCs w:val="24"/>
        </w:rPr>
      </w:pPr>
      <w:r w:rsidRPr="000E680D">
        <w:rPr>
          <w:rFonts w:ascii="Times New Roman" w:hAnsi="Times New Roman" w:cs="Times New Roman"/>
          <w:sz w:val="24"/>
          <w:szCs w:val="24"/>
        </w:rPr>
        <w:t>En la actualidad, TikTok se ha convertido en una de las aplicaciones más populares y utilizadas por los jóvenes en todo el mundo. Esta plataforma de video corto ha ganado una enorme base de usuarios y se ha convertido en una parte integral de la vida de los jóvenes. Sin embargo, lo que resulta sorprendente es el creciente número de jóvenes que ahora utilizan TikTok com</w:t>
      </w:r>
      <w:r>
        <w:rPr>
          <w:rFonts w:ascii="Times New Roman" w:hAnsi="Times New Roman" w:cs="Times New Roman"/>
          <w:sz w:val="24"/>
          <w:szCs w:val="24"/>
        </w:rPr>
        <w:t>o su buscador en vez de Google. (</w:t>
      </w:r>
      <w:r w:rsidRPr="000E680D">
        <w:rPr>
          <w:rFonts w:ascii="Times New Roman" w:hAnsi="Times New Roman" w:cs="Times New Roman"/>
          <w:sz w:val="24"/>
          <w:szCs w:val="24"/>
        </w:rPr>
        <w:t>Talentum Digital</w:t>
      </w:r>
      <w:r>
        <w:rPr>
          <w:rFonts w:ascii="Times New Roman" w:hAnsi="Times New Roman" w:cs="Times New Roman"/>
          <w:sz w:val="24"/>
          <w:szCs w:val="24"/>
        </w:rPr>
        <w:t xml:space="preserve"> - </w:t>
      </w:r>
      <w:r w:rsidRPr="00B75570">
        <w:rPr>
          <w:rFonts w:ascii="Times New Roman" w:hAnsi="Times New Roman" w:cs="Times New Roman"/>
          <w:b/>
          <w:sz w:val="24"/>
          <w:szCs w:val="24"/>
        </w:rPr>
        <w:t>5/6/23</w:t>
      </w:r>
      <w:r>
        <w:rPr>
          <w:rFonts w:ascii="Times New Roman" w:hAnsi="Times New Roman" w:cs="Times New Roman"/>
          <w:sz w:val="24"/>
          <w:szCs w:val="24"/>
        </w:rPr>
        <w:t>)</w:t>
      </w:r>
    </w:p>
    <w:p w:rsidR="000E680D" w:rsidRPr="000E680D" w:rsidRDefault="000E680D" w:rsidP="000E680D">
      <w:pPr>
        <w:spacing w:line="240" w:lineRule="auto"/>
        <w:jc w:val="both"/>
        <w:rPr>
          <w:rFonts w:ascii="Times New Roman" w:hAnsi="Times New Roman" w:cs="Times New Roman"/>
          <w:sz w:val="24"/>
          <w:szCs w:val="24"/>
        </w:rPr>
      </w:pPr>
      <w:r w:rsidRPr="000E680D">
        <w:rPr>
          <w:rFonts w:ascii="Times New Roman" w:hAnsi="Times New Roman" w:cs="Times New Roman"/>
          <w:sz w:val="24"/>
          <w:szCs w:val="24"/>
        </w:rPr>
        <w:t>El auge de TikTok</w:t>
      </w:r>
    </w:p>
    <w:p w:rsidR="000E680D" w:rsidRPr="000E680D" w:rsidRDefault="000E680D" w:rsidP="000E680D">
      <w:pPr>
        <w:spacing w:line="240" w:lineRule="auto"/>
        <w:jc w:val="both"/>
        <w:rPr>
          <w:rFonts w:ascii="Times New Roman" w:hAnsi="Times New Roman" w:cs="Times New Roman"/>
          <w:sz w:val="24"/>
          <w:szCs w:val="24"/>
        </w:rPr>
      </w:pPr>
      <w:r w:rsidRPr="000E680D">
        <w:rPr>
          <w:rFonts w:ascii="Times New Roman" w:hAnsi="Times New Roman" w:cs="Times New Roman"/>
          <w:sz w:val="24"/>
          <w:szCs w:val="24"/>
        </w:rPr>
        <w:t>Antes de profundizar en las razones detrás de esta tendencia, es importante comprender el auge de TikTok y su popularidad entre los jóvenes. TikTok es una plataforma de redes sociales que permite a los usuarios crear y compartir videos cortos, generalmente con música de fondo. Desde su lanzamiento en 2016, TikTok ha experimentado un crecimiento masivo y se ha convertido en una sensación global. La interfaz intuitiva, la facilidad de uso y las características únicas de TikTok han atraído a millon</w:t>
      </w:r>
      <w:r>
        <w:rPr>
          <w:rFonts w:ascii="Times New Roman" w:hAnsi="Times New Roman" w:cs="Times New Roman"/>
          <w:sz w:val="24"/>
          <w:szCs w:val="24"/>
        </w:rPr>
        <w:t>es de jóvenes en todo el mundo.</w:t>
      </w:r>
    </w:p>
    <w:p w:rsidR="000E680D" w:rsidRPr="000E680D" w:rsidRDefault="000E680D" w:rsidP="000E680D">
      <w:pPr>
        <w:spacing w:line="240" w:lineRule="auto"/>
        <w:jc w:val="both"/>
        <w:rPr>
          <w:rFonts w:ascii="Times New Roman" w:hAnsi="Times New Roman" w:cs="Times New Roman"/>
          <w:sz w:val="24"/>
          <w:szCs w:val="24"/>
        </w:rPr>
      </w:pPr>
      <w:r w:rsidRPr="000E680D">
        <w:rPr>
          <w:rFonts w:ascii="Times New Roman" w:hAnsi="Times New Roman" w:cs="Times New Roman"/>
          <w:sz w:val="24"/>
          <w:szCs w:val="24"/>
        </w:rPr>
        <w:t>El cambio en los hábitos de búsqueda</w:t>
      </w:r>
    </w:p>
    <w:p w:rsidR="000E680D" w:rsidRPr="000E680D" w:rsidRDefault="000E680D" w:rsidP="000E680D">
      <w:pPr>
        <w:spacing w:line="240" w:lineRule="auto"/>
        <w:jc w:val="both"/>
        <w:rPr>
          <w:rFonts w:ascii="Times New Roman" w:hAnsi="Times New Roman" w:cs="Times New Roman"/>
          <w:sz w:val="24"/>
          <w:szCs w:val="24"/>
        </w:rPr>
      </w:pPr>
      <w:r w:rsidRPr="000E680D">
        <w:rPr>
          <w:rFonts w:ascii="Times New Roman" w:hAnsi="Times New Roman" w:cs="Times New Roman"/>
          <w:sz w:val="24"/>
          <w:szCs w:val="24"/>
        </w:rPr>
        <w:t xml:space="preserve">Tradicionalmente, Google ha sido el motor de búsqueda dominante utilizado por personas de todas las edades. Sin embargo, los jóvenes están optando cada vez más por utilizar TikTok </w:t>
      </w:r>
      <w:r w:rsidRPr="000E680D">
        <w:rPr>
          <w:rFonts w:ascii="Times New Roman" w:hAnsi="Times New Roman" w:cs="Times New Roman"/>
          <w:sz w:val="24"/>
          <w:szCs w:val="24"/>
        </w:rPr>
        <w:lastRenderedPageBreak/>
        <w:t>como su fuente principal de información. ¿Por qué ha habido este cambio en los hábitos de búsqueda? Una de las razones clave es la preferencia de los jóvenes por la personalización y la brevedad que ofrece TikTok. A diferencia de Google, donde los resultados de búsqueda pueden ser extensos y a veces abrumadores, TikTok presenta información de manera concisa y entrete</w:t>
      </w:r>
      <w:r>
        <w:rPr>
          <w:rFonts w:ascii="Times New Roman" w:hAnsi="Times New Roman" w:cs="Times New Roman"/>
          <w:sz w:val="24"/>
          <w:szCs w:val="24"/>
        </w:rPr>
        <w:t>nida a través de videos cortos.</w:t>
      </w:r>
    </w:p>
    <w:p w:rsidR="000E680D" w:rsidRPr="000E680D" w:rsidRDefault="000E680D" w:rsidP="000E680D">
      <w:pPr>
        <w:spacing w:line="240" w:lineRule="auto"/>
        <w:jc w:val="both"/>
        <w:rPr>
          <w:rFonts w:ascii="Times New Roman" w:hAnsi="Times New Roman" w:cs="Times New Roman"/>
          <w:sz w:val="24"/>
          <w:szCs w:val="24"/>
        </w:rPr>
      </w:pPr>
      <w:r w:rsidRPr="000E680D">
        <w:rPr>
          <w:rFonts w:ascii="Times New Roman" w:hAnsi="Times New Roman" w:cs="Times New Roman"/>
          <w:sz w:val="24"/>
          <w:szCs w:val="24"/>
        </w:rPr>
        <w:t>La experiencia de consumo de contenido en TikTok</w:t>
      </w:r>
    </w:p>
    <w:p w:rsidR="000E680D" w:rsidRPr="000E680D" w:rsidRDefault="000E680D" w:rsidP="000E680D">
      <w:pPr>
        <w:spacing w:line="240" w:lineRule="auto"/>
        <w:jc w:val="both"/>
        <w:rPr>
          <w:rFonts w:ascii="Times New Roman" w:hAnsi="Times New Roman" w:cs="Times New Roman"/>
          <w:sz w:val="24"/>
          <w:szCs w:val="24"/>
        </w:rPr>
      </w:pPr>
      <w:r w:rsidRPr="000E680D">
        <w:rPr>
          <w:rFonts w:ascii="Times New Roman" w:hAnsi="Times New Roman" w:cs="Times New Roman"/>
          <w:sz w:val="24"/>
          <w:szCs w:val="24"/>
        </w:rPr>
        <w:t>La experiencia de consumo de contenido en TikTok es completamente diferente a la de un motor de búsqueda tradicional. Los videos en TikTok son atractivos, creativos y rápidos de consumir. Los usuarios pueden desplazarse rápidamente por una serie de videos y descubrir contenido relevante en función de sus intereses. Esta facilidad para descubrir contenido es una de las principales razones por las que los jóvenes prefieren TikTok como fuente de información. En lugar de tener que buscar activamente en Google, pueden encontrar rápidamente videos relacionados con los tem</w:t>
      </w:r>
      <w:r>
        <w:rPr>
          <w:rFonts w:ascii="Times New Roman" w:hAnsi="Times New Roman" w:cs="Times New Roman"/>
          <w:sz w:val="24"/>
          <w:szCs w:val="24"/>
        </w:rPr>
        <w:t>as que les interesan en TikTok.</w:t>
      </w:r>
    </w:p>
    <w:p w:rsidR="000E680D" w:rsidRPr="000E680D" w:rsidRDefault="000E680D" w:rsidP="000E680D">
      <w:pPr>
        <w:spacing w:line="240" w:lineRule="auto"/>
        <w:jc w:val="both"/>
        <w:rPr>
          <w:rFonts w:ascii="Times New Roman" w:hAnsi="Times New Roman" w:cs="Times New Roman"/>
          <w:sz w:val="24"/>
          <w:szCs w:val="24"/>
        </w:rPr>
      </w:pPr>
      <w:r w:rsidRPr="000E680D">
        <w:rPr>
          <w:rFonts w:ascii="Times New Roman" w:hAnsi="Times New Roman" w:cs="Times New Roman"/>
          <w:sz w:val="24"/>
          <w:szCs w:val="24"/>
        </w:rPr>
        <w:t>Factores sociales y de comunidad</w:t>
      </w:r>
    </w:p>
    <w:p w:rsidR="000E680D" w:rsidRPr="000E680D" w:rsidRDefault="000E680D" w:rsidP="000E680D">
      <w:pPr>
        <w:spacing w:line="240" w:lineRule="auto"/>
        <w:jc w:val="both"/>
        <w:rPr>
          <w:rFonts w:ascii="Times New Roman" w:hAnsi="Times New Roman" w:cs="Times New Roman"/>
          <w:sz w:val="24"/>
          <w:szCs w:val="24"/>
        </w:rPr>
      </w:pPr>
      <w:r w:rsidRPr="000E680D">
        <w:rPr>
          <w:rFonts w:ascii="Times New Roman" w:hAnsi="Times New Roman" w:cs="Times New Roman"/>
          <w:sz w:val="24"/>
          <w:szCs w:val="24"/>
        </w:rPr>
        <w:t>Además de la experiencia de consumo de contenido, los factores sociales y de comunidad también influyen en la elección de los jóvenes de utilizar TikTok como buscador. TikTok ha creado una fuerte comunidad donde los usuarios pueden seguir a otros creadores de contenido y participar en desafíos y tendencias virales. Los jóvenes sienten una conexión con esta comunidad y desean estar en sintonía con las últimas tendencias y desafíos. Esta influencia social y la capacidad de conectarse con personas similares son atractivas para los jóvenes, lo que lleva a un mayor uso de Tik</w:t>
      </w:r>
      <w:r>
        <w:rPr>
          <w:rFonts w:ascii="Times New Roman" w:hAnsi="Times New Roman" w:cs="Times New Roman"/>
          <w:sz w:val="24"/>
          <w:szCs w:val="24"/>
        </w:rPr>
        <w:t>Tok como fuente de información.</w:t>
      </w:r>
    </w:p>
    <w:p w:rsidR="000E680D" w:rsidRPr="000E680D" w:rsidRDefault="000E680D" w:rsidP="000E680D">
      <w:pPr>
        <w:spacing w:line="240" w:lineRule="auto"/>
        <w:jc w:val="both"/>
        <w:rPr>
          <w:rFonts w:ascii="Times New Roman" w:hAnsi="Times New Roman" w:cs="Times New Roman"/>
          <w:sz w:val="24"/>
          <w:szCs w:val="24"/>
        </w:rPr>
      </w:pPr>
      <w:r w:rsidRPr="000E680D">
        <w:rPr>
          <w:rFonts w:ascii="Times New Roman" w:hAnsi="Times New Roman" w:cs="Times New Roman"/>
          <w:sz w:val="24"/>
          <w:szCs w:val="24"/>
        </w:rPr>
        <w:t>La influencia de los influencers</w:t>
      </w:r>
    </w:p>
    <w:p w:rsidR="000E680D" w:rsidRPr="000E680D" w:rsidRDefault="000E680D" w:rsidP="000E680D">
      <w:pPr>
        <w:spacing w:line="240" w:lineRule="auto"/>
        <w:jc w:val="both"/>
        <w:rPr>
          <w:rFonts w:ascii="Times New Roman" w:hAnsi="Times New Roman" w:cs="Times New Roman"/>
          <w:sz w:val="24"/>
          <w:szCs w:val="24"/>
        </w:rPr>
      </w:pPr>
      <w:r w:rsidRPr="000E680D">
        <w:rPr>
          <w:rFonts w:ascii="Times New Roman" w:hAnsi="Times New Roman" w:cs="Times New Roman"/>
          <w:sz w:val="24"/>
          <w:szCs w:val="24"/>
        </w:rPr>
        <w:t>Los influencers desempeñan un papel crucial en la elección de los jóvenes de utilizar TikTok como buscador. Los influencers son creadores de contenido populares en TikTok que tienen un gran número de seguidores. Los jóvenes confían en las recomendaciones de estos influencers y a menudo los consideran expertos en sus respectivas áreas. Cuando un influencer comparte información o recomienda algo en TikTok, los jóvenes tienden a tomarlo en serio. Esta influencia de los influencers en las decisiones de búsqueda de los jóvenes ha llevado a un aumento en el uso de TikTok como buscador.</w:t>
      </w:r>
    </w:p>
    <w:p w:rsidR="000E680D" w:rsidRPr="000E680D" w:rsidRDefault="000E680D" w:rsidP="000E680D">
      <w:pPr>
        <w:spacing w:line="240" w:lineRule="auto"/>
        <w:jc w:val="both"/>
        <w:rPr>
          <w:rFonts w:ascii="Times New Roman" w:hAnsi="Times New Roman" w:cs="Times New Roman"/>
          <w:sz w:val="24"/>
          <w:szCs w:val="24"/>
        </w:rPr>
      </w:pPr>
      <w:r w:rsidRPr="000E680D">
        <w:rPr>
          <w:rFonts w:ascii="Times New Roman" w:hAnsi="Times New Roman" w:cs="Times New Roman"/>
          <w:sz w:val="24"/>
          <w:szCs w:val="24"/>
        </w:rPr>
        <w:t>El entretenimiento como prioridad</w:t>
      </w:r>
    </w:p>
    <w:p w:rsidR="000E680D" w:rsidRPr="000E680D" w:rsidRDefault="000E680D" w:rsidP="000E680D">
      <w:pPr>
        <w:spacing w:line="240" w:lineRule="auto"/>
        <w:jc w:val="both"/>
        <w:rPr>
          <w:rFonts w:ascii="Times New Roman" w:hAnsi="Times New Roman" w:cs="Times New Roman"/>
          <w:sz w:val="24"/>
          <w:szCs w:val="24"/>
        </w:rPr>
      </w:pPr>
      <w:r w:rsidRPr="000E680D">
        <w:rPr>
          <w:rFonts w:ascii="Times New Roman" w:hAnsi="Times New Roman" w:cs="Times New Roman"/>
          <w:sz w:val="24"/>
          <w:szCs w:val="24"/>
        </w:rPr>
        <w:t>Una de las principales razones por las que los jóvenes utilizan TikTok como buscador en lugar de Google es el factor entretenimiento. Los jóvenes buscan contenido entretenido y divertido, y TikTok es conocido por proporcionar exactamente eso. A diferencia de los resultados de búsqueda tradicionales en Google, que suelen ser informativos, pero a veces aburridos, TikTok ofrece una experiencia más atractiva y agradable. Los jóvenes encuentran que TikTok es una plataforma más atractiva para buscar información debido a su naturaleza entretenida y a la forma en que el contenido se presenta d</w:t>
      </w:r>
      <w:r>
        <w:rPr>
          <w:rFonts w:ascii="Times New Roman" w:hAnsi="Times New Roman" w:cs="Times New Roman"/>
          <w:sz w:val="24"/>
          <w:szCs w:val="24"/>
        </w:rPr>
        <w:t>e manera más visual y creativa.</w:t>
      </w:r>
    </w:p>
    <w:p w:rsidR="000E680D" w:rsidRPr="000E680D" w:rsidRDefault="000E680D" w:rsidP="000E680D">
      <w:pPr>
        <w:spacing w:line="240" w:lineRule="auto"/>
        <w:jc w:val="both"/>
        <w:rPr>
          <w:rFonts w:ascii="Times New Roman" w:hAnsi="Times New Roman" w:cs="Times New Roman"/>
          <w:sz w:val="24"/>
          <w:szCs w:val="24"/>
        </w:rPr>
      </w:pPr>
      <w:r w:rsidRPr="000E680D">
        <w:rPr>
          <w:rFonts w:ascii="Times New Roman" w:hAnsi="Times New Roman" w:cs="Times New Roman"/>
          <w:sz w:val="24"/>
          <w:szCs w:val="24"/>
        </w:rPr>
        <w:t>Las limitaciones de TikTok como buscador</w:t>
      </w:r>
    </w:p>
    <w:p w:rsidR="000E680D" w:rsidRPr="000E680D" w:rsidRDefault="000E680D" w:rsidP="000E680D">
      <w:pPr>
        <w:spacing w:line="240" w:lineRule="auto"/>
        <w:jc w:val="both"/>
        <w:rPr>
          <w:rFonts w:ascii="Times New Roman" w:hAnsi="Times New Roman" w:cs="Times New Roman"/>
          <w:sz w:val="24"/>
          <w:szCs w:val="24"/>
        </w:rPr>
      </w:pPr>
      <w:r w:rsidRPr="000E680D">
        <w:rPr>
          <w:rFonts w:ascii="Times New Roman" w:hAnsi="Times New Roman" w:cs="Times New Roman"/>
          <w:sz w:val="24"/>
          <w:szCs w:val="24"/>
        </w:rPr>
        <w:t xml:space="preserve">A pesar de todas las ventajas que ofrece TikTok como buscador, también tiene sus limitaciones. TikTok se basa en videos cortos y no proporciona la misma profundidad y contexto que Google puede ofrecer a través de sus resultados de búsqueda. La información en TikTok puede ser breve y superficial, lo que puede plantear preocupaciones sobre la veracidad de la información compartida. Además, TikTok se centra más en el entretenimiento </w:t>
      </w:r>
      <w:r w:rsidRPr="000E680D">
        <w:rPr>
          <w:rFonts w:ascii="Times New Roman" w:hAnsi="Times New Roman" w:cs="Times New Roman"/>
          <w:sz w:val="24"/>
          <w:szCs w:val="24"/>
        </w:rPr>
        <w:lastRenderedPageBreak/>
        <w:t>que en la información precisa y completa. Es importante tener en cuenta estas limitaciones y complementar el uso de TikTok como buscador con otras fue</w:t>
      </w:r>
      <w:r>
        <w:rPr>
          <w:rFonts w:ascii="Times New Roman" w:hAnsi="Times New Roman" w:cs="Times New Roman"/>
          <w:sz w:val="24"/>
          <w:szCs w:val="24"/>
        </w:rPr>
        <w:t>ntes de información confiables.</w:t>
      </w:r>
    </w:p>
    <w:p w:rsidR="000E680D" w:rsidRPr="000E680D" w:rsidRDefault="000E680D" w:rsidP="000E680D">
      <w:pPr>
        <w:spacing w:line="240" w:lineRule="auto"/>
        <w:jc w:val="both"/>
        <w:rPr>
          <w:rFonts w:ascii="Times New Roman" w:hAnsi="Times New Roman" w:cs="Times New Roman"/>
          <w:sz w:val="24"/>
          <w:szCs w:val="24"/>
        </w:rPr>
      </w:pPr>
      <w:r w:rsidRPr="000E680D">
        <w:rPr>
          <w:rFonts w:ascii="Times New Roman" w:hAnsi="Times New Roman" w:cs="Times New Roman"/>
          <w:sz w:val="24"/>
          <w:szCs w:val="24"/>
        </w:rPr>
        <w:t>La importancia de la educación digital</w:t>
      </w:r>
    </w:p>
    <w:p w:rsidR="000E680D" w:rsidRPr="000E680D" w:rsidRDefault="000E680D" w:rsidP="000E680D">
      <w:pPr>
        <w:spacing w:line="240" w:lineRule="auto"/>
        <w:jc w:val="both"/>
        <w:rPr>
          <w:rFonts w:ascii="Times New Roman" w:hAnsi="Times New Roman" w:cs="Times New Roman"/>
          <w:sz w:val="24"/>
          <w:szCs w:val="24"/>
        </w:rPr>
      </w:pPr>
      <w:r w:rsidRPr="000E680D">
        <w:rPr>
          <w:rFonts w:ascii="Times New Roman" w:hAnsi="Times New Roman" w:cs="Times New Roman"/>
          <w:sz w:val="24"/>
          <w:szCs w:val="24"/>
        </w:rPr>
        <w:t>Dado el creciente uso de TikTok como buscador entre los jóvenes, es crucial enfatizar la importancia de la educación digital. Los jóvenes deben ser conscientes de cómo evaluar la información y buscar fuentes confiables. La educación digital debe incluir la enseñanza de habilidades de búsqueda y evaluación de información, así como promover un uso equilibrado de las diferentes plataformas en línea. Los padres y los educadores desempeñan un papel clave en la educación de los jóvenes sobre el uso responsable de TikTok y otras</w:t>
      </w:r>
      <w:r>
        <w:rPr>
          <w:rFonts w:ascii="Times New Roman" w:hAnsi="Times New Roman" w:cs="Times New Roman"/>
          <w:sz w:val="24"/>
          <w:szCs w:val="24"/>
        </w:rPr>
        <w:t xml:space="preserve"> plataformas de redes sociales.</w:t>
      </w:r>
    </w:p>
    <w:p w:rsidR="000E680D" w:rsidRPr="000E680D" w:rsidRDefault="000E680D" w:rsidP="000E680D">
      <w:pPr>
        <w:spacing w:line="240" w:lineRule="auto"/>
        <w:jc w:val="both"/>
        <w:rPr>
          <w:rFonts w:ascii="Times New Roman" w:hAnsi="Times New Roman" w:cs="Times New Roman"/>
          <w:sz w:val="24"/>
          <w:szCs w:val="24"/>
        </w:rPr>
      </w:pPr>
      <w:r w:rsidRPr="000E680D">
        <w:rPr>
          <w:rFonts w:ascii="Times New Roman" w:hAnsi="Times New Roman" w:cs="Times New Roman"/>
          <w:sz w:val="24"/>
          <w:szCs w:val="24"/>
        </w:rPr>
        <w:t>Conclusiones</w:t>
      </w:r>
    </w:p>
    <w:p w:rsidR="000E680D" w:rsidRPr="000E680D" w:rsidRDefault="000E680D" w:rsidP="000E680D">
      <w:pPr>
        <w:spacing w:line="240" w:lineRule="auto"/>
        <w:jc w:val="both"/>
        <w:rPr>
          <w:rFonts w:ascii="Times New Roman" w:hAnsi="Times New Roman" w:cs="Times New Roman"/>
          <w:sz w:val="24"/>
          <w:szCs w:val="24"/>
        </w:rPr>
      </w:pPr>
      <w:r w:rsidRPr="000E680D">
        <w:rPr>
          <w:rFonts w:ascii="Times New Roman" w:hAnsi="Times New Roman" w:cs="Times New Roman"/>
          <w:sz w:val="24"/>
          <w:szCs w:val="24"/>
        </w:rPr>
        <w:t>En resumen, el uso de TikTok como buscador en lugar de Google es una tendencia creciente entre los jóvenes. Las razones detrás de esta elección son diversas e incluyen la experiencia de consumo de contenido en TikTok, los factores sociales y de comunidad, la influencia de los influencers, el enfoque en el entretenimiento y las limitaciones de TikTok como buscador. Sin embargo, es importante reconocer las limitaciones de TikTok y promover la educación digital para asegurar un uso responsable de la plataforma y una bús</w:t>
      </w:r>
      <w:r>
        <w:rPr>
          <w:rFonts w:ascii="Times New Roman" w:hAnsi="Times New Roman" w:cs="Times New Roman"/>
          <w:sz w:val="24"/>
          <w:szCs w:val="24"/>
        </w:rPr>
        <w:t>queda de información confiable.</w:t>
      </w:r>
    </w:p>
    <w:p w:rsidR="004550F7" w:rsidRPr="004550F7" w:rsidRDefault="004550F7" w:rsidP="004550F7">
      <w:pPr>
        <w:spacing w:line="240" w:lineRule="auto"/>
        <w:jc w:val="both"/>
        <w:rPr>
          <w:rFonts w:ascii="Times New Roman" w:hAnsi="Times New Roman" w:cs="Times New Roman"/>
          <w:b/>
          <w:sz w:val="24"/>
          <w:szCs w:val="24"/>
        </w:rPr>
      </w:pPr>
      <w:r w:rsidRPr="004550F7">
        <w:rPr>
          <w:rFonts w:ascii="Times New Roman" w:hAnsi="Times New Roman" w:cs="Times New Roman"/>
          <w:b/>
          <w:sz w:val="24"/>
          <w:szCs w:val="24"/>
        </w:rPr>
        <w:t>¿Qué hay de cierto en que TikTok le da tus datos a China?</w:t>
      </w:r>
    </w:p>
    <w:p w:rsidR="004550F7" w:rsidRPr="004550F7" w:rsidRDefault="001E2EA6" w:rsidP="004550F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4550F7" w:rsidRPr="001E2EA6">
        <w:rPr>
          <w:rFonts w:ascii="Times New Roman" w:hAnsi="Times New Roman" w:cs="Times New Roman"/>
          <w:sz w:val="24"/>
          <w:szCs w:val="24"/>
          <w:u w:val="single"/>
        </w:rPr>
        <w:t>A medida que se intensifica el debate sobre la propiedad de esta red social, crecen las dudas y temores. ¿Verdad o mito?</w:t>
      </w:r>
      <w:r w:rsidR="004550F7">
        <w:rPr>
          <w:rFonts w:ascii="Times New Roman" w:hAnsi="Times New Roman" w:cs="Times New Roman"/>
          <w:sz w:val="24"/>
          <w:szCs w:val="24"/>
        </w:rPr>
        <w:t xml:space="preserve"> (noticias.perfil.com - </w:t>
      </w:r>
      <w:r w:rsidR="004550F7" w:rsidRPr="00B75570">
        <w:rPr>
          <w:rFonts w:ascii="Times New Roman" w:hAnsi="Times New Roman" w:cs="Times New Roman"/>
          <w:b/>
          <w:sz w:val="24"/>
          <w:szCs w:val="24"/>
        </w:rPr>
        <w:t>7/2/23</w:t>
      </w:r>
      <w:r w:rsidR="004550F7">
        <w:rPr>
          <w:rFonts w:ascii="Times New Roman" w:hAnsi="Times New Roman" w:cs="Times New Roman"/>
          <w:sz w:val="24"/>
          <w:szCs w:val="24"/>
        </w:rPr>
        <w:t>)</w:t>
      </w:r>
    </w:p>
    <w:p w:rsidR="004550F7" w:rsidRPr="004550F7" w:rsidRDefault="004550F7" w:rsidP="004550F7">
      <w:pPr>
        <w:spacing w:line="240" w:lineRule="auto"/>
        <w:jc w:val="both"/>
        <w:rPr>
          <w:rFonts w:ascii="Times New Roman" w:hAnsi="Times New Roman" w:cs="Times New Roman"/>
          <w:sz w:val="24"/>
          <w:szCs w:val="24"/>
        </w:rPr>
      </w:pPr>
      <w:r w:rsidRPr="004550F7">
        <w:rPr>
          <w:rFonts w:ascii="Times New Roman" w:hAnsi="Times New Roman" w:cs="Times New Roman"/>
          <w:sz w:val="24"/>
          <w:szCs w:val="24"/>
        </w:rPr>
        <w:t>A</w:t>
      </w:r>
      <w:r>
        <w:rPr>
          <w:rFonts w:ascii="Times New Roman" w:hAnsi="Times New Roman" w:cs="Times New Roman"/>
          <w:sz w:val="24"/>
          <w:szCs w:val="24"/>
        </w:rPr>
        <w:t xml:space="preserve"> </w:t>
      </w:r>
      <w:r w:rsidR="000E5BA8">
        <w:rPr>
          <w:rFonts w:ascii="Times New Roman" w:hAnsi="Times New Roman" w:cs="Times New Roman"/>
          <w:sz w:val="24"/>
          <w:szCs w:val="24"/>
        </w:rPr>
        <w:t>pesar de que Tik</w:t>
      </w:r>
      <w:r w:rsidRPr="004550F7">
        <w:rPr>
          <w:rFonts w:ascii="Times New Roman" w:hAnsi="Times New Roman" w:cs="Times New Roman"/>
          <w:sz w:val="24"/>
          <w:szCs w:val="24"/>
        </w:rPr>
        <w:t xml:space="preserve">Tok es una de las redes sociales más populares en estos días, muchas personas, </w:t>
      </w:r>
      <w:r w:rsidR="000E5BA8">
        <w:rPr>
          <w:rFonts w:ascii="Times New Roman" w:hAnsi="Times New Roman" w:cs="Times New Roman"/>
          <w:sz w:val="24"/>
          <w:szCs w:val="24"/>
        </w:rPr>
        <w:t>en especial en Estados Unidos -</w:t>
      </w:r>
      <w:r w:rsidRPr="004550F7">
        <w:rPr>
          <w:rFonts w:ascii="Times New Roman" w:hAnsi="Times New Roman" w:cs="Times New Roman"/>
          <w:sz w:val="24"/>
          <w:szCs w:val="24"/>
        </w:rPr>
        <w:t>rival g</w:t>
      </w:r>
      <w:r w:rsidR="000E5BA8">
        <w:rPr>
          <w:rFonts w:ascii="Times New Roman" w:hAnsi="Times New Roman" w:cs="Times New Roman"/>
          <w:sz w:val="24"/>
          <w:szCs w:val="24"/>
        </w:rPr>
        <w:t>eopolítico del gigante asiático</w:t>
      </w:r>
      <w:r w:rsidRPr="004550F7">
        <w:rPr>
          <w:rFonts w:ascii="Times New Roman" w:hAnsi="Times New Roman" w:cs="Times New Roman"/>
          <w:sz w:val="24"/>
          <w:szCs w:val="24"/>
        </w:rPr>
        <w:t>- temen que la aplicación china filtre los datos de sus usuarios al Partido Comunista que comanda dicho país. De hecho, en diciembre, el Senado de Estados Unidos prohibi</w:t>
      </w:r>
      <w:r w:rsidR="000E5BA8">
        <w:rPr>
          <w:rFonts w:ascii="Times New Roman" w:hAnsi="Times New Roman" w:cs="Times New Roman"/>
          <w:sz w:val="24"/>
          <w:szCs w:val="24"/>
        </w:rPr>
        <w:t>ó el uso de Tik</w:t>
      </w:r>
      <w:r w:rsidRPr="004550F7">
        <w:rPr>
          <w:rFonts w:ascii="Times New Roman" w:hAnsi="Times New Roman" w:cs="Times New Roman"/>
          <w:sz w:val="24"/>
          <w:szCs w:val="24"/>
        </w:rPr>
        <w:t xml:space="preserve">Tok en dispositivos oficiales, y ahora, varios congresistas del país del norte proponen directamente prohibir totalmente la app. Pero, ¿cuán cierto es el temor a un probable espionaje? </w:t>
      </w:r>
    </w:p>
    <w:p w:rsidR="004550F7" w:rsidRPr="004550F7" w:rsidRDefault="004550F7" w:rsidP="004550F7">
      <w:pPr>
        <w:spacing w:line="240" w:lineRule="auto"/>
        <w:jc w:val="both"/>
        <w:rPr>
          <w:rFonts w:ascii="Times New Roman" w:hAnsi="Times New Roman" w:cs="Times New Roman"/>
          <w:sz w:val="24"/>
          <w:szCs w:val="24"/>
        </w:rPr>
      </w:pPr>
      <w:r w:rsidRPr="004550F7">
        <w:rPr>
          <w:rFonts w:ascii="Times New Roman" w:hAnsi="Times New Roman" w:cs="Times New Roman"/>
          <w:sz w:val="24"/>
          <w:szCs w:val="24"/>
        </w:rPr>
        <w:t xml:space="preserve">TikTok es propiedad de la empresa ByteDance, que tiene sede en Beijing. En China, el gobierno censura y controla a las empresas de Internet, y utiliza la vigilancia en línea para controlar a las personas. Sin embargo, la parte estadounidense de TikTok ha sido sorprendida espiando a periodistas (cosa que reconoció) suprimiendo a creadores de contenido negros (alegó que había sido un “error”) y permitiendo que los empleados con sede en China accedan a información no pública sobre los estadounidenses. </w:t>
      </w:r>
    </w:p>
    <w:p w:rsidR="004550F7" w:rsidRPr="004550F7" w:rsidRDefault="004550F7" w:rsidP="004550F7">
      <w:pPr>
        <w:spacing w:line="240" w:lineRule="auto"/>
        <w:jc w:val="both"/>
        <w:rPr>
          <w:rFonts w:ascii="Times New Roman" w:hAnsi="Times New Roman" w:cs="Times New Roman"/>
          <w:sz w:val="24"/>
          <w:szCs w:val="24"/>
        </w:rPr>
      </w:pPr>
      <w:r w:rsidRPr="004550F7">
        <w:rPr>
          <w:rFonts w:ascii="Times New Roman" w:hAnsi="Times New Roman" w:cs="Times New Roman"/>
          <w:sz w:val="24"/>
          <w:szCs w:val="24"/>
        </w:rPr>
        <w:t>Desde el senador demócrata Michael F. Bennet hasta el republicano Josh Hawley, el impuls</w:t>
      </w:r>
      <w:r w:rsidR="002A66AA">
        <w:rPr>
          <w:rFonts w:ascii="Times New Roman" w:hAnsi="Times New Roman" w:cs="Times New Roman"/>
          <w:sz w:val="24"/>
          <w:szCs w:val="24"/>
        </w:rPr>
        <w:t>o bipartidista por prohibir Tik</w:t>
      </w:r>
      <w:r w:rsidRPr="004550F7">
        <w:rPr>
          <w:rFonts w:ascii="Times New Roman" w:hAnsi="Times New Roman" w:cs="Times New Roman"/>
          <w:sz w:val="24"/>
          <w:szCs w:val="24"/>
        </w:rPr>
        <w:t>Tok va creciendo. Pero esta solución extrema colisiona con el gusto de muchos usuarios, sobre todo los de la Generación Z: TikTok es un lugar muy importante para la autoexpresión y la exploración, y prohibirlo podría desencadenar una guerra intergeneracional. Frente a esto, ¿hay motivos para que Estados</w:t>
      </w:r>
      <w:r w:rsidR="002A66AA">
        <w:rPr>
          <w:rFonts w:ascii="Times New Roman" w:hAnsi="Times New Roman" w:cs="Times New Roman"/>
          <w:sz w:val="24"/>
          <w:szCs w:val="24"/>
        </w:rPr>
        <w:t xml:space="preserve"> Unidos prohíba Tik</w:t>
      </w:r>
      <w:r>
        <w:rPr>
          <w:rFonts w:ascii="Times New Roman" w:hAnsi="Times New Roman" w:cs="Times New Roman"/>
          <w:sz w:val="24"/>
          <w:szCs w:val="24"/>
        </w:rPr>
        <w:t>Tok?</w:t>
      </w:r>
    </w:p>
    <w:p w:rsidR="004550F7" w:rsidRPr="004550F7" w:rsidRDefault="004550F7" w:rsidP="004550F7">
      <w:pPr>
        <w:spacing w:line="240" w:lineRule="auto"/>
        <w:jc w:val="both"/>
        <w:rPr>
          <w:rFonts w:ascii="Times New Roman" w:hAnsi="Times New Roman" w:cs="Times New Roman"/>
          <w:sz w:val="24"/>
          <w:szCs w:val="24"/>
        </w:rPr>
      </w:pPr>
      <w:r w:rsidRPr="004550F7">
        <w:rPr>
          <w:rFonts w:ascii="Times New Roman" w:hAnsi="Times New Roman" w:cs="Times New Roman"/>
          <w:sz w:val="24"/>
          <w:szCs w:val="24"/>
        </w:rPr>
        <w:t xml:space="preserve">Una de las dos mayores preocupaciones en esta polémica es el </w:t>
      </w:r>
      <w:r w:rsidR="002A66AA">
        <w:rPr>
          <w:rFonts w:ascii="Times New Roman" w:hAnsi="Times New Roman" w:cs="Times New Roman"/>
          <w:sz w:val="24"/>
          <w:szCs w:val="24"/>
        </w:rPr>
        <w:t>posible tráfico de datos de Tik</w:t>
      </w:r>
      <w:r w:rsidRPr="004550F7">
        <w:rPr>
          <w:rFonts w:ascii="Times New Roman" w:hAnsi="Times New Roman" w:cs="Times New Roman"/>
          <w:sz w:val="24"/>
          <w:szCs w:val="24"/>
        </w:rPr>
        <w:t xml:space="preserve">Tok al gobierno chino. Josh Hawley dice que “si tienes TikTok en tu teléfono, está leyendo tus correos electrónicos, está mirando tus fotos, está accediendo a tu lista de contactos y está poniendo esa información a disposición del Partido Comunista Chino, </w:t>
      </w:r>
      <w:r w:rsidR="002A66AA">
        <w:rPr>
          <w:rFonts w:ascii="Times New Roman" w:hAnsi="Times New Roman" w:cs="Times New Roman"/>
          <w:sz w:val="24"/>
          <w:szCs w:val="24"/>
        </w:rPr>
        <w:lastRenderedPageBreak/>
        <w:t>punto”. Y es cierto que Tik</w:t>
      </w:r>
      <w:r w:rsidRPr="004550F7">
        <w:rPr>
          <w:rFonts w:ascii="Times New Roman" w:hAnsi="Times New Roman" w:cs="Times New Roman"/>
          <w:sz w:val="24"/>
          <w:szCs w:val="24"/>
        </w:rPr>
        <w:t>Tok recopila muchos datos, pero no menos que otra red social de origen estadounidense, Facebook, que en 2020 aumentó la cantidad de datos que recopila, y es mucho mayor a la de la red china:  hasta recopila datos de ubicación, información de los perfiles y las páginas webs que los usuar</w:t>
      </w:r>
      <w:r>
        <w:rPr>
          <w:rFonts w:ascii="Times New Roman" w:hAnsi="Times New Roman" w:cs="Times New Roman"/>
          <w:sz w:val="24"/>
          <w:szCs w:val="24"/>
        </w:rPr>
        <w:t xml:space="preserve">ios visitan fuera de Facebook. </w:t>
      </w:r>
    </w:p>
    <w:p w:rsidR="004550F7" w:rsidRPr="004550F7" w:rsidRDefault="004550F7" w:rsidP="004550F7">
      <w:pPr>
        <w:spacing w:line="240" w:lineRule="auto"/>
        <w:jc w:val="both"/>
        <w:rPr>
          <w:rFonts w:ascii="Times New Roman" w:hAnsi="Times New Roman" w:cs="Times New Roman"/>
          <w:sz w:val="24"/>
          <w:szCs w:val="24"/>
        </w:rPr>
      </w:pPr>
      <w:r w:rsidRPr="004550F7">
        <w:rPr>
          <w:rFonts w:ascii="Times New Roman" w:hAnsi="Times New Roman" w:cs="Times New Roman"/>
          <w:sz w:val="24"/>
          <w:szCs w:val="24"/>
        </w:rPr>
        <w:t>Lo mismo ocurre con Google, que intenta registrar un historial de los lugares a los que uno va y todas las páginas que uno visita en su navegador web Chrome. Pero en cuanto al tema de los correos privad</w:t>
      </w:r>
      <w:r w:rsidR="000E5BA8">
        <w:rPr>
          <w:rFonts w:ascii="Times New Roman" w:hAnsi="Times New Roman" w:cs="Times New Roman"/>
          <w:sz w:val="24"/>
          <w:szCs w:val="24"/>
        </w:rPr>
        <w:t>os, no hay evidencia de que Tik</w:t>
      </w:r>
      <w:r w:rsidRPr="004550F7">
        <w:rPr>
          <w:rFonts w:ascii="Times New Roman" w:hAnsi="Times New Roman" w:cs="Times New Roman"/>
          <w:sz w:val="24"/>
          <w:szCs w:val="24"/>
        </w:rPr>
        <w:t>Tok los lea. Además, representantes de la app afirman que no han compartido datos de usuarios estadounidenses con el gobierno chino, ni lo harían si se lo pidieran, además de asegurar que han enviado todos los datos de Estados Unidos a servicios en la nube administrados por Oracle, una de las compañías más grandes de Silicon Valley.</w:t>
      </w:r>
    </w:p>
    <w:p w:rsidR="004550F7" w:rsidRPr="004550F7" w:rsidRDefault="004550F7" w:rsidP="004550F7">
      <w:pPr>
        <w:spacing w:line="240" w:lineRule="auto"/>
        <w:jc w:val="both"/>
        <w:rPr>
          <w:rFonts w:ascii="Times New Roman" w:hAnsi="Times New Roman" w:cs="Times New Roman"/>
          <w:sz w:val="24"/>
          <w:szCs w:val="24"/>
        </w:rPr>
      </w:pPr>
      <w:r w:rsidRPr="004550F7">
        <w:rPr>
          <w:rFonts w:ascii="Times New Roman" w:hAnsi="Times New Roman" w:cs="Times New Roman"/>
          <w:sz w:val="24"/>
          <w:szCs w:val="24"/>
        </w:rPr>
        <w:t>A pesar de esto, ByteDance todavía está obligada a cumplir con las solicitudes de datos de usuario según la ley china, y no está claro cómo la empresa podría resistirse, a pesar de que aseg</w:t>
      </w:r>
      <w:r>
        <w:rPr>
          <w:rFonts w:ascii="Times New Roman" w:hAnsi="Times New Roman" w:cs="Times New Roman"/>
          <w:sz w:val="24"/>
          <w:szCs w:val="24"/>
        </w:rPr>
        <w:t>ure que no manipula esos datos.</w:t>
      </w:r>
    </w:p>
    <w:p w:rsidR="004550F7" w:rsidRPr="004550F7" w:rsidRDefault="004550F7" w:rsidP="004550F7">
      <w:pPr>
        <w:spacing w:line="240" w:lineRule="auto"/>
        <w:jc w:val="both"/>
        <w:rPr>
          <w:rFonts w:ascii="Times New Roman" w:hAnsi="Times New Roman" w:cs="Times New Roman"/>
          <w:sz w:val="24"/>
          <w:szCs w:val="24"/>
        </w:rPr>
      </w:pPr>
      <w:r w:rsidRPr="004550F7">
        <w:rPr>
          <w:rFonts w:ascii="Times New Roman" w:hAnsi="Times New Roman" w:cs="Times New Roman"/>
          <w:sz w:val="24"/>
          <w:szCs w:val="24"/>
        </w:rPr>
        <w:t>Por otro lado, y aunque pueda no ser un consuelo, China ha estado acumulando datos sobre los estadounidenses mucho antes de la aparición de TikTok. Ha estado implicada en importantes violaciones de datos personales, incluidos los ataques a la Oficina de Ad</w:t>
      </w:r>
      <w:r w:rsidR="000E5BA8">
        <w:rPr>
          <w:rFonts w:ascii="Times New Roman" w:hAnsi="Times New Roman" w:cs="Times New Roman"/>
          <w:sz w:val="24"/>
          <w:szCs w:val="24"/>
        </w:rPr>
        <w:t>ministración de Personal de EEUU</w:t>
      </w:r>
      <w:r w:rsidRPr="004550F7">
        <w:rPr>
          <w:rFonts w:ascii="Times New Roman" w:hAnsi="Times New Roman" w:cs="Times New Roman"/>
          <w:sz w:val="24"/>
          <w:szCs w:val="24"/>
        </w:rPr>
        <w:t xml:space="preserve"> y el de la agencia de informes crediticios, Equifax, que afectó a casi la mitad de todos los estadounidenses. Lo que es más, China también podría comprar datos sobre cualquier persona en la industria de corredores de datos que rastrea y vende información personal de los usuarios a empresas de todo el mundo. (Cosa que, por otro lado, podría hacer </w:t>
      </w:r>
      <w:r>
        <w:rPr>
          <w:rFonts w:ascii="Times New Roman" w:hAnsi="Times New Roman" w:cs="Times New Roman"/>
          <w:sz w:val="24"/>
          <w:szCs w:val="24"/>
        </w:rPr>
        <w:t xml:space="preserve">cualquier gobierno o empresa). </w:t>
      </w:r>
    </w:p>
    <w:p w:rsidR="004550F7" w:rsidRPr="004550F7" w:rsidRDefault="004550F7" w:rsidP="004550F7">
      <w:pPr>
        <w:spacing w:line="240" w:lineRule="auto"/>
        <w:jc w:val="both"/>
        <w:rPr>
          <w:rFonts w:ascii="Times New Roman" w:hAnsi="Times New Roman" w:cs="Times New Roman"/>
          <w:sz w:val="24"/>
          <w:szCs w:val="24"/>
        </w:rPr>
      </w:pPr>
      <w:r w:rsidRPr="004550F7">
        <w:rPr>
          <w:rFonts w:ascii="Times New Roman" w:hAnsi="Times New Roman" w:cs="Times New Roman"/>
          <w:sz w:val="24"/>
          <w:szCs w:val="24"/>
        </w:rPr>
        <w:t>La otra gran preocupación es cómo el gobierno chino puede llegar</w:t>
      </w:r>
      <w:r w:rsidR="000E5BA8">
        <w:rPr>
          <w:rFonts w:ascii="Times New Roman" w:hAnsi="Times New Roman" w:cs="Times New Roman"/>
          <w:sz w:val="24"/>
          <w:szCs w:val="24"/>
        </w:rPr>
        <w:t xml:space="preserve"> a decidir lo que uno ve en Tik</w:t>
      </w:r>
      <w:r w:rsidRPr="004550F7">
        <w:rPr>
          <w:rFonts w:ascii="Times New Roman" w:hAnsi="Times New Roman" w:cs="Times New Roman"/>
          <w:sz w:val="24"/>
          <w:szCs w:val="24"/>
        </w:rPr>
        <w:t>Tok, o cómo puede utilizar la red social para difundir su propia propaganda. El demócrata Michael F. Bennet redactó una carta a Apple y a Google respecto a esto, alegando que el Partido Comunista Chino “podría obligar a TikTok, a través de ByteDance, a usar su influencia para promover los intereses del gobierno chino, por ejemplo, ajustando su algoritmo para presentar contenido estadounidense para socavar las instituciones democráticas estadounidenses o silenciar críticas a la política del Partido Comunista Chino”.</w:t>
      </w:r>
    </w:p>
    <w:p w:rsidR="004550F7" w:rsidRPr="004550F7" w:rsidRDefault="004550F7" w:rsidP="004550F7">
      <w:pPr>
        <w:spacing w:line="240" w:lineRule="auto"/>
        <w:jc w:val="both"/>
        <w:rPr>
          <w:rFonts w:ascii="Times New Roman" w:hAnsi="Times New Roman" w:cs="Times New Roman"/>
          <w:sz w:val="24"/>
          <w:szCs w:val="24"/>
        </w:rPr>
      </w:pPr>
      <w:r w:rsidRPr="004550F7">
        <w:rPr>
          <w:rFonts w:ascii="Times New Roman" w:hAnsi="Times New Roman" w:cs="Times New Roman"/>
          <w:sz w:val="24"/>
          <w:szCs w:val="24"/>
        </w:rPr>
        <w:t xml:space="preserve">Sin embargo, lo que hace que TikTok </w:t>
      </w:r>
      <w:r w:rsidR="000E5BA8">
        <w:rPr>
          <w:rFonts w:ascii="Times New Roman" w:hAnsi="Times New Roman" w:cs="Times New Roman"/>
          <w:sz w:val="24"/>
          <w:szCs w:val="24"/>
        </w:rPr>
        <w:t>sea tan popular -el algoritmo “Para ti”</w:t>
      </w:r>
      <w:r w:rsidRPr="004550F7">
        <w:rPr>
          <w:rFonts w:ascii="Times New Roman" w:hAnsi="Times New Roman" w:cs="Times New Roman"/>
          <w:sz w:val="24"/>
          <w:szCs w:val="24"/>
        </w:rPr>
        <w:t xml:space="preserve"> que personaliza una colección diferente de videos para cada usuario de acuerdo a sus pr</w:t>
      </w:r>
      <w:r w:rsidR="000E5BA8">
        <w:rPr>
          <w:rFonts w:ascii="Times New Roman" w:hAnsi="Times New Roman" w:cs="Times New Roman"/>
          <w:sz w:val="24"/>
          <w:szCs w:val="24"/>
        </w:rPr>
        <w:t>eferencias</w:t>
      </w:r>
      <w:r w:rsidRPr="004550F7">
        <w:rPr>
          <w:rFonts w:ascii="Times New Roman" w:hAnsi="Times New Roman" w:cs="Times New Roman"/>
          <w:sz w:val="24"/>
          <w:szCs w:val="24"/>
        </w:rPr>
        <w:t>- hace que sea difícil detectar cómo sus algoritmos podrían estar inclinando el escenario. Además, TikTok dijo que su funcionalidad de búsqueda funciona con datos de otras búsquedas y hashtags populares. Y para disipar algunas preocupaciones, la app propuso que sus sistemas de moderación y recomendación de contenido estén sujetos a revisión por parte un inspector e</w:t>
      </w:r>
      <w:r>
        <w:rPr>
          <w:rFonts w:ascii="Times New Roman" w:hAnsi="Times New Roman" w:cs="Times New Roman"/>
          <w:sz w:val="24"/>
          <w:szCs w:val="24"/>
        </w:rPr>
        <w:t>xterno independiente adicional.</w:t>
      </w:r>
    </w:p>
    <w:p w:rsidR="00A97C57" w:rsidRDefault="004550F7" w:rsidP="004550F7">
      <w:pPr>
        <w:spacing w:line="240" w:lineRule="auto"/>
        <w:jc w:val="both"/>
        <w:rPr>
          <w:rFonts w:ascii="Times New Roman" w:hAnsi="Times New Roman" w:cs="Times New Roman"/>
          <w:sz w:val="24"/>
          <w:szCs w:val="24"/>
        </w:rPr>
      </w:pPr>
      <w:r w:rsidRPr="004550F7">
        <w:rPr>
          <w:rFonts w:ascii="Times New Roman" w:hAnsi="Times New Roman" w:cs="Times New Roman"/>
          <w:sz w:val="24"/>
          <w:szCs w:val="24"/>
        </w:rPr>
        <w:t>Si bien el mundo de las apps y sus links con las potencias del mundo sigue siendo un tema oscuro, conviene que las decisiones a tomar frente a las mismas estén basadas en información y evidencias, y no por simple temor. Mientras tanto, frente a lo que no se sabe, es conveniente que ante cualquier duda se use</w:t>
      </w:r>
      <w:r w:rsidR="000E5BA8">
        <w:rPr>
          <w:rFonts w:ascii="Times New Roman" w:hAnsi="Times New Roman" w:cs="Times New Roman"/>
          <w:sz w:val="24"/>
          <w:szCs w:val="24"/>
        </w:rPr>
        <w:t xml:space="preserve"> TikTok sin abrir una cuenta -aún es posible</w:t>
      </w:r>
      <w:r w:rsidRPr="004550F7">
        <w:rPr>
          <w:rFonts w:ascii="Times New Roman" w:hAnsi="Times New Roman" w:cs="Times New Roman"/>
          <w:sz w:val="24"/>
          <w:szCs w:val="24"/>
        </w:rPr>
        <w:t>-, tener precaución con el manejo de información personal y atención con la configuración de la privacidad en esta y cualquier app.</w:t>
      </w:r>
    </w:p>
    <w:p w:rsidR="001E2EA6" w:rsidRDefault="001E2EA6" w:rsidP="004550F7">
      <w:pPr>
        <w:spacing w:line="240" w:lineRule="auto"/>
        <w:jc w:val="both"/>
        <w:rPr>
          <w:rFonts w:ascii="Times New Roman" w:hAnsi="Times New Roman" w:cs="Times New Roman"/>
          <w:sz w:val="24"/>
          <w:szCs w:val="24"/>
        </w:rPr>
      </w:pPr>
    </w:p>
    <w:p w:rsidR="001E2EA6" w:rsidRDefault="001E2EA6" w:rsidP="004550F7">
      <w:pPr>
        <w:spacing w:line="240" w:lineRule="auto"/>
        <w:jc w:val="both"/>
        <w:rPr>
          <w:rFonts w:ascii="Times New Roman" w:hAnsi="Times New Roman" w:cs="Times New Roman"/>
          <w:sz w:val="24"/>
          <w:szCs w:val="24"/>
        </w:rPr>
      </w:pPr>
    </w:p>
    <w:p w:rsidR="003079C3" w:rsidRPr="003079C3" w:rsidRDefault="003079C3" w:rsidP="003079C3">
      <w:pPr>
        <w:spacing w:line="240" w:lineRule="auto"/>
        <w:jc w:val="both"/>
        <w:rPr>
          <w:rFonts w:ascii="Times New Roman" w:hAnsi="Times New Roman" w:cs="Times New Roman"/>
          <w:b/>
          <w:sz w:val="24"/>
          <w:szCs w:val="24"/>
        </w:rPr>
      </w:pPr>
      <w:r w:rsidRPr="003079C3">
        <w:rPr>
          <w:rFonts w:ascii="Times New Roman" w:hAnsi="Times New Roman" w:cs="Times New Roman"/>
          <w:b/>
          <w:sz w:val="24"/>
          <w:szCs w:val="24"/>
        </w:rPr>
        <w:lastRenderedPageBreak/>
        <w:t>¿</w:t>
      </w:r>
      <w:r w:rsidR="000E5BA8">
        <w:rPr>
          <w:rFonts w:ascii="Times New Roman" w:hAnsi="Times New Roman" w:cs="Times New Roman"/>
          <w:b/>
          <w:sz w:val="24"/>
          <w:szCs w:val="24"/>
        </w:rPr>
        <w:t>Por qué Occidente le teme a Tik</w:t>
      </w:r>
      <w:r w:rsidRPr="003079C3">
        <w:rPr>
          <w:rFonts w:ascii="Times New Roman" w:hAnsi="Times New Roman" w:cs="Times New Roman"/>
          <w:b/>
          <w:sz w:val="24"/>
          <w:szCs w:val="24"/>
        </w:rPr>
        <w:t>Tok? (y la respuesta de China)</w:t>
      </w:r>
    </w:p>
    <w:p w:rsidR="003079C3" w:rsidRPr="003079C3" w:rsidRDefault="003079C3" w:rsidP="003079C3">
      <w:pPr>
        <w:spacing w:line="240" w:lineRule="auto"/>
        <w:jc w:val="both"/>
        <w:rPr>
          <w:rFonts w:ascii="Times New Roman" w:hAnsi="Times New Roman" w:cs="Times New Roman"/>
          <w:sz w:val="24"/>
          <w:szCs w:val="24"/>
        </w:rPr>
      </w:pPr>
      <w:r w:rsidRPr="003079C3">
        <w:rPr>
          <w:rFonts w:ascii="Times New Roman" w:hAnsi="Times New Roman" w:cs="Times New Roman"/>
          <w:sz w:val="24"/>
          <w:szCs w:val="24"/>
        </w:rPr>
        <w:t>La Unión Europea, Canadá y Estados Unidos prohibieron el uso de la red social, al menos, en sus dispositivos de uso oficial. TikTok es propiedad de ByteDance, una empresa china que trasladó su sede a Singapur y que ha sido blanco de los críticos que dicen que Beijing podría acceder ilegalmente a los datos de los usuarios y usarlos para su beneficio.</w:t>
      </w:r>
      <w:r>
        <w:rPr>
          <w:rFonts w:ascii="Times New Roman" w:hAnsi="Times New Roman" w:cs="Times New Roman"/>
          <w:sz w:val="24"/>
          <w:szCs w:val="24"/>
        </w:rPr>
        <w:t xml:space="preserve"> (France24 - </w:t>
      </w:r>
      <w:r w:rsidRPr="001E2EA6">
        <w:rPr>
          <w:rFonts w:ascii="Times New Roman" w:hAnsi="Times New Roman" w:cs="Times New Roman"/>
          <w:b/>
          <w:sz w:val="24"/>
          <w:szCs w:val="24"/>
        </w:rPr>
        <w:t>28/2/23</w:t>
      </w:r>
      <w:r>
        <w:rPr>
          <w:rFonts w:ascii="Times New Roman" w:hAnsi="Times New Roman" w:cs="Times New Roman"/>
          <w:sz w:val="24"/>
          <w:szCs w:val="24"/>
        </w:rPr>
        <w:t>)</w:t>
      </w:r>
    </w:p>
    <w:p w:rsidR="003079C3" w:rsidRPr="003079C3" w:rsidRDefault="003079C3" w:rsidP="003079C3">
      <w:pPr>
        <w:spacing w:line="240" w:lineRule="auto"/>
        <w:jc w:val="both"/>
        <w:rPr>
          <w:rFonts w:ascii="Times New Roman" w:hAnsi="Times New Roman" w:cs="Times New Roman"/>
          <w:sz w:val="24"/>
          <w:szCs w:val="24"/>
        </w:rPr>
      </w:pPr>
      <w:r w:rsidRPr="003079C3">
        <w:rPr>
          <w:rFonts w:ascii="Times New Roman" w:hAnsi="Times New Roman" w:cs="Times New Roman"/>
          <w:sz w:val="24"/>
          <w:szCs w:val="24"/>
        </w:rPr>
        <w:t>El Parlamento Europeo es el más reciente dentro de una larga lista de instituciones que, en menos de una semana, han decidido prohibir la aplicación china para compartir videos cortos de los teléfonos de su per</w:t>
      </w:r>
      <w:r>
        <w:rPr>
          <w:rFonts w:ascii="Times New Roman" w:hAnsi="Times New Roman" w:cs="Times New Roman"/>
          <w:sz w:val="24"/>
          <w:szCs w:val="24"/>
        </w:rPr>
        <w:t>sonal por razones de seguridad.</w:t>
      </w:r>
    </w:p>
    <w:p w:rsidR="003079C3" w:rsidRPr="003079C3" w:rsidRDefault="003079C3" w:rsidP="003079C3">
      <w:pPr>
        <w:spacing w:line="240" w:lineRule="auto"/>
        <w:jc w:val="both"/>
        <w:rPr>
          <w:rFonts w:ascii="Times New Roman" w:hAnsi="Times New Roman" w:cs="Times New Roman"/>
          <w:sz w:val="24"/>
          <w:szCs w:val="24"/>
        </w:rPr>
      </w:pPr>
      <w:r w:rsidRPr="003079C3">
        <w:rPr>
          <w:rFonts w:ascii="Times New Roman" w:hAnsi="Times New Roman" w:cs="Times New Roman"/>
          <w:sz w:val="24"/>
          <w:szCs w:val="24"/>
        </w:rPr>
        <w:t>La Comisión Europea y el Consejo de la Unión Europea censuraron la semana pasada TikTok en los teléfonos de su personal, para subrayar las crecientes preocupaciones sobre la empresa propiedad de la firma china ByteDance y su posible uso por parte del Gobierno chino para recopilar datos de los usuarios y promover sus propios intereses.</w:t>
      </w:r>
    </w:p>
    <w:p w:rsidR="003079C3" w:rsidRPr="003079C3" w:rsidRDefault="003079C3" w:rsidP="003079C3">
      <w:pPr>
        <w:spacing w:line="240" w:lineRule="auto"/>
        <w:jc w:val="both"/>
        <w:rPr>
          <w:rFonts w:ascii="Times New Roman" w:hAnsi="Times New Roman" w:cs="Times New Roman"/>
          <w:sz w:val="24"/>
          <w:szCs w:val="24"/>
        </w:rPr>
      </w:pPr>
      <w:r w:rsidRPr="003079C3">
        <w:rPr>
          <w:rFonts w:ascii="Times New Roman" w:hAnsi="Times New Roman" w:cs="Times New Roman"/>
          <w:sz w:val="24"/>
          <w:szCs w:val="24"/>
        </w:rPr>
        <w:t>Ya el uso de la red social fue limitado en los dispositivos de uso oficial de todos los empleados federales de Estados Unidos y Canadá adoptó una decisión similar el lunes, después de que India también lo hiciera. Pero, ¿qué es lo que teme Occidente?</w:t>
      </w:r>
    </w:p>
    <w:p w:rsidR="003079C3" w:rsidRPr="003079C3" w:rsidRDefault="003079C3" w:rsidP="003079C3">
      <w:pPr>
        <w:spacing w:line="240" w:lineRule="auto"/>
        <w:jc w:val="both"/>
        <w:rPr>
          <w:rFonts w:ascii="Times New Roman" w:hAnsi="Times New Roman" w:cs="Times New Roman"/>
          <w:sz w:val="24"/>
          <w:szCs w:val="24"/>
        </w:rPr>
      </w:pPr>
      <w:r w:rsidRPr="003079C3">
        <w:rPr>
          <w:rFonts w:ascii="Times New Roman" w:hAnsi="Times New Roman" w:cs="Times New Roman"/>
          <w:sz w:val="24"/>
          <w:szCs w:val="24"/>
        </w:rPr>
        <w:t>Acusan a TikTok de tratar de impulsar narrativas a favor de China</w:t>
      </w:r>
    </w:p>
    <w:p w:rsidR="003079C3" w:rsidRPr="003079C3" w:rsidRDefault="003079C3" w:rsidP="003079C3">
      <w:pPr>
        <w:spacing w:line="240" w:lineRule="auto"/>
        <w:jc w:val="both"/>
        <w:rPr>
          <w:rFonts w:ascii="Times New Roman" w:hAnsi="Times New Roman" w:cs="Times New Roman"/>
          <w:sz w:val="24"/>
          <w:szCs w:val="24"/>
        </w:rPr>
      </w:pPr>
      <w:r w:rsidRPr="003079C3">
        <w:rPr>
          <w:rFonts w:ascii="Times New Roman" w:hAnsi="Times New Roman" w:cs="Times New Roman"/>
          <w:sz w:val="24"/>
          <w:szCs w:val="24"/>
        </w:rPr>
        <w:t>TikTok es utilizado por dos tercios de los adolescentes estadounidenses y se ha convertido en uno de los dominios más populares del mundo. Sin embargo, tanto el FBI como la Comisión Federal de Comunicaciones de Estados Unidos advirtieron que su propietario ByteDance podría compartir los datos de los usuarios con el Gobierno de China.</w:t>
      </w:r>
    </w:p>
    <w:p w:rsidR="003079C3" w:rsidRPr="003079C3" w:rsidRDefault="003079C3" w:rsidP="003079C3">
      <w:pPr>
        <w:spacing w:line="240" w:lineRule="auto"/>
        <w:jc w:val="both"/>
        <w:rPr>
          <w:rFonts w:ascii="Times New Roman" w:hAnsi="Times New Roman" w:cs="Times New Roman"/>
          <w:sz w:val="24"/>
          <w:szCs w:val="24"/>
        </w:rPr>
      </w:pPr>
      <w:r w:rsidRPr="003079C3">
        <w:rPr>
          <w:rFonts w:ascii="Times New Roman" w:hAnsi="Times New Roman" w:cs="Times New Roman"/>
          <w:sz w:val="24"/>
          <w:szCs w:val="24"/>
        </w:rPr>
        <w:t>También existe la preocupación de que la compañía pueda estar enviando grandes cantidades de datos de usuarios a China, incumpliendo las estrictas normas de privacidad europeas.</w:t>
      </w:r>
    </w:p>
    <w:p w:rsidR="003079C3" w:rsidRDefault="003079C3" w:rsidP="003079C3">
      <w:pPr>
        <w:spacing w:line="240" w:lineRule="auto"/>
        <w:jc w:val="both"/>
        <w:rPr>
          <w:rFonts w:ascii="Times New Roman" w:hAnsi="Times New Roman" w:cs="Times New Roman"/>
          <w:sz w:val="24"/>
          <w:szCs w:val="24"/>
        </w:rPr>
      </w:pPr>
      <w:r w:rsidRPr="003079C3">
        <w:rPr>
          <w:rFonts w:ascii="Times New Roman" w:hAnsi="Times New Roman" w:cs="Times New Roman"/>
          <w:sz w:val="24"/>
          <w:szCs w:val="24"/>
        </w:rPr>
        <w:t>Inclusive, ha habido preocupación sobre el contenido de TikTok y han surgido cuestionamientos sobre si daña la salud mental de los adolescentes. Pero Beijing ha negado reiteradamente tener esas intenciones.</w:t>
      </w:r>
    </w:p>
    <w:p w:rsidR="003079C3" w:rsidRPr="003079C3" w:rsidRDefault="003079C3" w:rsidP="003079C3">
      <w:pPr>
        <w:spacing w:line="240" w:lineRule="auto"/>
        <w:jc w:val="both"/>
        <w:rPr>
          <w:rFonts w:ascii="Times New Roman" w:hAnsi="Times New Roman" w:cs="Times New Roman"/>
          <w:sz w:val="24"/>
          <w:szCs w:val="24"/>
        </w:rPr>
      </w:pPr>
      <w:r w:rsidRPr="003079C3">
        <w:rPr>
          <w:rFonts w:ascii="Times New Roman" w:hAnsi="Times New Roman" w:cs="Times New Roman"/>
          <w:sz w:val="24"/>
          <w:szCs w:val="24"/>
        </w:rPr>
        <w:t>Mao Ning, portavoz del Ministerio de Relaciones Exteriores de China, dijo este</w:t>
      </w:r>
      <w:r w:rsidR="000E5BA8">
        <w:rPr>
          <w:rFonts w:ascii="Times New Roman" w:hAnsi="Times New Roman" w:cs="Times New Roman"/>
          <w:sz w:val="24"/>
          <w:szCs w:val="24"/>
        </w:rPr>
        <w:t xml:space="preserve"> martes en rueda de prensa que “</w:t>
      </w:r>
      <w:r w:rsidRPr="003079C3">
        <w:rPr>
          <w:rFonts w:ascii="Times New Roman" w:hAnsi="Times New Roman" w:cs="Times New Roman"/>
          <w:sz w:val="24"/>
          <w:szCs w:val="24"/>
        </w:rPr>
        <w:t>Estados Unidos, la superpotencia número uno del mundo, tiene tanto miedo de una aplicación para teléfonos móviles que a los jóvenes les gusta tanto, que carece por completo</w:t>
      </w:r>
      <w:r w:rsidR="000E5BA8">
        <w:rPr>
          <w:rFonts w:ascii="Times New Roman" w:hAnsi="Times New Roman" w:cs="Times New Roman"/>
          <w:sz w:val="24"/>
          <w:szCs w:val="24"/>
        </w:rPr>
        <w:t xml:space="preserve"> de confianza en sí mismo”</w:t>
      </w:r>
      <w:r>
        <w:rPr>
          <w:rFonts w:ascii="Times New Roman" w:hAnsi="Times New Roman" w:cs="Times New Roman"/>
          <w:sz w:val="24"/>
          <w:szCs w:val="24"/>
        </w:rPr>
        <w:t>.</w:t>
      </w:r>
    </w:p>
    <w:p w:rsidR="003079C3" w:rsidRPr="003079C3" w:rsidRDefault="000E5BA8" w:rsidP="003079C3">
      <w:pPr>
        <w:spacing w:line="240" w:lineRule="auto"/>
        <w:jc w:val="both"/>
        <w:rPr>
          <w:rFonts w:ascii="Times New Roman" w:hAnsi="Times New Roman" w:cs="Times New Roman"/>
          <w:sz w:val="24"/>
          <w:szCs w:val="24"/>
        </w:rPr>
      </w:pPr>
      <w:r>
        <w:rPr>
          <w:rFonts w:ascii="Times New Roman" w:hAnsi="Times New Roman" w:cs="Times New Roman"/>
          <w:sz w:val="24"/>
          <w:szCs w:val="24"/>
        </w:rPr>
        <w:t>Agregó que “</w:t>
      </w:r>
      <w:r w:rsidR="003079C3" w:rsidRPr="003079C3">
        <w:rPr>
          <w:rFonts w:ascii="Times New Roman" w:hAnsi="Times New Roman" w:cs="Times New Roman"/>
          <w:sz w:val="24"/>
          <w:szCs w:val="24"/>
        </w:rPr>
        <w:t>nos oponemos firmemente al enfoque erróneo estadounidense de estirar demasiado el concepto de seguridad nacional, abusando del poder nacional y reprimiendo injustificadamente</w:t>
      </w:r>
      <w:r w:rsidR="003079C3">
        <w:rPr>
          <w:rFonts w:ascii="Times New Roman" w:hAnsi="Times New Roman" w:cs="Times New Roman"/>
          <w:sz w:val="24"/>
          <w:szCs w:val="24"/>
        </w:rPr>
        <w:t xml:space="preserve"> las empresas de otros países”.</w:t>
      </w:r>
    </w:p>
    <w:p w:rsidR="003079C3" w:rsidRDefault="003079C3" w:rsidP="003079C3">
      <w:pPr>
        <w:spacing w:line="240" w:lineRule="auto"/>
        <w:jc w:val="both"/>
        <w:rPr>
          <w:rFonts w:ascii="Times New Roman" w:hAnsi="Times New Roman" w:cs="Times New Roman"/>
          <w:sz w:val="24"/>
          <w:szCs w:val="24"/>
        </w:rPr>
      </w:pPr>
      <w:r w:rsidRPr="003079C3">
        <w:rPr>
          <w:rFonts w:ascii="Times New Roman" w:hAnsi="Times New Roman" w:cs="Times New Roman"/>
          <w:sz w:val="24"/>
          <w:szCs w:val="24"/>
        </w:rPr>
        <w:t xml:space="preserve">TikTok, por su parte, aseguró a través de un correo electrónico </w:t>
      </w:r>
      <w:r w:rsidR="009A2E6D">
        <w:rPr>
          <w:rFonts w:ascii="Times New Roman" w:hAnsi="Times New Roman" w:cs="Times New Roman"/>
          <w:sz w:val="24"/>
          <w:szCs w:val="24"/>
        </w:rPr>
        <w:t>conocido por la agencia AP que “</w:t>
      </w:r>
      <w:r w:rsidRPr="003079C3">
        <w:rPr>
          <w:rFonts w:ascii="Times New Roman" w:hAnsi="Times New Roman" w:cs="Times New Roman"/>
          <w:sz w:val="24"/>
          <w:szCs w:val="24"/>
        </w:rPr>
        <w:t>es curioso que el Gobierno de Canadá se haya movido para bloquear TikTok en dispositivos del Gobierno sin citar ningún problema de seguridad específi</w:t>
      </w:r>
      <w:r w:rsidR="009A2E6D">
        <w:rPr>
          <w:rFonts w:ascii="Times New Roman" w:hAnsi="Times New Roman" w:cs="Times New Roman"/>
          <w:sz w:val="24"/>
          <w:szCs w:val="24"/>
        </w:rPr>
        <w:t>co o contactarnos con preguntas”</w:t>
      </w:r>
      <w:r w:rsidRPr="003079C3">
        <w:rPr>
          <w:rFonts w:ascii="Times New Roman" w:hAnsi="Times New Roman" w:cs="Times New Roman"/>
          <w:sz w:val="24"/>
          <w:szCs w:val="24"/>
        </w:rPr>
        <w:t>.</w:t>
      </w:r>
    </w:p>
    <w:p w:rsidR="0083542E" w:rsidRDefault="0083542E" w:rsidP="003079C3">
      <w:pPr>
        <w:spacing w:line="240" w:lineRule="auto"/>
        <w:jc w:val="both"/>
        <w:rPr>
          <w:rFonts w:ascii="Times New Roman" w:hAnsi="Times New Roman" w:cs="Times New Roman"/>
          <w:b/>
          <w:sz w:val="24"/>
          <w:szCs w:val="24"/>
        </w:rPr>
      </w:pPr>
      <w:r w:rsidRPr="0083542E">
        <w:rPr>
          <w:rFonts w:ascii="Times New Roman" w:hAnsi="Times New Roman" w:cs="Times New Roman"/>
          <w:b/>
          <w:sz w:val="24"/>
          <w:szCs w:val="24"/>
        </w:rPr>
        <w:t>TikTok: 3 riesgos que los gobiernos occidenta</w:t>
      </w:r>
      <w:r>
        <w:rPr>
          <w:rFonts w:ascii="Times New Roman" w:hAnsi="Times New Roman" w:cs="Times New Roman"/>
          <w:b/>
          <w:sz w:val="24"/>
          <w:szCs w:val="24"/>
        </w:rPr>
        <w:t>les ven en la red social (y respuesta</w:t>
      </w:r>
      <w:r w:rsidRPr="0083542E">
        <w:rPr>
          <w:rFonts w:ascii="Times New Roman" w:hAnsi="Times New Roman" w:cs="Times New Roman"/>
          <w:b/>
          <w:sz w:val="24"/>
          <w:szCs w:val="24"/>
        </w:rPr>
        <w:t xml:space="preserve"> China) </w:t>
      </w:r>
    </w:p>
    <w:p w:rsidR="0083542E" w:rsidRDefault="0083542E" w:rsidP="003079C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(Publicado por </w:t>
      </w:r>
      <w:r w:rsidRPr="0083542E">
        <w:rPr>
          <w:rFonts w:ascii="Times New Roman" w:hAnsi="Times New Roman" w:cs="Times New Roman"/>
          <w:sz w:val="24"/>
          <w:szCs w:val="24"/>
        </w:rPr>
        <w:t xml:space="preserve">BBCMundo - </w:t>
      </w:r>
      <w:r w:rsidRPr="001E2EA6">
        <w:rPr>
          <w:rFonts w:ascii="Times New Roman" w:hAnsi="Times New Roman" w:cs="Times New Roman"/>
          <w:b/>
          <w:sz w:val="24"/>
          <w:szCs w:val="24"/>
        </w:rPr>
        <w:t>22/3/23</w:t>
      </w:r>
      <w:r w:rsidRPr="0083542E">
        <w:rPr>
          <w:rFonts w:ascii="Times New Roman" w:hAnsi="Times New Roman" w:cs="Times New Roman"/>
          <w:sz w:val="24"/>
          <w:szCs w:val="24"/>
        </w:rPr>
        <w:t>)</w:t>
      </w:r>
    </w:p>
    <w:p w:rsidR="001E2EA6" w:rsidRDefault="001E2EA6" w:rsidP="003079C3">
      <w:pPr>
        <w:spacing w:line="240" w:lineRule="auto"/>
        <w:jc w:val="both"/>
        <w:rPr>
          <w:rFonts w:ascii="Times New Roman" w:hAnsi="Times New Roman" w:cs="Times New Roman"/>
          <w:sz w:val="24"/>
          <w:szCs w:val="24"/>
        </w:rPr>
      </w:pPr>
    </w:p>
    <w:p w:rsidR="001E2EA6" w:rsidRPr="0083542E" w:rsidRDefault="001E2EA6" w:rsidP="003079C3">
      <w:pPr>
        <w:spacing w:line="240" w:lineRule="auto"/>
        <w:jc w:val="both"/>
        <w:rPr>
          <w:rFonts w:ascii="Times New Roman" w:hAnsi="Times New Roman" w:cs="Times New Roman"/>
          <w:sz w:val="24"/>
          <w:szCs w:val="24"/>
        </w:rPr>
      </w:pPr>
    </w:p>
    <w:p w:rsidR="003079C3" w:rsidRDefault="003079C3" w:rsidP="003079C3">
      <w:pPr>
        <w:spacing w:line="240" w:lineRule="auto"/>
        <w:jc w:val="both"/>
        <w:rPr>
          <w:rFonts w:ascii="Times New Roman" w:hAnsi="Times New Roman" w:cs="Times New Roman"/>
          <w:sz w:val="24"/>
          <w:szCs w:val="24"/>
        </w:rPr>
      </w:pPr>
      <w:r w:rsidRPr="003079C3">
        <w:rPr>
          <w:rFonts w:ascii="Times New Roman" w:hAnsi="Times New Roman" w:cs="Times New Roman"/>
          <w:noProof/>
          <w:sz w:val="24"/>
          <w:szCs w:val="24"/>
          <w:lang w:eastAsia="es-ES"/>
        </w:rPr>
        <w:drawing>
          <wp:inline distT="0" distB="0" distL="0" distR="0" wp14:anchorId="525F8540" wp14:editId="357B2F07">
            <wp:extent cx="5731510" cy="3475034"/>
            <wp:effectExtent l="0" t="0" r="254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31510" cy="3475034"/>
                    </a:xfrm>
                    <a:prstGeom prst="rect">
                      <a:avLst/>
                    </a:prstGeom>
                  </pic:spPr>
                </pic:pic>
              </a:graphicData>
            </a:graphic>
          </wp:inline>
        </w:drawing>
      </w:r>
    </w:p>
    <w:p w:rsidR="003079C3" w:rsidRDefault="003079C3" w:rsidP="003079C3">
      <w:pPr>
        <w:spacing w:line="240" w:lineRule="auto"/>
        <w:jc w:val="both"/>
        <w:rPr>
          <w:rFonts w:ascii="Times New Roman" w:hAnsi="Times New Roman" w:cs="Times New Roman"/>
          <w:sz w:val="24"/>
          <w:szCs w:val="24"/>
        </w:rPr>
      </w:pPr>
      <w:r w:rsidRPr="003079C3">
        <w:rPr>
          <w:rFonts w:ascii="Times New Roman" w:hAnsi="Times New Roman" w:cs="Times New Roman"/>
          <w:noProof/>
          <w:sz w:val="24"/>
          <w:szCs w:val="24"/>
          <w:lang w:eastAsia="es-ES"/>
        </w:rPr>
        <w:drawing>
          <wp:inline distT="0" distB="0" distL="0" distR="0" wp14:anchorId="2F8BD985" wp14:editId="7492ADA3">
            <wp:extent cx="5731510" cy="2072774"/>
            <wp:effectExtent l="0" t="0" r="2540" b="381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31510" cy="2072774"/>
                    </a:xfrm>
                    <a:prstGeom prst="rect">
                      <a:avLst/>
                    </a:prstGeom>
                  </pic:spPr>
                </pic:pic>
              </a:graphicData>
            </a:graphic>
          </wp:inline>
        </w:drawing>
      </w:r>
    </w:p>
    <w:p w:rsidR="003079C3" w:rsidRDefault="003079C3" w:rsidP="003079C3">
      <w:pPr>
        <w:spacing w:line="240" w:lineRule="auto"/>
        <w:jc w:val="both"/>
        <w:rPr>
          <w:rFonts w:ascii="Times New Roman" w:hAnsi="Times New Roman" w:cs="Times New Roman"/>
          <w:sz w:val="24"/>
          <w:szCs w:val="24"/>
        </w:rPr>
      </w:pPr>
      <w:r w:rsidRPr="003079C3">
        <w:rPr>
          <w:rFonts w:ascii="Times New Roman" w:hAnsi="Times New Roman" w:cs="Times New Roman"/>
          <w:noProof/>
          <w:sz w:val="24"/>
          <w:szCs w:val="24"/>
          <w:lang w:eastAsia="es-ES"/>
        </w:rPr>
        <w:drawing>
          <wp:inline distT="0" distB="0" distL="0" distR="0" wp14:anchorId="045C8D5D" wp14:editId="5BA5B46A">
            <wp:extent cx="5731510" cy="2557748"/>
            <wp:effectExtent l="0" t="0" r="254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31510" cy="2557748"/>
                    </a:xfrm>
                    <a:prstGeom prst="rect">
                      <a:avLst/>
                    </a:prstGeom>
                  </pic:spPr>
                </pic:pic>
              </a:graphicData>
            </a:graphic>
          </wp:inline>
        </w:drawing>
      </w:r>
    </w:p>
    <w:p w:rsidR="003079C3" w:rsidRDefault="003079C3" w:rsidP="003079C3">
      <w:pPr>
        <w:spacing w:line="240" w:lineRule="auto"/>
        <w:jc w:val="both"/>
        <w:rPr>
          <w:rFonts w:ascii="Times New Roman" w:hAnsi="Times New Roman" w:cs="Times New Roman"/>
          <w:sz w:val="24"/>
          <w:szCs w:val="24"/>
        </w:rPr>
      </w:pPr>
      <w:r w:rsidRPr="003079C3">
        <w:rPr>
          <w:rFonts w:ascii="Times New Roman" w:hAnsi="Times New Roman" w:cs="Times New Roman"/>
          <w:noProof/>
          <w:sz w:val="24"/>
          <w:szCs w:val="24"/>
          <w:lang w:eastAsia="es-ES"/>
        </w:rPr>
        <w:lastRenderedPageBreak/>
        <w:drawing>
          <wp:inline distT="0" distB="0" distL="0" distR="0" wp14:anchorId="3A9D7DA2" wp14:editId="52F5FB11">
            <wp:extent cx="5731510" cy="3520347"/>
            <wp:effectExtent l="0" t="0" r="2540" b="4445"/>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31510" cy="3520347"/>
                    </a:xfrm>
                    <a:prstGeom prst="rect">
                      <a:avLst/>
                    </a:prstGeom>
                  </pic:spPr>
                </pic:pic>
              </a:graphicData>
            </a:graphic>
          </wp:inline>
        </w:drawing>
      </w:r>
    </w:p>
    <w:p w:rsidR="003079C3" w:rsidRDefault="003079C3" w:rsidP="003079C3">
      <w:pPr>
        <w:spacing w:line="240" w:lineRule="auto"/>
        <w:jc w:val="both"/>
        <w:rPr>
          <w:rFonts w:ascii="Times New Roman" w:hAnsi="Times New Roman" w:cs="Times New Roman"/>
          <w:sz w:val="24"/>
          <w:szCs w:val="24"/>
        </w:rPr>
      </w:pPr>
      <w:r w:rsidRPr="003079C3">
        <w:rPr>
          <w:rFonts w:ascii="Times New Roman" w:hAnsi="Times New Roman" w:cs="Times New Roman"/>
          <w:noProof/>
          <w:sz w:val="24"/>
          <w:szCs w:val="24"/>
          <w:lang w:eastAsia="es-ES"/>
        </w:rPr>
        <w:drawing>
          <wp:inline distT="0" distB="0" distL="0" distR="0" wp14:anchorId="3C7CD41C" wp14:editId="3F7E2D94">
            <wp:extent cx="5731510" cy="1355723"/>
            <wp:effectExtent l="0" t="0" r="254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31510" cy="1355723"/>
                    </a:xfrm>
                    <a:prstGeom prst="rect">
                      <a:avLst/>
                    </a:prstGeom>
                  </pic:spPr>
                </pic:pic>
              </a:graphicData>
            </a:graphic>
          </wp:inline>
        </w:drawing>
      </w:r>
    </w:p>
    <w:p w:rsidR="003079C3" w:rsidRDefault="003079C3" w:rsidP="003079C3">
      <w:pPr>
        <w:spacing w:line="240" w:lineRule="auto"/>
        <w:jc w:val="both"/>
        <w:rPr>
          <w:rFonts w:ascii="Times New Roman" w:hAnsi="Times New Roman" w:cs="Times New Roman"/>
          <w:sz w:val="24"/>
          <w:szCs w:val="24"/>
        </w:rPr>
      </w:pPr>
      <w:r w:rsidRPr="003079C3">
        <w:rPr>
          <w:rFonts w:ascii="Times New Roman" w:hAnsi="Times New Roman" w:cs="Times New Roman"/>
          <w:noProof/>
          <w:sz w:val="24"/>
          <w:szCs w:val="24"/>
          <w:lang w:eastAsia="es-ES"/>
        </w:rPr>
        <w:drawing>
          <wp:inline distT="0" distB="0" distL="0" distR="0" wp14:anchorId="23BF196E" wp14:editId="1C1695FA">
            <wp:extent cx="5731510" cy="1708431"/>
            <wp:effectExtent l="0" t="0" r="2540" b="635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31510" cy="1708431"/>
                    </a:xfrm>
                    <a:prstGeom prst="rect">
                      <a:avLst/>
                    </a:prstGeom>
                  </pic:spPr>
                </pic:pic>
              </a:graphicData>
            </a:graphic>
          </wp:inline>
        </w:drawing>
      </w:r>
    </w:p>
    <w:p w:rsidR="0083542E" w:rsidRDefault="0083542E" w:rsidP="003079C3">
      <w:pPr>
        <w:spacing w:line="240" w:lineRule="auto"/>
        <w:jc w:val="both"/>
        <w:rPr>
          <w:rFonts w:ascii="Times New Roman" w:hAnsi="Times New Roman" w:cs="Times New Roman"/>
          <w:sz w:val="24"/>
          <w:szCs w:val="24"/>
        </w:rPr>
      </w:pPr>
      <w:r w:rsidRPr="0083542E">
        <w:rPr>
          <w:rFonts w:ascii="Times New Roman" w:hAnsi="Times New Roman" w:cs="Times New Roman"/>
          <w:noProof/>
          <w:sz w:val="24"/>
          <w:szCs w:val="24"/>
          <w:lang w:eastAsia="es-ES"/>
        </w:rPr>
        <w:lastRenderedPageBreak/>
        <w:drawing>
          <wp:inline distT="0" distB="0" distL="0" distR="0" wp14:anchorId="5BE42F06" wp14:editId="29F34B29">
            <wp:extent cx="5731510" cy="2060527"/>
            <wp:effectExtent l="0" t="0" r="254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31510" cy="2060527"/>
                    </a:xfrm>
                    <a:prstGeom prst="rect">
                      <a:avLst/>
                    </a:prstGeom>
                  </pic:spPr>
                </pic:pic>
              </a:graphicData>
            </a:graphic>
          </wp:inline>
        </w:drawing>
      </w:r>
    </w:p>
    <w:p w:rsidR="0083542E" w:rsidRDefault="0083542E" w:rsidP="003079C3">
      <w:pPr>
        <w:spacing w:line="240" w:lineRule="auto"/>
        <w:jc w:val="both"/>
        <w:rPr>
          <w:rFonts w:ascii="Times New Roman" w:hAnsi="Times New Roman" w:cs="Times New Roman"/>
          <w:sz w:val="24"/>
          <w:szCs w:val="24"/>
        </w:rPr>
      </w:pPr>
      <w:r w:rsidRPr="0083542E">
        <w:rPr>
          <w:rFonts w:ascii="Times New Roman" w:hAnsi="Times New Roman" w:cs="Times New Roman"/>
          <w:noProof/>
          <w:sz w:val="24"/>
          <w:szCs w:val="24"/>
          <w:lang w:eastAsia="es-ES"/>
        </w:rPr>
        <w:drawing>
          <wp:inline distT="0" distB="0" distL="0" distR="0" wp14:anchorId="2022C343" wp14:editId="0CFB0140">
            <wp:extent cx="5731510" cy="2825341"/>
            <wp:effectExtent l="0" t="0" r="254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31510" cy="2825341"/>
                    </a:xfrm>
                    <a:prstGeom prst="rect">
                      <a:avLst/>
                    </a:prstGeom>
                  </pic:spPr>
                </pic:pic>
              </a:graphicData>
            </a:graphic>
          </wp:inline>
        </w:drawing>
      </w:r>
    </w:p>
    <w:p w:rsidR="0083542E" w:rsidRPr="0083542E" w:rsidRDefault="0083542E" w:rsidP="0083542E">
      <w:pPr>
        <w:spacing w:line="240" w:lineRule="auto"/>
        <w:jc w:val="both"/>
        <w:rPr>
          <w:rFonts w:ascii="Times New Roman" w:hAnsi="Times New Roman" w:cs="Times New Roman"/>
          <w:b/>
          <w:sz w:val="24"/>
          <w:szCs w:val="24"/>
        </w:rPr>
      </w:pPr>
      <w:r w:rsidRPr="0083542E">
        <w:rPr>
          <w:rFonts w:ascii="Times New Roman" w:hAnsi="Times New Roman" w:cs="Times New Roman"/>
          <w:b/>
          <w:sz w:val="24"/>
          <w:szCs w:val="24"/>
        </w:rPr>
        <w:t>Las redes sociales ganan terreno en el consumo de noticias y TikTok sigue su ascenso entre los jóvenes</w:t>
      </w:r>
    </w:p>
    <w:p w:rsidR="0083542E" w:rsidRPr="0083542E" w:rsidRDefault="0083542E" w:rsidP="0083542E">
      <w:pPr>
        <w:spacing w:line="240" w:lineRule="auto"/>
        <w:jc w:val="both"/>
        <w:rPr>
          <w:rFonts w:ascii="Times New Roman" w:hAnsi="Times New Roman" w:cs="Times New Roman"/>
          <w:sz w:val="24"/>
          <w:szCs w:val="24"/>
        </w:rPr>
      </w:pPr>
      <w:r w:rsidRPr="0083542E">
        <w:rPr>
          <w:rFonts w:ascii="Times New Roman" w:hAnsi="Times New Roman" w:cs="Times New Roman"/>
          <w:sz w:val="24"/>
          <w:szCs w:val="24"/>
        </w:rPr>
        <w:t>La encuesta anual del Instituto Reuters sobre hábitos de información, realizada en 46 países, muestra una conexión debilitada de los jóvenes con las webs y aplicaciones de las marcas periodísticas</w:t>
      </w:r>
      <w:r>
        <w:rPr>
          <w:rFonts w:ascii="Times New Roman" w:hAnsi="Times New Roman" w:cs="Times New Roman"/>
          <w:sz w:val="24"/>
          <w:szCs w:val="24"/>
        </w:rPr>
        <w:t xml:space="preserve">. (El País - </w:t>
      </w:r>
      <w:r w:rsidRPr="001E2EA6">
        <w:rPr>
          <w:rFonts w:ascii="Times New Roman" w:hAnsi="Times New Roman" w:cs="Times New Roman"/>
          <w:b/>
          <w:sz w:val="24"/>
          <w:szCs w:val="24"/>
        </w:rPr>
        <w:t>14/6/23</w:t>
      </w:r>
      <w:r>
        <w:rPr>
          <w:rFonts w:ascii="Times New Roman" w:hAnsi="Times New Roman" w:cs="Times New Roman"/>
          <w:sz w:val="24"/>
          <w:szCs w:val="24"/>
        </w:rPr>
        <w:t>)</w:t>
      </w:r>
    </w:p>
    <w:p w:rsidR="0083542E" w:rsidRDefault="0083542E" w:rsidP="0083542E">
      <w:pPr>
        <w:spacing w:line="240" w:lineRule="auto"/>
        <w:jc w:val="both"/>
        <w:rPr>
          <w:rFonts w:ascii="Times New Roman" w:hAnsi="Times New Roman" w:cs="Times New Roman"/>
          <w:sz w:val="24"/>
          <w:szCs w:val="24"/>
        </w:rPr>
      </w:pPr>
      <w:r w:rsidRPr="0083542E">
        <w:rPr>
          <w:rFonts w:ascii="Times New Roman" w:hAnsi="Times New Roman" w:cs="Times New Roman"/>
          <w:sz w:val="24"/>
          <w:szCs w:val="24"/>
        </w:rPr>
        <w:t>Que la revolución digital iba a cambiar el mundo era algo predecible. Que las redes sociales iban a darle la vuelta al modelo de consumo de noticias y que el papel de la juventud iba a ser esencial en el proceso, no tanto. El porcentaje de personas que entra al sitio web específico de un medio de comunicación para leer las noticias ha disminuido en todo el mundo del 32% en 2018 al 22% en 2023, mientras que el acceso a través de redes sociales ha aumentado en la misma proporción. Y esto es especialmente significativo entre los jóvenes menores de 24 años, que muestran una conexión debilitada con las webs y aplicaciones de noticias de</w:t>
      </w:r>
      <w:r w:rsidR="00010383">
        <w:rPr>
          <w:rFonts w:ascii="Times New Roman" w:hAnsi="Times New Roman" w:cs="Times New Roman"/>
          <w:sz w:val="24"/>
          <w:szCs w:val="24"/>
        </w:rPr>
        <w:t xml:space="preserve"> las marcas periodísticas…</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b/>
          <w:sz w:val="24"/>
          <w:szCs w:val="24"/>
        </w:rPr>
        <w:t>Informe de noticias digitales 2023</w:t>
      </w:r>
      <w:r>
        <w:rPr>
          <w:rFonts w:ascii="Times New Roman" w:hAnsi="Times New Roman" w:cs="Times New Roman"/>
          <w:b/>
          <w:sz w:val="24"/>
          <w:szCs w:val="24"/>
        </w:rPr>
        <w:t xml:space="preserve"> </w:t>
      </w:r>
      <w:r w:rsidRPr="00010383">
        <w:rPr>
          <w:rFonts w:ascii="Times New Roman" w:hAnsi="Times New Roman" w:cs="Times New Roman"/>
          <w:sz w:val="24"/>
          <w:szCs w:val="24"/>
        </w:rPr>
        <w:t xml:space="preserve">(Reuters Institute - </w:t>
      </w:r>
      <w:r w:rsidRPr="001E2EA6">
        <w:rPr>
          <w:rFonts w:ascii="Times New Roman" w:hAnsi="Times New Roman" w:cs="Times New Roman"/>
          <w:b/>
          <w:sz w:val="24"/>
          <w:szCs w:val="24"/>
        </w:rPr>
        <w:t>21/6/23</w:t>
      </w:r>
      <w:r w:rsidRPr="00010383">
        <w:rPr>
          <w:rFonts w:ascii="Times New Roman" w:hAnsi="Times New Roman" w:cs="Times New Roman"/>
          <w:sz w:val="24"/>
          <w:szCs w:val="24"/>
        </w:rPr>
        <w:t>)</w:t>
      </w:r>
      <w:r w:rsidR="003154D1">
        <w:rPr>
          <w:rFonts w:ascii="Times New Roman" w:hAnsi="Times New Roman" w:cs="Times New Roman"/>
          <w:sz w:val="24"/>
          <w:szCs w:val="24"/>
        </w:rPr>
        <w:t xml:space="preserve">            Lectura recomendada</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El informe de este año revela nuevas claves sobre el consumo de noticias digitales en todo el mundo sobre la base de una encuesta de YouGov con más de 93.000 entrevistas en 46 mercados que cubren la mitad de la población del mundo.</w:t>
      </w:r>
    </w:p>
    <w:p w:rsid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lastRenderedPageBreak/>
        <w:t>El informe documenta cómo las redes sociales más visuales como TikTok, Instagram o YouTube son cada vez más importantes para las noticias, sobre todo en regiones del Sur Global, mientras plataformas más tradicionales como Facebook pier</w:t>
      </w:r>
      <w:r w:rsidR="000E5BA8">
        <w:rPr>
          <w:rFonts w:ascii="Times New Roman" w:hAnsi="Times New Roman" w:cs="Times New Roman"/>
          <w:sz w:val="24"/>
          <w:szCs w:val="24"/>
        </w:rPr>
        <w:t xml:space="preserve">den influencia. </w:t>
      </w:r>
    </w:p>
    <w:p w:rsidR="00010383" w:rsidRPr="00010383" w:rsidRDefault="00010383" w:rsidP="00010383">
      <w:pPr>
        <w:spacing w:line="240" w:lineRule="auto"/>
        <w:jc w:val="both"/>
        <w:rPr>
          <w:rFonts w:ascii="Times New Roman" w:hAnsi="Times New Roman" w:cs="Times New Roman"/>
          <w:b/>
          <w:sz w:val="24"/>
          <w:szCs w:val="24"/>
        </w:rPr>
      </w:pPr>
      <w:r w:rsidRPr="00010383">
        <w:rPr>
          <w:rFonts w:ascii="Times New Roman" w:hAnsi="Times New Roman" w:cs="Times New Roman"/>
          <w:b/>
          <w:sz w:val="24"/>
          <w:szCs w:val="24"/>
        </w:rPr>
        <w:t>Resumen ejecutivo y hallazgos clave del informe de 2023</w:t>
      </w:r>
    </w:p>
    <w:p w:rsidR="00010383" w:rsidRPr="00010383" w:rsidRDefault="000E5BA8" w:rsidP="0001038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00010383" w:rsidRPr="00010383">
        <w:rPr>
          <w:rFonts w:ascii="Times New Roman" w:hAnsi="Times New Roman" w:cs="Times New Roman"/>
          <w:sz w:val="24"/>
          <w:szCs w:val="24"/>
        </w:rPr>
        <w:t>Nic Newman</w:t>
      </w:r>
      <w:r>
        <w:rPr>
          <w:rFonts w:ascii="Times New Roman" w:hAnsi="Times New Roman" w:cs="Times New Roman"/>
          <w:sz w:val="24"/>
          <w:szCs w:val="24"/>
        </w:rPr>
        <w:t>)</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El informe de este año tiene como telón de fondo una crisis global vinculada al costo de vida, una guerra que se prolonga en el corazón de Europa y una mayor inestabilidad climática en distintas partes del mundo. En este contexto, sigue siendo fundamental contar con un periodismo independiente, riguroso y bien financiado, pero en muchos países de nuestra encuesta estas condiciones se ven amenazadas por los bajos niveles de confianza, la disminución del compromiso de las audiencias y un</w:t>
      </w:r>
      <w:r>
        <w:rPr>
          <w:rFonts w:ascii="Times New Roman" w:hAnsi="Times New Roman" w:cs="Times New Roman"/>
          <w:sz w:val="24"/>
          <w:szCs w:val="24"/>
        </w:rPr>
        <w:t xml:space="preserve"> ambiente empresarial incierto.</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Con este trabajo, pretendemos aportar nuevas perspectivas e información sobre estas cuestiones, en un momento especialmente complejo para el sector y para mucha gente común. Analizamos con más detalle qué hay detrás del bajo nivel de involucramiento y de la evasión selectiva de noticias, y exploramos el interés del público por enfoques que puedan combatir esta situación. Además, examinamos las fuentes que utiliza la gente para adquirir conocimientos sobre sus finanzas personales y cuán fácil o difícil de comprender resulta este tipo de información.</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 xml:space="preserve">A la luz de las restricciones en los gastos domésticos, detectamos que muchas personas se han replanteado cuánto pueden permitirse destinar a los medios. Hemos efectuado una detallada investigación cualitativa en el Reino Unido, Estados Unidos y Alemania con consumidores que han cancelado, mantenido o iniciado suscripciones en el último año, a fin de entender las motivaciones subyacentes a la hora de suscribirse y los obstáculos clave. En nuestras páginas de países y mercados, que combinan la evolución del sector con datos locales, observamos cómo hacen las empresas periodísticas para gestionar la recesión económica, y varias aceleran su transición digital destinando aún más recursos que solían dedicarse a la radio, la </w:t>
      </w:r>
      <w:r>
        <w:rPr>
          <w:rFonts w:ascii="Times New Roman" w:hAnsi="Times New Roman" w:cs="Times New Roman"/>
          <w:sz w:val="24"/>
          <w:szCs w:val="24"/>
        </w:rPr>
        <w:t>televisión o la prensa escrita.</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Quizás los hallazgos más sorprendentes del informe de 2023 se vinculen a la naturaleza cambiante de las redes sociales, en parte caracterizada por la caída en la participación en plataformas tradicionales como Facebook y el auge de TikTok y otras redes basadas en video. De todos modos, nuestra dependencia de estos intermediarios continúa incrementándose, a pesar de la creciente fragmentación de los canales, y a pesar de que la inquietud pública por la desinformación y los algoritmos está cerca del pico histórico. Nuestros datos muestran, más claramente que nunca, cómo estos cambios se hallan fuertemente influenciados por los hábitos de las generaciones jóvenes, que han crecido con las redes y hoy en día suelen prestar más atención a los influencers o a los famosos que a los periodistas, inclu</w:t>
      </w:r>
      <w:r>
        <w:rPr>
          <w:rFonts w:ascii="Times New Roman" w:hAnsi="Times New Roman" w:cs="Times New Roman"/>
          <w:sz w:val="24"/>
          <w:szCs w:val="24"/>
        </w:rPr>
        <w:t>so cuando se trata de noticias.</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En nuestros capítulos con análisis adicionales, es</w:t>
      </w:r>
      <w:r w:rsidR="003154D1">
        <w:rPr>
          <w:rFonts w:ascii="Times New Roman" w:hAnsi="Times New Roman" w:cs="Times New Roman"/>
          <w:sz w:val="24"/>
          <w:szCs w:val="24"/>
        </w:rPr>
        <w:t>ta vez hemos identificado los po</w:t>
      </w:r>
      <w:r w:rsidRPr="00010383">
        <w:rPr>
          <w:rFonts w:ascii="Times New Roman" w:hAnsi="Times New Roman" w:cs="Times New Roman"/>
          <w:sz w:val="24"/>
          <w:szCs w:val="24"/>
        </w:rPr>
        <w:t>dcast periodísticos más populares en una docena de países y las plataformas más utilizadas para consumir estos contenidos. También exploramos los crecientes niveles de crítica a los medios, a menudo impulsada por políticos y facilitada por las redes sociales. Además, dedicamos una sección al caso de los medios públicos, que han estado más apuntados por la crítica y enfrentan desafíos particulares para cumplir su misión universal en un entorno m</w:t>
      </w:r>
      <w:r>
        <w:rPr>
          <w:rFonts w:ascii="Times New Roman" w:hAnsi="Times New Roman" w:cs="Times New Roman"/>
          <w:sz w:val="24"/>
          <w:szCs w:val="24"/>
        </w:rPr>
        <w:t>ediático díscolo y fragmentado.</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lastRenderedPageBreak/>
        <w:t>Esta duodécima edición de nuestro Digital News Report, que se basa en datos de seis continentes y 46 mercados, nos recuerda las condiciones diferentes en las que funciona el periodismo alrededor del mundo, pero también los retos comunes en torno al escaso compromiso de las audiencias y a la baja confianza, en una era de abundancia de medios digitales y redes sociales. Los aspectos generales se recogen en este resumen ejecutivo; le siguen los capítulos con análisis adicionales y luego, las páginas ind</w:t>
      </w:r>
      <w:r>
        <w:rPr>
          <w:rFonts w:ascii="Times New Roman" w:hAnsi="Times New Roman" w:cs="Times New Roman"/>
          <w:sz w:val="24"/>
          <w:szCs w:val="24"/>
        </w:rPr>
        <w:t>ividuales de países y mercados.</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A continuación, presentamos un compendio d</w:t>
      </w:r>
      <w:r>
        <w:rPr>
          <w:rFonts w:ascii="Times New Roman" w:hAnsi="Times New Roman" w:cs="Times New Roman"/>
          <w:sz w:val="24"/>
          <w:szCs w:val="24"/>
        </w:rPr>
        <w:t>e los hallazgos más relevantes.</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Nuestros datos exponen cómo las varias conmociones de los últimos años (entre ellas, la guerra en Ucrania y la pandemia) han acelerado los cambios estructurales hacia entornos mediáticos más digitales, móviles y dominados por las plataformas, con implicaciones adicionales para los modelos de negocio</w:t>
      </w:r>
      <w:r>
        <w:rPr>
          <w:rFonts w:ascii="Times New Roman" w:hAnsi="Times New Roman" w:cs="Times New Roman"/>
          <w:sz w:val="24"/>
          <w:szCs w:val="24"/>
        </w:rPr>
        <w:t xml:space="preserve"> y los formatos del periodismo.</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Sólo alrededor de una quinta parte de los encuestados en todos los mercados (22%) dicen ahora que prefieren comenzar sus recorridos informativos con un sitio web o una aplicación: esto supone un descenso de 10 puntos porcentuales desde 2018. En países pequeños del norte europeo, algunas organizaciones periodísticas han logrado evitar esta tendencia, pero en todas partes los jóvenes muestran una conexión más débil con los sitios web y las aplicaciones de los medios, y prefieren acceder a las noticias a través de puertas alternativas como las redes, las búsqu</w:t>
      </w:r>
      <w:r>
        <w:rPr>
          <w:rFonts w:ascii="Times New Roman" w:hAnsi="Times New Roman" w:cs="Times New Roman"/>
          <w:sz w:val="24"/>
          <w:szCs w:val="24"/>
        </w:rPr>
        <w:t>edas o los agregadores móviles.</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Facebook se sostiene como una de las redes más utilizadas, pero su influencia en el periodismo disminuye a medida que aleja su foco de las noticias. Además, se enfrenta a nuevos retos de plataformas establecidas como YouTube y otras dinámicas y enfocadas en los jóvenes, como TikTok: esta red de propiedad china llega al 44% de las personas de 18 a 24 años en todos los mercados, y al 20% en cuanto al uso para informarse. Su más rápido crecimiento se registra en zonas de Asia-Pac</w:t>
      </w:r>
      <w:r>
        <w:rPr>
          <w:rFonts w:ascii="Times New Roman" w:hAnsi="Times New Roman" w:cs="Times New Roman"/>
          <w:sz w:val="24"/>
          <w:szCs w:val="24"/>
        </w:rPr>
        <w:t>ífico, África y América Latina.</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En torno a las noticias, en plataformas como TikTok, Instagram y Snapchat las audiencias dicen prestar más atención a famosos, influencers y personalidades de las redes sociales que a periodistas. Esto contrasta marcadamente con el panorama en Facebook y Twitter, donde los medios y los reporteros conserva</w:t>
      </w:r>
      <w:r>
        <w:rPr>
          <w:rFonts w:ascii="Times New Roman" w:hAnsi="Times New Roman" w:cs="Times New Roman"/>
          <w:sz w:val="24"/>
          <w:szCs w:val="24"/>
        </w:rPr>
        <w:t>n el centro de la conversación.</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Gran parte de la gente se declara escéptica con respecto a los algoritmos que determinan lo que se ve en los motores de búsqueda y en las plataformas. Menos de un tercio (30%) dice que recibir historias seleccionadas según el consumo previo es una buena manera de obtener noticias: esto representa seis puntos porcentuales menos que la última vez que hicimos la misma pregunta, en 2016. De todos modos, en promedio, los usuarios aún prefieren este mecanismo antes que una selección hecha por periodistas (27%), lo que plantea que la preocupación por los algoritmos forma parte de una inquietud más amplia sobre</w:t>
      </w:r>
      <w:r>
        <w:rPr>
          <w:rFonts w:ascii="Times New Roman" w:hAnsi="Times New Roman" w:cs="Times New Roman"/>
          <w:sz w:val="24"/>
          <w:szCs w:val="24"/>
        </w:rPr>
        <w:t xml:space="preserve"> las noticias y cómo se eligen.</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Pese a las esperanzas de que internet iba a ampliar el debate democrático, detectamos en la actualidad menos participación en las noticias online que en el pasado reciente. Sólo alrededor de una quinta parte de la gente encuestada participa activamente (22%) y cerca de la mitad (47%) no lo hace en absoluto. En el Reino Unido y en Estados Unidos, la proporción de participantes activos ha descendido más de 10 puntos porcentuales desde 2016. Al considerar la totalidad de países, vemos que este grupo tiende a ser masculino, con mayor nivel educativo y más partidi</w:t>
      </w:r>
      <w:r>
        <w:rPr>
          <w:rFonts w:ascii="Times New Roman" w:hAnsi="Times New Roman" w:cs="Times New Roman"/>
          <w:sz w:val="24"/>
          <w:szCs w:val="24"/>
        </w:rPr>
        <w:t>sta en sus opiniones políticas.</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lastRenderedPageBreak/>
        <w:t xml:space="preserve">La confianza en las noticias ha caído otros 2 puntos porcentuales en el último año, y en varios países se han revertido los avances logrados en el punto álgido de la pandemia. En promedio, cuatro de cada diez personas dicen confiar en la mayoría de las noticias la mayor parte del tiempo. Finlandia se mantiene con los niveles más elevados de confianza general (69%), mientras que en el otro extremo aparece Grecia (19%), tras un año caracterizado por acalorados debates sobre la libertad de prensa </w:t>
      </w:r>
      <w:r>
        <w:rPr>
          <w:rFonts w:ascii="Times New Roman" w:hAnsi="Times New Roman" w:cs="Times New Roman"/>
          <w:sz w:val="24"/>
          <w:szCs w:val="24"/>
        </w:rPr>
        <w:t>y la independencia periodística</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Los medios públicos se hallan entre los que gozan de mayor confianza en muchos países del norte europeo, pero su alcance viene disminuyendo entre los jóvenes. Esto es importante porque hemos detectado que quienes utilizan estos servicios con más frecuencia tienen más probabilidades de considerarlos importantes en lo personal y para la sociedad. De acuerdo con estos datos, conservar la amplitud del alcance de los medios públicos continúa siendo fundamental para su legitimidad futura, especialmente con los gr</w:t>
      </w:r>
      <w:r>
        <w:rPr>
          <w:rFonts w:ascii="Times New Roman" w:hAnsi="Times New Roman" w:cs="Times New Roman"/>
          <w:sz w:val="24"/>
          <w:szCs w:val="24"/>
        </w:rPr>
        <w:t>upos de edad jóvenes.</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El consumo de medios tradicionales, como la televisión y la prensa escrita, sigue disminuyendo en la mayoría de los mercados, y la caída no se compensa con el consumo online y en redes sociales. Observamos que los consumidores online acceden a las noticias con menos frecuencia que en el pasado, y también muestran menos interés. Pese a los problemas políticos y económicos, menos de la mitad de nuestros encuestados (48%) dicen estar muy o extremadamente interesados en las noticias. En 2017 est</w:t>
      </w:r>
      <w:r>
        <w:rPr>
          <w:rFonts w:ascii="Times New Roman" w:hAnsi="Times New Roman" w:cs="Times New Roman"/>
          <w:sz w:val="24"/>
          <w:szCs w:val="24"/>
        </w:rPr>
        <w:t>e conjunto representaba el 63%.</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Mientras tanto, la cantidad de gente que evita las noticias, a menudo o a veces, permanece cerca de máximos históricos: es un 36% del total relevado. Notamos que este grupo se divide en dos: por un lado, quienes procuran evitar periódicamente todas las fuentes de noticias y por el otro, quienes tratan de restringir específicamente el consumo de noticias en determinados momentos o sobre ciertos temas. Quienes evitan las noticias son más propensos a asegurar que les interesa el periodismo positivo o basado en soluciones, y menos</w:t>
      </w:r>
      <w:r>
        <w:rPr>
          <w:rFonts w:ascii="Times New Roman" w:hAnsi="Times New Roman" w:cs="Times New Roman"/>
          <w:sz w:val="24"/>
          <w:szCs w:val="24"/>
        </w:rPr>
        <w:t xml:space="preserve"> las grandes historias del día.</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Dado que los presupuestos familiares se encuentran bajo presión y una parte significativa del público está satisfecha con la información a la que puede acceder gratuitamente, hay indicios de que el crecimiento del pago de noticias online puede estabilizarse. Si tomamos a los 20 países más ricos, un 17% pagó por noticias online: se trata de la misma cifra que registramos el año pasado. Noruega encabeza la lista con el 39%, en tanto que Japón y el Reino Unido se ubican al fondo con un 9%. Los motivos más mencionados por quienes cancelaron su suscripción en el último año son el costo de vida y el precio elevado. En Estados Unidos, Alemania y el Reino Unido, cerca de la mitad de las personas que no tienen suscripciones afirman que nada podría convencerlas de pagar por las noticias online; los principales obstáculos siguen siendo la falta de interés y el valor percibido.</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Al igual que en años anteriores, detectamos que una gran porción de las suscripciones digitales se concentra en unos pocos medios nacionales grandes, lo que refuerza la dinámica “el ganador se lleva la mayor parte” que suele vincularse al sector. Sin embargo, en varios países (entre ellos, Estados Unidos) vemos que la mayoría de quienes pagan ahora contratan más de una suscripción. Esto refleja un incremento de las ofertas con descuentos y la aparición de paquetes de ac</w:t>
      </w:r>
      <w:r>
        <w:rPr>
          <w:rFonts w:ascii="Times New Roman" w:hAnsi="Times New Roman" w:cs="Times New Roman"/>
          <w:sz w:val="24"/>
          <w:szCs w:val="24"/>
        </w:rPr>
        <w:t>ceso total en algunos mercados.</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 xml:space="preserve">La mayoría de los usuarios online aún prefieren leer las noticias antes que verlas o escucharlas. El texto proporciona más rapidez y control a la hora de consumir información, pero en un puñado de países, como Filipinas y Tailandia, la gente prefiere el video. Este consumo de noticias en video ha crecido de forma constante en todos los mercados, y a la </w:t>
      </w:r>
      <w:r w:rsidRPr="00010383">
        <w:rPr>
          <w:rFonts w:ascii="Times New Roman" w:hAnsi="Times New Roman" w:cs="Times New Roman"/>
          <w:sz w:val="24"/>
          <w:szCs w:val="24"/>
        </w:rPr>
        <w:lastRenderedPageBreak/>
        <w:t>mayoría de los contenidos se accede mediante plataformas de ter</w:t>
      </w:r>
      <w:r>
        <w:rPr>
          <w:rFonts w:ascii="Times New Roman" w:hAnsi="Times New Roman" w:cs="Times New Roman"/>
          <w:sz w:val="24"/>
          <w:szCs w:val="24"/>
        </w:rPr>
        <w:t>ceros, como YouTube y Facebook.</w:t>
      </w:r>
    </w:p>
    <w:p w:rsidR="00010383" w:rsidRPr="00010383" w:rsidRDefault="001E2EA6" w:rsidP="00010383">
      <w:pPr>
        <w:spacing w:line="240" w:lineRule="auto"/>
        <w:jc w:val="both"/>
        <w:rPr>
          <w:rFonts w:ascii="Times New Roman" w:hAnsi="Times New Roman" w:cs="Times New Roman"/>
          <w:sz w:val="24"/>
          <w:szCs w:val="24"/>
        </w:rPr>
      </w:pPr>
      <w:r>
        <w:rPr>
          <w:rFonts w:ascii="Times New Roman" w:hAnsi="Times New Roman" w:cs="Times New Roman"/>
          <w:sz w:val="24"/>
          <w:szCs w:val="24"/>
        </w:rPr>
        <w:t>El po</w:t>
      </w:r>
      <w:r w:rsidR="00010383" w:rsidRPr="00010383">
        <w:rPr>
          <w:rFonts w:ascii="Times New Roman" w:hAnsi="Times New Roman" w:cs="Times New Roman"/>
          <w:sz w:val="24"/>
          <w:szCs w:val="24"/>
        </w:rPr>
        <w:t>dcast periodístico continúa resonando entre las audiencias jóvenes y educadas, aunque en general sigue siendo una actividad minoritaria. Alrededor d</w:t>
      </w:r>
      <w:r>
        <w:rPr>
          <w:rFonts w:ascii="Times New Roman" w:hAnsi="Times New Roman" w:cs="Times New Roman"/>
          <w:sz w:val="24"/>
          <w:szCs w:val="24"/>
        </w:rPr>
        <w:t>e un tercio (34%) accede a un po</w:t>
      </w:r>
      <w:r w:rsidR="00010383" w:rsidRPr="00010383">
        <w:rPr>
          <w:rFonts w:ascii="Times New Roman" w:hAnsi="Times New Roman" w:cs="Times New Roman"/>
          <w:sz w:val="24"/>
          <w:szCs w:val="24"/>
        </w:rPr>
        <w:t xml:space="preserve">dcast al mes, y el 12% consume algún programa informativo. Según nuestros datos, las variantes más consumidas son las que ofrecen periodismo en profundidad (inspiradas en “The Daily” del New York Times) y las tertulias largas (como “The Joe Rogan Experience”). También vemos </w:t>
      </w:r>
      <w:r>
        <w:rPr>
          <w:rFonts w:ascii="Times New Roman" w:hAnsi="Times New Roman" w:cs="Times New Roman"/>
          <w:sz w:val="24"/>
          <w:szCs w:val="24"/>
        </w:rPr>
        <w:t>una creciente popularidad del po</w:t>
      </w:r>
      <w:r w:rsidR="00010383" w:rsidRPr="00010383">
        <w:rPr>
          <w:rFonts w:ascii="Times New Roman" w:hAnsi="Times New Roman" w:cs="Times New Roman"/>
          <w:sz w:val="24"/>
          <w:szCs w:val="24"/>
        </w:rPr>
        <w:t>dcast informativo híbr</w:t>
      </w:r>
      <w:r w:rsidR="00010383">
        <w:rPr>
          <w:rFonts w:ascii="Times New Roman" w:hAnsi="Times New Roman" w:cs="Times New Roman"/>
          <w:sz w:val="24"/>
          <w:szCs w:val="24"/>
        </w:rPr>
        <w:t>ido o con transmisión en video.</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Plataformas cambiantes y las implicaciones para los medios</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La creciente influencia de las plataformas tecnológicas y de otros intermediarios en el modo en que se accede a las noticias y se monetizan ha sido una llaga constante para los medios durante la última década. Si bien las búsquedas y las redes sociales desempeñan papeles distintos, el acceso a las noticias lleva su tiempo bajo dominio de dos gigantes: Google y Facebook (ahora Meta), que en sus apogeos representaban algo menos de la mitad del tráfico online</w:t>
      </w:r>
      <w:r w:rsidR="00AB0CA7">
        <w:rPr>
          <w:rFonts w:ascii="Times New Roman" w:hAnsi="Times New Roman" w:cs="Times New Roman"/>
          <w:sz w:val="24"/>
          <w:szCs w:val="24"/>
        </w:rPr>
        <w:t xml:space="preserve"> para los sitios periodísticos.</w:t>
      </w:r>
      <w:r w:rsidRPr="00010383">
        <w:rPr>
          <w:rFonts w:ascii="Times New Roman" w:hAnsi="Times New Roman" w:cs="Times New Roman"/>
          <w:sz w:val="24"/>
          <w:szCs w:val="24"/>
        </w:rPr>
        <w:t xml:space="preserve"> El llamado duopolio conserva enorme relevancia, pero nuestro informe de este año señala que en varios mercados esta posición se vuelve un poco menos concentrada, ya que compiten más proveedores. La creciente popularidad del audio y el video incorpora nuevas plataformas al juego, al tiempo que algunos consumidores han optado por comunicarse mediante redes de mensajería menos tóxicas y más privadas. En cierto sentido, estos cambios implican una “nueva normalidad” donde los medios deben navegar por un entorno de plataformas aún más complejo, de atención fragmentada, de confianza escasa y de participación aún </w:t>
      </w:r>
      <w:r>
        <w:rPr>
          <w:rFonts w:ascii="Times New Roman" w:hAnsi="Times New Roman" w:cs="Times New Roman"/>
          <w:sz w:val="24"/>
          <w:szCs w:val="24"/>
        </w:rPr>
        <w:t>menos abierta y representativa.</w:t>
      </w:r>
    </w:p>
    <w:p w:rsidR="00010383" w:rsidRPr="00010383" w:rsidRDefault="00010383" w:rsidP="00010383">
      <w:pPr>
        <w:spacing w:line="240" w:lineRule="auto"/>
        <w:jc w:val="both"/>
        <w:rPr>
          <w:rFonts w:ascii="Times New Roman" w:hAnsi="Times New Roman" w:cs="Times New Roman"/>
          <w:sz w:val="24"/>
          <w:szCs w:val="24"/>
        </w:rPr>
      </w:pPr>
      <w:r>
        <w:rPr>
          <w:rFonts w:ascii="Times New Roman" w:hAnsi="Times New Roman" w:cs="Times New Roman"/>
          <w:sz w:val="24"/>
          <w:szCs w:val="24"/>
        </w:rPr>
        <w:t>Vías de acceso a los contenidos</w:t>
      </w:r>
    </w:p>
    <w:p w:rsid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Continuamos analizando las principales vías de acceso a las noticias online y examinamos el impacto en el consumo de diferentes grupos. Cada año, vemos que pierde relevancia el acceso directo a los sitios web y las aplicaciones, en tanto que las redes sociales adquieren más importancia debido a la ubicuidad y la conveniencia. A nivel global, hemos alcanzado un punto de inflexión en los últimos años: ahora, la preferencia por las redes (30%) extiende su ventaja sobre el acceso directo (22%).</w:t>
      </w:r>
    </w:p>
    <w:p w:rsidR="006C07CC" w:rsidRDefault="006C07CC" w:rsidP="00010383">
      <w:pPr>
        <w:spacing w:line="240" w:lineRule="auto"/>
        <w:jc w:val="both"/>
        <w:rPr>
          <w:rFonts w:ascii="Times New Roman" w:hAnsi="Times New Roman" w:cs="Times New Roman"/>
          <w:sz w:val="24"/>
          <w:szCs w:val="24"/>
        </w:rPr>
      </w:pPr>
      <w:r w:rsidRPr="006C07CC">
        <w:rPr>
          <w:rFonts w:ascii="Times New Roman" w:hAnsi="Times New Roman" w:cs="Times New Roman"/>
          <w:noProof/>
          <w:sz w:val="24"/>
          <w:szCs w:val="24"/>
          <w:lang w:eastAsia="es-ES"/>
        </w:rPr>
        <w:drawing>
          <wp:inline distT="0" distB="0" distL="0" distR="0" wp14:anchorId="7FE1E689" wp14:editId="5B42FCE9">
            <wp:extent cx="5733413" cy="2686050"/>
            <wp:effectExtent l="0" t="0" r="127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33413" cy="2686050"/>
                    </a:xfrm>
                    <a:prstGeom prst="rect">
                      <a:avLst/>
                    </a:prstGeom>
                  </pic:spPr>
                </pic:pic>
              </a:graphicData>
            </a:graphic>
          </wp:inline>
        </w:drawing>
      </w:r>
    </w:p>
    <w:p w:rsidR="006C07CC" w:rsidRPr="00010383" w:rsidRDefault="006C07CC" w:rsidP="00010383">
      <w:pPr>
        <w:spacing w:line="240" w:lineRule="auto"/>
        <w:jc w:val="both"/>
        <w:rPr>
          <w:rFonts w:ascii="Times New Roman" w:hAnsi="Times New Roman" w:cs="Times New Roman"/>
          <w:sz w:val="24"/>
          <w:szCs w:val="24"/>
        </w:rPr>
      </w:pPr>
      <w:r w:rsidRPr="006C07CC">
        <w:rPr>
          <w:rFonts w:ascii="Times New Roman" w:hAnsi="Times New Roman" w:cs="Times New Roman"/>
          <w:noProof/>
          <w:sz w:val="24"/>
          <w:szCs w:val="24"/>
          <w:lang w:eastAsia="es-ES"/>
        </w:rPr>
        <w:lastRenderedPageBreak/>
        <w:drawing>
          <wp:inline distT="0" distB="0" distL="0" distR="0" wp14:anchorId="24C3314E" wp14:editId="1CF40186">
            <wp:extent cx="5726066" cy="2349500"/>
            <wp:effectExtent l="0" t="0" r="8255"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31510" cy="2351734"/>
                    </a:xfrm>
                    <a:prstGeom prst="rect">
                      <a:avLst/>
                    </a:prstGeom>
                  </pic:spPr>
                </pic:pic>
              </a:graphicData>
            </a:graphic>
          </wp:inline>
        </w:drawing>
      </w:r>
    </w:p>
    <w:p w:rsid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Pero estos son promedios, y persisten diferencias sustanciales entre los países. En algunos mercados del norte de Europa, los medios conservan fuertes conexiones directas con los consumidores cuando se trata de las noticias online, a pesar de que las plataformas se utilizan casi universalmente para muchos otros fines. En cambio, en ciertas zonas de Asia, América Latina y África las redes sociales son, con diferencia, la puerta de entrada más importante, lo que hace que los medios dependan mucho más del tráfico de terceros. En otras partes de Asia-Pacífico, como Japón y Corea del Sur, los portales de origen local como Naver y Yahoo! son las principales vías de acceso a los contenidos, mientras que en la India e Indonesia desempeñan un rol importante los agrega</w:t>
      </w:r>
      <w:r>
        <w:rPr>
          <w:rFonts w:ascii="Times New Roman" w:hAnsi="Times New Roman" w:cs="Times New Roman"/>
          <w:sz w:val="24"/>
          <w:szCs w:val="24"/>
        </w:rPr>
        <w:t>dores de noticias para móviles.</w:t>
      </w:r>
    </w:p>
    <w:p w:rsidR="006C07CC" w:rsidRPr="00010383" w:rsidRDefault="006C07CC" w:rsidP="00010383">
      <w:pPr>
        <w:spacing w:line="240" w:lineRule="auto"/>
        <w:jc w:val="both"/>
        <w:rPr>
          <w:rFonts w:ascii="Times New Roman" w:hAnsi="Times New Roman" w:cs="Times New Roman"/>
          <w:sz w:val="24"/>
          <w:szCs w:val="24"/>
        </w:rPr>
      </w:pPr>
      <w:r w:rsidRPr="006C07CC">
        <w:rPr>
          <w:rFonts w:ascii="Times New Roman" w:hAnsi="Times New Roman" w:cs="Times New Roman"/>
          <w:noProof/>
          <w:sz w:val="24"/>
          <w:szCs w:val="24"/>
          <w:lang w:eastAsia="es-ES"/>
        </w:rPr>
        <w:drawing>
          <wp:inline distT="0" distB="0" distL="0" distR="0" wp14:anchorId="7EE860A2" wp14:editId="2CA45A2B">
            <wp:extent cx="5727700" cy="4514850"/>
            <wp:effectExtent l="0" t="0" r="635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31510" cy="4517853"/>
                    </a:xfrm>
                    <a:prstGeom prst="rect">
                      <a:avLst/>
                    </a:prstGeom>
                  </pic:spPr>
                </pic:pic>
              </a:graphicData>
            </a:graphic>
          </wp:inline>
        </w:drawing>
      </w:r>
    </w:p>
    <w:p w:rsid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lastRenderedPageBreak/>
        <w:t>Dejando a un lado las diferencias entre mercados, también hallamos diferencias sustanciales en función de los grupos de edad. En casi todos los casos, los jóvenes son menos propensos a acudir directamente a un sitio o a una aplicación de noticias, y tienden a utilizar las redes sociales u otros intermediarios. Al analizar esto con más detenimiento, surge que las variaciones anuales entre el acceso directo y el uso de las redes parecen deberse menos a los cambios de hábitos de las personas de mayor edad y más a los comportamientos emergentes de los jóvenes. El siguiente gráfico sobre el Reino Unido ilustra cómo los mayores de 35 años apenas han modificado sus preferencias de acceso a lo largo del tiempo, pero el grupo de 18 a 24 años se ha vuelto significativamente menos propenso a elegir un sitio web o una aplicación de noticias. Esto marca que en nuestra encuesta han ingresado más “nativos sociales” que crecieron en la era de las redes y las aplicaciones de mensajería y, como consecuencia de ello, parecen com</w:t>
      </w:r>
      <w:r>
        <w:rPr>
          <w:rFonts w:ascii="Times New Roman" w:hAnsi="Times New Roman" w:cs="Times New Roman"/>
          <w:sz w:val="24"/>
          <w:szCs w:val="24"/>
        </w:rPr>
        <w:t>portarse de forma muy distinta.</w:t>
      </w:r>
    </w:p>
    <w:p w:rsidR="006C07CC" w:rsidRPr="00010383" w:rsidRDefault="006C07CC" w:rsidP="00010383">
      <w:pPr>
        <w:spacing w:line="240" w:lineRule="auto"/>
        <w:jc w:val="both"/>
        <w:rPr>
          <w:rFonts w:ascii="Times New Roman" w:hAnsi="Times New Roman" w:cs="Times New Roman"/>
          <w:sz w:val="24"/>
          <w:szCs w:val="24"/>
        </w:rPr>
      </w:pPr>
      <w:r w:rsidRPr="006C07CC">
        <w:rPr>
          <w:rFonts w:ascii="Times New Roman" w:hAnsi="Times New Roman" w:cs="Times New Roman"/>
          <w:noProof/>
          <w:sz w:val="24"/>
          <w:szCs w:val="24"/>
          <w:lang w:eastAsia="es-ES"/>
        </w:rPr>
        <w:drawing>
          <wp:inline distT="0" distB="0" distL="0" distR="0" wp14:anchorId="1E250EC8" wp14:editId="04F140DB">
            <wp:extent cx="5731510" cy="3502589"/>
            <wp:effectExtent l="0" t="0" r="2540" b="3175"/>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31510" cy="3502589"/>
                    </a:xfrm>
                    <a:prstGeom prst="rect">
                      <a:avLst/>
                    </a:prstGeom>
                  </pic:spPr>
                </pic:pic>
              </a:graphicData>
            </a:graphic>
          </wp:inline>
        </w:drawing>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Esta menor dependencia del acceso directo se refleja en un mayor uso de las redes sociales para informarse. Siguiendo con el Reino Unido, el 41% de los jóvenes de 18 a 24 años afirma que las redes son ahora su principal fuente de noticias, frente al 18% de 2015. (El promedio de todos los mercados es 43%). Estos cambios no se limitan a los llamados “nativos sociales”: algunos millennials (los nacidos entre los 80 y mediados de los 90) también muestran mayor dependencia de las plataformas. Los problemas de los medios para captar a</w:t>
      </w:r>
      <w:r>
        <w:rPr>
          <w:rFonts w:ascii="Times New Roman" w:hAnsi="Times New Roman" w:cs="Times New Roman"/>
          <w:sz w:val="24"/>
          <w:szCs w:val="24"/>
        </w:rPr>
        <w:t>l público joven se complicarán.</w:t>
      </w:r>
    </w:p>
    <w:p w:rsidR="00010383" w:rsidRPr="00010383" w:rsidRDefault="00010383" w:rsidP="00010383">
      <w:pPr>
        <w:spacing w:line="240" w:lineRule="auto"/>
        <w:jc w:val="both"/>
        <w:rPr>
          <w:rFonts w:ascii="Times New Roman" w:hAnsi="Times New Roman" w:cs="Times New Roman"/>
          <w:sz w:val="24"/>
          <w:szCs w:val="24"/>
        </w:rPr>
      </w:pPr>
      <w:r>
        <w:rPr>
          <w:rFonts w:ascii="Times New Roman" w:hAnsi="Times New Roman" w:cs="Times New Roman"/>
          <w:sz w:val="24"/>
          <w:szCs w:val="24"/>
        </w:rPr>
        <w:t>Fragmentación de redes sociales</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La dependencia de las plataformas puede estar creciendo, pero no son necesariamente las mismas redes de siempre. Poniendo el foco en los 12 países que relevamos a partir de 2014, vemos que el uso de Facebook para cualquier propósito (57%) ha disminuido 8 puntos porcentuales desde 2017. Las únicas redes que se apuntan subidas en el último año son Instagram (+2 puntos), TikTok (+3 puntos) y Telegram (+5 puntos), y gran par</w:t>
      </w:r>
      <w:r>
        <w:rPr>
          <w:rFonts w:ascii="Times New Roman" w:hAnsi="Times New Roman" w:cs="Times New Roman"/>
          <w:sz w:val="24"/>
          <w:szCs w:val="24"/>
        </w:rPr>
        <w:t>te se debe a los jóvenes.</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lastRenderedPageBreak/>
        <w:t>A pesar de la extravagante gestión de Elon Musk al frente de Twitter, el alcance semanal global de esta plataforma se mantuvo estable en un 22% cuando hicimos la encuesta sobre el terreno, aunque los niveles de participación hayan descendido. No se ha producido un éxodo masivo a Mastodon, una red que en la mayoría de los mercados ni siquiera se registra y apenas es utilizada por el 2</w:t>
      </w:r>
      <w:r>
        <w:rPr>
          <w:rFonts w:ascii="Times New Roman" w:hAnsi="Times New Roman" w:cs="Times New Roman"/>
          <w:sz w:val="24"/>
          <w:szCs w:val="24"/>
        </w:rPr>
        <w:t>% en Estados Unidos y Alemania.</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Pero en los últimos años han ocurrido cambios mucho más drásticos en las plataformas que usan las audiencias jóvenes. En el siguiente gráfico, ilustramos cómo el interés por Facebook ha disminuido mucho más velozmente entre los menores de 25 años, cuya atención pasó primero a Instagram y Snapchat y ahora, a TikTok. La controvertida aplicación china ha superado a Twitter y a Snapchat en este grupo etario, y ya cuenta con un alcance similar al del propio Facebook. Los jóvenes también son los principales usuarios en otras redes como Discord (15%) y Twitch (12%).</w:t>
      </w:r>
    </w:p>
    <w:p w:rsidR="00010383" w:rsidRPr="00010383" w:rsidRDefault="006C07CC" w:rsidP="00010383">
      <w:pPr>
        <w:spacing w:line="240" w:lineRule="auto"/>
        <w:jc w:val="both"/>
        <w:rPr>
          <w:rFonts w:ascii="Times New Roman" w:hAnsi="Times New Roman" w:cs="Times New Roman"/>
          <w:sz w:val="24"/>
          <w:szCs w:val="24"/>
        </w:rPr>
      </w:pPr>
      <w:r w:rsidRPr="006C07CC">
        <w:rPr>
          <w:rFonts w:ascii="Times New Roman" w:hAnsi="Times New Roman" w:cs="Times New Roman"/>
          <w:noProof/>
          <w:sz w:val="24"/>
          <w:szCs w:val="24"/>
          <w:lang w:eastAsia="es-ES"/>
        </w:rPr>
        <w:drawing>
          <wp:inline distT="0" distB="0" distL="0" distR="0" wp14:anchorId="11069CD1" wp14:editId="6E57B7D0">
            <wp:extent cx="5731510" cy="3426659"/>
            <wp:effectExtent l="0" t="0" r="2540" b="254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31510" cy="3426659"/>
                    </a:xfrm>
                    <a:prstGeom prst="rect">
                      <a:avLst/>
                    </a:prstGeom>
                  </pic:spPr>
                </pic:pic>
              </a:graphicData>
            </a:graphic>
          </wp:inline>
        </w:drawing>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El gráfico evidencia cómo se ha desplazado la atención: de unas pocas grandes redes que generaban abundante tráfico para los sitios periodísticos a una gama mucho más amplia de aplicaciones que requieren mayor inversión en contenidos a medida y ofrecen menos oport</w:t>
      </w:r>
      <w:r w:rsidR="006C07CC">
        <w:rPr>
          <w:rFonts w:ascii="Times New Roman" w:hAnsi="Times New Roman" w:cs="Times New Roman"/>
          <w:sz w:val="24"/>
          <w:szCs w:val="24"/>
        </w:rPr>
        <w:t>unidades para publicar enlaces.</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Analizando específicamente el consumo de noticias en todos los grupos de edad, Facebook se mantiene como la red más importante (en este conjunto de 12 países) con un 28%, aunque ahora está 14 puntos por debajo de su pico registrado en 2016 (42%). Facebook lleva tiempo alejándose de la prensa; ha reducido el porcentaje de noticias que la gente ve en su feed (un 3%, según las cifras que la empresa divulgó en marzo de 2023),2 y en el último año también ha recortado los pagos directos a los medios y otros programas de apoyo al periodismo. Si bien el desarrollo de YouTube como fuente informativa suele pasar más inadvertido, junto con el auge de TikTok se demuestra un giro hacia las redes centradas en video.</w:t>
      </w:r>
    </w:p>
    <w:p w:rsidR="00010383" w:rsidRPr="00010383" w:rsidRDefault="006C07CC" w:rsidP="00010383">
      <w:pPr>
        <w:spacing w:line="240" w:lineRule="auto"/>
        <w:jc w:val="both"/>
        <w:rPr>
          <w:rFonts w:ascii="Times New Roman" w:hAnsi="Times New Roman" w:cs="Times New Roman"/>
          <w:sz w:val="24"/>
          <w:szCs w:val="24"/>
        </w:rPr>
      </w:pPr>
      <w:r w:rsidRPr="006C07CC">
        <w:rPr>
          <w:rFonts w:ascii="Times New Roman" w:hAnsi="Times New Roman" w:cs="Times New Roman"/>
          <w:noProof/>
          <w:sz w:val="24"/>
          <w:szCs w:val="24"/>
          <w:lang w:eastAsia="es-ES"/>
        </w:rPr>
        <w:lastRenderedPageBreak/>
        <w:drawing>
          <wp:inline distT="0" distB="0" distL="0" distR="0" wp14:anchorId="6C0248D3" wp14:editId="4CEC66C6">
            <wp:extent cx="5731510" cy="3113141"/>
            <wp:effectExtent l="0" t="0" r="254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31510" cy="3113141"/>
                    </a:xfrm>
                    <a:prstGeom prst="rect">
                      <a:avLst/>
                    </a:prstGeom>
                  </pic:spPr>
                </pic:pic>
              </a:graphicData>
            </a:graphic>
          </wp:inline>
        </w:drawing>
      </w:r>
    </w:p>
    <w:p w:rsid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Los promedios de TikTok son relativamente bajos, pero su uso es mucho mayor entre las audiencias jóvenes y en determinados países de Asia-Pacífico, América Latina y África. Ha desempeñado un papel en la difusión de información y desinformación en las recientes el</w:t>
      </w:r>
      <w:r w:rsidR="00870BCE">
        <w:rPr>
          <w:rFonts w:ascii="Times New Roman" w:hAnsi="Times New Roman" w:cs="Times New Roman"/>
          <w:sz w:val="24"/>
          <w:szCs w:val="24"/>
        </w:rPr>
        <w:t>ecciones en Kenia y Brasil</w:t>
      </w:r>
      <w:r w:rsidRPr="00010383">
        <w:rPr>
          <w:rFonts w:ascii="Times New Roman" w:hAnsi="Times New Roman" w:cs="Times New Roman"/>
          <w:sz w:val="24"/>
          <w:szCs w:val="24"/>
        </w:rPr>
        <w:t>, y ha crecido con fuerza en partes de Europa del Este, donde la guerra en Ucrania elevó su perfil.</w:t>
      </w:r>
    </w:p>
    <w:p w:rsidR="006C07CC" w:rsidRPr="00010383" w:rsidRDefault="006C07CC" w:rsidP="00010383">
      <w:pPr>
        <w:spacing w:line="240" w:lineRule="auto"/>
        <w:jc w:val="both"/>
        <w:rPr>
          <w:rFonts w:ascii="Times New Roman" w:hAnsi="Times New Roman" w:cs="Times New Roman"/>
          <w:sz w:val="24"/>
          <w:szCs w:val="24"/>
        </w:rPr>
      </w:pPr>
      <w:r w:rsidRPr="006C07CC">
        <w:rPr>
          <w:rFonts w:ascii="Times New Roman" w:hAnsi="Times New Roman" w:cs="Times New Roman"/>
          <w:noProof/>
          <w:sz w:val="24"/>
          <w:szCs w:val="24"/>
          <w:lang w:eastAsia="es-ES"/>
        </w:rPr>
        <w:drawing>
          <wp:inline distT="0" distB="0" distL="0" distR="0" wp14:anchorId="18F646A4" wp14:editId="277ED11E">
            <wp:extent cx="5731510" cy="3895100"/>
            <wp:effectExtent l="0" t="0" r="254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731510" cy="3895100"/>
                    </a:xfrm>
                    <a:prstGeom prst="rect">
                      <a:avLst/>
                    </a:prstGeom>
                  </pic:spPr>
                </pic:pic>
              </a:graphicData>
            </a:graphic>
          </wp:inline>
        </w:drawing>
      </w:r>
    </w:p>
    <w:p w:rsidR="00010383" w:rsidRPr="00010383" w:rsidRDefault="00010383" w:rsidP="00010383">
      <w:pPr>
        <w:spacing w:line="240" w:lineRule="auto"/>
        <w:jc w:val="both"/>
        <w:rPr>
          <w:rFonts w:ascii="Times New Roman" w:hAnsi="Times New Roman" w:cs="Times New Roman"/>
          <w:sz w:val="24"/>
          <w:szCs w:val="24"/>
        </w:rPr>
      </w:pPr>
    </w:p>
    <w:p w:rsidR="00010383" w:rsidRPr="00010383" w:rsidRDefault="00010383" w:rsidP="00010383">
      <w:pPr>
        <w:spacing w:line="240" w:lineRule="auto"/>
        <w:jc w:val="both"/>
        <w:rPr>
          <w:rFonts w:ascii="Times New Roman" w:hAnsi="Times New Roman" w:cs="Times New Roman"/>
          <w:sz w:val="24"/>
          <w:szCs w:val="24"/>
        </w:rPr>
      </w:pPr>
    </w:p>
    <w:p w:rsidR="00010383" w:rsidRDefault="006C07CC" w:rsidP="00010383">
      <w:pPr>
        <w:spacing w:line="240" w:lineRule="auto"/>
        <w:jc w:val="both"/>
        <w:rPr>
          <w:rFonts w:ascii="Times New Roman" w:hAnsi="Times New Roman" w:cs="Times New Roman"/>
          <w:sz w:val="24"/>
          <w:szCs w:val="24"/>
        </w:rPr>
      </w:pPr>
      <w:r w:rsidRPr="006C07CC">
        <w:rPr>
          <w:rFonts w:ascii="Times New Roman" w:hAnsi="Times New Roman" w:cs="Times New Roman"/>
          <w:noProof/>
          <w:sz w:val="24"/>
          <w:szCs w:val="24"/>
          <w:lang w:eastAsia="es-ES"/>
        </w:rPr>
        <w:lastRenderedPageBreak/>
        <w:drawing>
          <wp:inline distT="0" distB="0" distL="0" distR="0" wp14:anchorId="61C7B1B1" wp14:editId="147B7FB7">
            <wp:extent cx="5731510" cy="3382571"/>
            <wp:effectExtent l="0" t="0" r="2540" b="889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31510" cy="3382571"/>
                    </a:xfrm>
                    <a:prstGeom prst="rect">
                      <a:avLst/>
                    </a:prstGeom>
                  </pic:spPr>
                </pic:pic>
              </a:graphicData>
            </a:graphic>
          </wp:inline>
        </w:drawing>
      </w:r>
    </w:p>
    <w:p w:rsidR="001E2EA6" w:rsidRDefault="001E2EA6" w:rsidP="00010383">
      <w:pPr>
        <w:spacing w:line="240" w:lineRule="auto"/>
        <w:jc w:val="both"/>
        <w:rPr>
          <w:rFonts w:ascii="Times New Roman" w:hAnsi="Times New Roman" w:cs="Times New Roman"/>
          <w:sz w:val="24"/>
          <w:szCs w:val="24"/>
        </w:rPr>
      </w:pPr>
    </w:p>
    <w:p w:rsidR="006C07CC" w:rsidRPr="00010383" w:rsidRDefault="006C07CC" w:rsidP="00010383">
      <w:pPr>
        <w:spacing w:line="240" w:lineRule="auto"/>
        <w:jc w:val="both"/>
        <w:rPr>
          <w:rFonts w:ascii="Times New Roman" w:hAnsi="Times New Roman" w:cs="Times New Roman"/>
          <w:sz w:val="24"/>
          <w:szCs w:val="24"/>
        </w:rPr>
      </w:pPr>
      <w:r w:rsidRPr="006C07CC">
        <w:rPr>
          <w:rFonts w:ascii="Times New Roman" w:hAnsi="Times New Roman" w:cs="Times New Roman"/>
          <w:noProof/>
          <w:sz w:val="24"/>
          <w:szCs w:val="24"/>
          <w:lang w:eastAsia="es-ES"/>
        </w:rPr>
        <w:drawing>
          <wp:inline distT="0" distB="0" distL="0" distR="0" wp14:anchorId="368D23C9" wp14:editId="7E55A732">
            <wp:extent cx="5731510" cy="1972962"/>
            <wp:effectExtent l="0" t="0" r="2540" b="8255"/>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31510" cy="1972962"/>
                    </a:xfrm>
                    <a:prstGeom prst="rect">
                      <a:avLst/>
                    </a:prstGeom>
                  </pic:spPr>
                </pic:pic>
              </a:graphicData>
            </a:graphic>
          </wp:inline>
        </w:drawing>
      </w:r>
    </w:p>
    <w:p w:rsidR="001E2EA6" w:rsidRDefault="001E2EA6" w:rsidP="00010383">
      <w:pPr>
        <w:spacing w:line="240" w:lineRule="auto"/>
        <w:jc w:val="both"/>
        <w:rPr>
          <w:rFonts w:ascii="Times New Roman" w:hAnsi="Times New Roman" w:cs="Times New Roman"/>
          <w:sz w:val="24"/>
          <w:szCs w:val="24"/>
        </w:rPr>
      </w:pP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El rol de las noticias y los periodistas en las distintas plataformas</w:t>
      </w:r>
    </w:p>
    <w:p w:rsid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 xml:space="preserve">Este año retomamos las preguntas planteadas por primera vez en 2021 para comprender mejor a qué presta atención la </w:t>
      </w:r>
      <w:r w:rsidR="00870BCE">
        <w:rPr>
          <w:rFonts w:ascii="Times New Roman" w:hAnsi="Times New Roman" w:cs="Times New Roman"/>
          <w:sz w:val="24"/>
          <w:szCs w:val="24"/>
        </w:rPr>
        <w:t>gente cuando utiliza las redes.</w:t>
      </w:r>
      <w:r w:rsidRPr="00010383">
        <w:rPr>
          <w:rFonts w:ascii="Times New Roman" w:hAnsi="Times New Roman" w:cs="Times New Roman"/>
          <w:sz w:val="24"/>
          <w:szCs w:val="24"/>
        </w:rPr>
        <w:t xml:space="preserve"> Hemos detectado que en Twitter y en Facebook los periodistas tradicionales suelen liderar las conversaciones en torno a las noticias, pero se les dificulta captar la atención en redes más jóvenes como Instagram, Snapchat y TikTok, donde a menudo las celebridades, los influencers y la gente corriente son más destacados, incluso en la conversación sobre las noticias.</w:t>
      </w:r>
    </w:p>
    <w:p w:rsidR="00E5012B" w:rsidRDefault="00E5012B" w:rsidP="00010383">
      <w:pPr>
        <w:spacing w:line="240" w:lineRule="auto"/>
        <w:jc w:val="both"/>
        <w:rPr>
          <w:rFonts w:ascii="Times New Roman" w:hAnsi="Times New Roman" w:cs="Times New Roman"/>
          <w:sz w:val="24"/>
          <w:szCs w:val="24"/>
        </w:rPr>
      </w:pPr>
      <w:r w:rsidRPr="00E5012B">
        <w:rPr>
          <w:rFonts w:ascii="Times New Roman" w:hAnsi="Times New Roman" w:cs="Times New Roman"/>
          <w:noProof/>
          <w:sz w:val="24"/>
          <w:szCs w:val="24"/>
          <w:lang w:eastAsia="es-ES"/>
        </w:rPr>
        <w:lastRenderedPageBreak/>
        <w:drawing>
          <wp:inline distT="0" distB="0" distL="0" distR="0" wp14:anchorId="07320BDA" wp14:editId="04867B15">
            <wp:extent cx="5639587" cy="4887007"/>
            <wp:effectExtent l="0" t="0" r="0" b="889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639587" cy="4887007"/>
                    </a:xfrm>
                    <a:prstGeom prst="rect">
                      <a:avLst/>
                    </a:prstGeom>
                  </pic:spPr>
                </pic:pic>
              </a:graphicData>
            </a:graphic>
          </wp:inline>
        </w:drawing>
      </w:r>
    </w:p>
    <w:p w:rsidR="00E5012B" w:rsidRDefault="00E5012B" w:rsidP="00010383">
      <w:pPr>
        <w:spacing w:line="240" w:lineRule="auto"/>
        <w:jc w:val="both"/>
        <w:rPr>
          <w:rFonts w:ascii="Times New Roman" w:hAnsi="Times New Roman" w:cs="Times New Roman"/>
          <w:sz w:val="24"/>
          <w:szCs w:val="24"/>
        </w:rPr>
      </w:pPr>
      <w:r w:rsidRPr="00E5012B">
        <w:rPr>
          <w:rFonts w:ascii="Times New Roman" w:hAnsi="Times New Roman" w:cs="Times New Roman"/>
          <w:noProof/>
          <w:sz w:val="24"/>
          <w:szCs w:val="24"/>
          <w:lang w:eastAsia="es-ES"/>
        </w:rPr>
        <w:drawing>
          <wp:inline distT="0" distB="0" distL="0" distR="0" wp14:anchorId="3B6445D8" wp14:editId="658C67FC">
            <wp:extent cx="5731510" cy="3653225"/>
            <wp:effectExtent l="0" t="0" r="2540" b="4445"/>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31510" cy="3653225"/>
                    </a:xfrm>
                    <a:prstGeom prst="rect">
                      <a:avLst/>
                    </a:prstGeom>
                  </pic:spPr>
                </pic:pic>
              </a:graphicData>
            </a:graphic>
          </wp:inline>
        </w:drawing>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lastRenderedPageBreak/>
        <w:t>Las organizaciones periodísticas se han mostrado inseguras a la hora de adaptar su narrativa a estas nuevas plataformas, y en cómo hacerlo. De acuerdo con un reciente informe del I</w:t>
      </w:r>
      <w:r w:rsidR="00870BCE">
        <w:rPr>
          <w:rFonts w:ascii="Times New Roman" w:hAnsi="Times New Roman" w:cs="Times New Roman"/>
          <w:sz w:val="24"/>
          <w:szCs w:val="24"/>
        </w:rPr>
        <w:t>nstituto Reuters (Newman, 2022)</w:t>
      </w:r>
      <w:r w:rsidRPr="00010383">
        <w:rPr>
          <w:rFonts w:ascii="Times New Roman" w:hAnsi="Times New Roman" w:cs="Times New Roman"/>
          <w:sz w:val="24"/>
          <w:szCs w:val="24"/>
        </w:rPr>
        <w:t>, aproximadamente la mitad de los principales medios crean contenidos para TikTok, en tanto que otros son reticentes por temor a la influencia del Gobierno chino y también por la falta de monetización. Sin embargo, impulsados por la posibilidad de conectar con un público joven al que es difícil llegar, algunos han apostado a esta plataforma, más allá de los riesgos y del temor a la</w:t>
      </w:r>
      <w:r w:rsidR="00E5012B">
        <w:rPr>
          <w:rFonts w:ascii="Times New Roman" w:hAnsi="Times New Roman" w:cs="Times New Roman"/>
          <w:sz w:val="24"/>
          <w:szCs w:val="24"/>
        </w:rPr>
        <w:t xml:space="preserve"> propagación de desinformación.</w:t>
      </w:r>
    </w:p>
    <w:p w:rsid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Además, por primera vez hemos explorado los temas de noticias que resuenan en las distintas redes. También en este caso hallamos grandes diferencias en cuanto a las expectativas y los intereses de las audiencias (ver el gráfico siguiente). Los usuarios de Twitter tienden a prestar más atención a asuntos informativos duros, como la política y la economía, mientras que en TikTok, Instagram y Facebook son levemente más propensos a consumir publicaciones divertidas (o satíricas) relacionadas con las noticias. Resulta sorprendente apreciar la ambivalencia (y posiblemente la fatiga) que se registra en todas las plataformas con respecto a la guerra en Ucrania. A pesar de la importancia del tema, vemos niveles más bajos de atención en comparación con las noticias divertidas, la política nacional e incluso la información sobre economía y negocios. No queda claro si esto se debe a un menor interés en general, a sesgos algorítmicos o a una combinación de ambas cosas.</w:t>
      </w:r>
    </w:p>
    <w:p w:rsidR="00E5012B" w:rsidRDefault="00E5012B" w:rsidP="00010383">
      <w:pPr>
        <w:spacing w:line="240" w:lineRule="auto"/>
        <w:jc w:val="both"/>
        <w:rPr>
          <w:rFonts w:ascii="Times New Roman" w:hAnsi="Times New Roman" w:cs="Times New Roman"/>
          <w:sz w:val="24"/>
          <w:szCs w:val="24"/>
        </w:rPr>
      </w:pPr>
      <w:r w:rsidRPr="00E5012B">
        <w:rPr>
          <w:rFonts w:ascii="Times New Roman" w:hAnsi="Times New Roman" w:cs="Times New Roman"/>
          <w:noProof/>
          <w:sz w:val="24"/>
          <w:szCs w:val="24"/>
          <w:lang w:eastAsia="es-ES"/>
        </w:rPr>
        <w:drawing>
          <wp:inline distT="0" distB="0" distL="0" distR="0" wp14:anchorId="72EF31BE" wp14:editId="02623010">
            <wp:extent cx="5731510" cy="4890766"/>
            <wp:effectExtent l="0" t="0" r="2540" b="5715"/>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31510" cy="4890766"/>
                    </a:xfrm>
                    <a:prstGeom prst="rect">
                      <a:avLst/>
                    </a:prstGeom>
                  </pic:spPr>
                </pic:pic>
              </a:graphicData>
            </a:graphic>
          </wp:inline>
        </w:drawing>
      </w:r>
    </w:p>
    <w:p w:rsidR="001E2EA6" w:rsidRDefault="001E2EA6" w:rsidP="00010383">
      <w:pPr>
        <w:spacing w:line="240" w:lineRule="auto"/>
        <w:jc w:val="both"/>
        <w:rPr>
          <w:rFonts w:ascii="Times New Roman" w:hAnsi="Times New Roman" w:cs="Times New Roman"/>
          <w:sz w:val="24"/>
          <w:szCs w:val="24"/>
        </w:rPr>
      </w:pPr>
    </w:p>
    <w:p w:rsidR="00E5012B" w:rsidRDefault="00E5012B" w:rsidP="00010383">
      <w:pPr>
        <w:spacing w:line="240" w:lineRule="auto"/>
        <w:jc w:val="both"/>
        <w:rPr>
          <w:rFonts w:ascii="Times New Roman" w:hAnsi="Times New Roman" w:cs="Times New Roman"/>
          <w:sz w:val="24"/>
          <w:szCs w:val="24"/>
        </w:rPr>
      </w:pPr>
      <w:r w:rsidRPr="00E5012B">
        <w:rPr>
          <w:rFonts w:ascii="Times New Roman" w:hAnsi="Times New Roman" w:cs="Times New Roman"/>
          <w:noProof/>
          <w:sz w:val="24"/>
          <w:szCs w:val="24"/>
          <w:lang w:eastAsia="es-ES"/>
        </w:rPr>
        <w:lastRenderedPageBreak/>
        <w:drawing>
          <wp:inline distT="0" distB="0" distL="0" distR="0" wp14:anchorId="05CE5F46" wp14:editId="72F270C1">
            <wp:extent cx="5731510" cy="4184125"/>
            <wp:effectExtent l="0" t="0" r="2540" b="6985"/>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31510" cy="4184125"/>
                    </a:xfrm>
                    <a:prstGeom prst="rect">
                      <a:avLst/>
                    </a:prstGeom>
                  </pic:spPr>
                </pic:pic>
              </a:graphicData>
            </a:graphic>
          </wp:inline>
        </w:drawing>
      </w:r>
    </w:p>
    <w:p w:rsidR="001E2EA6" w:rsidRDefault="001E2EA6" w:rsidP="00010383">
      <w:pPr>
        <w:spacing w:line="240" w:lineRule="auto"/>
        <w:jc w:val="both"/>
        <w:rPr>
          <w:rFonts w:ascii="Times New Roman" w:hAnsi="Times New Roman" w:cs="Times New Roman"/>
          <w:sz w:val="24"/>
          <w:szCs w:val="24"/>
        </w:rPr>
      </w:pP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Al profundizar en los datos, encontramos interesantes diferencias entre países y regiones. TikTok se usa mucho más para noticias políticas en Perú, donde ha sido una herramienta de organización para las protestas estudiantiles. Algo similar ocurre en Kenia y Brasil, pero no así en Est</w:t>
      </w:r>
      <w:r w:rsidR="00E5012B">
        <w:rPr>
          <w:rFonts w:ascii="Times New Roman" w:hAnsi="Times New Roman" w:cs="Times New Roman"/>
          <w:sz w:val="24"/>
          <w:szCs w:val="24"/>
        </w:rPr>
        <w:t>ados Unidos, Canadá o Singapur.</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Crece el escepticismo en torno a</w:t>
      </w:r>
      <w:r w:rsidR="00E5012B">
        <w:rPr>
          <w:rFonts w:ascii="Times New Roman" w:hAnsi="Times New Roman" w:cs="Times New Roman"/>
          <w:sz w:val="24"/>
          <w:szCs w:val="24"/>
        </w:rPr>
        <w:t xml:space="preserve"> los algoritmos en las noticias</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La potente personalización de contenidos de TikTok ha vuelto a centrar la atención en el modo en que los algoritmos pueden afectar nuestra dieta mediática, sobre todo los que ofrecen “más de lo que has consumido en el pasado”. La última vez que analizamos la percepción pública de este tipo de tecnologías fue en 2016, cuando estaba en su apogeo el novedoso enfoque de Facebook p</w:t>
      </w:r>
      <w:r w:rsidR="00E5012B">
        <w:rPr>
          <w:rFonts w:ascii="Times New Roman" w:hAnsi="Times New Roman" w:cs="Times New Roman"/>
          <w:sz w:val="24"/>
          <w:szCs w:val="24"/>
        </w:rPr>
        <w:t>ara mostrar noticias populares.</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Desde entonces, vemos que en muchos países la gente está menos contenta con la selección de contenidos que hacen tanto los algoritmos como los periodistas. Si bien estos cambios no son significativos en todos los mercados, la mayor caída en la satisfacción con respecto a los algoritmos se ha producido entre los jóvenes (que son quienes más cuentan con ellos).</w:t>
      </w:r>
    </w:p>
    <w:p w:rsidR="00010383" w:rsidRPr="00010383" w:rsidRDefault="00E5012B" w:rsidP="00010383">
      <w:pPr>
        <w:spacing w:line="240" w:lineRule="auto"/>
        <w:jc w:val="both"/>
        <w:rPr>
          <w:rFonts w:ascii="Times New Roman" w:hAnsi="Times New Roman" w:cs="Times New Roman"/>
          <w:sz w:val="24"/>
          <w:szCs w:val="24"/>
        </w:rPr>
      </w:pPr>
      <w:r w:rsidRPr="00E5012B">
        <w:rPr>
          <w:rFonts w:ascii="Times New Roman" w:hAnsi="Times New Roman" w:cs="Times New Roman"/>
          <w:noProof/>
          <w:sz w:val="24"/>
          <w:szCs w:val="24"/>
          <w:lang w:eastAsia="es-ES"/>
        </w:rPr>
        <w:lastRenderedPageBreak/>
        <w:drawing>
          <wp:inline distT="0" distB="0" distL="0" distR="0" wp14:anchorId="3BD65BA6" wp14:editId="544B2A29">
            <wp:extent cx="5727700" cy="4152900"/>
            <wp:effectExtent l="0" t="0" r="635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731510" cy="4155662"/>
                    </a:xfrm>
                    <a:prstGeom prst="rect">
                      <a:avLst/>
                    </a:prstGeom>
                  </pic:spPr>
                </pic:pic>
              </a:graphicData>
            </a:graphic>
          </wp:inline>
        </w:drawing>
      </w:r>
    </w:p>
    <w:p w:rsidR="00010383" w:rsidRPr="00010383" w:rsidRDefault="00E5012B" w:rsidP="00010383">
      <w:pPr>
        <w:spacing w:line="240" w:lineRule="auto"/>
        <w:jc w:val="both"/>
        <w:rPr>
          <w:rFonts w:ascii="Times New Roman" w:hAnsi="Times New Roman" w:cs="Times New Roman"/>
          <w:sz w:val="24"/>
          <w:szCs w:val="24"/>
        </w:rPr>
      </w:pPr>
      <w:r w:rsidRPr="00E5012B">
        <w:rPr>
          <w:rFonts w:ascii="Times New Roman" w:hAnsi="Times New Roman" w:cs="Times New Roman"/>
          <w:noProof/>
          <w:sz w:val="24"/>
          <w:szCs w:val="24"/>
          <w:lang w:eastAsia="es-ES"/>
        </w:rPr>
        <w:drawing>
          <wp:inline distT="0" distB="0" distL="0" distR="0" wp14:anchorId="2AEA0DFC" wp14:editId="160F9987">
            <wp:extent cx="5731510" cy="4529485"/>
            <wp:effectExtent l="0" t="0" r="2540" b="4445"/>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31510" cy="4529485"/>
                    </a:xfrm>
                    <a:prstGeom prst="rect">
                      <a:avLst/>
                    </a:prstGeom>
                  </pic:spPr>
                </pic:pic>
              </a:graphicData>
            </a:graphic>
          </wp:inline>
        </w:drawing>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lastRenderedPageBreak/>
        <w:t>En comparación con 2016, se ha reducido la proporción de quienes están de acuerdo en que las noticias seleccionadas algorítmicamente representan una buena manera de informarse, mientras que el porcentaje en desacuerdo se ha mantenido aproximadamente igual: es decir, ahora más personas toman la opción intermedia neutral. Esto indica que, para cierta gente, la opinión generalmente positiva de la selección algorítmica de noticias ha ido virando hacia la ambivalencia.</w:t>
      </w:r>
    </w:p>
    <w:p w:rsid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Las razones no están del todo claras. La investigación cualitativa de 2022 nos reveló que muchos jóvenes se sienten abrumados por la naturaleza negativa de las noticias que ven en sus redes. Además, sabemos que imponer la selección algorítmica en lugar de la simple cronología inversa ha causado inquietud entre los usuarios más intensos de las redes, tanto en Facebook como, más recientemente, en Twitter. En las entrevistas, también suelen expresar el temor de que las redes les empujen a un entorno lleno de referencias a conspiraciones y noticias falsas, aunque esto puede deberse al aumento de los comentarios al respecto tanto como a experiencias reales. En cualquier caso, los datos de este año señalan niveles elevados y constantes de preocupación por que las noticias “demasiado personalizadas” puedan llevar a perderse información importante o a ver menos puntos de vista desafiantes (similar a 2016).</w:t>
      </w:r>
    </w:p>
    <w:p w:rsidR="00E5012B" w:rsidRPr="00010383" w:rsidRDefault="00E5012B" w:rsidP="00010383">
      <w:pPr>
        <w:spacing w:line="240" w:lineRule="auto"/>
        <w:jc w:val="both"/>
        <w:rPr>
          <w:rFonts w:ascii="Times New Roman" w:hAnsi="Times New Roman" w:cs="Times New Roman"/>
          <w:sz w:val="24"/>
          <w:szCs w:val="24"/>
        </w:rPr>
      </w:pPr>
      <w:r w:rsidRPr="00E5012B">
        <w:rPr>
          <w:rFonts w:ascii="Times New Roman" w:hAnsi="Times New Roman" w:cs="Times New Roman"/>
          <w:noProof/>
          <w:sz w:val="24"/>
          <w:szCs w:val="24"/>
          <w:lang w:eastAsia="es-ES"/>
        </w:rPr>
        <w:drawing>
          <wp:inline distT="0" distB="0" distL="0" distR="0" wp14:anchorId="60719F28" wp14:editId="3CE26FB0">
            <wp:extent cx="5731510" cy="4587045"/>
            <wp:effectExtent l="0" t="0" r="2540" b="4445"/>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731510" cy="4587045"/>
                    </a:xfrm>
                    <a:prstGeom prst="rect">
                      <a:avLst/>
                    </a:prstGeom>
                  </pic:spPr>
                </pic:pic>
              </a:graphicData>
            </a:graphic>
          </wp:inline>
        </w:drawing>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Dada la baja satisfacción con respecto a la selección algorítmica, no sorprende que alrededor del 65% de los usuarios menores de 35 años y el 55% de los mayores de 35 hayan intentado influir en la selección de historias, siguiendo o dejando de seguir alguna cuenta, silenciando o bloqueando, y cambiando otros ajustes.</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lastRenderedPageBreak/>
        <w:t>Para la mayoría de la gente (de todas las edades y países), el objetivo clave no es hacer que el feed sea más divertido o interesante, sino más fiable, menos tóxico y con mayor diversidad de opiniones (ver el gráfico siguiente). Sin embargo, a pesar de estas preferencias claramente expresadas, las plataformas compiten por la atención y la publicidad, de modo que siguen optimizando para generar engagement, y tienen menos consideración por aumentar la calidad, la fiabilidad o la diversidad.</w:t>
      </w:r>
    </w:p>
    <w:p w:rsidR="00010383" w:rsidRPr="00010383" w:rsidRDefault="00E5012B" w:rsidP="00010383">
      <w:pPr>
        <w:spacing w:line="240" w:lineRule="auto"/>
        <w:jc w:val="both"/>
        <w:rPr>
          <w:rFonts w:ascii="Times New Roman" w:hAnsi="Times New Roman" w:cs="Times New Roman"/>
          <w:sz w:val="24"/>
          <w:szCs w:val="24"/>
        </w:rPr>
      </w:pPr>
      <w:r w:rsidRPr="00E5012B">
        <w:rPr>
          <w:rFonts w:ascii="Times New Roman" w:hAnsi="Times New Roman" w:cs="Times New Roman"/>
          <w:noProof/>
          <w:sz w:val="24"/>
          <w:szCs w:val="24"/>
          <w:lang w:eastAsia="es-ES"/>
        </w:rPr>
        <w:drawing>
          <wp:inline distT="0" distB="0" distL="0" distR="0" wp14:anchorId="529E5772" wp14:editId="1F8D8C5A">
            <wp:extent cx="5731510" cy="4936580"/>
            <wp:effectExtent l="0" t="0" r="254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731510" cy="4936580"/>
                    </a:xfrm>
                    <a:prstGeom prst="rect">
                      <a:avLst/>
                    </a:prstGeom>
                  </pic:spPr>
                </pic:pic>
              </a:graphicData>
            </a:graphic>
          </wp:inline>
        </w:drawing>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Nada de esto implica que las audiencias prefieran las noticias seleccionadas por periodistas y editores, quizá porque mucha gente considera que las fuentes tradicionales también están cargadas de sus agendas y sus sesgos. De hecho, a pesar de tantas críticas a los algoritmos, es notable que, en el promedio de edades y segmentos, se prefiere el contenido basado en el historial previo antes que la selección periodística.</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Estos datos ponen de manifiesto la insatisfacción general de las audiencias con respecto a la forma en que se seleccionan los contenidos. Y tal vez marque una oportunidad para que los medios hagan algo mejor: muchos exploran cómo combinar su criterio y sus valores editoriales con los algoritmos, a fin de ofrecer contenidos más relevantes, fiables y valiosos.</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La participación en las redes abiertas cae, y se torna menos representativa</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 xml:space="preserve">Este año también hemos explorado los cambios en la participación, a la luz de la sostenida caída en la relevancia de las noticias en Facebook y los indicios de que el involucramiento en </w:t>
      </w:r>
      <w:r w:rsidRPr="00010383">
        <w:rPr>
          <w:rFonts w:ascii="Times New Roman" w:hAnsi="Times New Roman" w:cs="Times New Roman"/>
          <w:sz w:val="24"/>
          <w:szCs w:val="24"/>
        </w:rPr>
        <w:lastRenderedPageBreak/>
        <w:t xml:space="preserve">Twitter también puede estar disminuyendo. La participación ha sido destacada como un rasgo decisivo de la llamada Web 2.0 (la web social), al romper el enfoque del periodismo que proponía “nosotros publicamos, tú lees”, y formó parte de movimientos de protesta como la Primavera Árabe, #MeToo y </w:t>
      </w:r>
      <w:r w:rsidR="00DE0FB9">
        <w:rPr>
          <w:rFonts w:ascii="Times New Roman" w:hAnsi="Times New Roman" w:cs="Times New Roman"/>
          <w:sz w:val="24"/>
          <w:szCs w:val="24"/>
        </w:rPr>
        <w:t>#BlackLivesMatter, entre otros.</w:t>
      </w:r>
    </w:p>
    <w:p w:rsid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Descubrimos que muchas formas de la participación abierta, como compartir y comentar, han disminuido en todos los países: una minoría de usuarios activos hacen la mayor parte del ruido. En algunos mercados podemos detectar entre 2016 y 2019 un período de máxima compartición, impulsado principalmente por Facebook y por acontecimientos divisivos como la elección de Donald Trump en Estados Unidos, el referéndum del Brexit en el Reino Unido y la votación sobre la independencia catalana en España. Pero, desde entonces, la participación online se ha desplazado en cierta medida hacia redes cerradas como WhatsApp, Signal, Telegram y Discord, donde la gente puede mantener conversaciones privadas o semiprivadas, en confianza</w:t>
      </w:r>
      <w:r w:rsidR="00DE0FB9">
        <w:rPr>
          <w:rFonts w:ascii="Times New Roman" w:hAnsi="Times New Roman" w:cs="Times New Roman"/>
          <w:sz w:val="24"/>
          <w:szCs w:val="24"/>
        </w:rPr>
        <w:t xml:space="preserve"> y en un ambiente menos tóxico.</w:t>
      </w:r>
    </w:p>
    <w:p w:rsidR="00DE0FB9" w:rsidRPr="00010383" w:rsidRDefault="00DE0FB9" w:rsidP="00010383">
      <w:pPr>
        <w:spacing w:line="240" w:lineRule="auto"/>
        <w:jc w:val="both"/>
        <w:rPr>
          <w:rFonts w:ascii="Times New Roman" w:hAnsi="Times New Roman" w:cs="Times New Roman"/>
          <w:sz w:val="24"/>
          <w:szCs w:val="24"/>
        </w:rPr>
      </w:pPr>
      <w:r w:rsidRPr="00DE0FB9">
        <w:rPr>
          <w:rFonts w:ascii="Times New Roman" w:hAnsi="Times New Roman" w:cs="Times New Roman"/>
          <w:noProof/>
          <w:sz w:val="24"/>
          <w:szCs w:val="24"/>
          <w:lang w:eastAsia="es-ES"/>
        </w:rPr>
        <w:drawing>
          <wp:inline distT="0" distB="0" distL="0" distR="0" wp14:anchorId="39E7137B" wp14:editId="5580A66A">
            <wp:extent cx="5731705" cy="3733800"/>
            <wp:effectExtent l="0" t="0" r="254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31510" cy="3733673"/>
                    </a:xfrm>
                    <a:prstGeom prst="rect">
                      <a:avLst/>
                    </a:prstGeom>
                  </pic:spPr>
                </pic:pic>
              </a:graphicData>
            </a:graphic>
          </wp:inline>
        </w:drawing>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Nuestro análisis revela otro aspecto sobre la participación: un conjunto relativamente pequeño de usuarios intensos tiene una influencia desproporcionada en los debates políticos y culturales. Y además, este grupo se ha ido reduciendo y concentrando. Hemos segmentado la muestra en quienes participan activamente en las noticias publicando y comentando, quienes sobre todo participan reactivamente dando “me gusta” y compartiendo, y quienes no participan en absoluto, a los que denominamos consumidores pasivos.</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 xml:space="preserve">En total, sólo una quinta parte (22%) participa activamente, y alrededor de la mitad (47%) no participa en absoluto. La proporción de participantes activos se ha reducido en unos 10 puntos porcentuales desde 2016 en lugares como el Reino Unido y Estados Unidos. En el Reino Unido, sólo alrededor de una de cada diez personas participan activamente en las noticias online, pero sus acciones a menudo parecen dar forma a los debates e influir en gran medida en la agenda de las principales organizaciones periodísticas. Observamos que, en casi todos los países, este grupo tiende a ser masculino, mejor educado y más partidista en sus </w:t>
      </w:r>
      <w:r w:rsidRPr="00010383">
        <w:rPr>
          <w:rFonts w:ascii="Times New Roman" w:hAnsi="Times New Roman" w:cs="Times New Roman"/>
          <w:sz w:val="24"/>
          <w:szCs w:val="24"/>
        </w:rPr>
        <w:lastRenderedPageBreak/>
        <w:t>opiniones políticas: se trata del mismo perfil demográfico poco representativo al que se dirigen muchos medios.</w:t>
      </w:r>
    </w:p>
    <w:p w:rsidR="00010383" w:rsidRDefault="00DE0FB9" w:rsidP="00010383">
      <w:pPr>
        <w:spacing w:line="240" w:lineRule="auto"/>
        <w:jc w:val="both"/>
        <w:rPr>
          <w:rFonts w:ascii="Times New Roman" w:hAnsi="Times New Roman" w:cs="Times New Roman"/>
          <w:sz w:val="24"/>
          <w:szCs w:val="24"/>
        </w:rPr>
      </w:pPr>
      <w:r w:rsidRPr="00DE0FB9">
        <w:rPr>
          <w:rFonts w:ascii="Times New Roman" w:hAnsi="Times New Roman" w:cs="Times New Roman"/>
          <w:noProof/>
          <w:sz w:val="24"/>
          <w:szCs w:val="24"/>
          <w:lang w:eastAsia="es-ES"/>
        </w:rPr>
        <w:drawing>
          <wp:inline distT="0" distB="0" distL="0" distR="0" wp14:anchorId="38AE941A" wp14:editId="4A2483E7">
            <wp:extent cx="5731510" cy="1682100"/>
            <wp:effectExtent l="0" t="0" r="254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31510" cy="1682100"/>
                    </a:xfrm>
                    <a:prstGeom prst="rect">
                      <a:avLst/>
                    </a:prstGeom>
                  </pic:spPr>
                </pic:pic>
              </a:graphicData>
            </a:graphic>
          </wp:inline>
        </w:drawing>
      </w:r>
    </w:p>
    <w:p w:rsidR="00DE0FB9" w:rsidRDefault="00DE0FB9" w:rsidP="00010383">
      <w:pPr>
        <w:spacing w:line="240" w:lineRule="auto"/>
        <w:jc w:val="both"/>
        <w:rPr>
          <w:rFonts w:ascii="Times New Roman" w:hAnsi="Times New Roman" w:cs="Times New Roman"/>
          <w:sz w:val="24"/>
          <w:szCs w:val="24"/>
        </w:rPr>
      </w:pPr>
      <w:r w:rsidRPr="00DE0FB9">
        <w:rPr>
          <w:rFonts w:ascii="Times New Roman" w:hAnsi="Times New Roman" w:cs="Times New Roman"/>
          <w:noProof/>
          <w:sz w:val="24"/>
          <w:szCs w:val="24"/>
          <w:lang w:eastAsia="es-ES"/>
        </w:rPr>
        <w:drawing>
          <wp:inline distT="0" distB="0" distL="0" distR="0" wp14:anchorId="67E0559C" wp14:editId="43EC360F">
            <wp:extent cx="5731510" cy="2452425"/>
            <wp:effectExtent l="0" t="0" r="2540" b="508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731510" cy="2452425"/>
                    </a:xfrm>
                    <a:prstGeom prst="rect">
                      <a:avLst/>
                    </a:prstGeom>
                  </pic:spPr>
                </pic:pic>
              </a:graphicData>
            </a:graphic>
          </wp:inline>
        </w:drawing>
      </w:r>
    </w:p>
    <w:p w:rsidR="00DE0FB9" w:rsidRDefault="00DE0FB9" w:rsidP="00010383">
      <w:pPr>
        <w:spacing w:line="240" w:lineRule="auto"/>
        <w:jc w:val="both"/>
        <w:rPr>
          <w:rFonts w:ascii="Times New Roman" w:hAnsi="Times New Roman" w:cs="Times New Roman"/>
          <w:sz w:val="24"/>
          <w:szCs w:val="24"/>
        </w:rPr>
      </w:pPr>
      <w:r w:rsidRPr="00DE0FB9">
        <w:rPr>
          <w:rFonts w:ascii="Times New Roman" w:hAnsi="Times New Roman" w:cs="Times New Roman"/>
          <w:noProof/>
          <w:sz w:val="24"/>
          <w:szCs w:val="24"/>
          <w:lang w:eastAsia="es-ES"/>
        </w:rPr>
        <w:drawing>
          <wp:inline distT="0" distB="0" distL="0" distR="0" wp14:anchorId="6E3BBB95" wp14:editId="701C3EB9">
            <wp:extent cx="5731510" cy="1885397"/>
            <wp:effectExtent l="0" t="0" r="2540" b="635"/>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731510" cy="1885397"/>
                    </a:xfrm>
                    <a:prstGeom prst="rect">
                      <a:avLst/>
                    </a:prstGeom>
                  </pic:spPr>
                </pic:pic>
              </a:graphicData>
            </a:graphic>
          </wp:inline>
        </w:drawing>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Quienes participan en las noticias siempre han tenido diferencias en comparación con la población general, pero nuestros datos indican que en los últimos años la participación online puede estar más influenciada por grupos políticamente comprometidos pero poco representativos, a medida que varios usuarios se desconectan o trasladan parte de sus conversaciones a espacios más privados. Los medios deben ser conscientes de estos cambios, y hallar formas de ampliar y profundizar el vínculo con una mayoría más pasiva o reactiva.</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Infor</w:t>
      </w:r>
      <w:r w:rsidR="00870BCE">
        <w:rPr>
          <w:rFonts w:ascii="Times New Roman" w:hAnsi="Times New Roman" w:cs="Times New Roman"/>
          <w:sz w:val="24"/>
          <w:szCs w:val="24"/>
        </w:rPr>
        <w:t>mación</w:t>
      </w:r>
      <w:r w:rsidR="00DE0FB9">
        <w:rPr>
          <w:rFonts w:ascii="Times New Roman" w:hAnsi="Times New Roman" w:cs="Times New Roman"/>
          <w:sz w:val="24"/>
          <w:szCs w:val="24"/>
        </w:rPr>
        <w:t xml:space="preserve"> errónea y desinformación</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 xml:space="preserve">Los cambios en las plataformas que hemos descrito, incluyendo el desplazamiento de la atención hacia redes nuevas, no parecen reducir el temor del público a la información errónea </w:t>
      </w:r>
      <w:r w:rsidRPr="00010383">
        <w:rPr>
          <w:rFonts w:ascii="Times New Roman" w:hAnsi="Times New Roman" w:cs="Times New Roman"/>
          <w:sz w:val="24"/>
          <w:szCs w:val="24"/>
        </w:rPr>
        <w:lastRenderedPageBreak/>
        <w:t>y la desinformación. En todos los mercados, más de la mitad admite su preocupación por distinguir qué es verdadero y qué es falso cuando se trata de noticias online: este año es un 56%, lo que supone un aumento de dos puntos porcentuales en relación con 2022. Quienes dicen que principalmente usan las redes sociales como fuente informativa están mucho más preocupados (64%)</w:t>
      </w:r>
      <w:r w:rsidR="00870BCE">
        <w:rPr>
          <w:rFonts w:ascii="Times New Roman" w:hAnsi="Times New Roman" w:cs="Times New Roman"/>
          <w:sz w:val="24"/>
          <w:szCs w:val="24"/>
        </w:rPr>
        <w:t>,</w:t>
      </w:r>
      <w:r w:rsidRPr="00010383">
        <w:rPr>
          <w:rFonts w:ascii="Times New Roman" w:hAnsi="Times New Roman" w:cs="Times New Roman"/>
          <w:sz w:val="24"/>
          <w:szCs w:val="24"/>
        </w:rPr>
        <w:t xml:space="preserve"> que quienes no las utilizan en absoluto (50%), en tanto que muchos países que presentan los niveles más altos de preocupación también suelen tener un consumo elevado de noticias en las plataformas sociales. Esto no quiere decir que el uso de las redes cause desinformación, pero los problemas documentados en estas plataformas y la mayor exposición a una gama más amplia de fuentes parece impactar en la confianza de la gente en la información que halla.</w:t>
      </w:r>
    </w:p>
    <w:p w:rsidR="00010383" w:rsidRPr="00010383" w:rsidRDefault="00DE0FB9" w:rsidP="00010383">
      <w:pPr>
        <w:spacing w:line="240" w:lineRule="auto"/>
        <w:jc w:val="both"/>
        <w:rPr>
          <w:rFonts w:ascii="Times New Roman" w:hAnsi="Times New Roman" w:cs="Times New Roman"/>
          <w:sz w:val="24"/>
          <w:szCs w:val="24"/>
        </w:rPr>
      </w:pPr>
      <w:r w:rsidRPr="00DE0FB9">
        <w:rPr>
          <w:rFonts w:ascii="Times New Roman" w:hAnsi="Times New Roman" w:cs="Times New Roman"/>
          <w:noProof/>
          <w:sz w:val="24"/>
          <w:szCs w:val="24"/>
          <w:lang w:eastAsia="es-ES"/>
        </w:rPr>
        <w:drawing>
          <wp:inline distT="0" distB="0" distL="0" distR="0" wp14:anchorId="1E1606AF" wp14:editId="1D8CFDD2">
            <wp:extent cx="5723467" cy="2273300"/>
            <wp:effectExtent l="0" t="0" r="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731510" cy="2276494"/>
                    </a:xfrm>
                    <a:prstGeom prst="rect">
                      <a:avLst/>
                    </a:prstGeom>
                  </pic:spPr>
                </pic:pic>
              </a:graphicData>
            </a:graphic>
          </wp:inline>
        </w:drawing>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Al examinar los tipos de desinformación que la gente dice haber notado, detectamos que aún están muy extendidas las afirmaciones dudosas en torno al COVID-19, incluyendo las de grupos antivacunas; lo mismo ocurre con la información falsa o engañosa sobre política. En Eslovaquia, país fronterizo con Ucrania, casi la mitad de la muestra asegura haber visto información errónea sobre la guerra en la semana anterior: es el doble que en el Reino Unido, Estados Unidos o Japón.</w:t>
      </w:r>
    </w:p>
    <w:p w:rsidR="00010383" w:rsidRPr="00010383" w:rsidRDefault="00DE0FB9" w:rsidP="00010383">
      <w:pPr>
        <w:spacing w:line="240" w:lineRule="auto"/>
        <w:jc w:val="both"/>
        <w:rPr>
          <w:rFonts w:ascii="Times New Roman" w:hAnsi="Times New Roman" w:cs="Times New Roman"/>
          <w:sz w:val="24"/>
          <w:szCs w:val="24"/>
        </w:rPr>
      </w:pPr>
      <w:r w:rsidRPr="00DE0FB9">
        <w:rPr>
          <w:rFonts w:ascii="Times New Roman" w:hAnsi="Times New Roman" w:cs="Times New Roman"/>
          <w:noProof/>
          <w:sz w:val="24"/>
          <w:szCs w:val="24"/>
          <w:lang w:eastAsia="es-ES"/>
        </w:rPr>
        <w:drawing>
          <wp:inline distT="0" distB="0" distL="0" distR="0" wp14:anchorId="7D00FB8C" wp14:editId="0A45498C">
            <wp:extent cx="5733404" cy="3321050"/>
            <wp:effectExtent l="0" t="0" r="127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733404" cy="3321050"/>
                    </a:xfrm>
                    <a:prstGeom prst="rect">
                      <a:avLst/>
                    </a:prstGeom>
                  </pic:spPr>
                </pic:pic>
              </a:graphicData>
            </a:graphic>
          </wp:inline>
        </w:drawing>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lastRenderedPageBreak/>
        <w:t>Los niveles de desinformación percibida en torno al cambio climático son unas tres veces superiores en Estados Unidos (35%) que en Japón (12%). Algunos políticos prominentes, columnistas de opinión y grupos afines a los intereses vinculados a los combustibles fósiles siguen ignorando el consenso científico y menospreciando las políticas ecológicas. Los grupos ambientalistas sostienen que en las redes sociales el negacionismo del cambio climático ha tenido una “dura reaparición”, con anuncios engañosos en Facebook y en otras plataformas, y hashtags virales como #EstafaClimática (#climatescam) en Twitter, una red que, según los críticos, no ha moderado adecuadamente los contenidos nocivos des</w:t>
      </w:r>
      <w:r w:rsidR="001E2EA6">
        <w:rPr>
          <w:rFonts w:ascii="Times New Roman" w:hAnsi="Times New Roman" w:cs="Times New Roman"/>
          <w:sz w:val="24"/>
          <w:szCs w:val="24"/>
        </w:rPr>
        <w:t>de que Elon Musk tomó el mando.</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Resumen de los cambios en las plataformas</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Tomándolos en conjunto, ¿qué podemos decir de estos cambios en el entorno de las redes sociales? Nuestra dependencia de ellas continúa creciendo, pero cada vez hay más plataformas que compiten para ser útiles en diferentes instancias de nuestras vidas, y las noticias a menudo pierden protagonismo. Al mismo tiempo, parecemos estar menos satisfechos con el modo en que se presentan los contenidos (algoritmos), su exactitud (desinformación) y la calidad del debate (participación). Las plataformas más recientes, como Instagram y TikTok, tienen contenidos más visuales y están mejor optimizadas para usuarios jóvenes, pero suelen requerir más inversión de los medios para producir contenidos a medida, y el rédito resulta escaso en términos de tráfico o ingresos. Se aproximan más innovaciones impulsadas por la inteligencia artificial y la automatización, de modo que las empresas periodísticas tendrán que centrarse, más que nunca, en definir cómo estos intermediarios pueden ayudar a generar nuevos usuarios y conexiones más profundas, al tiempo que contribuyen a sus negocios principales.</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En medio de la recesión, las presiones comerciales aumentan y las suscripciones se estancan</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Nuestras páginas por país están repletas de historias sobre recortes de gastos, despidos de periodistas y reducción o cierre de ediciones impresas, debido a una combinación de costos en alza e ingresos publicitarios inferiores a lo previsto. Estas presiones (junto con el descenso del tráfico procedente de redes como Facebook y Twitter) también han afectado a los medios nativos digitales, por ejemplo con el cierre de BuzzFeed News y la quiebra de Vice Media. Ambas iniciativas fueron pioneras en un modelo basado en la publicidad y en la información optimizada para redes sociales que, en cierto momento, amenazó con c</w:t>
      </w:r>
      <w:r w:rsidR="00DE0FB9">
        <w:rPr>
          <w:rFonts w:ascii="Times New Roman" w:hAnsi="Times New Roman" w:cs="Times New Roman"/>
          <w:sz w:val="24"/>
          <w:szCs w:val="24"/>
        </w:rPr>
        <w:t>ambiar drásticamente al sector.</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 xml:space="preserve">En este contexto, no es de extrañar que muchos medios tradicionales procuren volver a enfocarse en modelos de ingresos recurrentes por parte de lectores, como las suscripciones y las membresías. En los últimos años, esta estrategia ha planteado un punto positivo, con marcas de alta gama como el New York Times que supera los 6 millones de suscriptores digitales sólo </w:t>
      </w:r>
      <w:r w:rsidR="00870BCE">
        <w:rPr>
          <w:rFonts w:ascii="Times New Roman" w:hAnsi="Times New Roman" w:cs="Times New Roman"/>
          <w:sz w:val="24"/>
          <w:szCs w:val="24"/>
        </w:rPr>
        <w:t>a sus productos periodísticos.</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El Digital News Report lleva casi una década haciendo un seguimiento de la proporción que paga por las noticias online en los países más ricos, que son los que han liderado la tendencia. No informamos cifras de suscripciones en la India, en mercados africanos u otros donde consideramos que la muestra no es suficientemente representativa. Al igual que en años anteriores, nos hemos centrado en un conjunto de 20 países donde los medios han sido más activos y donde se comprende bien el concept</w:t>
      </w:r>
      <w:r w:rsidR="00DE0FB9">
        <w:rPr>
          <w:rFonts w:ascii="Times New Roman" w:hAnsi="Times New Roman" w:cs="Times New Roman"/>
          <w:sz w:val="24"/>
          <w:szCs w:val="24"/>
        </w:rPr>
        <w:t>o de pagar por noticias online.</w:t>
      </w:r>
    </w:p>
    <w:p w:rsid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 xml:space="preserve">En estos mercados, el promedio de quienes pagan por noticias online se ha mantenido en el 17% por segundo año consecutivo. Esto plantea el interrogante de si hemos alcanzado, por </w:t>
      </w:r>
      <w:r w:rsidRPr="00010383">
        <w:rPr>
          <w:rFonts w:ascii="Times New Roman" w:hAnsi="Times New Roman" w:cs="Times New Roman"/>
          <w:sz w:val="24"/>
          <w:szCs w:val="24"/>
        </w:rPr>
        <w:lastRenderedPageBreak/>
        <w:t>ahora, el pico de la tendencia de suscripciones, al menos para las ofertas existentes. Hay caídas estadísticamente significativas en Bélgica (-4) y Canadá (-4) y un incremento en Australia (+4), pero, por lo demás, se verifica poco movimiento en comparación con el año pasado. Nuestro gráfico histórico (ver a continuación) parece confirmar que se da un proceso de estabilización. Excepto Estados Unidos, los países con mayor proporción de pago por noticias tienden a ser mercados pequeños con alta concentración de medios, la mayoría de los cuales lanzaron sus muros de pa</w:t>
      </w:r>
      <w:r w:rsidR="00DE0FB9">
        <w:rPr>
          <w:rFonts w:ascii="Times New Roman" w:hAnsi="Times New Roman" w:cs="Times New Roman"/>
          <w:sz w:val="24"/>
          <w:szCs w:val="24"/>
        </w:rPr>
        <w:t>go más o menos al mismo tiempo.</w:t>
      </w:r>
    </w:p>
    <w:p w:rsidR="009A2E6D" w:rsidRDefault="009A2E6D" w:rsidP="00010383">
      <w:pPr>
        <w:spacing w:line="240" w:lineRule="auto"/>
        <w:jc w:val="both"/>
        <w:rPr>
          <w:rFonts w:ascii="Times New Roman" w:hAnsi="Times New Roman" w:cs="Times New Roman"/>
          <w:sz w:val="24"/>
          <w:szCs w:val="24"/>
        </w:rPr>
      </w:pPr>
    </w:p>
    <w:p w:rsidR="00DE0FB9" w:rsidRDefault="00DE0FB9" w:rsidP="00010383">
      <w:pPr>
        <w:spacing w:line="240" w:lineRule="auto"/>
        <w:jc w:val="both"/>
        <w:rPr>
          <w:rFonts w:ascii="Times New Roman" w:hAnsi="Times New Roman" w:cs="Times New Roman"/>
          <w:sz w:val="24"/>
          <w:szCs w:val="24"/>
        </w:rPr>
      </w:pPr>
      <w:r w:rsidRPr="00DE0FB9">
        <w:rPr>
          <w:rFonts w:ascii="Times New Roman" w:hAnsi="Times New Roman" w:cs="Times New Roman"/>
          <w:noProof/>
          <w:sz w:val="24"/>
          <w:szCs w:val="24"/>
          <w:lang w:eastAsia="es-ES"/>
        </w:rPr>
        <w:drawing>
          <wp:inline distT="0" distB="0" distL="0" distR="0" wp14:anchorId="5F25C925" wp14:editId="3F3B4227">
            <wp:extent cx="5727700" cy="5391150"/>
            <wp:effectExtent l="0" t="0" r="635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731510" cy="5394736"/>
                    </a:xfrm>
                    <a:prstGeom prst="rect">
                      <a:avLst/>
                    </a:prstGeom>
                  </pic:spPr>
                </pic:pic>
              </a:graphicData>
            </a:graphic>
          </wp:inline>
        </w:drawing>
      </w:r>
    </w:p>
    <w:p w:rsidR="00DE0FB9" w:rsidRPr="00010383" w:rsidRDefault="00DE0FB9" w:rsidP="00010383">
      <w:pPr>
        <w:spacing w:line="240" w:lineRule="auto"/>
        <w:jc w:val="both"/>
        <w:rPr>
          <w:rFonts w:ascii="Times New Roman" w:hAnsi="Times New Roman" w:cs="Times New Roman"/>
          <w:sz w:val="24"/>
          <w:szCs w:val="24"/>
        </w:rPr>
      </w:pPr>
      <w:r w:rsidRPr="00DE0FB9">
        <w:rPr>
          <w:rFonts w:ascii="Times New Roman" w:hAnsi="Times New Roman" w:cs="Times New Roman"/>
          <w:noProof/>
          <w:sz w:val="24"/>
          <w:szCs w:val="24"/>
          <w:lang w:eastAsia="es-ES"/>
        </w:rPr>
        <w:lastRenderedPageBreak/>
        <w:drawing>
          <wp:inline distT="0" distB="0" distL="0" distR="0" wp14:anchorId="7F3127A3" wp14:editId="0D8F5451">
            <wp:extent cx="5734050" cy="3340100"/>
            <wp:effectExtent l="0" t="0" r="0"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731510" cy="3338620"/>
                    </a:xfrm>
                    <a:prstGeom prst="rect">
                      <a:avLst/>
                    </a:prstGeom>
                  </pic:spPr>
                </pic:pic>
              </a:graphicData>
            </a:graphic>
          </wp:inline>
        </w:drawing>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Como en años anteriores, en muchos mercados persiste la dinámica “el ganador se lleva la mayor parte”. En Finlandia, la mitad de los suscriptores de noticias online (53%) pagan por el Helsingin Sanomat, el periódico de referencia. En Estados Unidos, el New York Times (36% de los suscriptores actuales) ha expandido su ventaja sobre el Washington Post y el Wall Street Journal, y construye una sólida base de suscriptores en otros países de habla inglesa, como Canadá e Irlanda. En los demás lugares, observamos que las suscripciones son principalmente nacionales y tienden a repartirse en</w:t>
      </w:r>
      <w:r w:rsidR="00DE0FB9">
        <w:rPr>
          <w:rFonts w:ascii="Times New Roman" w:hAnsi="Times New Roman" w:cs="Times New Roman"/>
          <w:sz w:val="24"/>
          <w:szCs w:val="24"/>
        </w:rPr>
        <w:t>tre diversas publicaciones.</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En la mayoría de los países, la mayoría de los suscriptores sólo pagan por una publicación. Sin embargo, en Estados Unidos más de la mitad (56%) asumen dos o más: a menudo, se trata de la combinación de un medio nacional y uno local. Otras segundas suscripciones incluyen revistas políticas y culturales como The Atlantic y The New Yorker, portales partidistas como Epoch Times y propuestas ligadas a la pasión, como The Athletic. También detectamos niveles crecientes de pago por Apple News+, el producto de su</w:t>
      </w:r>
      <w:r w:rsidR="00AB0CA7">
        <w:rPr>
          <w:rFonts w:ascii="Times New Roman" w:hAnsi="Times New Roman" w:cs="Times New Roman"/>
          <w:sz w:val="24"/>
          <w:szCs w:val="24"/>
        </w:rPr>
        <w:t>scripción a noticias (18% en EEUU</w:t>
      </w:r>
      <w:r w:rsidRPr="00010383">
        <w:rPr>
          <w:rFonts w:ascii="Times New Roman" w:hAnsi="Times New Roman" w:cs="Times New Roman"/>
          <w:sz w:val="24"/>
          <w:szCs w:val="24"/>
        </w:rPr>
        <w:t>). Y hemos empezado a ver más segundas suscripciones en otros mercados, como Australia, España y Francia, quizá debido a una mayor oferta de pruebas a bajo precio.</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En Estados Unidos, el 8% de los suscriptores paga por un boletín escrito por un periodista o un influencer, en tanto que el 5%</w:t>
      </w:r>
      <w:r w:rsidR="003154D1">
        <w:rPr>
          <w:rFonts w:ascii="Times New Roman" w:hAnsi="Times New Roman" w:cs="Times New Roman"/>
          <w:sz w:val="24"/>
          <w:szCs w:val="24"/>
        </w:rPr>
        <w:t xml:space="preserve"> paga por alguien que hace un po</w:t>
      </w:r>
      <w:r w:rsidRPr="00010383">
        <w:rPr>
          <w:rFonts w:ascii="Times New Roman" w:hAnsi="Times New Roman" w:cs="Times New Roman"/>
          <w:sz w:val="24"/>
          <w:szCs w:val="24"/>
        </w:rPr>
        <w:t>dcast o que tiene su canal YouTube. Esta tendencia, en gran medida</w:t>
      </w:r>
      <w:r w:rsidR="00DE0FB9">
        <w:rPr>
          <w:rFonts w:ascii="Times New Roman" w:hAnsi="Times New Roman" w:cs="Times New Roman"/>
          <w:sz w:val="24"/>
          <w:szCs w:val="24"/>
        </w:rPr>
        <w:t>, sigue limitándose a ese país.</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El impacto de la crisis del cos</w:t>
      </w:r>
      <w:r w:rsidR="00DE0FB9">
        <w:rPr>
          <w:rFonts w:ascii="Times New Roman" w:hAnsi="Times New Roman" w:cs="Times New Roman"/>
          <w:sz w:val="24"/>
          <w:szCs w:val="24"/>
        </w:rPr>
        <w:t>to de vida en las suscripciones</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 xml:space="preserve">Aunque los niveles generales se sostienen prácticamente sin modificaciones, encontramos una gran cantidad de cambios subyacentes, en buena parte impulsados por las presiones de los costos. En promedio, el 23% de quienes tienen suscripciones de noticias afirma haber cancelado al menos una, mientras que un porcentaje igual dice haber negociado un precio más barato. Al mismo tiempo, otros han contratado nuevas suscripciones, a menudo utilizando una oferta de prueba a bajo precio. Estos datos no necesariamente pueden generalizarse, teniendo en cuenta el grupo relativamente pequeño de encuestados en el que se </w:t>
      </w:r>
      <w:r w:rsidRPr="00010383">
        <w:rPr>
          <w:rFonts w:ascii="Times New Roman" w:hAnsi="Times New Roman" w:cs="Times New Roman"/>
          <w:sz w:val="24"/>
          <w:szCs w:val="24"/>
        </w:rPr>
        <w:lastRenderedPageBreak/>
        <w:t>basan los resultados y la variación muy real de un medio a otro y de un mercado a otro. Igualmente, queda claro que, si bien la cantidad general de suscriptores se ha mantenido, suele registrarse una considerable tasa de cancelación.</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En todos los países, sin embargo, las razones subyacentes para cancelar una suscripción son simples: no se usa lo suficiente como para justificar el gasto o la persona no tiene tiempo suficiente. Básicamente, los medios que luchan por conseguir que les presten atención tendrán aún más dificultades para convencer a la gente de que pague.</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Como ocurre con las suscripciones a la televisión por streaming, vemos variados malabarismos de ofertas especiales para reducir gastos. Pero, para muchos, el paso de una suscripción de prueba a una de precio completo marca un momento crítico para reflexionar sobre su valor.</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Según nuestros datos, alrededor de la mitad de las suscripciones corresponden a suscriptores sostenidos, que confían en el valor y es poco probable que cancelen. Suelen ser clientes de más edad y menos sensibles al precio. No obstante, de este modo queda una cantidad significativa de suscriptores sensibles al precio, que buscan ofertas y regularmente evalúan el valor. Y esto sugiere que la pérdida de clientes probablemente será un problema importante este año y más allá.</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Razones para suscribirse a un medio</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 xml:space="preserve">En todos los mercados, el motivo más importante para suscribirse es acceder a un periodismo de mejor calidad o más distintivo que el gratuito (51% de media y 65% en Estados Unidos). Una segunda razón es contribuir a financiar el buen periodismo, sobre todo para el público estadounidense: quizás porque los europeos consideran que ya han pagado por ello a través de sus impuestos o los cánones de los medios públicos. La identificación con la marca y su posición política es un motivo muy importante para suscribirse en el Reino Unido y en Estados Unidos, pero mucho menos en Alemania. Por último, algunos consideran que los juegos y las ventajas exclusivas para abonados son otros factores relevantes, junto con una buena experiencia de usuario tanto </w:t>
      </w:r>
      <w:r w:rsidR="00A1441B">
        <w:rPr>
          <w:rFonts w:ascii="Times New Roman" w:hAnsi="Times New Roman" w:cs="Times New Roman"/>
          <w:sz w:val="24"/>
          <w:szCs w:val="24"/>
        </w:rPr>
        <w:t>en sitios como en aplicaciones.</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Este año nos propusimos indagar más sobre quienes no pagan por noticias online en los 20 mercados escogidos, para ver si existe algo que pueda persuadirlos. Como dato alentador, algunos dicen que pagarían si el contenido fuera más distintivo (22%), si les dieran una opción sin publicidad (13%) y si el precio fuera más barato o proporcionara más flexibilidad (32%). Por otro lado, muchos más (42%) sostienen que nada los convencería: en el Reino Unido representan tanto como el 65% y en Alemania, el 54%.</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En general, la mayor oportunidad para atraer nuevos suscriptores reside en reducir el precio, por ejemplo con ofertas especiales de prueba o tarifas diferenciales, pero esto también conlleva riesgos significativos en torno a la rentabilidad a largo plazo.</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Mayor flexibilidad es otro asunto que se destaca en nuestro trabajo cualitativo y en la encuesta. Muchos potenciales suscriptores, en especial los jóvenes, no quieren estar “atados” a una única suscripción: quieren acceder a varias marcas con poca o nula fricción, y pagando un precio justo.</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En Noruega, Schibsted tiene ahora un paquete de acceso total que incluye seis periódicos nacion</w:t>
      </w:r>
      <w:r w:rsidR="00870BCE">
        <w:rPr>
          <w:rFonts w:ascii="Times New Roman" w:hAnsi="Times New Roman" w:cs="Times New Roman"/>
          <w:sz w:val="24"/>
          <w:szCs w:val="24"/>
        </w:rPr>
        <w:t>ales y locales, 44 revistas y po</w:t>
      </w:r>
      <w:r w:rsidRPr="00010383">
        <w:rPr>
          <w:rFonts w:ascii="Times New Roman" w:hAnsi="Times New Roman" w:cs="Times New Roman"/>
          <w:sz w:val="24"/>
          <w:szCs w:val="24"/>
        </w:rPr>
        <w:t>dcast exclusivos, y cuesta sólo un poco más que la suscripción a una sola publicación. Con su propuesta +Alt, Amedia ofrece más de 100 títulos (incluido</w:t>
      </w:r>
      <w:r w:rsidR="00870BCE">
        <w:rPr>
          <w:rFonts w:ascii="Times New Roman" w:hAnsi="Times New Roman" w:cs="Times New Roman"/>
          <w:sz w:val="24"/>
          <w:szCs w:val="24"/>
        </w:rPr>
        <w:t>s locales, deportes premium y po</w:t>
      </w:r>
      <w:r w:rsidRPr="00010383">
        <w:rPr>
          <w:rFonts w:ascii="Times New Roman" w:hAnsi="Times New Roman" w:cs="Times New Roman"/>
          <w:sz w:val="24"/>
          <w:szCs w:val="24"/>
        </w:rPr>
        <w:t xml:space="preserve">dcast). Si bien aún es pronto, nuestros últimos datos </w:t>
      </w:r>
      <w:r w:rsidRPr="00010383">
        <w:rPr>
          <w:rFonts w:ascii="Times New Roman" w:hAnsi="Times New Roman" w:cs="Times New Roman"/>
          <w:sz w:val="24"/>
          <w:szCs w:val="24"/>
        </w:rPr>
        <w:lastRenderedPageBreak/>
        <w:t>marcan que el 4% de los suscriptores noruegos ya han contratado este paquete, y vemos cómo surgen más ejemplos en otros mercados nórdicos y en el Benelux (Bélgi</w:t>
      </w:r>
      <w:r w:rsidR="00A1441B">
        <w:rPr>
          <w:rFonts w:ascii="Times New Roman" w:hAnsi="Times New Roman" w:cs="Times New Roman"/>
          <w:sz w:val="24"/>
          <w:szCs w:val="24"/>
        </w:rPr>
        <w:t>ca, Países Bajos y Luxemburgo).</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Nuestro estudio detallado en todos los mercados pone de manifiesto cuán importantes resultan para algunos las suscripciones a las noticias, pero también cuán frágil es el acuerdo para otros. En países como el Reino Unido y Estados Unidos, muchos se suscriben en base a una relación duradera o a la sensación de que el medio les habla a ellos y habla por ellos. Esta identificación con la marca se halla estrechamente vinculada al contenido en sí, lo que plantea interrogantes sobre si los modelos de pago pueden alentar enfoqu</w:t>
      </w:r>
      <w:r w:rsidR="00A1441B">
        <w:rPr>
          <w:rFonts w:ascii="Times New Roman" w:hAnsi="Times New Roman" w:cs="Times New Roman"/>
          <w:sz w:val="24"/>
          <w:szCs w:val="24"/>
        </w:rPr>
        <w:t>es editoriales más partidistas.</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Más allá de esto, los encuestados necesitan creer que obtienen una buena relación precio-calidad, especialmente en la actual coyuntura económica. También deben estar seguros de que el contenido es exclusivo, curado y no está disponible de forma gratuita. Y no quieren pagar más de la cuenta. Los paquetes más grandes y caros atraen a quienes ya están interesados en las noticias, pero pueden resultar menos atractivos para muchos usuarios ocasionales.</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La crisis económica y el papel de los medios</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La actual crisis económica (que ha traído inflación galopante, inseguridad laboral y aumento de la pobreza) impacta a la gran mayoría. En todos los mercados, tres cuartas partes (77%) afirman que el costo de vida les ha afectado mucho o algo, y sólo una quinta parte (20%) se declara en gran medida indemne. Más de la mitad (52%) recurre a los principales medios o a fuentes especializadas para informarse sobre las finanzas personales y/o la economía, mientras que creadores y personalidades de las redes sociales asumen un papel relativamente menor (12%). Esto refuerza datos previos relacionados con la relevancia de los medios tradicionales durante los tiempos difíciles.</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No obstante, al igual que sucede con otros temas periodísticos que hemos analizado en el pasado, detectamos que los grupos de edad jóvenes son mucho más propensos a confiar en las redes sociales y en los influencers que los mayores de 55 años. Es menos probable que presten atención a los principales medios sobre asuntos económicos. La familia y los amigos también se consideran fuentes clave de información, tanto para jóvenes como para mayores.</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En algunos países, suman gran cantidad de seguidores los expertos en finanzas personales que a menudo gestionan sus propios sitios web o canales. Por ejemplo: en el Reino Unido, el fundador de moneysavingexpert.com, Martin Lewis, se ha convertido en un nombre reconocido por sus consejos prácticos para que el dinero rinda más y por sus acciones para que el Gobierno cambie políticas. De todos modos, vale señalar que, gracias a su atractiva personalidad, también le han encargado presentar programas de gran audiencia en televisión y en</w:t>
      </w:r>
      <w:r w:rsidR="00870BCE">
        <w:rPr>
          <w:rFonts w:ascii="Times New Roman" w:hAnsi="Times New Roman" w:cs="Times New Roman"/>
          <w:sz w:val="24"/>
          <w:szCs w:val="24"/>
        </w:rPr>
        <w:t xml:space="preserve"> radio, además de sus propios po</w:t>
      </w:r>
      <w:r w:rsidRPr="00010383">
        <w:rPr>
          <w:rFonts w:ascii="Times New Roman" w:hAnsi="Times New Roman" w:cs="Times New Roman"/>
          <w:sz w:val="24"/>
          <w:szCs w:val="24"/>
        </w:rPr>
        <w:t xml:space="preserve">dcast y boletines informativos. Las siguientes imágenes muestran a otros especialistas independientes (en su mayoría hombres) que han conseguido muchos seguidores en </w:t>
      </w:r>
      <w:r w:rsidR="00AB0CA7">
        <w:rPr>
          <w:rFonts w:ascii="Times New Roman" w:hAnsi="Times New Roman" w:cs="Times New Roman"/>
          <w:sz w:val="24"/>
          <w:szCs w:val="24"/>
        </w:rPr>
        <w:t>distintos canales, incluida</w:t>
      </w:r>
      <w:r w:rsidR="00AB0CA7" w:rsidRPr="00010383">
        <w:rPr>
          <w:rFonts w:ascii="Times New Roman" w:hAnsi="Times New Roman" w:cs="Times New Roman"/>
          <w:sz w:val="24"/>
          <w:szCs w:val="24"/>
        </w:rPr>
        <w:t>s</w:t>
      </w:r>
      <w:r w:rsidRPr="00010383">
        <w:rPr>
          <w:rFonts w:ascii="Times New Roman" w:hAnsi="Times New Roman" w:cs="Times New Roman"/>
          <w:sz w:val="24"/>
          <w:szCs w:val="24"/>
        </w:rPr>
        <w:t xml:space="preserve"> las redes sociales.</w:t>
      </w:r>
    </w:p>
    <w:p w:rsid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Si bien la gente confía mucho en los principales medios para conocer sobre economía y finanzas, una proporción significativa indica que son noticias difíciles de comprender. Esto les ocurre especialmente a quienes más necesitan la información. En general, alrededor de un tercio enfrenta complicaciones (30%). Además, quienes están más afectados por la crisis, las mujeres y las personas con ingresos y niveles de educación más bajos tienen dificultad tanto para entender la información como para aplicarla en</w:t>
      </w:r>
      <w:r w:rsidR="00A1441B">
        <w:rPr>
          <w:rFonts w:ascii="Times New Roman" w:hAnsi="Times New Roman" w:cs="Times New Roman"/>
          <w:sz w:val="24"/>
          <w:szCs w:val="24"/>
        </w:rPr>
        <w:t xml:space="preserve"> su vida cotidiana.</w:t>
      </w:r>
    </w:p>
    <w:p w:rsidR="00771953" w:rsidRDefault="00771953" w:rsidP="00010383">
      <w:pPr>
        <w:spacing w:line="240" w:lineRule="auto"/>
        <w:jc w:val="both"/>
        <w:rPr>
          <w:rFonts w:ascii="Times New Roman" w:hAnsi="Times New Roman" w:cs="Times New Roman"/>
          <w:sz w:val="24"/>
          <w:szCs w:val="24"/>
        </w:rPr>
      </w:pPr>
      <w:r w:rsidRPr="00771953">
        <w:rPr>
          <w:rFonts w:ascii="Times New Roman" w:hAnsi="Times New Roman" w:cs="Times New Roman"/>
          <w:noProof/>
          <w:sz w:val="24"/>
          <w:szCs w:val="24"/>
          <w:lang w:eastAsia="es-ES"/>
        </w:rPr>
        <w:lastRenderedPageBreak/>
        <w:drawing>
          <wp:inline distT="0" distB="0" distL="0" distR="0" wp14:anchorId="2089A0AD" wp14:editId="6F49094A">
            <wp:extent cx="5731510" cy="1831511"/>
            <wp:effectExtent l="0" t="0" r="2540"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731510" cy="1831511"/>
                    </a:xfrm>
                    <a:prstGeom prst="rect">
                      <a:avLst/>
                    </a:prstGeom>
                  </pic:spPr>
                </pic:pic>
              </a:graphicData>
            </a:graphic>
          </wp:inline>
        </w:drawing>
      </w:r>
    </w:p>
    <w:p w:rsidR="00771953" w:rsidRDefault="00771953" w:rsidP="00010383">
      <w:pPr>
        <w:spacing w:line="240" w:lineRule="auto"/>
        <w:jc w:val="both"/>
        <w:rPr>
          <w:rFonts w:ascii="Times New Roman" w:hAnsi="Times New Roman" w:cs="Times New Roman"/>
          <w:sz w:val="24"/>
          <w:szCs w:val="24"/>
        </w:rPr>
      </w:pPr>
      <w:r w:rsidRPr="00771953">
        <w:rPr>
          <w:rFonts w:ascii="Times New Roman" w:hAnsi="Times New Roman" w:cs="Times New Roman"/>
          <w:noProof/>
          <w:sz w:val="24"/>
          <w:szCs w:val="24"/>
          <w:lang w:eastAsia="es-ES"/>
        </w:rPr>
        <w:drawing>
          <wp:inline distT="0" distB="0" distL="0" distR="0" wp14:anchorId="7B5E346B" wp14:editId="69B9A350">
            <wp:extent cx="5731510" cy="2198916"/>
            <wp:effectExtent l="0" t="0" r="254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731510" cy="2198916"/>
                    </a:xfrm>
                    <a:prstGeom prst="rect">
                      <a:avLst/>
                    </a:prstGeom>
                  </pic:spPr>
                </pic:pic>
              </a:graphicData>
            </a:graphic>
          </wp:inline>
        </w:drawing>
      </w:r>
    </w:p>
    <w:p w:rsidR="00771953" w:rsidRDefault="00771953" w:rsidP="00010383">
      <w:pPr>
        <w:spacing w:line="240" w:lineRule="auto"/>
        <w:jc w:val="both"/>
        <w:rPr>
          <w:rFonts w:ascii="Times New Roman" w:hAnsi="Times New Roman" w:cs="Times New Roman"/>
          <w:sz w:val="24"/>
          <w:szCs w:val="24"/>
        </w:rPr>
      </w:pPr>
      <w:r w:rsidRPr="00771953">
        <w:rPr>
          <w:rFonts w:ascii="Times New Roman" w:hAnsi="Times New Roman" w:cs="Times New Roman"/>
          <w:noProof/>
          <w:sz w:val="24"/>
          <w:szCs w:val="24"/>
          <w:lang w:eastAsia="es-ES"/>
        </w:rPr>
        <w:drawing>
          <wp:inline distT="0" distB="0" distL="0" distR="0" wp14:anchorId="15675733" wp14:editId="7918BC72">
            <wp:extent cx="5731510" cy="2007866"/>
            <wp:effectExtent l="0" t="0" r="254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731510" cy="2007866"/>
                    </a:xfrm>
                    <a:prstGeom prst="rect">
                      <a:avLst/>
                    </a:prstGeom>
                  </pic:spPr>
                </pic:pic>
              </a:graphicData>
            </a:graphic>
          </wp:inline>
        </w:drawing>
      </w:r>
    </w:p>
    <w:p w:rsidR="00771953" w:rsidRPr="00010383" w:rsidRDefault="00771953" w:rsidP="00010383">
      <w:pPr>
        <w:spacing w:line="240" w:lineRule="auto"/>
        <w:jc w:val="both"/>
        <w:rPr>
          <w:rFonts w:ascii="Times New Roman" w:hAnsi="Times New Roman" w:cs="Times New Roman"/>
          <w:sz w:val="24"/>
          <w:szCs w:val="24"/>
        </w:rPr>
      </w:pPr>
      <w:r w:rsidRPr="00771953">
        <w:rPr>
          <w:rFonts w:ascii="Times New Roman" w:hAnsi="Times New Roman" w:cs="Times New Roman"/>
          <w:sz w:val="24"/>
          <w:szCs w:val="24"/>
        </w:rPr>
        <w:t>Sigue disminuyendo el interés en las noticias, lo que alimenta la desconexión y la evasión selectiva</w:t>
      </w:r>
    </w:p>
    <w:p w:rsid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A diferencia de lo que sucedió con la pandemia, ni la crisis del costo de vida ni la guerra en Ucrania han provocado un aumento sostenido del consumo de noticias. En un amplio conjunto de países, durante el último año se ha producido un descenso en el consumo semanal de distintas fuentes y se verifica menos interés en las noticias en general (ver el siguiente gráfico), que es más bajo entre las mujeres y los jóvenes. Las caídas suelen ser más pronunciadas en lugares caracterizados por altos niveles de polarización política. La tendencia parece en gran medida ausente en lugares como Finlandia y los Países Bajos, que cuentan con medios estables y bien financiados y una gran confianza en las instituciones, mientras que comienzan a verse afectados otros mercados que solían ser estables, como Austria y Alemania.</w:t>
      </w:r>
    </w:p>
    <w:p w:rsidR="00771953" w:rsidRDefault="00771953" w:rsidP="00010383">
      <w:pPr>
        <w:spacing w:line="240" w:lineRule="auto"/>
        <w:jc w:val="both"/>
        <w:rPr>
          <w:rFonts w:ascii="Times New Roman" w:hAnsi="Times New Roman" w:cs="Times New Roman"/>
          <w:sz w:val="24"/>
          <w:szCs w:val="24"/>
        </w:rPr>
      </w:pPr>
      <w:r w:rsidRPr="00771953">
        <w:rPr>
          <w:rFonts w:ascii="Times New Roman" w:hAnsi="Times New Roman" w:cs="Times New Roman"/>
          <w:noProof/>
          <w:sz w:val="24"/>
          <w:szCs w:val="24"/>
          <w:lang w:eastAsia="es-ES"/>
        </w:rPr>
        <w:lastRenderedPageBreak/>
        <w:drawing>
          <wp:inline distT="0" distB="0" distL="0" distR="0" wp14:anchorId="3C0E962D" wp14:editId="73C9F0AC">
            <wp:extent cx="5731510" cy="2773292"/>
            <wp:effectExtent l="0" t="0" r="2540" b="8255"/>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731510" cy="2773292"/>
                    </a:xfrm>
                    <a:prstGeom prst="rect">
                      <a:avLst/>
                    </a:prstGeom>
                  </pic:spPr>
                </pic:pic>
              </a:graphicData>
            </a:graphic>
          </wp:inline>
        </w:drawing>
      </w:r>
    </w:p>
    <w:p w:rsidR="00771953" w:rsidRPr="00010383" w:rsidRDefault="00771953" w:rsidP="00010383">
      <w:pPr>
        <w:spacing w:line="240" w:lineRule="auto"/>
        <w:jc w:val="both"/>
        <w:rPr>
          <w:rFonts w:ascii="Times New Roman" w:hAnsi="Times New Roman" w:cs="Times New Roman"/>
          <w:sz w:val="24"/>
          <w:szCs w:val="24"/>
        </w:rPr>
      </w:pPr>
      <w:r w:rsidRPr="00771953">
        <w:rPr>
          <w:rFonts w:ascii="Times New Roman" w:hAnsi="Times New Roman" w:cs="Times New Roman"/>
          <w:noProof/>
          <w:sz w:val="24"/>
          <w:szCs w:val="24"/>
          <w:lang w:eastAsia="es-ES"/>
        </w:rPr>
        <w:drawing>
          <wp:inline distT="0" distB="0" distL="0" distR="0" wp14:anchorId="7861F070" wp14:editId="075FB591">
            <wp:extent cx="5731510" cy="2954544"/>
            <wp:effectExtent l="0" t="0" r="254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31510" cy="2954544"/>
                    </a:xfrm>
                    <a:prstGeom prst="rect">
                      <a:avLst/>
                    </a:prstGeom>
                  </pic:spPr>
                </pic:pic>
              </a:graphicData>
            </a:graphic>
          </wp:inline>
        </w:drawing>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Estos descensos en el interés por las noticias se reflejan en un menor consumo de fuentes tradicionales y de medios online en la mayoría de los casos. La proporción que dice no consumir noticias en la última semana de fuentes tradicionales o digitales (TV, radio, diarios impresos, medios digitales o redes sociales) ha crecido de nuevo este año en los países que cubrimos. El porcentaje más alto de audiencias desconectadas está en Japón (17%), EEUU (12%), Alemania y Reino Unido (9% cada uno). Pero en países como Finlandia (2%) es</w:t>
      </w:r>
      <w:r w:rsidR="00A1441B">
        <w:rPr>
          <w:rFonts w:ascii="Times New Roman" w:hAnsi="Times New Roman" w:cs="Times New Roman"/>
          <w:sz w:val="24"/>
          <w:szCs w:val="24"/>
        </w:rPr>
        <w:t>e porcentaje es mucho más bajo.</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Abordar l</w:t>
      </w:r>
      <w:r w:rsidR="00A1441B">
        <w:rPr>
          <w:rFonts w:ascii="Times New Roman" w:hAnsi="Times New Roman" w:cs="Times New Roman"/>
          <w:sz w:val="24"/>
          <w:szCs w:val="24"/>
        </w:rPr>
        <w:t>a evasión selectiva de noticias</w:t>
      </w:r>
    </w:p>
    <w:p w:rsid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El informe de 2022 destacó el problema de la evasión selectiva de noticias, especialmente en ciertos grupos a los que resulta complicado llegar. Los medios han hablado abiertamente sobre la caída del tráfico web y la dificultad de atraer al público con temas como la guerra en</w:t>
      </w:r>
      <w:r w:rsidR="00870BCE">
        <w:rPr>
          <w:rFonts w:ascii="Times New Roman" w:hAnsi="Times New Roman" w:cs="Times New Roman"/>
          <w:sz w:val="24"/>
          <w:szCs w:val="24"/>
        </w:rPr>
        <w:t xml:space="preserve"> Ucrania y el cambio climático.</w:t>
      </w:r>
      <w:r w:rsidRPr="00010383">
        <w:rPr>
          <w:rFonts w:ascii="Times New Roman" w:hAnsi="Times New Roman" w:cs="Times New Roman"/>
          <w:sz w:val="24"/>
          <w:szCs w:val="24"/>
        </w:rPr>
        <w:t xml:space="preserve"> Nuestros datos provocaron un potente debate en torno a la naturaleza exacta de la evasión de noticias, y este año hemos explorado más a fondo esta cuestión y, también, qué se puede hacer para abordarla. Registramos altos niveles continuos </w:t>
      </w:r>
      <w:r w:rsidRPr="00010383">
        <w:rPr>
          <w:rFonts w:ascii="Times New Roman" w:hAnsi="Times New Roman" w:cs="Times New Roman"/>
          <w:sz w:val="24"/>
          <w:szCs w:val="24"/>
        </w:rPr>
        <w:lastRenderedPageBreak/>
        <w:t>de evasión selectiva (personas que dicen evitar activamente las noticias, a veces o a menudo), con una tasa general de 36%: son siete puntos porcentuales por encima de la cifra de 2017, pero dos puntos menos que el año pasado. Ha bajado en el Reino Unido y Brasil, y ha subido en países c</w:t>
      </w:r>
      <w:r w:rsidR="00A1441B">
        <w:rPr>
          <w:rFonts w:ascii="Times New Roman" w:hAnsi="Times New Roman" w:cs="Times New Roman"/>
          <w:sz w:val="24"/>
          <w:szCs w:val="24"/>
        </w:rPr>
        <w:t>omo Grecia, Bulgaria y Polonia.</w:t>
      </w:r>
    </w:p>
    <w:p w:rsidR="00771953" w:rsidRDefault="00771953" w:rsidP="00010383">
      <w:pPr>
        <w:spacing w:line="240" w:lineRule="auto"/>
        <w:jc w:val="both"/>
        <w:rPr>
          <w:rFonts w:ascii="Times New Roman" w:hAnsi="Times New Roman" w:cs="Times New Roman"/>
          <w:sz w:val="24"/>
          <w:szCs w:val="24"/>
        </w:rPr>
      </w:pPr>
      <w:r w:rsidRPr="00771953">
        <w:rPr>
          <w:rFonts w:ascii="Times New Roman" w:hAnsi="Times New Roman" w:cs="Times New Roman"/>
          <w:noProof/>
          <w:sz w:val="24"/>
          <w:szCs w:val="24"/>
          <w:lang w:eastAsia="es-ES"/>
        </w:rPr>
        <w:drawing>
          <wp:inline distT="0" distB="0" distL="0" distR="0" wp14:anchorId="0D44E95E" wp14:editId="2FCDAEDD">
            <wp:extent cx="5727700" cy="2438400"/>
            <wp:effectExtent l="0" t="0" r="6350"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31510" cy="2440022"/>
                    </a:xfrm>
                    <a:prstGeom prst="rect">
                      <a:avLst/>
                    </a:prstGeom>
                  </pic:spPr>
                </pic:pic>
              </a:graphicData>
            </a:graphic>
          </wp:inline>
        </w:drawing>
      </w:r>
    </w:p>
    <w:p w:rsidR="00771953" w:rsidRDefault="00771953" w:rsidP="00010383">
      <w:pPr>
        <w:spacing w:line="240" w:lineRule="auto"/>
        <w:jc w:val="both"/>
        <w:rPr>
          <w:rFonts w:ascii="Times New Roman" w:hAnsi="Times New Roman" w:cs="Times New Roman"/>
          <w:sz w:val="24"/>
          <w:szCs w:val="24"/>
        </w:rPr>
      </w:pPr>
      <w:r w:rsidRPr="00771953">
        <w:rPr>
          <w:rFonts w:ascii="Times New Roman" w:hAnsi="Times New Roman" w:cs="Times New Roman"/>
          <w:noProof/>
          <w:sz w:val="24"/>
          <w:szCs w:val="24"/>
          <w:lang w:eastAsia="es-ES"/>
        </w:rPr>
        <w:drawing>
          <wp:inline distT="0" distB="0" distL="0" distR="0" wp14:anchorId="70883774" wp14:editId="09D21B6A">
            <wp:extent cx="5731510" cy="1707206"/>
            <wp:effectExtent l="0" t="0" r="2540" b="762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31510" cy="1707206"/>
                    </a:xfrm>
                    <a:prstGeom prst="rect">
                      <a:avLst/>
                    </a:prstGeom>
                  </pic:spPr>
                </pic:pic>
              </a:graphicData>
            </a:graphic>
          </wp:inline>
        </w:drawing>
      </w:r>
    </w:p>
    <w:p w:rsidR="00771953" w:rsidRPr="00010383" w:rsidRDefault="00771953" w:rsidP="00010383">
      <w:pPr>
        <w:spacing w:line="240" w:lineRule="auto"/>
        <w:jc w:val="both"/>
        <w:rPr>
          <w:rFonts w:ascii="Times New Roman" w:hAnsi="Times New Roman" w:cs="Times New Roman"/>
          <w:sz w:val="24"/>
          <w:szCs w:val="24"/>
        </w:rPr>
      </w:pPr>
      <w:r w:rsidRPr="00771953">
        <w:rPr>
          <w:rFonts w:ascii="Times New Roman" w:hAnsi="Times New Roman" w:cs="Times New Roman"/>
          <w:noProof/>
          <w:sz w:val="24"/>
          <w:szCs w:val="24"/>
          <w:lang w:eastAsia="es-ES"/>
        </w:rPr>
        <w:drawing>
          <wp:inline distT="0" distB="0" distL="0" distR="0" wp14:anchorId="4BA027FD" wp14:editId="13BFB3B0">
            <wp:extent cx="5733404" cy="3517900"/>
            <wp:effectExtent l="0" t="0" r="1270" b="635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31510" cy="3516738"/>
                    </a:xfrm>
                    <a:prstGeom prst="rect">
                      <a:avLst/>
                    </a:prstGeom>
                  </pic:spPr>
                </pic:pic>
              </a:graphicData>
            </a:graphic>
          </wp:inline>
        </w:drawing>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lastRenderedPageBreak/>
        <w:t>Por primera vez, este año preguntamos sobre las diferentes formas en que se evitan las noticias y descubrimos que alrededor de la mitad (53%) intenta hacerlo de forma generalizada o periódica: por ejemplo, apaga la radio cuando aparecen las noticias o las pasan por alto en las redes sociales. En este grupo se ubican muchos jóvenes y las pers</w:t>
      </w:r>
      <w:r w:rsidR="00A1441B">
        <w:rPr>
          <w:rFonts w:ascii="Times New Roman" w:hAnsi="Times New Roman" w:cs="Times New Roman"/>
          <w:sz w:val="24"/>
          <w:szCs w:val="24"/>
        </w:rPr>
        <w:t>onas con menor nivel educativo.</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 xml:space="preserve">Otro grupo tiende a evitar las noticias mediante acciones específicas, como consultarlas con menos frecuencia (52%) apagando las notificaciones del móvil o no consumiendo noticias a última hora de la noche, o elude determinados temas (32%) como la guerra en </w:t>
      </w:r>
      <w:r w:rsidR="00A1441B">
        <w:rPr>
          <w:rFonts w:ascii="Times New Roman" w:hAnsi="Times New Roman" w:cs="Times New Roman"/>
          <w:sz w:val="24"/>
          <w:szCs w:val="24"/>
        </w:rPr>
        <w:t>Ucrania o la política nacional.</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En nuestro estudio cualitativo, este año hemos obtenido más información sobre las circunstancias que impulsan esta evasión selectiva, incluso por parte de quienes suelen estar muy interesados. Ciertas noticias que se repiten en exceso o que se consideran “emocionalmente agotadoras” a menudo se ignoran a cambio de algo más edificante.</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Extendida evasión de noticias sobre la guerra en Ucr</w:t>
      </w:r>
      <w:r w:rsidR="00A1441B">
        <w:rPr>
          <w:rFonts w:ascii="Times New Roman" w:hAnsi="Times New Roman" w:cs="Times New Roman"/>
          <w:sz w:val="24"/>
          <w:szCs w:val="24"/>
        </w:rPr>
        <w:t>ania</w:t>
      </w:r>
    </w:p>
    <w:p w:rsid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Entre quienes evitan las noticias, casi cuatro de cada diez (39%) señalan la guerra en Ucrania y luego vienen la política nacional (38%), temas relacionados con la justicia social (31%), delitos (30%) y famosos (28%). La evasión selectiva vinculada a Ucrania es mayor en muchos de los países cercanos al conflicto, lo que refuerza los resultados de la encuesta adicional que llevamos a cabo el año pasado, poco</w:t>
      </w:r>
      <w:r w:rsidR="00870BCE">
        <w:rPr>
          <w:rFonts w:ascii="Times New Roman" w:hAnsi="Times New Roman" w:cs="Times New Roman"/>
          <w:sz w:val="24"/>
          <w:szCs w:val="24"/>
        </w:rPr>
        <w:t xml:space="preserve"> después de la invasión rusa.</w:t>
      </w:r>
    </w:p>
    <w:p w:rsidR="00771953" w:rsidRPr="00010383" w:rsidRDefault="00771953" w:rsidP="00010383">
      <w:pPr>
        <w:spacing w:line="240" w:lineRule="auto"/>
        <w:jc w:val="both"/>
        <w:rPr>
          <w:rFonts w:ascii="Times New Roman" w:hAnsi="Times New Roman" w:cs="Times New Roman"/>
          <w:sz w:val="24"/>
          <w:szCs w:val="24"/>
        </w:rPr>
      </w:pPr>
      <w:r w:rsidRPr="00771953">
        <w:rPr>
          <w:rFonts w:ascii="Times New Roman" w:hAnsi="Times New Roman" w:cs="Times New Roman"/>
          <w:noProof/>
          <w:sz w:val="24"/>
          <w:szCs w:val="24"/>
          <w:lang w:eastAsia="es-ES"/>
        </w:rPr>
        <w:drawing>
          <wp:inline distT="0" distB="0" distL="0" distR="0" wp14:anchorId="2580DE3B" wp14:editId="62196CB0">
            <wp:extent cx="5731510" cy="4501317"/>
            <wp:effectExtent l="0" t="0" r="2540" b="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31510" cy="4501317"/>
                    </a:xfrm>
                    <a:prstGeom prst="rect">
                      <a:avLst/>
                    </a:prstGeom>
                  </pic:spPr>
                </pic:pic>
              </a:graphicData>
            </a:graphic>
          </wp:inline>
        </w:drawing>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lastRenderedPageBreak/>
        <w:t>Es posible que nuestros datos no planteen una falta de interés de los países cercanos a Ucrania, sino más bien el deseo de gestionar el tiempo o de proteger la salud mental de los horrores de la guerra. También puede ocurrir que la gente de estos países ya se considere suficientemente informada al respecto, debido a la amplia y detallada cobertura en todos los canales</w:t>
      </w:r>
      <w:r w:rsidR="00A1441B">
        <w:rPr>
          <w:rFonts w:ascii="Times New Roman" w:hAnsi="Times New Roman" w:cs="Times New Roman"/>
          <w:sz w:val="24"/>
          <w:szCs w:val="24"/>
        </w:rPr>
        <w:t>, incluidas las redes sociales.</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Los ásperos debates políticos constituyen otro factor</w:t>
      </w:r>
      <w:r w:rsidR="00A1441B">
        <w:rPr>
          <w:rFonts w:ascii="Times New Roman" w:hAnsi="Times New Roman" w:cs="Times New Roman"/>
          <w:sz w:val="24"/>
          <w:szCs w:val="24"/>
        </w:rPr>
        <w:t xml:space="preserve"> clave para evitar las noticias</w:t>
      </w:r>
    </w:p>
    <w:p w:rsid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Si comparamos Finlandia con un país políticamente polarizado y menos afectado por la guerra, como Estados Unidos (ver el siguiente gráfico), hallamos un patrón muy distinto de evasión de temas. Los consumidores estadounidenses son más propensos a evitar asuntos como la política nacional y la justicia social, donde los debates sobre género, sexualidad y raza están muy politizados. Por otro lado, en ambos países se detecta muy po</w:t>
      </w:r>
      <w:r w:rsidR="00A1441B">
        <w:rPr>
          <w:rFonts w:ascii="Times New Roman" w:hAnsi="Times New Roman" w:cs="Times New Roman"/>
          <w:sz w:val="24"/>
          <w:szCs w:val="24"/>
        </w:rPr>
        <w:t>ca evasión de noticias locales.</w:t>
      </w:r>
    </w:p>
    <w:p w:rsidR="00771953" w:rsidRDefault="00771953" w:rsidP="00010383">
      <w:pPr>
        <w:spacing w:line="240" w:lineRule="auto"/>
        <w:jc w:val="both"/>
        <w:rPr>
          <w:rFonts w:ascii="Times New Roman" w:hAnsi="Times New Roman" w:cs="Times New Roman"/>
          <w:sz w:val="24"/>
          <w:szCs w:val="24"/>
        </w:rPr>
      </w:pPr>
      <w:r w:rsidRPr="00771953">
        <w:rPr>
          <w:rFonts w:ascii="Times New Roman" w:hAnsi="Times New Roman" w:cs="Times New Roman"/>
          <w:noProof/>
          <w:sz w:val="24"/>
          <w:szCs w:val="24"/>
          <w:lang w:eastAsia="es-ES"/>
        </w:rPr>
        <w:drawing>
          <wp:inline distT="0" distB="0" distL="0" distR="0" wp14:anchorId="0CCD6AFF" wp14:editId="5612C37D">
            <wp:extent cx="5731510" cy="4581534"/>
            <wp:effectExtent l="0" t="0" r="2540" b="9525"/>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31510" cy="4581534"/>
                    </a:xfrm>
                    <a:prstGeom prst="rect">
                      <a:avLst/>
                    </a:prstGeom>
                  </pic:spPr>
                </pic:pic>
              </a:graphicData>
            </a:graphic>
          </wp:inline>
        </w:drawing>
      </w:r>
    </w:p>
    <w:p w:rsidR="00E21595" w:rsidRPr="00010383" w:rsidRDefault="00E21595" w:rsidP="00010383">
      <w:pPr>
        <w:spacing w:line="240" w:lineRule="auto"/>
        <w:jc w:val="both"/>
        <w:rPr>
          <w:rFonts w:ascii="Times New Roman" w:hAnsi="Times New Roman" w:cs="Times New Roman"/>
          <w:sz w:val="24"/>
          <w:szCs w:val="24"/>
        </w:rPr>
      </w:pPr>
    </w:p>
    <w:p w:rsid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 xml:space="preserve">Para algunas personas, los debates políticos agrios y divisivos son una razón para abandonar las noticias. No obstante, para los partidarios políticos a menudo la evasión consiste en bloquear las perspectivas que no quieren escuchar. Al separar por temas eludidos según la orientación política, vemos que los estadounidenses de derechas son cinco veces más propensos a evitar las noticias sobre el cambio climático que los de izquierdas, y tres veces más propensos a evitar las noticias sobre justicia social (como el género y la raza). Los de izquierdas son más propensos a evitar noticias sobre </w:t>
      </w:r>
      <w:r w:rsidR="00A1441B">
        <w:rPr>
          <w:rFonts w:ascii="Times New Roman" w:hAnsi="Times New Roman" w:cs="Times New Roman"/>
          <w:sz w:val="24"/>
          <w:szCs w:val="24"/>
        </w:rPr>
        <w:t>delitos, o economía y negocios.</w:t>
      </w:r>
    </w:p>
    <w:p w:rsidR="00E21595" w:rsidRPr="00010383" w:rsidRDefault="00E21595" w:rsidP="00010383">
      <w:pPr>
        <w:spacing w:line="240" w:lineRule="auto"/>
        <w:jc w:val="both"/>
        <w:rPr>
          <w:rFonts w:ascii="Times New Roman" w:hAnsi="Times New Roman" w:cs="Times New Roman"/>
          <w:sz w:val="24"/>
          <w:szCs w:val="24"/>
        </w:rPr>
      </w:pPr>
      <w:r w:rsidRPr="00E21595">
        <w:rPr>
          <w:rFonts w:ascii="Times New Roman" w:hAnsi="Times New Roman" w:cs="Times New Roman"/>
          <w:noProof/>
          <w:sz w:val="24"/>
          <w:szCs w:val="24"/>
          <w:lang w:eastAsia="es-ES"/>
        </w:rPr>
        <w:lastRenderedPageBreak/>
        <w:drawing>
          <wp:inline distT="0" distB="0" distL="0" distR="0" wp14:anchorId="08E5D826" wp14:editId="74A1E4B2">
            <wp:extent cx="5731510" cy="4293499"/>
            <wp:effectExtent l="0" t="0" r="2540" b="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31510" cy="4293499"/>
                    </a:xfrm>
                    <a:prstGeom prst="rect">
                      <a:avLst/>
                    </a:prstGeom>
                  </pic:spPr>
                </pic:pic>
              </a:graphicData>
            </a:graphic>
          </wp:inline>
        </w:drawing>
      </w:r>
    </w:p>
    <w:p w:rsidR="00010383" w:rsidRPr="00010383" w:rsidRDefault="00A1441B" w:rsidP="00010383">
      <w:pPr>
        <w:spacing w:line="240" w:lineRule="auto"/>
        <w:jc w:val="both"/>
        <w:rPr>
          <w:rFonts w:ascii="Times New Roman" w:hAnsi="Times New Roman" w:cs="Times New Roman"/>
          <w:sz w:val="24"/>
          <w:szCs w:val="24"/>
        </w:rPr>
      </w:pPr>
      <w:r>
        <w:rPr>
          <w:rFonts w:ascii="Times New Roman" w:hAnsi="Times New Roman" w:cs="Times New Roman"/>
          <w:sz w:val="24"/>
          <w:szCs w:val="24"/>
        </w:rPr>
        <w:t>Abordar la evasión de noticias</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La evidencia de que determinadas personas se alejan de temas importantes, como la guerra en Ucrania, la política nacional e incluso el cambio climático, supone un gran reto para el sector periodístico y para quienes creen que los medios tienen un papel fundamental informando al público como par</w:t>
      </w:r>
      <w:r w:rsidR="00A1441B">
        <w:rPr>
          <w:rFonts w:ascii="Times New Roman" w:hAnsi="Times New Roman" w:cs="Times New Roman"/>
          <w:sz w:val="24"/>
          <w:szCs w:val="24"/>
        </w:rPr>
        <w:t>te de una democracia saludable.</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Muchas organizaciones periodísticas tratan de lidiar de diversas maneras tanto con la evasión periódica como con la específica. Por ejemplo, intentan hacer más accesibles las noticias para grupos a los que resulta difícil llegar, ampliando la agenda informativa, encargando historias más inspiradoras o positivas, o adoptando el periodismo constructivo o de soluciones que puede aportar una sensación de esperanza. Este año, en nuestra encuesta también preguntamos po</w:t>
      </w:r>
      <w:r w:rsidR="00A1441B">
        <w:rPr>
          <w:rFonts w:ascii="Times New Roman" w:hAnsi="Times New Roman" w:cs="Times New Roman"/>
          <w:sz w:val="24"/>
          <w:szCs w:val="24"/>
        </w:rPr>
        <w:t>r el interés en estos enfoques.</w:t>
      </w:r>
    </w:p>
    <w:p w:rsid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A nivel general, quienes evitan las noticias están mucho menos interesados en las idas y vueltas de las grandes historias del día (35%), en comparación con quienes nunca las evitan (62%). Esto explica por qué la información sobre Ucrania o la política nacional rinden bien entre los asiduos a las noticias, pero al mismo tiempo pueden alejar a los menos interesados. Quienes hacen una evasión selectiva están menos interesados en todo tipo de noticias que quienes no las evitan, aunque en términos relativos parecen estar más interesados en las noticias positivas o que impulsan soluciones. Dicho esto, no está claro que las audiencias piensen mucho en las definiciones mediáticas de términos como “periodismo positivo” o “de soluciones”. Más bien, podemos interpretarlo como un deseo expresado a menudo de que las noticias sean un poco menos deprimentes y u</w:t>
      </w:r>
      <w:r w:rsidR="00A1441B">
        <w:rPr>
          <w:rFonts w:ascii="Times New Roman" w:hAnsi="Times New Roman" w:cs="Times New Roman"/>
          <w:sz w:val="24"/>
          <w:szCs w:val="24"/>
        </w:rPr>
        <w:t>n poco más fáciles de entender.</w:t>
      </w:r>
    </w:p>
    <w:p w:rsidR="00E21595" w:rsidRDefault="00E21595" w:rsidP="00010383">
      <w:pPr>
        <w:spacing w:line="240" w:lineRule="auto"/>
        <w:jc w:val="both"/>
        <w:rPr>
          <w:rFonts w:ascii="Times New Roman" w:hAnsi="Times New Roman" w:cs="Times New Roman"/>
          <w:sz w:val="24"/>
          <w:szCs w:val="24"/>
        </w:rPr>
      </w:pPr>
      <w:r w:rsidRPr="00E21595">
        <w:rPr>
          <w:rFonts w:ascii="Times New Roman" w:hAnsi="Times New Roman" w:cs="Times New Roman"/>
          <w:noProof/>
          <w:sz w:val="24"/>
          <w:szCs w:val="24"/>
          <w:lang w:eastAsia="es-ES"/>
        </w:rPr>
        <w:lastRenderedPageBreak/>
        <w:drawing>
          <wp:inline distT="0" distB="0" distL="0" distR="0" wp14:anchorId="6AF158E5" wp14:editId="4E7ADCDB">
            <wp:extent cx="5731510" cy="3221525"/>
            <wp:effectExtent l="0" t="0" r="2540" b="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31510" cy="3221525"/>
                    </a:xfrm>
                    <a:prstGeom prst="rect">
                      <a:avLst/>
                    </a:prstGeom>
                  </pic:spPr>
                </pic:pic>
              </a:graphicData>
            </a:graphic>
          </wp:inline>
        </w:drawing>
      </w:r>
    </w:p>
    <w:p w:rsidR="009A2E6D" w:rsidRPr="00010383" w:rsidRDefault="009A2E6D" w:rsidP="00010383">
      <w:pPr>
        <w:spacing w:line="240" w:lineRule="auto"/>
        <w:jc w:val="both"/>
        <w:rPr>
          <w:rFonts w:ascii="Times New Roman" w:hAnsi="Times New Roman" w:cs="Times New Roman"/>
          <w:sz w:val="24"/>
          <w:szCs w:val="24"/>
        </w:rPr>
      </w:pP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No existen soluciones sencillas para una realidad polifacética de desconexión y escaso involucramiento en un entorno digital con varias opciones, pero nuestros datos sugieren que podrían servir los enfoques menos sensacionalistas, menos negativos y más explicativos, especialmente para quienes tienen escaso interés en las noticias. Por supuesto, lo que la gente dice no siempre coincide con lo que hace, y otras investigaciones nos recuerdan que, en la práctica, solemos sentirnos atraídos por noticias negativas y generadoras de emociones (Robertson y otros, 2023).11 Esto puede ser cierto en el momento, pero con el tiempo parece dejar a muchas personas vacías y menos satisfechas, lo que a su vez puede socavar nuestra conexión con las noticia</w:t>
      </w:r>
      <w:r w:rsidR="00A1441B">
        <w:rPr>
          <w:rFonts w:ascii="Times New Roman" w:hAnsi="Times New Roman" w:cs="Times New Roman"/>
          <w:sz w:val="24"/>
          <w:szCs w:val="24"/>
        </w:rPr>
        <w:t>s y nuestra confianza en ellas.</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La confianza en las noticias sigue en des</w:t>
      </w:r>
      <w:r w:rsidR="00A1441B">
        <w:rPr>
          <w:rFonts w:ascii="Times New Roman" w:hAnsi="Times New Roman" w:cs="Times New Roman"/>
          <w:sz w:val="24"/>
          <w:szCs w:val="24"/>
        </w:rPr>
        <w:t>censo, con notables excepciones</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Otros 2 puntos porcentuales han bajado este año tanto la confianza general en las noticias (40%) como la confianza en las fuentes que la gente utiliza (46%). Se repiten los niveles más elevados de confianza en países como Finlandia (69%) y Portugal (58%), y los más bajos donde hay más polarización política, como Estados Unidos (32%), Argentina (30%)</w:t>
      </w:r>
      <w:r w:rsidR="00A1441B">
        <w:rPr>
          <w:rFonts w:ascii="Times New Roman" w:hAnsi="Times New Roman" w:cs="Times New Roman"/>
          <w:sz w:val="24"/>
          <w:szCs w:val="24"/>
        </w:rPr>
        <w:t>, Hungría (25%) y Grecia (19%).</w:t>
      </w:r>
    </w:p>
    <w:p w:rsid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De todos modos, en Estados Unidos la confianza en las noticias ha aumentado seis puntos porcentuales en el último año, ya que la política se ha vuelto un poco menos divisiva bajo la presidencia de Joe Biden. La confianza más baja de nuestra encuesta se registra en Grecia, en medio de acalorados debates sobre la libertad de prensa y un escándalo de escuchas telefónicas que involucran a destacados políti</w:t>
      </w:r>
      <w:r w:rsidR="00A1441B">
        <w:rPr>
          <w:rFonts w:ascii="Times New Roman" w:hAnsi="Times New Roman" w:cs="Times New Roman"/>
          <w:sz w:val="24"/>
          <w:szCs w:val="24"/>
        </w:rPr>
        <w:t>cos, empresarios y periodistas.</w:t>
      </w:r>
    </w:p>
    <w:p w:rsidR="00E21595" w:rsidRDefault="00E21595" w:rsidP="00010383">
      <w:pPr>
        <w:spacing w:line="240" w:lineRule="auto"/>
        <w:jc w:val="both"/>
        <w:rPr>
          <w:rFonts w:ascii="Times New Roman" w:hAnsi="Times New Roman" w:cs="Times New Roman"/>
          <w:sz w:val="24"/>
          <w:szCs w:val="24"/>
        </w:rPr>
      </w:pPr>
      <w:r w:rsidRPr="00E21595">
        <w:rPr>
          <w:rFonts w:ascii="Times New Roman" w:hAnsi="Times New Roman" w:cs="Times New Roman"/>
          <w:noProof/>
          <w:sz w:val="24"/>
          <w:szCs w:val="24"/>
          <w:lang w:eastAsia="es-ES"/>
        </w:rPr>
        <w:lastRenderedPageBreak/>
        <w:drawing>
          <wp:inline distT="0" distB="0" distL="0" distR="0" wp14:anchorId="4FD0FEF0" wp14:editId="7FFA9227">
            <wp:extent cx="5731510" cy="3893875"/>
            <wp:effectExtent l="0" t="0" r="2540" b="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31510" cy="3893875"/>
                    </a:xfrm>
                    <a:prstGeom prst="rect">
                      <a:avLst/>
                    </a:prstGeom>
                  </pic:spPr>
                </pic:pic>
              </a:graphicData>
            </a:graphic>
          </wp:inline>
        </w:drawing>
      </w:r>
    </w:p>
    <w:p w:rsidR="00E21595" w:rsidRDefault="00E21595" w:rsidP="00010383">
      <w:pPr>
        <w:spacing w:line="240" w:lineRule="auto"/>
        <w:jc w:val="both"/>
        <w:rPr>
          <w:rFonts w:ascii="Times New Roman" w:hAnsi="Times New Roman" w:cs="Times New Roman"/>
          <w:sz w:val="24"/>
          <w:szCs w:val="24"/>
        </w:rPr>
      </w:pPr>
      <w:r w:rsidRPr="00E21595">
        <w:rPr>
          <w:rFonts w:ascii="Times New Roman" w:hAnsi="Times New Roman" w:cs="Times New Roman"/>
          <w:noProof/>
          <w:sz w:val="24"/>
          <w:szCs w:val="24"/>
          <w:lang w:eastAsia="es-ES"/>
        </w:rPr>
        <w:drawing>
          <wp:inline distT="0" distB="0" distL="0" distR="0" wp14:anchorId="515797C3" wp14:editId="69D79852">
            <wp:extent cx="4953692" cy="3134163"/>
            <wp:effectExtent l="0" t="0" r="0" b="9525"/>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4953692" cy="3134163"/>
                    </a:xfrm>
                    <a:prstGeom prst="rect">
                      <a:avLst/>
                    </a:prstGeom>
                  </pic:spPr>
                </pic:pic>
              </a:graphicData>
            </a:graphic>
          </wp:inline>
        </w:drawing>
      </w:r>
    </w:p>
    <w:p w:rsidR="00E21595" w:rsidRDefault="00E21595" w:rsidP="00010383">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E21595" w:rsidRPr="00010383" w:rsidRDefault="00E21595" w:rsidP="00010383">
      <w:pPr>
        <w:spacing w:line="240" w:lineRule="auto"/>
        <w:jc w:val="both"/>
        <w:rPr>
          <w:rFonts w:ascii="Times New Roman" w:hAnsi="Times New Roman" w:cs="Times New Roman"/>
          <w:sz w:val="24"/>
          <w:szCs w:val="24"/>
        </w:rPr>
      </w:pPr>
      <w:r w:rsidRPr="00E21595">
        <w:rPr>
          <w:rFonts w:ascii="Times New Roman" w:hAnsi="Times New Roman" w:cs="Times New Roman"/>
          <w:noProof/>
          <w:sz w:val="24"/>
          <w:szCs w:val="24"/>
          <w:lang w:eastAsia="es-ES"/>
        </w:rPr>
        <w:drawing>
          <wp:inline distT="0" distB="0" distL="0" distR="0" wp14:anchorId="6F476A5F" wp14:editId="2D5A8374">
            <wp:extent cx="5731510" cy="1086733"/>
            <wp:effectExtent l="0" t="0" r="2540" b="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31510" cy="1086733"/>
                    </a:xfrm>
                    <a:prstGeom prst="rect">
                      <a:avLst/>
                    </a:prstGeom>
                  </pic:spPr>
                </pic:pic>
              </a:graphicData>
            </a:graphic>
          </wp:inline>
        </w:drawing>
      </w:r>
    </w:p>
    <w:p w:rsid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lastRenderedPageBreak/>
        <w:t>Alemania también ha experimentado una abrupta caída en la confianza en las noticias (-7 puntos), con un panorama que incluye un nuevo gobierno, la preocupación por la seguridad energética y la guerra en Ucrania. Sin embargo, en un examen más detallado se observa que la cifra esencialmente retornó a los niveles previos a la pandemia. De hecho, aquel incremento de confianza durante la crisis del COVID-19 resulta claramente visible en el siguiente gráfico, si bien el recorrido posterior ha sido dispar. En algunos casos (por ejemplo, Finlandia) se ha mantenido el aumento de la confianza y en otros ese repunte parece más bien un parpadeo en una historia de continuo declive de largo plazo. Como siempre, es importante enfatizar que nuestros datos se apoyan en las percepciones de la gente sobre el grado de confianza en los medios en general o en marcas periodísticas en particular. Estas puntuaciones provienen de sumar opiniones subjetivas y no constituyen una medida objetiva de fiabilidad, mientras que, a menudo, los cambios se relacionan tanto con factores políticos y social</w:t>
      </w:r>
      <w:r w:rsidR="00A1441B">
        <w:rPr>
          <w:rFonts w:ascii="Times New Roman" w:hAnsi="Times New Roman" w:cs="Times New Roman"/>
          <w:sz w:val="24"/>
          <w:szCs w:val="24"/>
        </w:rPr>
        <w:t>es como con las noticias en sí.</w:t>
      </w:r>
    </w:p>
    <w:p w:rsidR="00E21595" w:rsidRPr="00010383" w:rsidRDefault="00E21595" w:rsidP="00010383">
      <w:pPr>
        <w:spacing w:line="240" w:lineRule="auto"/>
        <w:jc w:val="both"/>
        <w:rPr>
          <w:rFonts w:ascii="Times New Roman" w:hAnsi="Times New Roman" w:cs="Times New Roman"/>
          <w:sz w:val="24"/>
          <w:szCs w:val="24"/>
        </w:rPr>
      </w:pPr>
      <w:r w:rsidRPr="00E21595">
        <w:rPr>
          <w:rFonts w:ascii="Times New Roman" w:hAnsi="Times New Roman" w:cs="Times New Roman"/>
          <w:noProof/>
          <w:sz w:val="24"/>
          <w:szCs w:val="24"/>
          <w:lang w:eastAsia="es-ES"/>
        </w:rPr>
        <w:drawing>
          <wp:inline distT="0" distB="0" distL="0" distR="0" wp14:anchorId="27581C07" wp14:editId="7A37F8FA">
            <wp:extent cx="5731510" cy="4167920"/>
            <wp:effectExtent l="0" t="0" r="2540" b="4445"/>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31510" cy="4167920"/>
                    </a:xfrm>
                    <a:prstGeom prst="rect">
                      <a:avLst/>
                    </a:prstGeom>
                  </pic:spPr>
                </pic:pic>
              </a:graphicData>
            </a:graphic>
          </wp:inline>
        </w:drawing>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Las críticas a los medi</w:t>
      </w:r>
      <w:r w:rsidR="00A1441B">
        <w:rPr>
          <w:rFonts w:ascii="Times New Roman" w:hAnsi="Times New Roman" w:cs="Times New Roman"/>
          <w:sz w:val="24"/>
          <w:szCs w:val="24"/>
        </w:rPr>
        <w:t>os y su impacto en la confianza</w:t>
      </w:r>
    </w:p>
    <w:p w:rsid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 xml:space="preserve">Un factor que potencialmente contribuyó a la baja confianza ha sido la crítica generalizada y directa a los medios, desde diversas fuentes. Las redes sociales y los medios digitales han aportado un muy necesario control sobre las publicaciones periodísticas, al examinarse artículos y opiniones en busca de falta de rigurosidad, hipocresía y sesgo. Pero otras críticas son menos justas, están teñidas de intencionalidad política y a menudo son expresadas abiertamente por activistas o grupos que defienden intereses especiales. La polarización política no ha ayudado, y muchas de nuestras páginas dedicadas a los países relevados incluyen ejemplos de ataques verbales, acoso coordinado a periodistas y medios independientes e incluso, agresiones físicas a reporteros. Analizando nuestro conjunto de datos, detectamos una correlación entre la baja confianza y la crítica a los medios. Los </w:t>
      </w:r>
      <w:r w:rsidRPr="00010383">
        <w:rPr>
          <w:rFonts w:ascii="Times New Roman" w:hAnsi="Times New Roman" w:cs="Times New Roman"/>
          <w:sz w:val="24"/>
          <w:szCs w:val="24"/>
        </w:rPr>
        <w:lastRenderedPageBreak/>
        <w:t>niveles más altos de crítica se dan en países con los niveles más altos de desconfianza, como Grecia, Filipinas, Estados Unidos, Francia y el Reino Unido. Los niveles más bajos suelen ocurrir en los países con más alta confianza, como Finland</w:t>
      </w:r>
      <w:r w:rsidR="00A1441B">
        <w:rPr>
          <w:rFonts w:ascii="Times New Roman" w:hAnsi="Times New Roman" w:cs="Times New Roman"/>
          <w:sz w:val="24"/>
          <w:szCs w:val="24"/>
        </w:rPr>
        <w:t>ia, Noruega, Dinamarca y Japón.</w:t>
      </w:r>
    </w:p>
    <w:p w:rsidR="00E21595" w:rsidRPr="00010383" w:rsidRDefault="00E21595" w:rsidP="00010383">
      <w:pPr>
        <w:spacing w:line="240" w:lineRule="auto"/>
        <w:jc w:val="both"/>
        <w:rPr>
          <w:rFonts w:ascii="Times New Roman" w:hAnsi="Times New Roman" w:cs="Times New Roman"/>
          <w:sz w:val="24"/>
          <w:szCs w:val="24"/>
        </w:rPr>
      </w:pPr>
      <w:r w:rsidRPr="00E21595">
        <w:rPr>
          <w:rFonts w:ascii="Times New Roman" w:hAnsi="Times New Roman" w:cs="Times New Roman"/>
          <w:noProof/>
          <w:sz w:val="24"/>
          <w:szCs w:val="24"/>
          <w:lang w:eastAsia="es-ES"/>
        </w:rPr>
        <w:drawing>
          <wp:inline distT="0" distB="0" distL="0" distR="0" wp14:anchorId="3542A8A7" wp14:editId="594CD6D3">
            <wp:extent cx="5731510" cy="4615103"/>
            <wp:effectExtent l="0" t="0" r="2540"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31510" cy="4615103"/>
                    </a:xfrm>
                    <a:prstGeom prst="rect">
                      <a:avLst/>
                    </a:prstGeom>
                  </pic:spPr>
                </pic:pic>
              </a:graphicData>
            </a:graphic>
          </wp:inline>
        </w:drawing>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En promedio, los políticos son los más citados por sus críticas a los medios, seguidos de la gente común y corriente. Este es particularmente el caso de Estados Unidos (58%), donde algunos políticos utilizan regularmente frases como “medios de noticias falsas” para opacar al periodismo que les hace rendir cuentas y movilizar a sus partidarios. Los comentaristas de canales de TV por cable políticamente polarizados también producen ataques habituales con segm</w:t>
      </w:r>
      <w:r w:rsidR="00A1441B">
        <w:rPr>
          <w:rFonts w:ascii="Times New Roman" w:hAnsi="Times New Roman" w:cs="Times New Roman"/>
          <w:sz w:val="24"/>
          <w:szCs w:val="24"/>
        </w:rPr>
        <w:t>entos de críticas a los medios.</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En Filipinas (46%), donde los periodistas críticos con el gobierno son tachados de comunistas o terroristas, los políticos y los activistas se consideran la principal fuente de críticas a los medios. En México, el presidente Andrés Manuel López Obrador, conocido como AMLO, dedica una sección de sus conferencias matutinas a exponer las que, según su mirada, son “historias falsas” publicadas por la prensa.</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 xml:space="preserve">En cuanto a dónde la gente ve o escucha críticas a los medios, encabezan las redes sociales (49%), después aparecen las charlas offline con gente (36%) y luego, otros medios (35%) como la televisión y la radio. Hablar mal de los periodistas no es nuevo, pero ahora los ataques pueden amplificarse más rápidamente que nunca a través de una variedad de canales digitales y sociales, muchas veces en formas estrechamente coordinadas, a veces pagadas y carentes de transparencia. La crítica a los medios se ha transformado en un elemento clave </w:t>
      </w:r>
      <w:r w:rsidRPr="00010383">
        <w:rPr>
          <w:rFonts w:ascii="Times New Roman" w:hAnsi="Times New Roman" w:cs="Times New Roman"/>
          <w:sz w:val="24"/>
          <w:szCs w:val="24"/>
        </w:rPr>
        <w:lastRenderedPageBreak/>
        <w:t>del manual político, como un modo de desviar críticas e intimidar investigaciones, y estas tácticas suelen caer en terreno fértil.</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Las noticias de lo</w:t>
      </w:r>
      <w:r w:rsidR="00A1441B">
        <w:rPr>
          <w:rFonts w:ascii="Times New Roman" w:hAnsi="Times New Roman" w:cs="Times New Roman"/>
          <w:sz w:val="24"/>
          <w:szCs w:val="24"/>
        </w:rPr>
        <w:t>s medios públicos, bajo presión</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En años recientes, los medios públicos han sido objeto de crítica, a menudo por parte de políticos, activistas y medios alternativos de derechas, pero también de medios privados que los consideran una competencia desleal en el mundo digital. Los debates cada vez más polarizados han dificultado la prestación de un servicio informativo que sea imparcial a los ojos de todos los sectores de la sociedad, al tiempo que la disminución del alcance de la radiodifusión tradicional ha aumentado la presión sobre los modelos de financiación cuya justificación es la prest</w:t>
      </w:r>
      <w:r w:rsidR="00A1441B">
        <w:rPr>
          <w:rFonts w:ascii="Times New Roman" w:hAnsi="Times New Roman" w:cs="Times New Roman"/>
          <w:sz w:val="24"/>
          <w:szCs w:val="24"/>
        </w:rPr>
        <w:t>ación de servicios universales.</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En el último año, la emisora pública austriaca ORF ha recibido la orden de recortar más de 300 millones de euros para 2026, ya que el Gobierno parece decidido a cambiar el modelo de financiación. En el Reino Unido, tras congelarse el canon, la BBC ha fusionado su canal global de noticias 24 horas con el nacional y ha lidiado con otra crisis vinculada a la imparcialidad. En Alemania, un escándalo de corrupción ha minado la confianza en los medios públicos, y la emisora suiza SRG SSR se enfrenta a un nuevo referéndum que propondrá significativas reducciones de fondos. En este contexto, hemos procurado saber la importancia que las audiencias otorgan al trabajo periodístico de los medios públicos, tanto para ellas a nivel personal como para la sociedad. Nos hemos centrado en una veintena de organizaciones de Europa occidental y de Asia-Pacífico a las que se suele considerar relativamente i</w:t>
      </w:r>
      <w:r w:rsidR="00A1441B">
        <w:rPr>
          <w:rFonts w:ascii="Times New Roman" w:hAnsi="Times New Roman" w:cs="Times New Roman"/>
          <w:sz w:val="24"/>
          <w:szCs w:val="24"/>
        </w:rPr>
        <w:t>ndependientes de los gobiernos.</w:t>
      </w:r>
    </w:p>
    <w:p w:rsid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En casi todos estos países, hay más personas que creen que los medios públicos son importantes. No es de extrañar que esta percepción sea mayor en los mercados nórdicos, que son territorios pequeños con una lengua y una cultura únicas a las que proteger, y donde hay medios públicos que muchos observadores ubican entre los mejores a la hora de cumplir su cometido en un entorno mediático cambiante. En el sur de Europa, los medios públicos se consideran menos importantes, aunque en todos los mercados su importancia para la soc</w:t>
      </w:r>
      <w:r w:rsidR="00A1441B">
        <w:rPr>
          <w:rFonts w:ascii="Times New Roman" w:hAnsi="Times New Roman" w:cs="Times New Roman"/>
          <w:sz w:val="24"/>
          <w:szCs w:val="24"/>
        </w:rPr>
        <w:t>iedad recibe unos puntos extra.</w:t>
      </w:r>
    </w:p>
    <w:p w:rsidR="00870BCE" w:rsidRDefault="00870BCE" w:rsidP="00870BCE">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Según nuestra investigación, la experiencia del uso de los medios públicos impulsa poderosamente el grado de importancia que la gente les atribuye. Estas organizaciones periodísticas independientes a menudo siguen siendo la primera puerta que se abre en todos los grupos etarios cuando se buscan noticias fiables sobre temas como la guerra en Ucrania o la pandemia, si bien en casi todos los casos el alcance online se mantiene muy inferior al que se consigue mediante la televisión y la radio. En Alemania y el Reino Unido, las audiencias jóvenes son menos propensas a recurrir a las emisoras públicas, lo que se refleja en nuestras puntuaciones sobre su importancia. En Alemania, para los mayores de 55 años las noticias de los medios públicos (ARD y ZDF) resultan mucho más importantes que para el resto de los grupos etarios. En el Reino Unido, esta percepción se halla repartida de modo más parejo.</w:t>
      </w:r>
    </w:p>
    <w:p w:rsidR="00870BCE" w:rsidRDefault="00870BCE" w:rsidP="00010383">
      <w:pPr>
        <w:spacing w:line="240" w:lineRule="auto"/>
        <w:jc w:val="both"/>
        <w:rPr>
          <w:rFonts w:ascii="Times New Roman" w:hAnsi="Times New Roman" w:cs="Times New Roman"/>
          <w:sz w:val="24"/>
          <w:szCs w:val="24"/>
        </w:rPr>
      </w:pPr>
    </w:p>
    <w:p w:rsidR="00E21595" w:rsidRPr="00010383" w:rsidRDefault="00E21595" w:rsidP="00010383">
      <w:pPr>
        <w:spacing w:line="240" w:lineRule="auto"/>
        <w:jc w:val="both"/>
        <w:rPr>
          <w:rFonts w:ascii="Times New Roman" w:hAnsi="Times New Roman" w:cs="Times New Roman"/>
          <w:sz w:val="24"/>
          <w:szCs w:val="24"/>
        </w:rPr>
      </w:pPr>
      <w:r w:rsidRPr="00E21595">
        <w:rPr>
          <w:rFonts w:ascii="Times New Roman" w:hAnsi="Times New Roman" w:cs="Times New Roman"/>
          <w:noProof/>
          <w:sz w:val="24"/>
          <w:szCs w:val="24"/>
          <w:lang w:eastAsia="es-ES"/>
        </w:rPr>
        <w:lastRenderedPageBreak/>
        <w:drawing>
          <wp:inline distT="0" distB="0" distL="0" distR="0" wp14:anchorId="3EAB6954" wp14:editId="502CCB96">
            <wp:extent cx="5731510" cy="5182853"/>
            <wp:effectExtent l="0" t="0" r="2540"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31510" cy="5182853"/>
                    </a:xfrm>
                    <a:prstGeom prst="rect">
                      <a:avLst/>
                    </a:prstGeom>
                  </pic:spPr>
                </pic:pic>
              </a:graphicData>
            </a:graphic>
          </wp:inline>
        </w:drawing>
      </w:r>
    </w:p>
    <w:p w:rsidR="00E21595" w:rsidRDefault="00E21595" w:rsidP="00010383">
      <w:pPr>
        <w:spacing w:line="240" w:lineRule="auto"/>
        <w:jc w:val="both"/>
        <w:rPr>
          <w:rFonts w:ascii="Times New Roman" w:hAnsi="Times New Roman" w:cs="Times New Roman"/>
          <w:sz w:val="24"/>
          <w:szCs w:val="24"/>
        </w:rPr>
      </w:pPr>
      <w:r w:rsidRPr="00E21595">
        <w:rPr>
          <w:rFonts w:ascii="Times New Roman" w:hAnsi="Times New Roman" w:cs="Times New Roman"/>
          <w:noProof/>
          <w:sz w:val="24"/>
          <w:szCs w:val="24"/>
          <w:lang w:eastAsia="es-ES"/>
        </w:rPr>
        <w:drawing>
          <wp:inline distT="0" distB="0" distL="0" distR="0" wp14:anchorId="28A3B408" wp14:editId="74484DC3">
            <wp:extent cx="5731510" cy="2678379"/>
            <wp:effectExtent l="0" t="0" r="2540" b="8255"/>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31510" cy="2678379"/>
                    </a:xfrm>
                    <a:prstGeom prst="rect">
                      <a:avLst/>
                    </a:prstGeom>
                  </pic:spPr>
                </pic:pic>
              </a:graphicData>
            </a:graphic>
          </wp:inline>
        </w:drawing>
      </w:r>
    </w:p>
    <w:p w:rsidR="00E21595" w:rsidRDefault="00E21595" w:rsidP="00010383">
      <w:pPr>
        <w:spacing w:line="240" w:lineRule="auto"/>
        <w:jc w:val="both"/>
        <w:rPr>
          <w:rFonts w:ascii="Times New Roman" w:hAnsi="Times New Roman" w:cs="Times New Roman"/>
          <w:sz w:val="24"/>
          <w:szCs w:val="24"/>
        </w:rPr>
      </w:pPr>
      <w:r w:rsidRPr="00E21595">
        <w:rPr>
          <w:rFonts w:ascii="Times New Roman" w:hAnsi="Times New Roman" w:cs="Times New Roman"/>
          <w:noProof/>
          <w:sz w:val="24"/>
          <w:szCs w:val="24"/>
          <w:lang w:eastAsia="es-ES"/>
        </w:rPr>
        <w:lastRenderedPageBreak/>
        <w:drawing>
          <wp:inline distT="0" distB="0" distL="0" distR="0" wp14:anchorId="04170DCD" wp14:editId="664C8F1E">
            <wp:extent cx="5724883" cy="2755900"/>
            <wp:effectExtent l="0" t="0" r="9525" b="635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31510" cy="2759090"/>
                    </a:xfrm>
                    <a:prstGeom prst="rect">
                      <a:avLst/>
                    </a:prstGeom>
                  </pic:spPr>
                </pic:pic>
              </a:graphicData>
            </a:graphic>
          </wp:inline>
        </w:drawing>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Encontramos diferencias similares en otras partes, y una percepción de importancia menor entre las personas de niveles educativos más bajos, pese a la misión explícita de servir a las audiencias desatendidas. En la mayoría de los casos, la gente de derechas también es mucho menos propensa que la de izquierdas a considerar que los medios públicos son importantes, lo que facilita el argumento de los críticos que señalan que estas organizaciones forman parte de una “élite liberal”. Un análisis más detallado indica que la educación y la orientación política mantienen su carácter predictivo en torno a la percepción de la gente sobre el trabajo de los medios públicos, pero no ocurre lo mismo con la edad. De acuerdo con nuestros hallazgos, la menor importancia percibida entre los jóvenes se vincula más a que muchos de ellos han crecido prefiriendo las redes sociales y los medios digitales, y tienen poca o ninguna experiencia en el uso de servicios públicos. Esto subraya cuán importante es para su legitimidad de largo plazo que los medios públicos encuentren mejores formas de llegar a los jóvenes con contenidos y formatos relevantes.</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La creciente importancia de los formatos mu</w:t>
      </w:r>
      <w:r w:rsidR="00A1441B">
        <w:rPr>
          <w:rFonts w:ascii="Times New Roman" w:hAnsi="Times New Roman" w:cs="Times New Roman"/>
          <w:sz w:val="24"/>
          <w:szCs w:val="24"/>
        </w:rPr>
        <w:t>ltimedia en las noticias online</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 xml:space="preserve">Este año también hemos preguntado por las preferencias de la gente en cuanto a texto, audio y video a la hora de consumir información online. En promedio, la mayoría aún prefiere leer las noticias (57%) antes que verlas (30%) o escucharlas (13%), pero los menores de 35 años son más proclives a escucharlas (17%) que los mayores. En el pasado, jóvenes y mayores nos han dicho que la lectura es la forma más rápida y sencilla de consumir información, aunque la posibilidad de realizar varias tareas a la vez escuchando las noticias parece ser especialmente atractiva para quienes se han criado con los teléfonos </w:t>
      </w:r>
      <w:r w:rsidR="00A1441B">
        <w:rPr>
          <w:rFonts w:ascii="Times New Roman" w:hAnsi="Times New Roman" w:cs="Times New Roman"/>
          <w:sz w:val="24"/>
          <w:szCs w:val="24"/>
        </w:rPr>
        <w:t>inteligentes y los auriculares.</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Detrás de los promedios hallamos diferencias significativas y sorprendentes entre países. Allí donde hay una fuerte tradición lectora, como Finlandia y el Reino Unido, alrededor de ocho de cada diez todavía prefieren leer, pero en la India y Tailandia cuatro de cada diez (40%) eligen ver las noticias online, mientras que en Filipinas esa proporción supera la mitad (52%). Vale la pena tener en cuenta que en estas cifras la menor representatividad de las muestras puede ser un</w:t>
      </w:r>
      <w:r w:rsidR="00A1441B">
        <w:rPr>
          <w:rFonts w:ascii="Times New Roman" w:hAnsi="Times New Roman" w:cs="Times New Roman"/>
          <w:sz w:val="24"/>
          <w:szCs w:val="24"/>
        </w:rPr>
        <w:t xml:space="preserve"> factor determinante.</w:t>
      </w:r>
    </w:p>
    <w:p w:rsid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 xml:space="preserve">En muchos países asiáticos, las poblaciones tienden a ser más jóvenes, los datos móviles suelen ser relativamente baratos y las noticias en video están extensamente disponibles mediante plataformas como YouTube y TikTok. En Tailandia, por ejemplo, las mayores posibilidades de libertad de expresión en el mundo online han dado lugar a una oleada de </w:t>
      </w:r>
      <w:r w:rsidRPr="00010383">
        <w:rPr>
          <w:rFonts w:ascii="Times New Roman" w:hAnsi="Times New Roman" w:cs="Times New Roman"/>
          <w:sz w:val="24"/>
          <w:szCs w:val="24"/>
        </w:rPr>
        <w:lastRenderedPageBreak/>
        <w:t>programas independientes al estilo de la televisión, que se consume</w:t>
      </w:r>
      <w:r w:rsidR="00A1441B">
        <w:rPr>
          <w:rFonts w:ascii="Times New Roman" w:hAnsi="Times New Roman" w:cs="Times New Roman"/>
          <w:sz w:val="24"/>
          <w:szCs w:val="24"/>
        </w:rPr>
        <w:t>n ampliamente en los celulares.</w:t>
      </w:r>
    </w:p>
    <w:p w:rsidR="001B0CE7" w:rsidRPr="00010383" w:rsidRDefault="001B0CE7" w:rsidP="00010383">
      <w:pPr>
        <w:spacing w:line="240" w:lineRule="auto"/>
        <w:jc w:val="both"/>
        <w:rPr>
          <w:rFonts w:ascii="Times New Roman" w:hAnsi="Times New Roman" w:cs="Times New Roman"/>
          <w:sz w:val="24"/>
          <w:szCs w:val="24"/>
        </w:rPr>
      </w:pPr>
      <w:r w:rsidRPr="001B0CE7">
        <w:rPr>
          <w:rFonts w:ascii="Times New Roman" w:hAnsi="Times New Roman" w:cs="Times New Roman"/>
          <w:noProof/>
          <w:sz w:val="24"/>
          <w:szCs w:val="24"/>
          <w:lang w:eastAsia="es-ES"/>
        </w:rPr>
        <w:drawing>
          <wp:inline distT="0" distB="0" distL="0" distR="0" wp14:anchorId="723E8747" wp14:editId="4BCE5733">
            <wp:extent cx="5725055" cy="2584450"/>
            <wp:effectExtent l="0" t="0" r="9525" b="635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31510" cy="2587364"/>
                    </a:xfrm>
                    <a:prstGeom prst="rect">
                      <a:avLst/>
                    </a:prstGeom>
                  </pic:spPr>
                </pic:pic>
              </a:graphicData>
            </a:graphic>
          </wp:inline>
        </w:drawing>
      </w:r>
    </w:p>
    <w:p w:rsid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Sin embargo, incluso en países con fuertes preferencias por la lectura, detectamos patrones distintos en las generaciones jóvenes. En el Reino Unido, la mayoría de quienes tienen entre 18 y 24 años siguen prefiriendo el texto, aunque es mucho menos probable que quieran leer noticias online en comparación con los grupos de edad mayores, a la vez que muestran mayor preferencia por ver además de escuchar: esto sugiere que los futuros hábitos de noticias online pueden ser muy d</w:t>
      </w:r>
      <w:r w:rsidR="00A1441B">
        <w:rPr>
          <w:rFonts w:ascii="Times New Roman" w:hAnsi="Times New Roman" w:cs="Times New Roman"/>
          <w:sz w:val="24"/>
          <w:szCs w:val="24"/>
        </w:rPr>
        <w:t>iferentes en la próxima década.</w:t>
      </w:r>
    </w:p>
    <w:p w:rsidR="001B0CE7" w:rsidRPr="00010383" w:rsidRDefault="001B0CE7" w:rsidP="00010383">
      <w:pPr>
        <w:spacing w:line="240" w:lineRule="auto"/>
        <w:jc w:val="both"/>
        <w:rPr>
          <w:rFonts w:ascii="Times New Roman" w:hAnsi="Times New Roman" w:cs="Times New Roman"/>
          <w:sz w:val="24"/>
          <w:szCs w:val="24"/>
        </w:rPr>
      </w:pPr>
      <w:r w:rsidRPr="001B0CE7">
        <w:rPr>
          <w:rFonts w:ascii="Times New Roman" w:hAnsi="Times New Roman" w:cs="Times New Roman"/>
          <w:noProof/>
          <w:sz w:val="24"/>
          <w:szCs w:val="24"/>
          <w:lang w:eastAsia="es-ES"/>
        </w:rPr>
        <w:drawing>
          <wp:inline distT="0" distB="0" distL="0" distR="0" wp14:anchorId="17AEA0DC" wp14:editId="45E93909">
            <wp:extent cx="5732698" cy="3454400"/>
            <wp:effectExtent l="0" t="0" r="1905" b="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31510" cy="3453684"/>
                    </a:xfrm>
                    <a:prstGeom prst="rect">
                      <a:avLst/>
                    </a:prstGeom>
                  </pic:spPr>
                </pic:pic>
              </a:graphicData>
            </a:graphic>
          </wp:inline>
        </w:drawing>
      </w:r>
    </w:p>
    <w:p w:rsidR="00870BCE"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El consumo de vídeo ha crecido en todas</w:t>
      </w:r>
      <w:r w:rsidR="00A1441B">
        <w:rPr>
          <w:rFonts w:ascii="Times New Roman" w:hAnsi="Times New Roman" w:cs="Times New Roman"/>
          <w:sz w:val="24"/>
          <w:szCs w:val="24"/>
        </w:rPr>
        <w:t xml:space="preserve"> partes</w:t>
      </w:r>
    </w:p>
    <w:p w:rsid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En general, el consumo semanal se corresponde en gran medida con estas preferencias. Por ejemplo: en Kenia (97%), Filipinas (94%) y Tailandia (91%) es doblemente probable que la gente consuma noticias en video que en el Reino Unido (46%) o Alemania (45%).</w:t>
      </w:r>
    </w:p>
    <w:p w:rsidR="001B0CE7" w:rsidRPr="00010383" w:rsidRDefault="001B0CE7" w:rsidP="00010383">
      <w:pPr>
        <w:spacing w:line="240" w:lineRule="auto"/>
        <w:jc w:val="both"/>
        <w:rPr>
          <w:rFonts w:ascii="Times New Roman" w:hAnsi="Times New Roman" w:cs="Times New Roman"/>
          <w:sz w:val="24"/>
          <w:szCs w:val="24"/>
        </w:rPr>
      </w:pPr>
      <w:r w:rsidRPr="001B0CE7">
        <w:rPr>
          <w:rFonts w:ascii="Times New Roman" w:hAnsi="Times New Roman" w:cs="Times New Roman"/>
          <w:noProof/>
          <w:sz w:val="24"/>
          <w:szCs w:val="24"/>
          <w:lang w:eastAsia="es-ES"/>
        </w:rPr>
        <w:lastRenderedPageBreak/>
        <w:drawing>
          <wp:inline distT="0" distB="0" distL="0" distR="0" wp14:anchorId="3B514628" wp14:editId="0D17AE2B">
            <wp:extent cx="5725827" cy="3041650"/>
            <wp:effectExtent l="0" t="0" r="8255" b="635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31510" cy="3044669"/>
                    </a:xfrm>
                    <a:prstGeom prst="rect">
                      <a:avLst/>
                    </a:prstGeom>
                  </pic:spPr>
                </pic:pic>
              </a:graphicData>
            </a:graphic>
          </wp:inline>
        </w:drawing>
      </w:r>
    </w:p>
    <w:p w:rsid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En todos los mercados, casi dos tercios (62%) consumieron video en las redes sociales durante la semana anterior y sólo el 28% lo hizo cuando navegaban por un sitio web o una aplicación de noticias. YouTube y Facebook se mantienen como los principales canales de video online, aunque ahora TikTok no se queda atrá</w:t>
      </w:r>
      <w:r w:rsidR="00A1441B">
        <w:rPr>
          <w:rFonts w:ascii="Times New Roman" w:hAnsi="Times New Roman" w:cs="Times New Roman"/>
          <w:sz w:val="24"/>
          <w:szCs w:val="24"/>
        </w:rPr>
        <w:t>s entre los menores de 35 años.</w:t>
      </w:r>
    </w:p>
    <w:p w:rsidR="001B0CE7" w:rsidRPr="00010383" w:rsidRDefault="001B0CE7" w:rsidP="00010383">
      <w:pPr>
        <w:spacing w:line="240" w:lineRule="auto"/>
        <w:jc w:val="both"/>
        <w:rPr>
          <w:rFonts w:ascii="Times New Roman" w:hAnsi="Times New Roman" w:cs="Times New Roman"/>
          <w:sz w:val="24"/>
          <w:szCs w:val="24"/>
        </w:rPr>
      </w:pPr>
      <w:r w:rsidRPr="001B0CE7">
        <w:rPr>
          <w:rFonts w:ascii="Times New Roman" w:hAnsi="Times New Roman" w:cs="Times New Roman"/>
          <w:noProof/>
          <w:sz w:val="24"/>
          <w:szCs w:val="24"/>
          <w:lang w:eastAsia="es-ES"/>
        </w:rPr>
        <w:drawing>
          <wp:inline distT="0" distB="0" distL="0" distR="0" wp14:anchorId="2160FD6E" wp14:editId="5E08A231">
            <wp:extent cx="5365685" cy="4648200"/>
            <wp:effectExtent l="0" t="0" r="6985" b="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363324" cy="4646155"/>
                    </a:xfrm>
                    <a:prstGeom prst="rect">
                      <a:avLst/>
                    </a:prstGeom>
                  </pic:spPr>
                </pic:pic>
              </a:graphicData>
            </a:graphic>
          </wp:inline>
        </w:drawing>
      </w:r>
    </w:p>
    <w:p w:rsid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lastRenderedPageBreak/>
        <w:t xml:space="preserve">Los grupos de edad más jóvenes consumen desproporcionadamente más videos de noticias en las redes sociales, pero es menos probable que accedan a videos en los sitios web o aplicaciones de noticias. El siguiente gráfico ilustra cómo quienes tienen entre 18 y 24 años se han inclinado por el consumo en las redes sociales en los últimos años, un período que ha coincidido con el auge de los videos cortos de TikTok, los Reels de </w:t>
      </w:r>
      <w:r w:rsidR="00A1441B">
        <w:rPr>
          <w:rFonts w:ascii="Times New Roman" w:hAnsi="Times New Roman" w:cs="Times New Roman"/>
          <w:sz w:val="24"/>
          <w:szCs w:val="24"/>
        </w:rPr>
        <w:t>Instagram y los YouTube Shorts.</w:t>
      </w:r>
    </w:p>
    <w:p w:rsidR="001B0CE7" w:rsidRPr="00010383" w:rsidRDefault="001B0CE7" w:rsidP="00010383">
      <w:pPr>
        <w:spacing w:line="240" w:lineRule="auto"/>
        <w:jc w:val="both"/>
        <w:rPr>
          <w:rFonts w:ascii="Times New Roman" w:hAnsi="Times New Roman" w:cs="Times New Roman"/>
          <w:sz w:val="24"/>
          <w:szCs w:val="24"/>
        </w:rPr>
      </w:pPr>
      <w:r w:rsidRPr="001B0CE7">
        <w:rPr>
          <w:rFonts w:ascii="Times New Roman" w:hAnsi="Times New Roman" w:cs="Times New Roman"/>
          <w:noProof/>
          <w:sz w:val="24"/>
          <w:szCs w:val="24"/>
          <w:lang w:eastAsia="es-ES"/>
        </w:rPr>
        <w:drawing>
          <wp:inline distT="0" distB="0" distL="0" distR="0" wp14:anchorId="31913E91" wp14:editId="7E952159">
            <wp:extent cx="5382377" cy="2181530"/>
            <wp:effectExtent l="0" t="0" r="0" b="9525"/>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382377" cy="2181530"/>
                    </a:xfrm>
                    <a:prstGeom prst="rect">
                      <a:avLst/>
                    </a:prstGeom>
                  </pic:spPr>
                </pic:pic>
              </a:graphicData>
            </a:graphic>
          </wp:inline>
        </w:drawing>
      </w:r>
    </w:p>
    <w:p w:rsidR="00010383" w:rsidRPr="00010383" w:rsidRDefault="003154D1" w:rsidP="00010383">
      <w:pPr>
        <w:spacing w:line="240" w:lineRule="auto"/>
        <w:jc w:val="both"/>
        <w:rPr>
          <w:rFonts w:ascii="Times New Roman" w:hAnsi="Times New Roman" w:cs="Times New Roman"/>
          <w:sz w:val="24"/>
          <w:szCs w:val="24"/>
        </w:rPr>
      </w:pPr>
      <w:r>
        <w:rPr>
          <w:rFonts w:ascii="Times New Roman" w:hAnsi="Times New Roman" w:cs="Times New Roman"/>
          <w:sz w:val="24"/>
          <w:szCs w:val="24"/>
        </w:rPr>
        <w:t>El alcance del po</w:t>
      </w:r>
      <w:r w:rsidR="00010383" w:rsidRPr="00010383">
        <w:rPr>
          <w:rFonts w:ascii="Times New Roman" w:hAnsi="Times New Roman" w:cs="Times New Roman"/>
          <w:sz w:val="24"/>
          <w:szCs w:val="24"/>
        </w:rPr>
        <w:t>dcast se mantiene</w:t>
      </w:r>
      <w:r w:rsidR="00A1441B">
        <w:rPr>
          <w:rFonts w:ascii="Times New Roman" w:hAnsi="Times New Roman" w:cs="Times New Roman"/>
          <w:sz w:val="24"/>
          <w:szCs w:val="24"/>
        </w:rPr>
        <w:t xml:space="preserve"> estable, con audiencias fieles</w:t>
      </w:r>
    </w:p>
    <w:p w:rsid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El consumo informativo en audio ha crecido en los últimos años, impulsado por el cambio en las preferencias subyacentes del público, la mayor calidad de los contenidos y una mejor monetización. Los medios han invertid</w:t>
      </w:r>
      <w:r w:rsidR="003154D1">
        <w:rPr>
          <w:rFonts w:ascii="Times New Roman" w:hAnsi="Times New Roman" w:cs="Times New Roman"/>
          <w:sz w:val="24"/>
          <w:szCs w:val="24"/>
        </w:rPr>
        <w:t>o en po</w:t>
      </w:r>
      <w:r w:rsidRPr="00010383">
        <w:rPr>
          <w:rFonts w:ascii="Times New Roman" w:hAnsi="Times New Roman" w:cs="Times New Roman"/>
          <w:sz w:val="24"/>
          <w:szCs w:val="24"/>
        </w:rPr>
        <w:t xml:space="preserve">dcast porque tiene un costo relativamente bajo, ayuda a fidelizar a las audiencias y es una buena vía para atraer a los jóvenes. Cadenas públicas y los principales periódicos, como el New York Times, y Schibsted en la zona nórdica, han invertido en programas originales y han creado sus propias plataformas de distribución. En términos generales, nuestros datos marcan que alrededor de un tercio </w:t>
      </w:r>
      <w:r w:rsidR="003154D1">
        <w:rPr>
          <w:rFonts w:ascii="Times New Roman" w:hAnsi="Times New Roman" w:cs="Times New Roman"/>
          <w:sz w:val="24"/>
          <w:szCs w:val="24"/>
        </w:rPr>
        <w:t>(34%) consume mensualmente un po</w:t>
      </w:r>
      <w:r w:rsidRPr="00010383">
        <w:rPr>
          <w:rFonts w:ascii="Times New Roman" w:hAnsi="Times New Roman" w:cs="Times New Roman"/>
          <w:sz w:val="24"/>
          <w:szCs w:val="24"/>
        </w:rPr>
        <w:t>dcast, tomando un conjunto de 20 países donde el término se comprende bien. Alrededor de un tercio de ellos (</w:t>
      </w:r>
      <w:r w:rsidR="003154D1">
        <w:rPr>
          <w:rFonts w:ascii="Times New Roman" w:hAnsi="Times New Roman" w:cs="Times New Roman"/>
          <w:sz w:val="24"/>
          <w:szCs w:val="24"/>
        </w:rPr>
        <w:t>12%) accede regularmente a un po</w:t>
      </w:r>
      <w:r w:rsidRPr="00010383">
        <w:rPr>
          <w:rFonts w:ascii="Times New Roman" w:hAnsi="Times New Roman" w:cs="Times New Roman"/>
          <w:sz w:val="24"/>
          <w:szCs w:val="24"/>
        </w:rPr>
        <w:t>dcast periodístico, y el mayor crecimiento se verifica en Estados Unidos y Australia. Algo menos de un tercio (29%) dice que este año ha d</w:t>
      </w:r>
      <w:r w:rsidR="003154D1">
        <w:rPr>
          <w:rFonts w:ascii="Times New Roman" w:hAnsi="Times New Roman" w:cs="Times New Roman"/>
          <w:sz w:val="24"/>
          <w:szCs w:val="24"/>
        </w:rPr>
        <w:t>edicado más tiempo a escuchar po</w:t>
      </w:r>
      <w:r w:rsidRPr="00010383">
        <w:rPr>
          <w:rFonts w:ascii="Times New Roman" w:hAnsi="Times New Roman" w:cs="Times New Roman"/>
          <w:sz w:val="24"/>
          <w:szCs w:val="24"/>
        </w:rPr>
        <w:t>dcast, mientras que el 19</w:t>
      </w:r>
      <w:r w:rsidR="00A1441B">
        <w:rPr>
          <w:rFonts w:ascii="Times New Roman" w:hAnsi="Times New Roman" w:cs="Times New Roman"/>
          <w:sz w:val="24"/>
          <w:szCs w:val="24"/>
        </w:rPr>
        <w:t>% afirma haber escuchado menos.</w:t>
      </w:r>
    </w:p>
    <w:p w:rsidR="001B0CE7" w:rsidRDefault="001B0CE7" w:rsidP="00010383">
      <w:pPr>
        <w:spacing w:line="240" w:lineRule="auto"/>
        <w:jc w:val="both"/>
        <w:rPr>
          <w:rFonts w:ascii="Times New Roman" w:hAnsi="Times New Roman" w:cs="Times New Roman"/>
          <w:sz w:val="24"/>
          <w:szCs w:val="24"/>
        </w:rPr>
      </w:pPr>
      <w:r w:rsidRPr="001B0CE7">
        <w:rPr>
          <w:rFonts w:ascii="Times New Roman" w:hAnsi="Times New Roman" w:cs="Times New Roman"/>
          <w:noProof/>
          <w:sz w:val="24"/>
          <w:szCs w:val="24"/>
          <w:lang w:eastAsia="es-ES"/>
        </w:rPr>
        <w:drawing>
          <wp:inline distT="0" distB="0" distL="0" distR="0" wp14:anchorId="642D1563" wp14:editId="30284650">
            <wp:extent cx="5477640" cy="2143424"/>
            <wp:effectExtent l="0" t="0" r="8890" b="9525"/>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477640" cy="2143424"/>
                    </a:xfrm>
                    <a:prstGeom prst="rect">
                      <a:avLst/>
                    </a:prstGeom>
                  </pic:spPr>
                </pic:pic>
              </a:graphicData>
            </a:graphic>
          </wp:inline>
        </w:drawing>
      </w:r>
    </w:p>
    <w:p w:rsidR="001B0CE7" w:rsidRPr="00010383" w:rsidRDefault="001B0CE7" w:rsidP="00010383">
      <w:pPr>
        <w:spacing w:line="240" w:lineRule="auto"/>
        <w:jc w:val="both"/>
        <w:rPr>
          <w:rFonts w:ascii="Times New Roman" w:hAnsi="Times New Roman" w:cs="Times New Roman"/>
          <w:sz w:val="24"/>
          <w:szCs w:val="24"/>
        </w:rPr>
      </w:pPr>
      <w:r w:rsidRPr="001B0CE7">
        <w:rPr>
          <w:rFonts w:ascii="Times New Roman" w:hAnsi="Times New Roman" w:cs="Times New Roman"/>
          <w:noProof/>
          <w:sz w:val="24"/>
          <w:szCs w:val="24"/>
          <w:lang w:eastAsia="es-ES"/>
        </w:rPr>
        <w:lastRenderedPageBreak/>
        <w:drawing>
          <wp:inline distT="0" distB="0" distL="0" distR="0" wp14:anchorId="2D55A79E" wp14:editId="4C1657B3">
            <wp:extent cx="5459391" cy="2012950"/>
            <wp:effectExtent l="0" t="0" r="8255" b="635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468114" cy="2016166"/>
                    </a:xfrm>
                    <a:prstGeom prst="rect">
                      <a:avLst/>
                    </a:prstGeom>
                  </pic:spPr>
                </pic:pic>
              </a:graphicData>
            </a:graphic>
          </wp:inline>
        </w:drawing>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Las noticias representan una proporción</w:t>
      </w:r>
      <w:r w:rsidR="003154D1">
        <w:rPr>
          <w:rFonts w:ascii="Times New Roman" w:hAnsi="Times New Roman" w:cs="Times New Roman"/>
          <w:sz w:val="24"/>
          <w:szCs w:val="24"/>
        </w:rPr>
        <w:t xml:space="preserve"> relativamente pequeña de los po</w:t>
      </w:r>
      <w:r w:rsidRPr="00010383">
        <w:rPr>
          <w:rFonts w:ascii="Times New Roman" w:hAnsi="Times New Roman" w:cs="Times New Roman"/>
          <w:sz w:val="24"/>
          <w:szCs w:val="24"/>
        </w:rPr>
        <w:t>dcast en la mayoría de los mercados, aunque tienen un papel más importante en Estados Unidos (19%). En cambio, mensualmente en el Reino Unido sólo</w:t>
      </w:r>
      <w:r w:rsidR="003154D1">
        <w:rPr>
          <w:rFonts w:ascii="Times New Roman" w:hAnsi="Times New Roman" w:cs="Times New Roman"/>
          <w:sz w:val="24"/>
          <w:szCs w:val="24"/>
        </w:rPr>
        <w:t xml:space="preserve"> un 8% escucha algún po</w:t>
      </w:r>
      <w:r w:rsidRPr="00010383">
        <w:rPr>
          <w:rFonts w:ascii="Times New Roman" w:hAnsi="Times New Roman" w:cs="Times New Roman"/>
          <w:sz w:val="24"/>
          <w:szCs w:val="24"/>
        </w:rPr>
        <w:t>dcast informativo. Este año, pedimos a los encuestados d</w:t>
      </w:r>
      <w:r w:rsidR="003154D1">
        <w:rPr>
          <w:rFonts w:ascii="Times New Roman" w:hAnsi="Times New Roman" w:cs="Times New Roman"/>
          <w:sz w:val="24"/>
          <w:szCs w:val="24"/>
        </w:rPr>
        <w:t>e 12 países que nos digan qué po</w:t>
      </w:r>
      <w:r w:rsidRPr="00010383">
        <w:rPr>
          <w:rFonts w:ascii="Times New Roman" w:hAnsi="Times New Roman" w:cs="Times New Roman"/>
          <w:sz w:val="24"/>
          <w:szCs w:val="24"/>
        </w:rPr>
        <w:t>dcast de noticias escuchan; al ser una pregunta abierta, ahora podemos hacernos una buena idea de los diferentes tipos de produ</w:t>
      </w:r>
      <w:r w:rsidR="00A1441B">
        <w:rPr>
          <w:rFonts w:ascii="Times New Roman" w:hAnsi="Times New Roman" w:cs="Times New Roman"/>
          <w:sz w:val="24"/>
          <w:szCs w:val="24"/>
        </w:rPr>
        <w:t>ctos y su popularidad relativa.</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En Estados Unidos,</w:t>
      </w:r>
      <w:r w:rsidR="003154D1">
        <w:rPr>
          <w:rFonts w:ascii="Times New Roman" w:hAnsi="Times New Roman" w:cs="Times New Roman"/>
          <w:sz w:val="24"/>
          <w:szCs w:val="24"/>
        </w:rPr>
        <w:t xml:space="preserve"> observamos que The Daily, el po</w:t>
      </w:r>
      <w:r w:rsidRPr="00010383">
        <w:rPr>
          <w:rFonts w:ascii="Times New Roman" w:hAnsi="Times New Roman" w:cs="Times New Roman"/>
          <w:sz w:val="24"/>
          <w:szCs w:val="24"/>
        </w:rPr>
        <w:t>dcast explicativo del New York Times, es el más escuchado, y su formato ha sido ampliamente copiado en todo el mundo. Su equivalente danés, Genstart, es nombrado por el 24% de los oyentes de p</w:t>
      </w:r>
      <w:r w:rsidR="003154D1">
        <w:rPr>
          <w:rFonts w:ascii="Times New Roman" w:hAnsi="Times New Roman" w:cs="Times New Roman"/>
          <w:sz w:val="24"/>
          <w:szCs w:val="24"/>
        </w:rPr>
        <w:t>o</w:t>
      </w:r>
      <w:r w:rsidRPr="00010383">
        <w:rPr>
          <w:rFonts w:ascii="Times New Roman" w:hAnsi="Times New Roman" w:cs="Times New Roman"/>
          <w:sz w:val="24"/>
          <w:szCs w:val="24"/>
        </w:rPr>
        <w:t>dcast informativos del país, y la cadena pública DR acapara más de la mitad de los programas mencionados. En Noruega ocurre algo parecido. Sin embargo, en otros países no hay ganadores claros</w:t>
      </w:r>
      <w:r w:rsidR="003154D1">
        <w:rPr>
          <w:rFonts w:ascii="Times New Roman" w:hAnsi="Times New Roman" w:cs="Times New Roman"/>
          <w:sz w:val="24"/>
          <w:szCs w:val="24"/>
        </w:rPr>
        <w:t xml:space="preserve"> y vemos una gran cantidad de po</w:t>
      </w:r>
      <w:r w:rsidRPr="00010383">
        <w:rPr>
          <w:rFonts w:ascii="Times New Roman" w:hAnsi="Times New Roman" w:cs="Times New Roman"/>
          <w:sz w:val="24"/>
          <w:szCs w:val="24"/>
        </w:rPr>
        <w:t>dcast con aud</w:t>
      </w:r>
      <w:r w:rsidR="00A1441B">
        <w:rPr>
          <w:rFonts w:ascii="Times New Roman" w:hAnsi="Times New Roman" w:cs="Times New Roman"/>
          <w:sz w:val="24"/>
          <w:szCs w:val="24"/>
        </w:rPr>
        <w:t>iencias relativamente pequeñas.</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Los formatos de tertulias extensas como The Joe Rogan Experience, que es exclusivo de Spotify, también son po</w:t>
      </w:r>
      <w:r w:rsidR="002A66AA">
        <w:rPr>
          <w:rFonts w:ascii="Times New Roman" w:hAnsi="Times New Roman" w:cs="Times New Roman"/>
          <w:sz w:val="24"/>
          <w:szCs w:val="24"/>
        </w:rPr>
        <w:t>pulares entre los usuarios de po</w:t>
      </w:r>
      <w:r w:rsidRPr="00010383">
        <w:rPr>
          <w:rFonts w:ascii="Times New Roman" w:hAnsi="Times New Roman" w:cs="Times New Roman"/>
          <w:sz w:val="24"/>
          <w:szCs w:val="24"/>
        </w:rPr>
        <w:t>dcast de noticias por todo el mundo, a pesar de que los programas pueden durar varias horas. En el Reino Unido, el Newscast de la BBC tiene la fuerte competencia de The News Agents de Global Radio y de la tertulia política The Rest Is Politics. También de</w:t>
      </w:r>
      <w:r w:rsidR="003154D1">
        <w:rPr>
          <w:rFonts w:ascii="Times New Roman" w:hAnsi="Times New Roman" w:cs="Times New Roman"/>
          <w:sz w:val="24"/>
          <w:szCs w:val="24"/>
        </w:rPr>
        <w:t>tectamos que la producción de po</w:t>
      </w:r>
      <w:r w:rsidRPr="00010383">
        <w:rPr>
          <w:rFonts w:ascii="Times New Roman" w:hAnsi="Times New Roman" w:cs="Times New Roman"/>
          <w:sz w:val="24"/>
          <w:szCs w:val="24"/>
        </w:rPr>
        <w:t>dcast se hace más compleja, ya que ahora muchos programas se filman para permitir una distribución más amplia a través de plataformas de video como YouTube y una promoción de mayor impacto mediante las redes sociales.</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Conclusiones</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Aunque algunos medios individualmente han tenido mucho éxito a la hora de aumentar su alcance online o incluso logrando que la gente se suscriba, nuestros datos de este año muestran lo frágiles que son estos avances frente a la incertidumbre económica y política, la fragmentación de las audiencias y otra ola de disrupción de las plataformas. En este entorno difícil, muchos luchan por convencer a la gente de que merece la pena prestar atención a las noticias, po</w:t>
      </w:r>
      <w:r w:rsidR="00A1441B">
        <w:rPr>
          <w:rFonts w:ascii="Times New Roman" w:hAnsi="Times New Roman" w:cs="Times New Roman"/>
          <w:sz w:val="24"/>
          <w:szCs w:val="24"/>
        </w:rPr>
        <w:t>r no hablar de pagar por ellas.</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 xml:space="preserve">En el corto plazo, todo crecimiento se ve seriamente amenazado por el impacto combinado del aumento de los costos y la disminución de los ingresos, además del tráfico cada vez más impredecible desde redes sociales tradicionales como Facebook y Twitter. En el largo plazo, nuestros datos marcan la probabilidad de que se produzcan cambios significativos en el comportamiento de las audiencias, por impulso de los grupos demográficos más jóvenes, incluyendo la preferencia por formatos informativos más accesibles, informales y entretenidos, a menudo presentados por influencers en lugar de periodistas, y consumidos en </w:t>
      </w:r>
      <w:r w:rsidRPr="00010383">
        <w:rPr>
          <w:rFonts w:ascii="Times New Roman" w:hAnsi="Times New Roman" w:cs="Times New Roman"/>
          <w:sz w:val="24"/>
          <w:szCs w:val="24"/>
        </w:rPr>
        <w:lastRenderedPageBreak/>
        <w:t xml:space="preserve">plataformas como YouTube, Instagram y TikTok. Los formatos visuales y sonoros no sustituirán al texto en el ámbito online, pero en la próxima década tendrán más importancia. Sin embargo, observamos que la comodidad y el poder de agregación de las plataformas aún prevalecen sobre el acceso directo, sin importar el formato, más allá de que ciertos países pequeños, con medios fuertes y altos niveles de confianza, han sido capaces de </w:t>
      </w:r>
      <w:r w:rsidR="00A1441B">
        <w:rPr>
          <w:rFonts w:ascii="Times New Roman" w:hAnsi="Times New Roman" w:cs="Times New Roman"/>
          <w:sz w:val="24"/>
          <w:szCs w:val="24"/>
        </w:rPr>
        <w:t>contrarrestar estas tendencias.</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 xml:space="preserve">Teniendo en cuenta la abundancia de canales y opciones disponibles, no es de extrañar que los consumidores de noticias se sientan cada vez más abrumados y confusos, ni que muchos se alejen temporal o permanentemente: la evasión selectiva y la fatiga informativa se ven exacerbadas por los tiempos difíciles que nos toca vivir. Se sigue resquebrajando la “conexión pública” entre el periodismo </w:t>
      </w:r>
      <w:r w:rsidR="00A1441B">
        <w:rPr>
          <w:rFonts w:ascii="Times New Roman" w:hAnsi="Times New Roman" w:cs="Times New Roman"/>
          <w:sz w:val="24"/>
          <w:szCs w:val="24"/>
        </w:rPr>
        <w:t>y gran parte de las audiencias.</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Está claro que la mayoría de la gente no busca más noticias, sino noticias que les parezcan más relevantes y les ayuden a encontrar sentido a los complejos problemas que enfrentamos. La nueva disrupción tecnológica de la inteligencia artificial está a la vuelta de la esquina, amenazando con generar otra oleada de contenidos personalizados, pe</w:t>
      </w:r>
      <w:r w:rsidR="00A1441B">
        <w:rPr>
          <w:rFonts w:ascii="Times New Roman" w:hAnsi="Times New Roman" w:cs="Times New Roman"/>
          <w:sz w:val="24"/>
          <w:szCs w:val="24"/>
        </w:rPr>
        <w:t>ro potencialmente poco fiables.</w:t>
      </w:r>
    </w:p>
    <w:p w:rsidR="00010383" w:rsidRP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 xml:space="preserve">Ante este panorama, para el periodismo será más importante que nunca destacarse en términos de su rigurosidad, su utilidad y su humanidad. Este año, de nuestros datos se desprende que el público se muestra ambivalente con respecto a los algoritmos, aunque sigue sin convencerse de que los periodistas y los medios puedan hacerlo mejor a la hora de curar o resumir los acontecimientos más importantes. Más que nunca, entonces, el desafío es restaurar la relevancia y la confianza satisfaciendo las necesidades de audiencias específicas. Construir relaciones y comunidades no consistirá únicamente en llevar a la gente hacia los sitios web y las aplicaciones (aunque esto conserve su importancia para los modelos de negocio) sino también en entregar, a través de otras plataformas y otros canales, información confiable que aporte un valor real a los consumidores, y a cambio conseguir reconocimiento y, </w:t>
      </w:r>
      <w:r w:rsidR="00A1441B">
        <w:rPr>
          <w:rFonts w:ascii="Times New Roman" w:hAnsi="Times New Roman" w:cs="Times New Roman"/>
          <w:sz w:val="24"/>
          <w:szCs w:val="24"/>
        </w:rPr>
        <w:t>con suerte, réditos económicos.</w:t>
      </w:r>
    </w:p>
    <w:p w:rsidR="00010383" w:rsidRDefault="00010383" w:rsidP="00010383">
      <w:pPr>
        <w:spacing w:line="240" w:lineRule="auto"/>
        <w:jc w:val="both"/>
        <w:rPr>
          <w:rFonts w:ascii="Times New Roman" w:hAnsi="Times New Roman" w:cs="Times New Roman"/>
          <w:sz w:val="24"/>
          <w:szCs w:val="24"/>
        </w:rPr>
      </w:pPr>
      <w:r w:rsidRPr="00010383">
        <w:rPr>
          <w:rFonts w:ascii="Times New Roman" w:hAnsi="Times New Roman" w:cs="Times New Roman"/>
          <w:sz w:val="24"/>
          <w:szCs w:val="24"/>
        </w:rPr>
        <w:t>La guerra en Ucrania y los consiguientes impactos económicos han animado a los medios a acelerar aún más su transición hacia lo digital, adoptando nuevos modelos de negocio, distintos tipos de narración y nuevas formas de distribución. Habrá muchos caminos diferentes, pero la innovación, la flexibilidad y un incansable enfoque en las audiencias serán ingredientes clave para tener éxito.</w:t>
      </w:r>
    </w:p>
    <w:p w:rsidR="00AA1053" w:rsidRPr="009A2E6D" w:rsidRDefault="003154D1" w:rsidP="00AA1053">
      <w:pPr>
        <w:spacing w:line="240" w:lineRule="auto"/>
        <w:jc w:val="both"/>
        <w:rPr>
          <w:rFonts w:ascii="Times New Roman" w:hAnsi="Times New Roman" w:cs="Times New Roman"/>
          <w:sz w:val="24"/>
          <w:szCs w:val="24"/>
        </w:rPr>
      </w:pPr>
      <w:r w:rsidRPr="009A2E6D">
        <w:rPr>
          <w:rFonts w:ascii="Times New Roman" w:hAnsi="Times New Roman" w:cs="Times New Roman"/>
          <w:b/>
          <w:sz w:val="24"/>
          <w:szCs w:val="24"/>
        </w:rPr>
        <w:t>Nota</w:t>
      </w:r>
      <w:r w:rsidR="00572F3C" w:rsidRPr="009A2E6D">
        <w:rPr>
          <w:rFonts w:ascii="Times New Roman" w:hAnsi="Times New Roman" w:cs="Times New Roman"/>
          <w:sz w:val="24"/>
          <w:szCs w:val="24"/>
        </w:rPr>
        <w:t>: ¿Cuál es la “maldita” preferencia de los jóvenes?</w:t>
      </w:r>
      <w:r w:rsidR="00AA1053" w:rsidRPr="009A2E6D">
        <w:rPr>
          <w:rFonts w:ascii="Times New Roman" w:hAnsi="Times New Roman" w:cs="Times New Roman"/>
          <w:sz w:val="24"/>
          <w:szCs w:val="24"/>
        </w:rPr>
        <w:t xml:space="preserve"> (si no los perdí antes, ahora me “eliminan” los lectores más jóvenes)</w:t>
      </w:r>
    </w:p>
    <w:p w:rsidR="00572F3C" w:rsidRPr="009A2E6D" w:rsidRDefault="00CB6F56" w:rsidP="00010383">
      <w:pPr>
        <w:spacing w:line="240" w:lineRule="auto"/>
        <w:jc w:val="both"/>
        <w:rPr>
          <w:rFonts w:ascii="Times New Roman" w:hAnsi="Times New Roman" w:cs="Times New Roman"/>
          <w:sz w:val="24"/>
          <w:szCs w:val="24"/>
        </w:rPr>
      </w:pPr>
      <w:r w:rsidRPr="009A2E6D">
        <w:rPr>
          <w:rFonts w:ascii="Times New Roman" w:hAnsi="Times New Roman" w:cs="Times New Roman"/>
          <w:sz w:val="24"/>
          <w:szCs w:val="24"/>
        </w:rPr>
        <w:t>Los jóvenes prefieren no pensar</w:t>
      </w:r>
      <w:r w:rsidR="00572F3C" w:rsidRPr="009A2E6D">
        <w:rPr>
          <w:rFonts w:ascii="Times New Roman" w:hAnsi="Times New Roman" w:cs="Times New Roman"/>
          <w:sz w:val="24"/>
          <w:szCs w:val="24"/>
        </w:rPr>
        <w:t>. Predomina una oposición</w:t>
      </w:r>
      <w:r w:rsidR="00F73716" w:rsidRPr="009A2E6D">
        <w:rPr>
          <w:rFonts w:ascii="Times New Roman" w:hAnsi="Times New Roman" w:cs="Times New Roman"/>
          <w:sz w:val="24"/>
          <w:szCs w:val="24"/>
        </w:rPr>
        <w:t xml:space="preserve"> frontal</w:t>
      </w:r>
      <w:r w:rsidR="00572F3C" w:rsidRPr="009A2E6D">
        <w:rPr>
          <w:rFonts w:ascii="Times New Roman" w:hAnsi="Times New Roman" w:cs="Times New Roman"/>
          <w:sz w:val="24"/>
          <w:szCs w:val="24"/>
        </w:rPr>
        <w:t xml:space="preserve"> al pensamiento. </w:t>
      </w:r>
      <w:r w:rsidR="00F73716" w:rsidRPr="009A2E6D">
        <w:rPr>
          <w:rFonts w:ascii="Times New Roman" w:hAnsi="Times New Roman" w:cs="Times New Roman"/>
          <w:sz w:val="24"/>
          <w:szCs w:val="24"/>
        </w:rPr>
        <w:t>Lo malo es despertar, y hacen todo</w:t>
      </w:r>
      <w:r w:rsidRPr="009A2E6D">
        <w:rPr>
          <w:rFonts w:ascii="Times New Roman" w:hAnsi="Times New Roman" w:cs="Times New Roman"/>
          <w:sz w:val="24"/>
          <w:szCs w:val="24"/>
        </w:rPr>
        <w:t xml:space="preserve"> lo posible</w:t>
      </w:r>
      <w:r w:rsidR="00F73716" w:rsidRPr="009A2E6D">
        <w:rPr>
          <w:rFonts w:ascii="Times New Roman" w:hAnsi="Times New Roman" w:cs="Times New Roman"/>
          <w:sz w:val="24"/>
          <w:szCs w:val="24"/>
        </w:rPr>
        <w:t xml:space="preserve"> po</w:t>
      </w:r>
      <w:r w:rsidRPr="009A2E6D">
        <w:rPr>
          <w:rFonts w:ascii="Times New Roman" w:hAnsi="Times New Roman" w:cs="Times New Roman"/>
          <w:sz w:val="24"/>
          <w:szCs w:val="24"/>
        </w:rPr>
        <w:t>r dormitar</w:t>
      </w:r>
      <w:r w:rsidR="00F73716" w:rsidRPr="009A2E6D">
        <w:rPr>
          <w:rFonts w:ascii="Times New Roman" w:hAnsi="Times New Roman" w:cs="Times New Roman"/>
          <w:sz w:val="24"/>
          <w:szCs w:val="24"/>
        </w:rPr>
        <w:t xml:space="preserve">. </w:t>
      </w:r>
      <w:r w:rsidRPr="009A2E6D">
        <w:rPr>
          <w:rFonts w:ascii="Times New Roman" w:hAnsi="Times New Roman" w:cs="Times New Roman"/>
          <w:sz w:val="24"/>
          <w:szCs w:val="24"/>
        </w:rPr>
        <w:t xml:space="preserve">Por supuesto no van </w:t>
      </w:r>
      <w:r w:rsidR="00572F3C" w:rsidRPr="009A2E6D">
        <w:rPr>
          <w:rFonts w:ascii="Times New Roman" w:hAnsi="Times New Roman" w:cs="Times New Roman"/>
          <w:sz w:val="24"/>
          <w:szCs w:val="24"/>
        </w:rPr>
        <w:t>a admitirlo a viva voz.</w:t>
      </w:r>
      <w:r w:rsidR="00F73716" w:rsidRPr="009A2E6D">
        <w:rPr>
          <w:rFonts w:ascii="Times New Roman" w:hAnsi="Times New Roman" w:cs="Times New Roman"/>
          <w:sz w:val="24"/>
          <w:szCs w:val="24"/>
        </w:rPr>
        <w:t xml:space="preserve"> </w:t>
      </w:r>
    </w:p>
    <w:p w:rsidR="00572F3C" w:rsidRPr="009A2E6D" w:rsidRDefault="00572F3C" w:rsidP="00010383">
      <w:pPr>
        <w:spacing w:line="240" w:lineRule="auto"/>
        <w:jc w:val="both"/>
        <w:rPr>
          <w:rFonts w:ascii="Times New Roman" w:hAnsi="Times New Roman" w:cs="Times New Roman"/>
          <w:sz w:val="24"/>
          <w:szCs w:val="24"/>
        </w:rPr>
      </w:pPr>
      <w:r w:rsidRPr="009A2E6D">
        <w:rPr>
          <w:rFonts w:ascii="Times New Roman" w:hAnsi="Times New Roman" w:cs="Times New Roman"/>
          <w:sz w:val="24"/>
          <w:szCs w:val="24"/>
        </w:rPr>
        <w:t>El pensamiento les da un profundo asco</w:t>
      </w:r>
      <w:r w:rsidR="00F73716" w:rsidRPr="009A2E6D">
        <w:rPr>
          <w:rFonts w:ascii="Times New Roman" w:hAnsi="Times New Roman" w:cs="Times New Roman"/>
          <w:sz w:val="24"/>
          <w:szCs w:val="24"/>
        </w:rPr>
        <w:t>,</w:t>
      </w:r>
      <w:r w:rsidRPr="009A2E6D">
        <w:rPr>
          <w:rFonts w:ascii="Times New Roman" w:hAnsi="Times New Roman" w:cs="Times New Roman"/>
          <w:sz w:val="24"/>
          <w:szCs w:val="24"/>
        </w:rPr>
        <w:t xml:space="preserve"> y el pensamiento crítico</w:t>
      </w:r>
      <w:r w:rsidR="00F73716" w:rsidRPr="009A2E6D">
        <w:rPr>
          <w:rFonts w:ascii="Times New Roman" w:hAnsi="Times New Roman" w:cs="Times New Roman"/>
          <w:sz w:val="24"/>
          <w:szCs w:val="24"/>
        </w:rPr>
        <w:t xml:space="preserve"> una</w:t>
      </w:r>
      <w:r w:rsidRPr="009A2E6D">
        <w:rPr>
          <w:rFonts w:ascii="Times New Roman" w:hAnsi="Times New Roman" w:cs="Times New Roman"/>
          <w:sz w:val="24"/>
          <w:szCs w:val="24"/>
        </w:rPr>
        <w:t xml:space="preserve"> absoluta repugnancia.</w:t>
      </w:r>
      <w:r w:rsidR="00AA1053" w:rsidRPr="009A2E6D">
        <w:rPr>
          <w:rFonts w:ascii="Times New Roman" w:hAnsi="Times New Roman" w:cs="Times New Roman"/>
          <w:sz w:val="24"/>
          <w:szCs w:val="24"/>
        </w:rPr>
        <w:t xml:space="preserve"> </w:t>
      </w:r>
      <w:r w:rsidRPr="009A2E6D">
        <w:rPr>
          <w:rFonts w:ascii="Times New Roman" w:hAnsi="Times New Roman" w:cs="Times New Roman"/>
          <w:sz w:val="24"/>
          <w:szCs w:val="24"/>
        </w:rPr>
        <w:t>A todo aquel que piensa, cuestiona, discute, hay que bajarlo de donde está. Y, por supuesto no es un modelo a imitar o emular, sino un arquetipo al que odiar, maldecir y destruir.</w:t>
      </w:r>
    </w:p>
    <w:p w:rsidR="00572F3C" w:rsidRPr="009A2E6D" w:rsidRDefault="00572F3C" w:rsidP="00010383">
      <w:pPr>
        <w:spacing w:line="240" w:lineRule="auto"/>
        <w:jc w:val="both"/>
        <w:rPr>
          <w:rFonts w:ascii="Times New Roman" w:hAnsi="Times New Roman" w:cs="Times New Roman"/>
          <w:sz w:val="24"/>
          <w:szCs w:val="24"/>
        </w:rPr>
      </w:pPr>
      <w:r w:rsidRPr="009A2E6D">
        <w:rPr>
          <w:rFonts w:ascii="Times New Roman" w:hAnsi="Times New Roman" w:cs="Times New Roman"/>
          <w:sz w:val="24"/>
          <w:szCs w:val="24"/>
        </w:rPr>
        <w:t>Po</w:t>
      </w:r>
      <w:r w:rsidR="00F73716" w:rsidRPr="009A2E6D">
        <w:rPr>
          <w:rFonts w:ascii="Times New Roman" w:hAnsi="Times New Roman" w:cs="Times New Roman"/>
          <w:sz w:val="24"/>
          <w:szCs w:val="24"/>
        </w:rPr>
        <w:t>r eso, ante</w:t>
      </w:r>
      <w:r w:rsidRPr="009A2E6D">
        <w:rPr>
          <w:rFonts w:ascii="Times New Roman" w:hAnsi="Times New Roman" w:cs="Times New Roman"/>
          <w:sz w:val="24"/>
          <w:szCs w:val="24"/>
        </w:rPr>
        <w:t xml:space="preserve"> las “nuevas tecnologías” (rede</w:t>
      </w:r>
      <w:r w:rsidR="00F73716" w:rsidRPr="009A2E6D">
        <w:rPr>
          <w:rFonts w:ascii="Times New Roman" w:hAnsi="Times New Roman" w:cs="Times New Roman"/>
          <w:sz w:val="24"/>
          <w:szCs w:val="24"/>
        </w:rPr>
        <w:t>s, plataformas, apps, realidad virtual</w:t>
      </w:r>
      <w:r w:rsidRPr="009A2E6D">
        <w:rPr>
          <w:rFonts w:ascii="Times New Roman" w:hAnsi="Times New Roman" w:cs="Times New Roman"/>
          <w:sz w:val="24"/>
          <w:szCs w:val="24"/>
        </w:rPr>
        <w:t>, algoritmos,  metaversos, nubes</w:t>
      </w:r>
      <w:r w:rsidR="00F73716" w:rsidRPr="009A2E6D">
        <w:rPr>
          <w:rFonts w:ascii="Times New Roman" w:hAnsi="Times New Roman" w:cs="Times New Roman"/>
          <w:sz w:val="24"/>
          <w:szCs w:val="24"/>
        </w:rPr>
        <w:t>,</w:t>
      </w:r>
      <w:r w:rsidRPr="009A2E6D">
        <w:rPr>
          <w:rFonts w:ascii="Times New Roman" w:hAnsi="Times New Roman" w:cs="Times New Roman"/>
          <w:sz w:val="24"/>
          <w:szCs w:val="24"/>
        </w:rPr>
        <w:t xml:space="preserve"> y otros </w:t>
      </w:r>
      <w:r w:rsidR="00F73716" w:rsidRPr="009A2E6D">
        <w:rPr>
          <w:rFonts w:ascii="Times New Roman" w:hAnsi="Times New Roman" w:cs="Times New Roman"/>
          <w:sz w:val="24"/>
          <w:szCs w:val="24"/>
        </w:rPr>
        <w:t>“</w:t>
      </w:r>
      <w:r w:rsidRPr="009A2E6D">
        <w:rPr>
          <w:rFonts w:ascii="Times New Roman" w:hAnsi="Times New Roman" w:cs="Times New Roman"/>
          <w:sz w:val="24"/>
          <w:szCs w:val="24"/>
        </w:rPr>
        <w:t>anestésicos</w:t>
      </w:r>
      <w:r w:rsidR="00F73716" w:rsidRPr="009A2E6D">
        <w:rPr>
          <w:rFonts w:ascii="Times New Roman" w:hAnsi="Times New Roman" w:cs="Times New Roman"/>
          <w:sz w:val="24"/>
          <w:szCs w:val="24"/>
        </w:rPr>
        <w:t>”</w:t>
      </w:r>
      <w:r w:rsidRPr="009A2E6D">
        <w:rPr>
          <w:rFonts w:ascii="Times New Roman" w:hAnsi="Times New Roman" w:cs="Times New Roman"/>
          <w:sz w:val="24"/>
          <w:szCs w:val="24"/>
        </w:rPr>
        <w:t xml:space="preserve"> de masas</w:t>
      </w:r>
      <w:r w:rsidR="00CB6F56" w:rsidRPr="009A2E6D">
        <w:rPr>
          <w:rFonts w:ascii="Times New Roman" w:hAnsi="Times New Roman" w:cs="Times New Roman"/>
          <w:sz w:val="24"/>
          <w:szCs w:val="24"/>
        </w:rPr>
        <w:t>)</w:t>
      </w:r>
      <w:r w:rsidR="00F73716" w:rsidRPr="009A2E6D">
        <w:rPr>
          <w:rFonts w:ascii="Times New Roman" w:hAnsi="Times New Roman" w:cs="Times New Roman"/>
          <w:sz w:val="24"/>
          <w:szCs w:val="24"/>
        </w:rPr>
        <w:t>, deberían estallar en éxtasis. Ante esas armas de deterioro mental masivo,</w:t>
      </w:r>
      <w:r w:rsidR="00CB6F56" w:rsidRPr="009A2E6D">
        <w:rPr>
          <w:rFonts w:ascii="Times New Roman" w:hAnsi="Times New Roman" w:cs="Times New Roman"/>
          <w:sz w:val="24"/>
          <w:szCs w:val="24"/>
        </w:rPr>
        <w:t xml:space="preserve"> todos son “me gusta”, emoticonos, y re-envíos. </w:t>
      </w:r>
      <w:r w:rsidR="00F73716" w:rsidRPr="009A2E6D">
        <w:rPr>
          <w:rFonts w:ascii="Times New Roman" w:hAnsi="Times New Roman" w:cs="Times New Roman"/>
          <w:sz w:val="24"/>
          <w:szCs w:val="24"/>
        </w:rPr>
        <w:t xml:space="preserve"> </w:t>
      </w:r>
    </w:p>
    <w:p w:rsidR="00AA1053" w:rsidRPr="009A2E6D" w:rsidRDefault="00AA1053" w:rsidP="00E0443F">
      <w:pPr>
        <w:spacing w:after="0" w:line="240" w:lineRule="auto"/>
        <w:jc w:val="both"/>
        <w:textAlignment w:val="baseline"/>
        <w:rPr>
          <w:rFonts w:ascii="Times New Roman" w:eastAsia="Times New Roman" w:hAnsi="Times New Roman" w:cs="Times New Roman"/>
          <w:sz w:val="24"/>
          <w:szCs w:val="24"/>
          <w:lang w:eastAsia="es-ES"/>
        </w:rPr>
      </w:pPr>
      <w:r w:rsidRPr="009A2E6D">
        <w:rPr>
          <w:rFonts w:ascii="Times New Roman" w:eastAsia="Times New Roman" w:hAnsi="Times New Roman" w:cs="Times New Roman"/>
          <w:sz w:val="24"/>
          <w:szCs w:val="24"/>
          <w:lang w:eastAsia="es-ES"/>
        </w:rPr>
        <w:t xml:space="preserve">Sobre los </w:t>
      </w:r>
      <w:r w:rsidR="00CB6F56" w:rsidRPr="009A2E6D">
        <w:rPr>
          <w:rFonts w:ascii="Times New Roman" w:eastAsia="Times New Roman" w:hAnsi="Times New Roman" w:cs="Times New Roman"/>
          <w:sz w:val="24"/>
          <w:szCs w:val="24"/>
          <w:lang w:eastAsia="es-ES"/>
        </w:rPr>
        <w:t>titiriteros del deterioro mental masivo</w:t>
      </w:r>
      <w:r w:rsidRPr="009A2E6D">
        <w:rPr>
          <w:rFonts w:ascii="Times New Roman" w:eastAsia="Times New Roman" w:hAnsi="Times New Roman" w:cs="Times New Roman"/>
          <w:sz w:val="24"/>
          <w:szCs w:val="24"/>
          <w:lang w:eastAsia="es-ES"/>
        </w:rPr>
        <w:t xml:space="preserve"> (Big Tech)</w:t>
      </w:r>
      <w:r w:rsidR="00CB6F56" w:rsidRPr="009A2E6D">
        <w:rPr>
          <w:rFonts w:ascii="Times New Roman" w:eastAsia="Times New Roman" w:hAnsi="Times New Roman" w:cs="Times New Roman"/>
          <w:sz w:val="24"/>
          <w:szCs w:val="24"/>
          <w:lang w:eastAsia="es-ES"/>
        </w:rPr>
        <w:t>: “Sabemos que nos mienten y, sin embargo, siguen mintiendo”, como dice Solzhenitsyn</w:t>
      </w:r>
      <w:r w:rsidRPr="009A2E6D">
        <w:rPr>
          <w:rFonts w:ascii="Times New Roman" w:eastAsia="Times New Roman" w:hAnsi="Times New Roman" w:cs="Times New Roman"/>
          <w:sz w:val="24"/>
          <w:szCs w:val="24"/>
          <w:lang w:eastAsia="es-ES"/>
        </w:rPr>
        <w:t>. ¿And now?</w:t>
      </w:r>
    </w:p>
    <w:p w:rsidR="00E0443F" w:rsidRPr="009A2E6D" w:rsidRDefault="003154D1" w:rsidP="00E0443F">
      <w:pPr>
        <w:spacing w:after="0" w:line="240" w:lineRule="auto"/>
        <w:jc w:val="both"/>
        <w:textAlignment w:val="baseline"/>
        <w:rPr>
          <w:rFonts w:ascii="Times New Roman" w:eastAsia="Times New Roman" w:hAnsi="Times New Roman" w:cs="Times New Roman"/>
          <w:sz w:val="24"/>
          <w:szCs w:val="24"/>
          <w:lang w:eastAsia="es-ES"/>
        </w:rPr>
      </w:pPr>
      <w:r w:rsidRPr="009A2E6D">
        <w:rPr>
          <w:rFonts w:ascii="Times New Roman" w:eastAsia="Times New Roman" w:hAnsi="Times New Roman" w:cs="Times New Roman"/>
          <w:b/>
          <w:sz w:val="24"/>
          <w:szCs w:val="24"/>
          <w:lang w:eastAsia="es-ES"/>
        </w:rPr>
        <w:lastRenderedPageBreak/>
        <w:t xml:space="preserve">- </w:t>
      </w:r>
      <w:r w:rsidR="00E0443F" w:rsidRPr="009A2E6D">
        <w:rPr>
          <w:rFonts w:ascii="Times New Roman" w:eastAsia="Times New Roman" w:hAnsi="Times New Roman" w:cs="Times New Roman"/>
          <w:b/>
          <w:sz w:val="24"/>
          <w:szCs w:val="24"/>
          <w:lang w:eastAsia="es-ES"/>
        </w:rPr>
        <w:t>A debate: ¿El</w:t>
      </w:r>
      <w:r w:rsidR="00B54FBB" w:rsidRPr="009A2E6D">
        <w:rPr>
          <w:rFonts w:ascii="Times New Roman" w:eastAsia="Times New Roman" w:hAnsi="Times New Roman" w:cs="Times New Roman"/>
          <w:b/>
          <w:sz w:val="24"/>
          <w:szCs w:val="24"/>
          <w:lang w:eastAsia="es-ES"/>
        </w:rPr>
        <w:t xml:space="preserve"> celular fortaleció la libertad o es la antesala de un futuro “orwelliano”?</w:t>
      </w:r>
    </w:p>
    <w:p w:rsidR="00B54FBB" w:rsidRDefault="00B54FBB" w:rsidP="00E0443F">
      <w:pPr>
        <w:spacing w:after="0" w:line="240" w:lineRule="auto"/>
        <w:jc w:val="both"/>
        <w:textAlignment w:val="baseline"/>
        <w:rPr>
          <w:rFonts w:ascii="Times New Roman" w:eastAsia="Times New Roman" w:hAnsi="Times New Roman" w:cs="Times New Roman"/>
          <w:b/>
          <w:color w:val="FF0000"/>
          <w:sz w:val="24"/>
          <w:szCs w:val="24"/>
          <w:lang w:eastAsia="es-ES"/>
        </w:rPr>
      </w:pPr>
    </w:p>
    <w:p w:rsidR="00B54FBB" w:rsidRDefault="00B54FBB" w:rsidP="00E0443F">
      <w:pPr>
        <w:spacing w:after="0" w:line="240" w:lineRule="auto"/>
        <w:jc w:val="both"/>
        <w:textAlignment w:val="baseline"/>
        <w:rPr>
          <w:rFonts w:ascii="Times New Roman" w:eastAsia="Times New Roman" w:hAnsi="Times New Roman" w:cs="Times New Roman"/>
          <w:b/>
          <w:color w:val="FF0000"/>
          <w:sz w:val="24"/>
          <w:szCs w:val="24"/>
          <w:lang w:eastAsia="es-ES"/>
        </w:rPr>
      </w:pPr>
      <w:r>
        <w:rPr>
          <w:noProof/>
          <w:lang w:eastAsia="es-ES"/>
        </w:rPr>
        <w:drawing>
          <wp:inline distT="0" distB="0" distL="0" distR="0">
            <wp:extent cx="5731510" cy="3223974"/>
            <wp:effectExtent l="0" t="0" r="2540" b="0"/>
            <wp:docPr id="19" name="Imagen 19" descr="Celulares en un desfile | Foto:AF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lulares en un desfile | Foto:AFP"/>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31510" cy="3223974"/>
                    </a:xfrm>
                    <a:prstGeom prst="rect">
                      <a:avLst/>
                    </a:prstGeom>
                    <a:noFill/>
                    <a:ln>
                      <a:noFill/>
                    </a:ln>
                  </pic:spPr>
                </pic:pic>
              </a:graphicData>
            </a:graphic>
          </wp:inline>
        </w:drawing>
      </w:r>
    </w:p>
    <w:p w:rsidR="00B54FBB" w:rsidRDefault="00B54FBB" w:rsidP="00E0443F">
      <w:pPr>
        <w:spacing w:after="0" w:line="240" w:lineRule="auto"/>
        <w:jc w:val="both"/>
        <w:textAlignment w:val="baseline"/>
        <w:rPr>
          <w:rFonts w:ascii="Times New Roman" w:eastAsia="Times New Roman" w:hAnsi="Times New Roman" w:cs="Times New Roman"/>
          <w:b/>
          <w:color w:val="FF0000"/>
          <w:sz w:val="24"/>
          <w:szCs w:val="24"/>
          <w:lang w:eastAsia="es-ES"/>
        </w:rPr>
      </w:pPr>
    </w:p>
    <w:p w:rsidR="00B54FBB" w:rsidRPr="009A2E6D" w:rsidRDefault="00B54FBB" w:rsidP="00E0443F">
      <w:pPr>
        <w:spacing w:after="0" w:line="240" w:lineRule="auto"/>
        <w:jc w:val="both"/>
        <w:textAlignment w:val="baseline"/>
        <w:rPr>
          <w:rFonts w:ascii="Times New Roman" w:eastAsia="Times New Roman" w:hAnsi="Times New Roman" w:cs="Times New Roman"/>
          <w:sz w:val="24"/>
          <w:szCs w:val="24"/>
          <w:lang w:eastAsia="es-ES"/>
        </w:rPr>
      </w:pPr>
      <w:r w:rsidRPr="009A2E6D">
        <w:rPr>
          <w:rFonts w:ascii="Times New Roman" w:eastAsia="Times New Roman" w:hAnsi="Times New Roman" w:cs="Times New Roman"/>
          <w:sz w:val="24"/>
          <w:szCs w:val="24"/>
          <w:lang w:eastAsia="es-ES"/>
        </w:rPr>
        <w:t>Resulta difícil concebir la vida actual sin el teléfono móvil. Este dispositivo inteligente concentra en un solo aparato un ordenador, una cámara de fotos, calculadora, reproductor de música, de vídeo, máquina de escribir, una estafeta de correos virtual, una brújula y otras herramientas que, en el pasado, hubieran llenado toda una habitación y ahora caben en un bolsillo....</w:t>
      </w:r>
    </w:p>
    <w:p w:rsidR="00E0443F" w:rsidRPr="009A2E6D" w:rsidRDefault="00E0443F" w:rsidP="00E0443F">
      <w:pPr>
        <w:spacing w:after="0" w:line="240" w:lineRule="auto"/>
        <w:jc w:val="both"/>
        <w:textAlignment w:val="baseline"/>
        <w:rPr>
          <w:rFonts w:ascii="Times New Roman" w:eastAsia="Times New Roman" w:hAnsi="Times New Roman" w:cs="Times New Roman"/>
          <w:sz w:val="24"/>
          <w:szCs w:val="24"/>
          <w:lang w:eastAsia="es-ES"/>
        </w:rPr>
      </w:pPr>
    </w:p>
    <w:p w:rsidR="00E0443F" w:rsidRPr="009A2E6D" w:rsidRDefault="00B54FBB" w:rsidP="00E0443F">
      <w:pPr>
        <w:spacing w:after="0" w:line="240" w:lineRule="auto"/>
        <w:jc w:val="both"/>
        <w:textAlignment w:val="baseline"/>
        <w:rPr>
          <w:rFonts w:ascii="Times New Roman" w:eastAsia="Times New Roman" w:hAnsi="Times New Roman" w:cs="Times New Roman"/>
          <w:sz w:val="24"/>
          <w:szCs w:val="24"/>
          <w:lang w:eastAsia="es-ES"/>
        </w:rPr>
      </w:pPr>
      <w:r w:rsidRPr="009A2E6D">
        <w:rPr>
          <w:rFonts w:ascii="Times New Roman" w:eastAsia="Times New Roman" w:hAnsi="Times New Roman" w:cs="Times New Roman"/>
          <w:sz w:val="24"/>
          <w:szCs w:val="24"/>
          <w:lang w:eastAsia="es-ES"/>
        </w:rPr>
        <w:t>El teléfono móvil t</w:t>
      </w:r>
      <w:r w:rsidR="00E0443F" w:rsidRPr="009A2E6D">
        <w:rPr>
          <w:rFonts w:ascii="Times New Roman" w:eastAsia="Times New Roman" w:hAnsi="Times New Roman" w:cs="Times New Roman"/>
          <w:sz w:val="24"/>
          <w:szCs w:val="24"/>
          <w:lang w:eastAsia="es-ES"/>
        </w:rPr>
        <w:t>e escucha, te ve y se adelanta a tus pe</w:t>
      </w:r>
      <w:r w:rsidRPr="009A2E6D">
        <w:rPr>
          <w:rFonts w:ascii="Times New Roman" w:eastAsia="Times New Roman" w:hAnsi="Times New Roman" w:cs="Times New Roman"/>
          <w:sz w:val="24"/>
          <w:szCs w:val="24"/>
          <w:lang w:eastAsia="es-ES"/>
        </w:rPr>
        <w:t>nsamientos… ¿</w:t>
      </w:r>
      <w:r w:rsidR="00E0443F" w:rsidRPr="009A2E6D">
        <w:rPr>
          <w:rFonts w:ascii="Times New Roman" w:eastAsia="Times New Roman" w:hAnsi="Times New Roman" w:cs="Times New Roman"/>
          <w:sz w:val="24"/>
          <w:szCs w:val="24"/>
          <w:lang w:eastAsia="es-ES"/>
        </w:rPr>
        <w:t>Qué hacen con todo esa información, quién la maneja y cómo pued</w:t>
      </w:r>
      <w:r w:rsidRPr="009A2E6D">
        <w:rPr>
          <w:rFonts w:ascii="Times New Roman" w:eastAsia="Times New Roman" w:hAnsi="Times New Roman" w:cs="Times New Roman"/>
          <w:sz w:val="24"/>
          <w:szCs w:val="24"/>
          <w:lang w:eastAsia="es-ES"/>
        </w:rPr>
        <w:t xml:space="preserve">e afectar a nuestra vida diaria? </w:t>
      </w:r>
    </w:p>
    <w:p w:rsidR="00B54FBB" w:rsidRPr="009A2E6D" w:rsidRDefault="00B54FBB" w:rsidP="00E0443F">
      <w:pPr>
        <w:spacing w:after="0" w:line="240" w:lineRule="auto"/>
        <w:jc w:val="both"/>
        <w:textAlignment w:val="baseline"/>
        <w:rPr>
          <w:rFonts w:ascii="Times New Roman" w:eastAsia="Times New Roman" w:hAnsi="Times New Roman" w:cs="Times New Roman"/>
          <w:sz w:val="24"/>
          <w:szCs w:val="24"/>
          <w:lang w:eastAsia="es-ES"/>
        </w:rPr>
      </w:pPr>
    </w:p>
    <w:p w:rsidR="00B54FBB" w:rsidRPr="009A2E6D" w:rsidRDefault="00B54FBB" w:rsidP="00E0443F">
      <w:pPr>
        <w:spacing w:after="0" w:line="240" w:lineRule="auto"/>
        <w:jc w:val="both"/>
        <w:textAlignment w:val="baseline"/>
        <w:rPr>
          <w:rFonts w:ascii="Times New Roman" w:eastAsia="Times New Roman" w:hAnsi="Times New Roman" w:cs="Times New Roman"/>
          <w:sz w:val="24"/>
          <w:szCs w:val="24"/>
          <w:lang w:eastAsia="es-ES"/>
        </w:rPr>
      </w:pPr>
      <w:r w:rsidRPr="009A2E6D">
        <w:rPr>
          <w:rFonts w:ascii="Times New Roman" w:eastAsia="Times New Roman" w:hAnsi="Times New Roman" w:cs="Times New Roman"/>
          <w:sz w:val="24"/>
          <w:szCs w:val="24"/>
          <w:lang w:eastAsia="es-ES"/>
        </w:rPr>
        <w:t>Son tan esenciales para nuestras vidas, que ya no recordamos cómo vivíamos sin ellos. Pero delegar cada vez más actividades y operaciones en los celulares puede ser fatal para nuestro cerebro… ¿Son una amenaza para nuestra capacidad de pensar?</w:t>
      </w:r>
    </w:p>
    <w:p w:rsidR="00B54FBB" w:rsidRPr="009A2E6D" w:rsidRDefault="00B54FBB" w:rsidP="00E0443F">
      <w:pPr>
        <w:spacing w:after="0" w:line="240" w:lineRule="auto"/>
        <w:jc w:val="both"/>
        <w:textAlignment w:val="baseline"/>
        <w:rPr>
          <w:rFonts w:ascii="Times New Roman" w:eastAsia="Times New Roman" w:hAnsi="Times New Roman" w:cs="Times New Roman"/>
          <w:sz w:val="24"/>
          <w:szCs w:val="24"/>
          <w:lang w:eastAsia="es-ES"/>
        </w:rPr>
      </w:pPr>
    </w:p>
    <w:p w:rsidR="00917E7F" w:rsidRPr="009A2E6D" w:rsidRDefault="00B54FBB" w:rsidP="00917E7F">
      <w:pPr>
        <w:spacing w:after="0" w:line="240" w:lineRule="auto"/>
        <w:jc w:val="both"/>
        <w:textAlignment w:val="baseline"/>
        <w:rPr>
          <w:rFonts w:ascii="Times New Roman" w:eastAsia="Times New Roman" w:hAnsi="Times New Roman" w:cs="Times New Roman"/>
          <w:sz w:val="24"/>
          <w:szCs w:val="24"/>
          <w:lang w:eastAsia="es-ES"/>
        </w:rPr>
      </w:pPr>
      <w:r w:rsidRPr="009A2E6D">
        <w:rPr>
          <w:rFonts w:ascii="Times New Roman" w:eastAsia="Times New Roman" w:hAnsi="Times New Roman" w:cs="Times New Roman"/>
          <w:sz w:val="24"/>
          <w:szCs w:val="24"/>
          <w:lang w:eastAsia="es-ES"/>
        </w:rPr>
        <w:t>En un artículo publicado por “noticias.perfil.com”</w:t>
      </w:r>
      <w:r w:rsidR="00917E7F" w:rsidRPr="009A2E6D">
        <w:rPr>
          <w:rFonts w:ascii="Times New Roman" w:eastAsia="Times New Roman" w:hAnsi="Times New Roman" w:cs="Times New Roman"/>
          <w:sz w:val="24"/>
          <w:szCs w:val="24"/>
          <w:lang w:eastAsia="es-ES"/>
        </w:rPr>
        <w:t>, el 2/8/22,</w:t>
      </w:r>
      <w:r w:rsidR="00F9571F" w:rsidRPr="009A2E6D">
        <w:rPr>
          <w:rFonts w:ascii="Times New Roman" w:eastAsia="Times New Roman" w:hAnsi="Times New Roman" w:cs="Times New Roman"/>
          <w:sz w:val="24"/>
          <w:szCs w:val="24"/>
          <w:lang w:eastAsia="es-ES"/>
        </w:rPr>
        <w:t xml:space="preserve"> con un fragmento del libro: “El tercer cerebro. Pequeña fenomenología del smartphone” de</w:t>
      </w:r>
      <w:r w:rsidR="00917E7F" w:rsidRPr="009A2E6D">
        <w:rPr>
          <w:rFonts w:ascii="Times New Roman" w:eastAsia="Times New Roman" w:hAnsi="Times New Roman" w:cs="Times New Roman"/>
          <w:sz w:val="24"/>
          <w:szCs w:val="24"/>
          <w:lang w:eastAsia="es-ES"/>
        </w:rPr>
        <w:t xml:space="preserve"> Pierre-Marc De Biasi (Investigador, editor, escritor y artista plás</w:t>
      </w:r>
      <w:r w:rsidR="009A2E6D" w:rsidRPr="009A2E6D">
        <w:rPr>
          <w:rFonts w:ascii="Times New Roman" w:eastAsia="Times New Roman" w:hAnsi="Times New Roman" w:cs="Times New Roman"/>
          <w:sz w:val="24"/>
          <w:szCs w:val="24"/>
          <w:lang w:eastAsia="es-ES"/>
        </w:rPr>
        <w:t>tico), decía</w:t>
      </w:r>
      <w:r w:rsidR="009A2E6D">
        <w:rPr>
          <w:rFonts w:ascii="Times New Roman" w:eastAsia="Times New Roman" w:hAnsi="Times New Roman" w:cs="Times New Roman"/>
          <w:sz w:val="24"/>
          <w:szCs w:val="24"/>
          <w:lang w:eastAsia="es-ES"/>
        </w:rPr>
        <w:t>n</w:t>
      </w:r>
      <w:r w:rsidR="00F9571F" w:rsidRPr="009A2E6D">
        <w:rPr>
          <w:rFonts w:ascii="Times New Roman" w:eastAsia="Times New Roman" w:hAnsi="Times New Roman" w:cs="Times New Roman"/>
          <w:sz w:val="24"/>
          <w:szCs w:val="24"/>
          <w:lang w:eastAsia="es-ES"/>
        </w:rPr>
        <w:t>:</w:t>
      </w:r>
    </w:p>
    <w:p w:rsidR="00B54FBB" w:rsidRPr="009A2E6D" w:rsidRDefault="00B54FBB" w:rsidP="00E0443F">
      <w:pPr>
        <w:spacing w:after="0" w:line="240" w:lineRule="auto"/>
        <w:jc w:val="both"/>
        <w:textAlignment w:val="baseline"/>
        <w:rPr>
          <w:rFonts w:ascii="Times New Roman" w:eastAsia="Times New Roman" w:hAnsi="Times New Roman" w:cs="Times New Roman"/>
          <w:sz w:val="24"/>
          <w:szCs w:val="24"/>
          <w:lang w:eastAsia="es-ES"/>
        </w:rPr>
      </w:pPr>
    </w:p>
    <w:p w:rsidR="00B54FBB" w:rsidRPr="009A2E6D" w:rsidRDefault="00917E7F" w:rsidP="00B54FBB">
      <w:pPr>
        <w:spacing w:after="0" w:line="240" w:lineRule="auto"/>
        <w:jc w:val="both"/>
        <w:textAlignment w:val="baseline"/>
        <w:rPr>
          <w:rFonts w:ascii="Times New Roman" w:eastAsia="Times New Roman" w:hAnsi="Times New Roman" w:cs="Times New Roman"/>
          <w:sz w:val="24"/>
          <w:szCs w:val="24"/>
          <w:lang w:eastAsia="es-ES"/>
        </w:rPr>
      </w:pPr>
      <w:r w:rsidRPr="009A2E6D">
        <w:rPr>
          <w:rFonts w:ascii="Times New Roman" w:eastAsia="Times New Roman" w:hAnsi="Times New Roman" w:cs="Times New Roman"/>
          <w:sz w:val="24"/>
          <w:szCs w:val="24"/>
          <w:lang w:eastAsia="es-ES"/>
        </w:rPr>
        <w:t>“</w:t>
      </w:r>
      <w:r w:rsidR="00B54FBB" w:rsidRPr="009A2E6D">
        <w:rPr>
          <w:rFonts w:ascii="Times New Roman" w:eastAsia="Times New Roman" w:hAnsi="Times New Roman" w:cs="Times New Roman"/>
          <w:sz w:val="24"/>
          <w:szCs w:val="24"/>
          <w:lang w:eastAsia="es-ES"/>
        </w:rPr>
        <w:t>En este principio del siglo XXI, el objeto que tal vez simboliza más claramente lo que consideramos progreso (sus avances y sus estragos), bien podría ser el smartphone: ese pequeño objeto familiar que pone en nuestras manos todos los poderes de Internet.</w:t>
      </w:r>
    </w:p>
    <w:p w:rsidR="00B54FBB" w:rsidRPr="009A2E6D" w:rsidRDefault="00B54FBB" w:rsidP="00B54FBB">
      <w:pPr>
        <w:spacing w:after="0" w:line="240" w:lineRule="auto"/>
        <w:jc w:val="both"/>
        <w:textAlignment w:val="baseline"/>
        <w:rPr>
          <w:rFonts w:ascii="Times New Roman" w:eastAsia="Times New Roman" w:hAnsi="Times New Roman" w:cs="Times New Roman"/>
          <w:sz w:val="24"/>
          <w:szCs w:val="24"/>
          <w:lang w:eastAsia="es-ES"/>
        </w:rPr>
      </w:pPr>
    </w:p>
    <w:p w:rsidR="00B54FBB" w:rsidRPr="009A2E6D" w:rsidRDefault="00B54FBB" w:rsidP="00B54FBB">
      <w:pPr>
        <w:spacing w:after="0" w:line="240" w:lineRule="auto"/>
        <w:jc w:val="both"/>
        <w:textAlignment w:val="baseline"/>
        <w:rPr>
          <w:rFonts w:ascii="Times New Roman" w:eastAsia="Times New Roman" w:hAnsi="Times New Roman" w:cs="Times New Roman"/>
          <w:sz w:val="24"/>
          <w:szCs w:val="24"/>
          <w:lang w:eastAsia="es-ES"/>
        </w:rPr>
      </w:pPr>
      <w:r w:rsidRPr="009A2E6D">
        <w:rPr>
          <w:rFonts w:ascii="Times New Roman" w:eastAsia="Times New Roman" w:hAnsi="Times New Roman" w:cs="Times New Roman"/>
          <w:sz w:val="24"/>
          <w:szCs w:val="24"/>
          <w:lang w:eastAsia="es-ES"/>
        </w:rPr>
        <w:t>Pero, al poner a nuestro alcance la revolución digital, ese teléfono que hace todo no solo se presenta como una innovación que ilustra el espíritu y los comportamientos de nuestro tiempo: también lo hace como un dispositivo a la vez intrusivo, conminatorio y adictivo que metamorfosea nuestros usos y nuestras representaciones; vale decir, nuestra manera de vivir y nuestra visión del mundo.</w:t>
      </w:r>
    </w:p>
    <w:p w:rsidR="00B54FBB" w:rsidRPr="009A2E6D" w:rsidRDefault="00B54FBB" w:rsidP="00B54FBB">
      <w:pPr>
        <w:spacing w:after="0" w:line="240" w:lineRule="auto"/>
        <w:jc w:val="both"/>
        <w:textAlignment w:val="baseline"/>
        <w:rPr>
          <w:rFonts w:ascii="Times New Roman" w:eastAsia="Times New Roman" w:hAnsi="Times New Roman" w:cs="Times New Roman"/>
          <w:sz w:val="24"/>
          <w:szCs w:val="24"/>
          <w:lang w:eastAsia="es-ES"/>
        </w:rPr>
      </w:pPr>
    </w:p>
    <w:p w:rsidR="00B54FBB" w:rsidRPr="009A2E6D" w:rsidRDefault="00B54FBB" w:rsidP="00B54FBB">
      <w:pPr>
        <w:spacing w:after="0" w:line="240" w:lineRule="auto"/>
        <w:jc w:val="both"/>
        <w:textAlignment w:val="baseline"/>
        <w:rPr>
          <w:rFonts w:ascii="Times New Roman" w:eastAsia="Times New Roman" w:hAnsi="Times New Roman" w:cs="Times New Roman"/>
          <w:sz w:val="24"/>
          <w:szCs w:val="24"/>
          <w:lang w:eastAsia="es-ES"/>
        </w:rPr>
      </w:pPr>
      <w:r w:rsidRPr="009A2E6D">
        <w:rPr>
          <w:rFonts w:ascii="Times New Roman" w:eastAsia="Times New Roman" w:hAnsi="Times New Roman" w:cs="Times New Roman"/>
          <w:sz w:val="24"/>
          <w:szCs w:val="24"/>
          <w:lang w:eastAsia="es-ES"/>
        </w:rPr>
        <w:t xml:space="preserve">¿Sabían que el 30% de los surcoreanos admiten que preferirían prescindir de su vida sexual antes que de su smartphone? ¿Acaso se han preguntado por qué Emmanuel Macron, en su </w:t>
      </w:r>
      <w:r w:rsidRPr="009A2E6D">
        <w:rPr>
          <w:rFonts w:ascii="Times New Roman" w:eastAsia="Times New Roman" w:hAnsi="Times New Roman" w:cs="Times New Roman"/>
          <w:sz w:val="24"/>
          <w:szCs w:val="24"/>
          <w:lang w:eastAsia="es-ES"/>
        </w:rPr>
        <w:lastRenderedPageBreak/>
        <w:t>retrato oficial, eligió que aparecieran sobre su escritorio presidencial, exactamente al alcance de su mano derecha, dos smartphones superpuestos? ¿Cuál es la mejor dirección para dejarse engañar por el amor en tres textos? Whatsapp, con todo lo necesario en la aplicación para volverlo a uno loco en un abrir y cerrar de ojos: “¿lo leyó?”, “¿a qué hora?”, “¿y por qué sigue sin responder?, “¡chatea con otrx!”…</w:t>
      </w:r>
    </w:p>
    <w:p w:rsidR="00B54FBB" w:rsidRPr="009A2E6D" w:rsidRDefault="00B54FBB" w:rsidP="00B54FBB">
      <w:pPr>
        <w:spacing w:after="0" w:line="240" w:lineRule="auto"/>
        <w:jc w:val="both"/>
        <w:textAlignment w:val="baseline"/>
        <w:rPr>
          <w:rFonts w:ascii="Times New Roman" w:eastAsia="Times New Roman" w:hAnsi="Times New Roman" w:cs="Times New Roman"/>
          <w:sz w:val="24"/>
          <w:szCs w:val="24"/>
          <w:lang w:eastAsia="es-ES"/>
        </w:rPr>
      </w:pPr>
    </w:p>
    <w:p w:rsidR="00B54FBB" w:rsidRPr="009A2E6D" w:rsidRDefault="00B54FBB" w:rsidP="00B54FBB">
      <w:pPr>
        <w:spacing w:after="0" w:line="240" w:lineRule="auto"/>
        <w:jc w:val="both"/>
        <w:textAlignment w:val="baseline"/>
        <w:rPr>
          <w:rFonts w:ascii="Times New Roman" w:eastAsia="Times New Roman" w:hAnsi="Times New Roman" w:cs="Times New Roman"/>
          <w:sz w:val="24"/>
          <w:szCs w:val="24"/>
          <w:lang w:eastAsia="es-ES"/>
        </w:rPr>
      </w:pPr>
      <w:r w:rsidRPr="009A2E6D">
        <w:rPr>
          <w:rFonts w:ascii="Times New Roman" w:eastAsia="Times New Roman" w:hAnsi="Times New Roman" w:cs="Times New Roman"/>
          <w:sz w:val="24"/>
          <w:szCs w:val="24"/>
          <w:lang w:eastAsia="es-ES"/>
        </w:rPr>
        <w:t>¿Es casual que la mayor parte de las actividades en el smartphone activen en nuestro cerebro un sector neuronal productor de dopamina, conocida por sus vínculos con el “sistema de recompensa”, con la motivación y con ciertos procesos cognitivos, pero también por sus implicaciones en las patologías, como la dependencia a las drogas y en diversas patologías psiquiátricas? Pero, por otro lado, cuando uno está en la calle, ¿cómo arreglárselas sin smartphone para llamar un taxi o un Uber?</w:t>
      </w:r>
    </w:p>
    <w:p w:rsidR="00B54FBB" w:rsidRPr="009A2E6D" w:rsidRDefault="00B54FBB" w:rsidP="00B54FBB">
      <w:pPr>
        <w:spacing w:after="0" w:line="240" w:lineRule="auto"/>
        <w:jc w:val="both"/>
        <w:textAlignment w:val="baseline"/>
        <w:rPr>
          <w:rFonts w:ascii="Times New Roman" w:eastAsia="Times New Roman" w:hAnsi="Times New Roman" w:cs="Times New Roman"/>
          <w:sz w:val="24"/>
          <w:szCs w:val="24"/>
          <w:lang w:eastAsia="es-ES"/>
        </w:rPr>
      </w:pPr>
    </w:p>
    <w:p w:rsidR="00B54FBB" w:rsidRPr="009A2E6D" w:rsidRDefault="00B54FBB" w:rsidP="00B54FBB">
      <w:pPr>
        <w:spacing w:after="0" w:line="240" w:lineRule="auto"/>
        <w:jc w:val="both"/>
        <w:textAlignment w:val="baseline"/>
        <w:rPr>
          <w:rFonts w:ascii="Times New Roman" w:eastAsia="Times New Roman" w:hAnsi="Times New Roman" w:cs="Times New Roman"/>
          <w:sz w:val="24"/>
          <w:szCs w:val="24"/>
          <w:lang w:eastAsia="es-ES"/>
        </w:rPr>
      </w:pPr>
      <w:r w:rsidRPr="009A2E6D">
        <w:rPr>
          <w:rFonts w:ascii="Times New Roman" w:eastAsia="Times New Roman" w:hAnsi="Times New Roman" w:cs="Times New Roman"/>
          <w:sz w:val="24"/>
          <w:szCs w:val="24"/>
          <w:lang w:eastAsia="es-ES"/>
        </w:rPr>
        <w:t>Mucho más allá de sus funciones utilitarias, el teléfono inteligente se manifiesta como un principio de interferencias que modifica profundamente la relación que mantenemos con nuestro entorno, con los otros y con nosotros mismos.</w:t>
      </w:r>
    </w:p>
    <w:p w:rsidR="00B54FBB" w:rsidRPr="009A2E6D" w:rsidRDefault="00B54FBB" w:rsidP="00B54FBB">
      <w:pPr>
        <w:spacing w:after="0" w:line="240" w:lineRule="auto"/>
        <w:jc w:val="both"/>
        <w:textAlignment w:val="baseline"/>
        <w:rPr>
          <w:rFonts w:ascii="Times New Roman" w:eastAsia="Times New Roman" w:hAnsi="Times New Roman" w:cs="Times New Roman"/>
          <w:sz w:val="24"/>
          <w:szCs w:val="24"/>
          <w:lang w:eastAsia="es-ES"/>
        </w:rPr>
      </w:pPr>
    </w:p>
    <w:p w:rsidR="00B54FBB" w:rsidRPr="009A2E6D" w:rsidRDefault="00B54FBB" w:rsidP="00B54FBB">
      <w:pPr>
        <w:spacing w:after="0" w:line="240" w:lineRule="auto"/>
        <w:jc w:val="both"/>
        <w:textAlignment w:val="baseline"/>
        <w:rPr>
          <w:rFonts w:ascii="Times New Roman" w:eastAsia="Times New Roman" w:hAnsi="Times New Roman" w:cs="Times New Roman"/>
          <w:sz w:val="24"/>
          <w:szCs w:val="24"/>
          <w:lang w:eastAsia="es-ES"/>
        </w:rPr>
      </w:pPr>
      <w:r w:rsidRPr="009A2E6D">
        <w:rPr>
          <w:rFonts w:ascii="Times New Roman" w:eastAsia="Times New Roman" w:hAnsi="Times New Roman" w:cs="Times New Roman"/>
          <w:sz w:val="24"/>
          <w:szCs w:val="24"/>
          <w:lang w:eastAsia="es-ES"/>
        </w:rPr>
        <w:t>Esta pequeña fenomenología del smartphone nació de una reflexión colectiva con los amigos mediólogos de la Rue de l’Odéon, cuando estábamos completando “El siglo del smartphone”, el número 54 de la revista Médium, aparecido en enero de 2018. Por muy completo que sea ese número, me pareció que todavía faltaba decir muchas cosas para responder a las preguntas, al fin y al cabo</w:t>
      </w:r>
      <w:r w:rsidR="00917E7F" w:rsidRPr="009A2E6D">
        <w:rPr>
          <w:rFonts w:ascii="Times New Roman" w:eastAsia="Times New Roman" w:hAnsi="Times New Roman" w:cs="Times New Roman"/>
          <w:sz w:val="24"/>
          <w:szCs w:val="24"/>
          <w:lang w:eastAsia="es-ES"/>
        </w:rPr>
        <w:t>,</w:t>
      </w:r>
      <w:r w:rsidRPr="009A2E6D">
        <w:rPr>
          <w:rFonts w:ascii="Times New Roman" w:eastAsia="Times New Roman" w:hAnsi="Times New Roman" w:cs="Times New Roman"/>
          <w:sz w:val="24"/>
          <w:szCs w:val="24"/>
          <w:lang w:eastAsia="es-ES"/>
        </w:rPr>
        <w:t xml:space="preserve"> desconcertantes, que nos plantea el increíble ascendiente que tiene sobre nuestras vidas ese pequeño fetiche que hace de todo</w:t>
      </w:r>
      <w:r w:rsidR="00917E7F" w:rsidRPr="009A2E6D">
        <w:rPr>
          <w:rFonts w:ascii="Times New Roman" w:eastAsia="Times New Roman" w:hAnsi="Times New Roman" w:cs="Times New Roman"/>
          <w:sz w:val="24"/>
          <w:szCs w:val="24"/>
          <w:lang w:eastAsia="es-ES"/>
        </w:rPr>
        <w:t>…</w:t>
      </w:r>
    </w:p>
    <w:p w:rsidR="00917E7F" w:rsidRPr="009A2E6D" w:rsidRDefault="00917E7F" w:rsidP="00B54FBB">
      <w:pPr>
        <w:spacing w:after="0" w:line="240" w:lineRule="auto"/>
        <w:jc w:val="both"/>
        <w:textAlignment w:val="baseline"/>
        <w:rPr>
          <w:rFonts w:ascii="Times New Roman" w:eastAsia="Times New Roman" w:hAnsi="Times New Roman" w:cs="Times New Roman"/>
          <w:sz w:val="24"/>
          <w:szCs w:val="24"/>
          <w:lang w:eastAsia="es-ES"/>
        </w:rPr>
      </w:pPr>
    </w:p>
    <w:p w:rsidR="00917E7F" w:rsidRPr="009A2E6D" w:rsidRDefault="00917E7F" w:rsidP="00B54FBB">
      <w:pPr>
        <w:spacing w:after="0" w:line="240" w:lineRule="auto"/>
        <w:jc w:val="both"/>
        <w:textAlignment w:val="baseline"/>
        <w:rPr>
          <w:rFonts w:ascii="Times New Roman" w:eastAsia="Times New Roman" w:hAnsi="Times New Roman" w:cs="Times New Roman"/>
          <w:sz w:val="24"/>
          <w:szCs w:val="24"/>
          <w:lang w:eastAsia="es-ES"/>
        </w:rPr>
      </w:pPr>
      <w:r w:rsidRPr="009A2E6D">
        <w:rPr>
          <w:rFonts w:ascii="Times New Roman" w:eastAsia="Times New Roman" w:hAnsi="Times New Roman" w:cs="Times New Roman"/>
          <w:sz w:val="24"/>
          <w:szCs w:val="24"/>
          <w:lang w:eastAsia="es-ES"/>
        </w:rPr>
        <w:t>¿Cómo comprender la experiencia vivida y los contenidos de conciencia que hoy en día nos vinculan al smartphone? ¿Qué es lo que se perfila detrás de la ambivalencia de esta herramienta? ¿De qué naturaleza es nuestro vínculo con ese objeto, a la vez angelical y diabólico, sin el cual casi nadie imaginaría vivir? ¿Cómo nombrarlo en su pretensión de pensar por nosotros, manteniéndose físicamente cerca de nosotros?</w:t>
      </w:r>
    </w:p>
    <w:p w:rsidR="00917E7F" w:rsidRPr="009A2E6D" w:rsidRDefault="00917E7F" w:rsidP="00B54FBB">
      <w:pPr>
        <w:spacing w:after="0" w:line="240" w:lineRule="auto"/>
        <w:jc w:val="both"/>
        <w:textAlignment w:val="baseline"/>
        <w:rPr>
          <w:rFonts w:ascii="Times New Roman" w:eastAsia="Times New Roman" w:hAnsi="Times New Roman" w:cs="Times New Roman"/>
          <w:sz w:val="24"/>
          <w:szCs w:val="24"/>
          <w:lang w:eastAsia="es-ES"/>
        </w:rPr>
      </w:pPr>
    </w:p>
    <w:p w:rsidR="00917E7F" w:rsidRPr="009A2E6D" w:rsidRDefault="00917E7F" w:rsidP="00917E7F">
      <w:pPr>
        <w:spacing w:after="0" w:line="240" w:lineRule="auto"/>
        <w:jc w:val="both"/>
        <w:textAlignment w:val="baseline"/>
        <w:rPr>
          <w:rFonts w:ascii="Times New Roman" w:eastAsia="Times New Roman" w:hAnsi="Times New Roman" w:cs="Times New Roman"/>
          <w:sz w:val="24"/>
          <w:szCs w:val="24"/>
          <w:lang w:eastAsia="es-ES"/>
        </w:rPr>
      </w:pPr>
      <w:r w:rsidRPr="009A2E6D">
        <w:rPr>
          <w:rFonts w:ascii="Times New Roman" w:eastAsia="Times New Roman" w:hAnsi="Times New Roman" w:cs="Times New Roman"/>
          <w:sz w:val="24"/>
          <w:szCs w:val="24"/>
          <w:lang w:eastAsia="es-ES"/>
        </w:rPr>
        <w:t>En el caso de varios dominios claves de nuestra actividad intelectual básica, la cuestión ya está saldada -el que ya manda es el Smartphone- sin que nadie haya podido pronunciarse sobre la legitimidad de la OPA o la legitimidad de los procedimientos.</w:t>
      </w:r>
    </w:p>
    <w:p w:rsidR="00917E7F" w:rsidRPr="009A2E6D" w:rsidRDefault="00917E7F" w:rsidP="00917E7F">
      <w:pPr>
        <w:spacing w:after="0" w:line="240" w:lineRule="auto"/>
        <w:jc w:val="both"/>
        <w:textAlignment w:val="baseline"/>
        <w:rPr>
          <w:rFonts w:ascii="Times New Roman" w:eastAsia="Times New Roman" w:hAnsi="Times New Roman" w:cs="Times New Roman"/>
          <w:sz w:val="24"/>
          <w:szCs w:val="24"/>
          <w:lang w:eastAsia="es-ES"/>
        </w:rPr>
      </w:pPr>
    </w:p>
    <w:p w:rsidR="00917E7F" w:rsidRPr="009A2E6D" w:rsidRDefault="00917E7F" w:rsidP="00917E7F">
      <w:pPr>
        <w:spacing w:after="0" w:line="240" w:lineRule="auto"/>
        <w:jc w:val="both"/>
        <w:textAlignment w:val="baseline"/>
        <w:rPr>
          <w:rFonts w:ascii="Times New Roman" w:eastAsia="Times New Roman" w:hAnsi="Times New Roman" w:cs="Times New Roman"/>
          <w:sz w:val="24"/>
          <w:szCs w:val="24"/>
          <w:lang w:eastAsia="es-ES"/>
        </w:rPr>
      </w:pPr>
      <w:r w:rsidRPr="009A2E6D">
        <w:rPr>
          <w:rFonts w:ascii="Times New Roman" w:eastAsia="Times New Roman" w:hAnsi="Times New Roman" w:cs="Times New Roman"/>
          <w:sz w:val="24"/>
          <w:szCs w:val="24"/>
          <w:lang w:eastAsia="es-ES"/>
        </w:rPr>
        <w:t>Por otra parte, no fue necesario ningún abuso de poder. Todos consentimos. Siguiendo la pendiente natural de las cosas, la relación de fuerza se invirtió espontáneamente, cuando el tercer cerebro le hizo al primero ofrecimientos de esos que nadie puede rechazar, en base al modelo de pequeños arreglos antaño negociados para reemplazar el laborioso cálculo, mental o escrito, por una intervención sistemática e indolora de la calculadora electrónica y de la hoja de cálculo. Desde entonces, las cuentas son más exactas, pero ya nadie sabe realmente calcular.</w:t>
      </w:r>
    </w:p>
    <w:p w:rsidR="00917E7F" w:rsidRPr="009A2E6D" w:rsidRDefault="00917E7F" w:rsidP="00917E7F">
      <w:pPr>
        <w:spacing w:after="0" w:line="240" w:lineRule="auto"/>
        <w:jc w:val="both"/>
        <w:textAlignment w:val="baseline"/>
        <w:rPr>
          <w:rFonts w:ascii="Times New Roman" w:eastAsia="Times New Roman" w:hAnsi="Times New Roman" w:cs="Times New Roman"/>
          <w:sz w:val="24"/>
          <w:szCs w:val="24"/>
          <w:lang w:eastAsia="es-ES"/>
        </w:rPr>
      </w:pPr>
    </w:p>
    <w:p w:rsidR="00917E7F" w:rsidRPr="009A2E6D" w:rsidRDefault="00917E7F" w:rsidP="00917E7F">
      <w:pPr>
        <w:spacing w:after="0" w:line="240" w:lineRule="auto"/>
        <w:jc w:val="both"/>
        <w:textAlignment w:val="baseline"/>
        <w:rPr>
          <w:rFonts w:ascii="Times New Roman" w:eastAsia="Times New Roman" w:hAnsi="Times New Roman" w:cs="Times New Roman"/>
          <w:sz w:val="24"/>
          <w:szCs w:val="24"/>
          <w:lang w:eastAsia="es-ES"/>
        </w:rPr>
      </w:pPr>
      <w:r w:rsidRPr="009A2E6D">
        <w:rPr>
          <w:rFonts w:ascii="Times New Roman" w:eastAsia="Times New Roman" w:hAnsi="Times New Roman" w:cs="Times New Roman"/>
          <w:sz w:val="24"/>
          <w:szCs w:val="24"/>
          <w:lang w:eastAsia="es-ES"/>
        </w:rPr>
        <w:t>A partir del mismo modelo, el smartphone ya venía investido de una masa considerable de nuestros procedimientos de reflexión, búsquedas de información y datos de memoria: cada día, liberamos un poco más nuestra memoria, aligerándola de códigos, protocolos, instrucciones de uso, coordenadas, glosarios y contenidos de saber, duraderos o volátiles, formales o sustanciales, con los cuales, hasta ahora, teníamos que cargarla hasta la saturación. ¿Resultados? Una cierta sensación de ambivalencia.</w:t>
      </w:r>
    </w:p>
    <w:p w:rsidR="00917E7F" w:rsidRPr="009A2E6D" w:rsidRDefault="00917E7F" w:rsidP="00917E7F">
      <w:pPr>
        <w:spacing w:after="0" w:line="240" w:lineRule="auto"/>
        <w:jc w:val="both"/>
        <w:textAlignment w:val="baseline"/>
        <w:rPr>
          <w:rFonts w:ascii="Times New Roman" w:eastAsia="Times New Roman" w:hAnsi="Times New Roman" w:cs="Times New Roman"/>
          <w:sz w:val="24"/>
          <w:szCs w:val="24"/>
          <w:lang w:eastAsia="es-ES"/>
        </w:rPr>
      </w:pPr>
    </w:p>
    <w:p w:rsidR="00917E7F" w:rsidRPr="00C33144" w:rsidRDefault="00917E7F" w:rsidP="00917E7F">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lastRenderedPageBreak/>
        <w:t>Por un lado, nos sentimos liberados de un peso: aligerados de todas esas rutinas y de todos esos contenidos almacenados en otro lado, nuestro disco duro interno funciona más rápido; nos vuelve más receptivos a los datos nuevos y a las nuevas estructuraciones que van a favorecer inevitablemente nuestra creatividad, lo que, al menos, esperamos…</w:t>
      </w:r>
    </w:p>
    <w:p w:rsidR="00917E7F" w:rsidRPr="00C33144" w:rsidRDefault="00917E7F" w:rsidP="00917E7F">
      <w:pPr>
        <w:spacing w:after="0" w:line="240" w:lineRule="auto"/>
        <w:jc w:val="both"/>
        <w:textAlignment w:val="baseline"/>
        <w:rPr>
          <w:rFonts w:ascii="Times New Roman" w:eastAsia="Times New Roman" w:hAnsi="Times New Roman" w:cs="Times New Roman"/>
          <w:sz w:val="24"/>
          <w:szCs w:val="24"/>
          <w:lang w:eastAsia="es-ES"/>
        </w:rPr>
      </w:pPr>
    </w:p>
    <w:p w:rsidR="00917E7F" w:rsidRPr="00C33144" w:rsidRDefault="00917E7F" w:rsidP="00917E7F">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Por otro, de manera confusa, esa delegación del poder, cada día más amplia, nos preocupa. ¿Y si fuera una esperanza vana? Desposeídos paulatinamente de todo lo que constituía nuestros conocimientos, nuestras herencias o nuestras conquistas, nos sentimos algo así como amenazados de expoliación. No sin motivo”.</w:t>
      </w:r>
    </w:p>
    <w:p w:rsidR="00F9571F" w:rsidRDefault="00F9571F" w:rsidP="00917E7F">
      <w:pPr>
        <w:spacing w:after="0" w:line="240" w:lineRule="auto"/>
        <w:jc w:val="both"/>
        <w:textAlignment w:val="baseline"/>
        <w:rPr>
          <w:rFonts w:ascii="Times New Roman" w:eastAsia="Times New Roman" w:hAnsi="Times New Roman" w:cs="Times New Roman"/>
          <w:color w:val="FF0000"/>
          <w:sz w:val="24"/>
          <w:szCs w:val="24"/>
          <w:lang w:eastAsia="es-ES"/>
        </w:rPr>
      </w:pPr>
    </w:p>
    <w:p w:rsidR="00F9571F" w:rsidRPr="009A2E6D" w:rsidRDefault="00810D9D" w:rsidP="00917E7F">
      <w:pPr>
        <w:spacing w:after="0" w:line="240" w:lineRule="auto"/>
        <w:jc w:val="both"/>
        <w:textAlignment w:val="baseline"/>
        <w:rPr>
          <w:rFonts w:ascii="Times New Roman" w:eastAsia="Times New Roman" w:hAnsi="Times New Roman" w:cs="Times New Roman"/>
          <w:b/>
          <w:sz w:val="24"/>
          <w:szCs w:val="24"/>
          <w:lang w:eastAsia="es-ES"/>
        </w:rPr>
      </w:pPr>
      <w:r w:rsidRPr="009A2E6D">
        <w:rPr>
          <w:rFonts w:ascii="Times New Roman" w:eastAsia="Times New Roman" w:hAnsi="Times New Roman" w:cs="Times New Roman"/>
          <w:b/>
          <w:sz w:val="24"/>
          <w:szCs w:val="24"/>
          <w:lang w:eastAsia="es-ES"/>
        </w:rPr>
        <w:t>P</w:t>
      </w:r>
      <w:r w:rsidR="00F9571F" w:rsidRPr="009A2E6D">
        <w:rPr>
          <w:rFonts w:ascii="Times New Roman" w:eastAsia="Times New Roman" w:hAnsi="Times New Roman" w:cs="Times New Roman"/>
          <w:b/>
          <w:sz w:val="24"/>
          <w:szCs w:val="24"/>
          <w:lang w:eastAsia="es-ES"/>
        </w:rPr>
        <w:t>reguntas y respuestas sobre el teléfono móvil</w:t>
      </w:r>
      <w:r w:rsidRPr="009A2E6D">
        <w:rPr>
          <w:rFonts w:ascii="Times New Roman" w:eastAsia="Times New Roman" w:hAnsi="Times New Roman" w:cs="Times New Roman"/>
          <w:b/>
          <w:sz w:val="24"/>
          <w:szCs w:val="24"/>
          <w:lang w:eastAsia="es-ES"/>
        </w:rPr>
        <w:t>,</w:t>
      </w:r>
      <w:r w:rsidR="00F9571F" w:rsidRPr="009A2E6D">
        <w:rPr>
          <w:rFonts w:ascii="Times New Roman" w:eastAsia="Times New Roman" w:hAnsi="Times New Roman" w:cs="Times New Roman"/>
          <w:b/>
          <w:sz w:val="24"/>
          <w:szCs w:val="24"/>
          <w:lang w:eastAsia="es-ES"/>
        </w:rPr>
        <w:t xml:space="preserve"> según “San Google</w:t>
      </w:r>
      <w:r w:rsidRPr="009A2E6D">
        <w:rPr>
          <w:rFonts w:ascii="Times New Roman" w:eastAsia="Times New Roman" w:hAnsi="Times New Roman" w:cs="Times New Roman"/>
          <w:b/>
          <w:sz w:val="24"/>
          <w:szCs w:val="24"/>
          <w:lang w:eastAsia="es-ES"/>
        </w:rPr>
        <w:t>” (búsqueda 28/2/24)</w:t>
      </w:r>
    </w:p>
    <w:p w:rsidR="00F9571F" w:rsidRPr="009A2E6D" w:rsidRDefault="00F9571F" w:rsidP="00917E7F">
      <w:pPr>
        <w:spacing w:after="0" w:line="240" w:lineRule="auto"/>
        <w:jc w:val="both"/>
        <w:textAlignment w:val="baseline"/>
        <w:rPr>
          <w:rFonts w:ascii="Times New Roman" w:eastAsia="Times New Roman" w:hAnsi="Times New Roman" w:cs="Times New Roman"/>
          <w:sz w:val="24"/>
          <w:szCs w:val="24"/>
          <w:lang w:eastAsia="es-ES"/>
        </w:rPr>
      </w:pPr>
    </w:p>
    <w:p w:rsidR="00F9571F" w:rsidRPr="009A2E6D" w:rsidRDefault="00F9571F" w:rsidP="00F9571F">
      <w:pPr>
        <w:spacing w:after="0" w:line="240" w:lineRule="auto"/>
        <w:jc w:val="both"/>
        <w:textAlignment w:val="baseline"/>
        <w:rPr>
          <w:rFonts w:ascii="Times New Roman" w:eastAsia="Times New Roman" w:hAnsi="Times New Roman" w:cs="Times New Roman"/>
          <w:sz w:val="24"/>
          <w:szCs w:val="24"/>
          <w:lang w:eastAsia="es-ES"/>
        </w:rPr>
      </w:pPr>
      <w:r w:rsidRPr="009A2E6D">
        <w:rPr>
          <w:rFonts w:ascii="Times New Roman" w:eastAsia="Times New Roman" w:hAnsi="Times New Roman" w:cs="Times New Roman"/>
          <w:sz w:val="24"/>
          <w:szCs w:val="24"/>
          <w:lang w:eastAsia="es-ES"/>
        </w:rPr>
        <w:t>¿Que aporte nos brinda el celular?</w:t>
      </w:r>
    </w:p>
    <w:p w:rsidR="00F9571F" w:rsidRPr="009A2E6D" w:rsidRDefault="00F9571F" w:rsidP="00F9571F">
      <w:pPr>
        <w:spacing w:after="0" w:line="240" w:lineRule="auto"/>
        <w:jc w:val="both"/>
        <w:textAlignment w:val="baseline"/>
        <w:rPr>
          <w:rFonts w:ascii="Times New Roman" w:eastAsia="Times New Roman" w:hAnsi="Times New Roman" w:cs="Times New Roman"/>
          <w:sz w:val="24"/>
          <w:szCs w:val="24"/>
          <w:lang w:eastAsia="es-ES"/>
        </w:rPr>
      </w:pPr>
    </w:p>
    <w:p w:rsidR="00F9571F" w:rsidRPr="009A2E6D" w:rsidRDefault="00F9571F" w:rsidP="00F9571F">
      <w:pPr>
        <w:spacing w:after="0" w:line="240" w:lineRule="auto"/>
        <w:jc w:val="both"/>
        <w:textAlignment w:val="baseline"/>
        <w:rPr>
          <w:rFonts w:ascii="Times New Roman" w:eastAsia="Times New Roman" w:hAnsi="Times New Roman" w:cs="Times New Roman"/>
          <w:sz w:val="24"/>
          <w:szCs w:val="24"/>
          <w:lang w:eastAsia="es-ES"/>
        </w:rPr>
      </w:pPr>
      <w:r w:rsidRPr="009A2E6D">
        <w:rPr>
          <w:rFonts w:ascii="Times New Roman" w:eastAsia="Times New Roman" w:hAnsi="Times New Roman" w:cs="Times New Roman"/>
          <w:sz w:val="24"/>
          <w:szCs w:val="24"/>
          <w:lang w:eastAsia="es-ES"/>
        </w:rPr>
        <w:t>Un smartphone o una tablet son de gran ayuda, ofrecen conectividad para que así puedas hablar con tus contactos, navegar por internet, ver videos, enviar y recibir correos electrónicos, editar documentos como cartas y hojas de cálculo, jugar, entre muchos otros beneficios.</w:t>
      </w:r>
    </w:p>
    <w:p w:rsidR="00810D9D" w:rsidRPr="009A2E6D" w:rsidRDefault="00810D9D" w:rsidP="00F9571F">
      <w:pPr>
        <w:spacing w:after="0" w:line="240" w:lineRule="auto"/>
        <w:jc w:val="both"/>
        <w:textAlignment w:val="baseline"/>
        <w:rPr>
          <w:rFonts w:ascii="Times New Roman" w:eastAsia="Times New Roman" w:hAnsi="Times New Roman" w:cs="Times New Roman"/>
          <w:sz w:val="24"/>
          <w:szCs w:val="24"/>
          <w:lang w:eastAsia="es-ES"/>
        </w:rPr>
      </w:pPr>
    </w:p>
    <w:p w:rsidR="00810D9D" w:rsidRPr="009A2E6D" w:rsidRDefault="00810D9D" w:rsidP="00810D9D">
      <w:pPr>
        <w:spacing w:after="0" w:line="240" w:lineRule="auto"/>
        <w:jc w:val="both"/>
        <w:textAlignment w:val="baseline"/>
        <w:rPr>
          <w:rFonts w:ascii="Times New Roman" w:eastAsia="Times New Roman" w:hAnsi="Times New Roman" w:cs="Times New Roman"/>
          <w:sz w:val="24"/>
          <w:szCs w:val="24"/>
          <w:lang w:eastAsia="es-ES"/>
        </w:rPr>
      </w:pPr>
      <w:r w:rsidRPr="009A2E6D">
        <w:rPr>
          <w:rFonts w:ascii="Times New Roman" w:eastAsia="Times New Roman" w:hAnsi="Times New Roman" w:cs="Times New Roman"/>
          <w:sz w:val="24"/>
          <w:szCs w:val="24"/>
          <w:lang w:eastAsia="es-ES"/>
        </w:rPr>
        <w:t>¿Cuáles son los fines o propósitos por lo que utilizamos más nuestro celular durante el día?</w:t>
      </w:r>
    </w:p>
    <w:p w:rsidR="00810D9D" w:rsidRPr="009A2E6D" w:rsidRDefault="00810D9D" w:rsidP="00810D9D">
      <w:pPr>
        <w:spacing w:after="0" w:line="240" w:lineRule="auto"/>
        <w:jc w:val="both"/>
        <w:textAlignment w:val="baseline"/>
        <w:rPr>
          <w:rFonts w:ascii="Times New Roman" w:eastAsia="Times New Roman" w:hAnsi="Times New Roman" w:cs="Times New Roman"/>
          <w:sz w:val="24"/>
          <w:szCs w:val="24"/>
          <w:lang w:eastAsia="es-ES"/>
        </w:rPr>
      </w:pPr>
    </w:p>
    <w:p w:rsidR="00810D9D" w:rsidRPr="009A2E6D" w:rsidRDefault="00810D9D" w:rsidP="00810D9D">
      <w:pPr>
        <w:spacing w:after="0" w:line="240" w:lineRule="auto"/>
        <w:jc w:val="both"/>
        <w:textAlignment w:val="baseline"/>
        <w:rPr>
          <w:rFonts w:ascii="Times New Roman" w:eastAsia="Times New Roman" w:hAnsi="Times New Roman" w:cs="Times New Roman"/>
          <w:sz w:val="24"/>
          <w:szCs w:val="24"/>
          <w:lang w:eastAsia="es-ES"/>
        </w:rPr>
      </w:pPr>
      <w:r w:rsidRPr="009A2E6D">
        <w:rPr>
          <w:rFonts w:ascii="Times New Roman" w:eastAsia="Times New Roman" w:hAnsi="Times New Roman" w:cs="Times New Roman"/>
          <w:sz w:val="24"/>
          <w:szCs w:val="24"/>
          <w:lang w:eastAsia="es-ES"/>
        </w:rPr>
        <w:t>Los celulares colocan en la palma de la mano de los usuarios una extensa gama de funciones, como lo son, la comunicación instantánea, la navegación por internet, uso de las redes sociales, música, video juegos, noticias, fotografía y video.</w:t>
      </w:r>
    </w:p>
    <w:p w:rsidR="00F9571F" w:rsidRPr="009A2E6D" w:rsidRDefault="00F9571F" w:rsidP="00917E7F">
      <w:pPr>
        <w:spacing w:after="0" w:line="240" w:lineRule="auto"/>
        <w:jc w:val="both"/>
        <w:textAlignment w:val="baseline"/>
        <w:rPr>
          <w:rFonts w:ascii="Times New Roman" w:eastAsia="Times New Roman" w:hAnsi="Times New Roman" w:cs="Times New Roman"/>
          <w:sz w:val="24"/>
          <w:szCs w:val="24"/>
          <w:lang w:eastAsia="es-ES"/>
        </w:rPr>
      </w:pPr>
    </w:p>
    <w:p w:rsidR="00F9571F" w:rsidRPr="009A2E6D" w:rsidRDefault="00F9571F" w:rsidP="00F9571F">
      <w:pPr>
        <w:spacing w:after="0" w:line="240" w:lineRule="auto"/>
        <w:jc w:val="both"/>
        <w:textAlignment w:val="baseline"/>
        <w:rPr>
          <w:rFonts w:ascii="Times New Roman" w:eastAsia="Times New Roman" w:hAnsi="Times New Roman" w:cs="Times New Roman"/>
          <w:sz w:val="24"/>
          <w:szCs w:val="24"/>
          <w:lang w:eastAsia="es-ES"/>
        </w:rPr>
      </w:pPr>
      <w:r w:rsidRPr="009A2E6D">
        <w:rPr>
          <w:rFonts w:ascii="Times New Roman" w:eastAsia="Times New Roman" w:hAnsi="Times New Roman" w:cs="Times New Roman"/>
          <w:sz w:val="24"/>
          <w:szCs w:val="24"/>
          <w:lang w:eastAsia="es-ES"/>
        </w:rPr>
        <w:t>¿Por qué el celular sabe lo que pienso?</w:t>
      </w:r>
    </w:p>
    <w:p w:rsidR="00F9571F" w:rsidRPr="009A2E6D" w:rsidRDefault="00F9571F" w:rsidP="00F9571F">
      <w:pPr>
        <w:spacing w:after="0" w:line="240" w:lineRule="auto"/>
        <w:jc w:val="both"/>
        <w:textAlignment w:val="baseline"/>
        <w:rPr>
          <w:rFonts w:ascii="Times New Roman" w:eastAsia="Times New Roman" w:hAnsi="Times New Roman" w:cs="Times New Roman"/>
          <w:sz w:val="24"/>
          <w:szCs w:val="24"/>
          <w:lang w:eastAsia="es-ES"/>
        </w:rPr>
      </w:pPr>
    </w:p>
    <w:p w:rsidR="00F9571F" w:rsidRPr="009A2E6D" w:rsidRDefault="00F9571F" w:rsidP="00F9571F">
      <w:pPr>
        <w:spacing w:after="0" w:line="240" w:lineRule="auto"/>
        <w:jc w:val="both"/>
        <w:textAlignment w:val="baseline"/>
        <w:rPr>
          <w:rFonts w:ascii="Times New Roman" w:eastAsia="Times New Roman" w:hAnsi="Times New Roman" w:cs="Times New Roman"/>
          <w:sz w:val="24"/>
          <w:szCs w:val="24"/>
          <w:lang w:eastAsia="es-ES"/>
        </w:rPr>
      </w:pPr>
      <w:r w:rsidRPr="009A2E6D">
        <w:rPr>
          <w:rFonts w:ascii="Times New Roman" w:eastAsia="Times New Roman" w:hAnsi="Times New Roman" w:cs="Times New Roman"/>
          <w:sz w:val="24"/>
          <w:szCs w:val="24"/>
          <w:lang w:eastAsia="es-ES"/>
        </w:rPr>
        <w:t>Los teléfonos inteligentes leen las mentes. Lo que sucede es que los buscadores como google, redes sociales, y aplicaciones donde realices alguna búsqueda o actividad, guardan tus actividades y lo usan para mostrarte anuncios relacionados</w:t>
      </w:r>
      <w:r w:rsidR="00810D9D" w:rsidRPr="009A2E6D">
        <w:rPr>
          <w:rFonts w:ascii="Times New Roman" w:eastAsia="Times New Roman" w:hAnsi="Times New Roman" w:cs="Times New Roman"/>
          <w:sz w:val="24"/>
          <w:szCs w:val="24"/>
          <w:lang w:eastAsia="es-ES"/>
        </w:rPr>
        <w:t xml:space="preserve">… </w:t>
      </w:r>
      <w:r w:rsidRPr="009A2E6D">
        <w:rPr>
          <w:rFonts w:ascii="Times New Roman" w:eastAsia="Times New Roman" w:hAnsi="Times New Roman" w:cs="Times New Roman"/>
          <w:sz w:val="24"/>
          <w:szCs w:val="24"/>
          <w:lang w:eastAsia="es-ES"/>
        </w:rPr>
        <w:t>(</w:t>
      </w:r>
      <w:r w:rsidR="00C33144">
        <w:rPr>
          <w:rFonts w:ascii="Times New Roman" w:eastAsia="Times New Roman" w:hAnsi="Times New Roman" w:cs="Times New Roman"/>
          <w:sz w:val="24"/>
          <w:szCs w:val="24"/>
          <w:lang w:eastAsia="es-ES"/>
        </w:rPr>
        <w:t>6/7/</w:t>
      </w:r>
      <w:r w:rsidRPr="009A2E6D">
        <w:rPr>
          <w:rFonts w:ascii="Times New Roman" w:eastAsia="Times New Roman" w:hAnsi="Times New Roman" w:cs="Times New Roman"/>
          <w:sz w:val="24"/>
          <w:szCs w:val="24"/>
          <w:lang w:eastAsia="es-ES"/>
        </w:rPr>
        <w:t>20)</w:t>
      </w:r>
    </w:p>
    <w:p w:rsidR="00A851D0" w:rsidRPr="009A2E6D" w:rsidRDefault="00A851D0" w:rsidP="00F9571F">
      <w:pPr>
        <w:spacing w:after="0" w:line="240" w:lineRule="auto"/>
        <w:jc w:val="both"/>
        <w:textAlignment w:val="baseline"/>
        <w:rPr>
          <w:rFonts w:ascii="Times New Roman" w:eastAsia="Times New Roman" w:hAnsi="Times New Roman" w:cs="Times New Roman"/>
          <w:sz w:val="24"/>
          <w:szCs w:val="24"/>
          <w:lang w:eastAsia="es-ES"/>
        </w:rPr>
      </w:pPr>
    </w:p>
    <w:p w:rsidR="00A851D0" w:rsidRPr="009A2E6D" w:rsidRDefault="00A851D0" w:rsidP="00A851D0">
      <w:pPr>
        <w:spacing w:after="0" w:line="240" w:lineRule="auto"/>
        <w:jc w:val="both"/>
        <w:textAlignment w:val="baseline"/>
        <w:rPr>
          <w:rFonts w:ascii="Times New Roman" w:eastAsia="Times New Roman" w:hAnsi="Times New Roman" w:cs="Times New Roman"/>
          <w:sz w:val="24"/>
          <w:szCs w:val="24"/>
          <w:lang w:eastAsia="es-ES"/>
        </w:rPr>
      </w:pPr>
      <w:r w:rsidRPr="009A2E6D">
        <w:rPr>
          <w:rFonts w:ascii="Times New Roman" w:eastAsia="Times New Roman" w:hAnsi="Times New Roman" w:cs="Times New Roman"/>
          <w:sz w:val="24"/>
          <w:szCs w:val="24"/>
          <w:lang w:eastAsia="es-ES"/>
        </w:rPr>
        <w:t>¿Por qué los jóvenes usan mucho el celular?</w:t>
      </w:r>
    </w:p>
    <w:p w:rsidR="00A851D0" w:rsidRPr="009A2E6D" w:rsidRDefault="00A851D0" w:rsidP="00A851D0">
      <w:pPr>
        <w:spacing w:after="0" w:line="240" w:lineRule="auto"/>
        <w:jc w:val="both"/>
        <w:textAlignment w:val="baseline"/>
        <w:rPr>
          <w:rFonts w:ascii="Times New Roman" w:eastAsia="Times New Roman" w:hAnsi="Times New Roman" w:cs="Times New Roman"/>
          <w:sz w:val="24"/>
          <w:szCs w:val="24"/>
          <w:lang w:eastAsia="es-ES"/>
        </w:rPr>
      </w:pPr>
    </w:p>
    <w:p w:rsidR="00A851D0" w:rsidRPr="009A2E6D" w:rsidRDefault="00A851D0" w:rsidP="00A851D0">
      <w:pPr>
        <w:spacing w:after="0" w:line="240" w:lineRule="auto"/>
        <w:jc w:val="both"/>
        <w:textAlignment w:val="baseline"/>
        <w:rPr>
          <w:rFonts w:ascii="Times New Roman" w:eastAsia="Times New Roman" w:hAnsi="Times New Roman" w:cs="Times New Roman"/>
          <w:sz w:val="24"/>
          <w:szCs w:val="24"/>
          <w:lang w:eastAsia="es-ES"/>
        </w:rPr>
      </w:pPr>
      <w:r w:rsidRPr="009A2E6D">
        <w:rPr>
          <w:rFonts w:ascii="Times New Roman" w:eastAsia="Times New Roman" w:hAnsi="Times New Roman" w:cs="Times New Roman"/>
          <w:sz w:val="24"/>
          <w:szCs w:val="24"/>
          <w:lang w:eastAsia="es-ES"/>
        </w:rPr>
        <w:t>El estudio muestra que para el 84% de los adolescentes, el móvil es una forma de evitar el aburrimiento y reconocen que lo usan más cuando están solos en casa. Para el 56% de los padres, sus hijos están más “enganchados” a las pantallas que antes de la pandemia… (</w:t>
      </w:r>
      <w:r w:rsidR="00C33144">
        <w:rPr>
          <w:rFonts w:ascii="Times New Roman" w:eastAsia="Times New Roman" w:hAnsi="Times New Roman" w:cs="Times New Roman"/>
          <w:sz w:val="24"/>
          <w:szCs w:val="24"/>
          <w:lang w:eastAsia="es-ES"/>
        </w:rPr>
        <w:t>22/2/</w:t>
      </w:r>
      <w:r w:rsidRPr="009A2E6D">
        <w:rPr>
          <w:rFonts w:ascii="Times New Roman" w:eastAsia="Times New Roman" w:hAnsi="Times New Roman" w:cs="Times New Roman"/>
          <w:sz w:val="24"/>
          <w:szCs w:val="24"/>
          <w:lang w:eastAsia="es-ES"/>
        </w:rPr>
        <w:t>22)</w:t>
      </w:r>
    </w:p>
    <w:p w:rsidR="00810D9D" w:rsidRPr="009A2E6D" w:rsidRDefault="00810D9D" w:rsidP="00F9571F">
      <w:pPr>
        <w:spacing w:after="0" w:line="240" w:lineRule="auto"/>
        <w:jc w:val="both"/>
        <w:textAlignment w:val="baseline"/>
        <w:rPr>
          <w:rFonts w:ascii="Times New Roman" w:eastAsia="Times New Roman" w:hAnsi="Times New Roman" w:cs="Times New Roman"/>
          <w:sz w:val="24"/>
          <w:szCs w:val="24"/>
          <w:lang w:eastAsia="es-ES"/>
        </w:rPr>
      </w:pPr>
    </w:p>
    <w:p w:rsidR="00810D9D" w:rsidRPr="009A2E6D" w:rsidRDefault="00810D9D" w:rsidP="00810D9D">
      <w:pPr>
        <w:spacing w:after="0" w:line="240" w:lineRule="auto"/>
        <w:jc w:val="both"/>
        <w:textAlignment w:val="baseline"/>
        <w:rPr>
          <w:rFonts w:ascii="Times New Roman" w:eastAsia="Times New Roman" w:hAnsi="Times New Roman" w:cs="Times New Roman"/>
          <w:sz w:val="24"/>
          <w:szCs w:val="24"/>
          <w:lang w:eastAsia="es-ES"/>
        </w:rPr>
      </w:pPr>
      <w:r w:rsidRPr="009A2E6D">
        <w:rPr>
          <w:rFonts w:ascii="Times New Roman" w:eastAsia="Times New Roman" w:hAnsi="Times New Roman" w:cs="Times New Roman"/>
          <w:sz w:val="24"/>
          <w:szCs w:val="24"/>
          <w:lang w:eastAsia="es-ES"/>
        </w:rPr>
        <w:t>¿Cómo influye el celular y su uso en las redes sociales?</w:t>
      </w:r>
    </w:p>
    <w:p w:rsidR="00810D9D" w:rsidRPr="009A2E6D" w:rsidRDefault="00810D9D" w:rsidP="00810D9D">
      <w:pPr>
        <w:spacing w:after="0" w:line="240" w:lineRule="auto"/>
        <w:jc w:val="both"/>
        <w:textAlignment w:val="baseline"/>
        <w:rPr>
          <w:rFonts w:ascii="Times New Roman" w:eastAsia="Times New Roman" w:hAnsi="Times New Roman" w:cs="Times New Roman"/>
          <w:sz w:val="24"/>
          <w:szCs w:val="24"/>
          <w:lang w:eastAsia="es-ES"/>
        </w:rPr>
      </w:pPr>
    </w:p>
    <w:p w:rsidR="00810D9D" w:rsidRPr="009A2E6D" w:rsidRDefault="00810D9D" w:rsidP="00810D9D">
      <w:pPr>
        <w:spacing w:after="0" w:line="240" w:lineRule="auto"/>
        <w:jc w:val="both"/>
        <w:textAlignment w:val="baseline"/>
        <w:rPr>
          <w:rFonts w:ascii="Times New Roman" w:eastAsia="Times New Roman" w:hAnsi="Times New Roman" w:cs="Times New Roman"/>
          <w:sz w:val="24"/>
          <w:szCs w:val="24"/>
          <w:lang w:eastAsia="es-ES"/>
        </w:rPr>
      </w:pPr>
      <w:r w:rsidRPr="009A2E6D">
        <w:rPr>
          <w:rFonts w:ascii="Times New Roman" w:eastAsia="Times New Roman" w:hAnsi="Times New Roman" w:cs="Times New Roman"/>
          <w:sz w:val="24"/>
          <w:szCs w:val="24"/>
          <w:lang w:eastAsia="es-ES"/>
        </w:rPr>
        <w:t>Un uso amplio de los teléfonos celulares y de las redes sociales entre los adolescentes está vinculado con un aumento de los problemas mentales entre la juventud, según un estudio de investi</w:t>
      </w:r>
      <w:r w:rsidR="009A2E6D">
        <w:rPr>
          <w:rFonts w:ascii="Times New Roman" w:eastAsia="Times New Roman" w:hAnsi="Times New Roman" w:cs="Times New Roman"/>
          <w:sz w:val="24"/>
          <w:szCs w:val="24"/>
          <w:lang w:eastAsia="es-ES"/>
        </w:rPr>
        <w:t xml:space="preserve">gadores canadienses publicado </w:t>
      </w:r>
      <w:r w:rsidRPr="009A2E6D">
        <w:rPr>
          <w:rFonts w:ascii="Times New Roman" w:eastAsia="Times New Roman" w:hAnsi="Times New Roman" w:cs="Times New Roman"/>
          <w:sz w:val="24"/>
          <w:szCs w:val="24"/>
          <w:lang w:eastAsia="es-ES"/>
        </w:rPr>
        <w:t>en la revista médica CMAJ… (</w:t>
      </w:r>
      <w:r w:rsidR="009A2E6D">
        <w:rPr>
          <w:rFonts w:ascii="Times New Roman" w:eastAsia="Times New Roman" w:hAnsi="Times New Roman" w:cs="Times New Roman"/>
          <w:sz w:val="24"/>
          <w:szCs w:val="24"/>
          <w:lang w:eastAsia="es-ES"/>
        </w:rPr>
        <w:t>10/2/</w:t>
      </w:r>
      <w:r w:rsidRPr="009A2E6D">
        <w:rPr>
          <w:rFonts w:ascii="Times New Roman" w:eastAsia="Times New Roman" w:hAnsi="Times New Roman" w:cs="Times New Roman"/>
          <w:sz w:val="24"/>
          <w:szCs w:val="24"/>
          <w:lang w:eastAsia="es-ES"/>
        </w:rPr>
        <w:t>20)</w:t>
      </w:r>
    </w:p>
    <w:p w:rsidR="00A851D0" w:rsidRPr="009A2E6D" w:rsidRDefault="00A851D0" w:rsidP="00810D9D">
      <w:pPr>
        <w:spacing w:after="0" w:line="240" w:lineRule="auto"/>
        <w:jc w:val="both"/>
        <w:textAlignment w:val="baseline"/>
        <w:rPr>
          <w:rFonts w:ascii="Times New Roman" w:eastAsia="Times New Roman" w:hAnsi="Times New Roman" w:cs="Times New Roman"/>
          <w:sz w:val="24"/>
          <w:szCs w:val="24"/>
          <w:lang w:eastAsia="es-ES"/>
        </w:rPr>
      </w:pPr>
    </w:p>
    <w:p w:rsidR="00A851D0" w:rsidRPr="009A2E6D" w:rsidRDefault="00A851D0" w:rsidP="00A851D0">
      <w:pPr>
        <w:spacing w:after="0" w:line="240" w:lineRule="auto"/>
        <w:jc w:val="both"/>
        <w:textAlignment w:val="baseline"/>
        <w:rPr>
          <w:rFonts w:ascii="Times New Roman" w:eastAsia="Times New Roman" w:hAnsi="Times New Roman" w:cs="Times New Roman"/>
          <w:sz w:val="24"/>
          <w:szCs w:val="24"/>
          <w:lang w:eastAsia="es-ES"/>
        </w:rPr>
      </w:pPr>
      <w:r w:rsidRPr="009A2E6D">
        <w:rPr>
          <w:rFonts w:ascii="Times New Roman" w:eastAsia="Times New Roman" w:hAnsi="Times New Roman" w:cs="Times New Roman"/>
          <w:sz w:val="24"/>
          <w:szCs w:val="24"/>
          <w:lang w:eastAsia="es-ES"/>
        </w:rPr>
        <w:t>¿Qué efectos provoca la adicción al móvil?</w:t>
      </w:r>
    </w:p>
    <w:p w:rsidR="00A851D0" w:rsidRPr="009A2E6D" w:rsidRDefault="00A851D0" w:rsidP="00A851D0">
      <w:pPr>
        <w:spacing w:after="0" w:line="240" w:lineRule="auto"/>
        <w:jc w:val="both"/>
        <w:textAlignment w:val="baseline"/>
        <w:rPr>
          <w:rFonts w:ascii="Times New Roman" w:eastAsia="Times New Roman" w:hAnsi="Times New Roman" w:cs="Times New Roman"/>
          <w:sz w:val="24"/>
          <w:szCs w:val="24"/>
          <w:lang w:eastAsia="es-ES"/>
        </w:rPr>
      </w:pPr>
    </w:p>
    <w:p w:rsidR="00A851D0" w:rsidRPr="00C33144" w:rsidRDefault="00A851D0" w:rsidP="00A851D0">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Consecuencias de esta adicción: Aislamiento social y desconexión con las relaciones sociales. Dificultades académicas o laborales por bajo rendimiento. Problemas de sueño, fatiga y somnolencia diurna. Impacto en la salud física, como dolor de cuello, de hombros, fatiga visual… (</w:t>
      </w:r>
      <w:r w:rsidR="009A2E6D" w:rsidRPr="00C33144">
        <w:rPr>
          <w:rFonts w:ascii="Times New Roman" w:eastAsia="Times New Roman" w:hAnsi="Times New Roman" w:cs="Times New Roman"/>
          <w:sz w:val="24"/>
          <w:szCs w:val="24"/>
          <w:lang w:eastAsia="es-ES"/>
        </w:rPr>
        <w:t>31/7/</w:t>
      </w:r>
      <w:r w:rsidRPr="00C33144">
        <w:rPr>
          <w:rFonts w:ascii="Times New Roman" w:eastAsia="Times New Roman" w:hAnsi="Times New Roman" w:cs="Times New Roman"/>
          <w:sz w:val="24"/>
          <w:szCs w:val="24"/>
          <w:lang w:eastAsia="es-ES"/>
        </w:rPr>
        <w:t>23)</w:t>
      </w:r>
    </w:p>
    <w:p w:rsidR="00F9571F" w:rsidRPr="00C33144" w:rsidRDefault="00F9571F" w:rsidP="00F9571F">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lastRenderedPageBreak/>
        <w:t>¿Qué beneficios tiene el celular para los niños?</w:t>
      </w:r>
    </w:p>
    <w:p w:rsidR="00F9571F" w:rsidRPr="00C33144" w:rsidRDefault="00F9571F" w:rsidP="00F9571F">
      <w:pPr>
        <w:spacing w:after="0" w:line="240" w:lineRule="auto"/>
        <w:jc w:val="both"/>
        <w:textAlignment w:val="baseline"/>
        <w:rPr>
          <w:rFonts w:ascii="Times New Roman" w:eastAsia="Times New Roman" w:hAnsi="Times New Roman" w:cs="Times New Roman"/>
          <w:sz w:val="24"/>
          <w:szCs w:val="24"/>
          <w:lang w:eastAsia="es-ES"/>
        </w:rPr>
      </w:pPr>
    </w:p>
    <w:p w:rsidR="00F9571F" w:rsidRPr="00C33144" w:rsidRDefault="00F9571F" w:rsidP="00F9571F">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Entre los beneficios, diversos estudios destacan: una mejora de la educación; una mayor oportunidad de aprendizaje y acceso a diversos materiales y fuentes de información; fomento del intercambio de información e ideas; una mejor expresión y potenciación del lado creativo; una mayor ace</w:t>
      </w:r>
      <w:r w:rsidR="00810D9D" w:rsidRPr="00C33144">
        <w:rPr>
          <w:rFonts w:ascii="Times New Roman" w:eastAsia="Times New Roman" w:hAnsi="Times New Roman" w:cs="Times New Roman"/>
          <w:sz w:val="24"/>
          <w:szCs w:val="24"/>
          <w:lang w:eastAsia="es-ES"/>
        </w:rPr>
        <w:t xml:space="preserve">ptación y socialización </w:t>
      </w:r>
      <w:r w:rsidRPr="00C33144">
        <w:rPr>
          <w:rFonts w:ascii="Times New Roman" w:eastAsia="Times New Roman" w:hAnsi="Times New Roman" w:cs="Times New Roman"/>
          <w:sz w:val="24"/>
          <w:szCs w:val="24"/>
          <w:lang w:eastAsia="es-ES"/>
        </w:rPr>
        <w:t>...</w:t>
      </w:r>
      <w:r w:rsidR="00810D9D" w:rsidRPr="00C33144">
        <w:rPr>
          <w:rFonts w:ascii="Times New Roman" w:eastAsia="Times New Roman" w:hAnsi="Times New Roman" w:cs="Times New Roman"/>
          <w:sz w:val="24"/>
          <w:szCs w:val="24"/>
          <w:lang w:eastAsia="es-ES"/>
        </w:rPr>
        <w:t xml:space="preserve"> (</w:t>
      </w:r>
      <w:r w:rsidR="00C33144">
        <w:rPr>
          <w:rFonts w:ascii="Times New Roman" w:eastAsia="Times New Roman" w:hAnsi="Times New Roman" w:cs="Times New Roman"/>
          <w:sz w:val="24"/>
          <w:szCs w:val="24"/>
          <w:lang w:eastAsia="es-ES"/>
        </w:rPr>
        <w:t>7/12/</w:t>
      </w:r>
      <w:r w:rsidRPr="00C33144">
        <w:rPr>
          <w:rFonts w:ascii="Times New Roman" w:eastAsia="Times New Roman" w:hAnsi="Times New Roman" w:cs="Times New Roman"/>
          <w:sz w:val="24"/>
          <w:szCs w:val="24"/>
          <w:lang w:eastAsia="es-ES"/>
        </w:rPr>
        <w:t>23</w:t>
      </w:r>
      <w:r w:rsidR="00810D9D" w:rsidRPr="00C33144">
        <w:rPr>
          <w:rFonts w:ascii="Times New Roman" w:eastAsia="Times New Roman" w:hAnsi="Times New Roman" w:cs="Times New Roman"/>
          <w:sz w:val="24"/>
          <w:szCs w:val="24"/>
          <w:lang w:eastAsia="es-ES"/>
        </w:rPr>
        <w:t>)</w:t>
      </w:r>
    </w:p>
    <w:p w:rsidR="00810D9D" w:rsidRPr="00C33144" w:rsidRDefault="00810D9D" w:rsidP="00810D9D">
      <w:pPr>
        <w:spacing w:after="0" w:line="240" w:lineRule="auto"/>
        <w:jc w:val="both"/>
        <w:textAlignment w:val="baseline"/>
        <w:rPr>
          <w:rFonts w:ascii="Times New Roman" w:eastAsia="Times New Roman" w:hAnsi="Times New Roman" w:cs="Times New Roman"/>
          <w:sz w:val="24"/>
          <w:szCs w:val="24"/>
          <w:lang w:eastAsia="es-ES"/>
        </w:rPr>
      </w:pPr>
    </w:p>
    <w:p w:rsidR="00810D9D" w:rsidRPr="00C33144" w:rsidRDefault="00810D9D" w:rsidP="00810D9D">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Seguridad: si los niños/as tienen teléfonos, sus padres y madres siempre podrán comunicarse con ellos-as en cualquier momento. Además, existen algunas aplicaciones de rastreo que pueden ser muy útiles a la hora de saber su paradero en todo momento… (</w:t>
      </w:r>
      <w:r w:rsidR="00C33144">
        <w:rPr>
          <w:rFonts w:ascii="Times New Roman" w:eastAsia="Times New Roman" w:hAnsi="Times New Roman" w:cs="Times New Roman"/>
          <w:sz w:val="24"/>
          <w:szCs w:val="24"/>
          <w:lang w:eastAsia="es-ES"/>
        </w:rPr>
        <w:t>20/1/</w:t>
      </w:r>
      <w:r w:rsidRPr="00C33144">
        <w:rPr>
          <w:rFonts w:ascii="Times New Roman" w:eastAsia="Times New Roman" w:hAnsi="Times New Roman" w:cs="Times New Roman"/>
          <w:sz w:val="24"/>
          <w:szCs w:val="24"/>
          <w:lang w:eastAsia="es-ES"/>
        </w:rPr>
        <w:t>23)</w:t>
      </w:r>
    </w:p>
    <w:p w:rsidR="00A851D0" w:rsidRPr="00C33144" w:rsidRDefault="00A851D0" w:rsidP="00810D9D">
      <w:pPr>
        <w:spacing w:after="0" w:line="240" w:lineRule="auto"/>
        <w:jc w:val="both"/>
        <w:textAlignment w:val="baseline"/>
        <w:rPr>
          <w:rFonts w:ascii="Times New Roman" w:eastAsia="Times New Roman" w:hAnsi="Times New Roman" w:cs="Times New Roman"/>
          <w:sz w:val="24"/>
          <w:szCs w:val="24"/>
          <w:lang w:eastAsia="es-ES"/>
        </w:rPr>
      </w:pPr>
    </w:p>
    <w:p w:rsidR="00A851D0" w:rsidRPr="00C33144" w:rsidRDefault="00A851D0" w:rsidP="00A851D0">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¿Cómo afecta el uso del celular al cerebro de los adolescentes?</w:t>
      </w:r>
    </w:p>
    <w:p w:rsidR="00A851D0" w:rsidRPr="00C33144" w:rsidRDefault="00A851D0" w:rsidP="00A851D0">
      <w:pPr>
        <w:spacing w:after="0" w:line="240" w:lineRule="auto"/>
        <w:jc w:val="both"/>
        <w:textAlignment w:val="baseline"/>
        <w:rPr>
          <w:rFonts w:ascii="Times New Roman" w:eastAsia="Times New Roman" w:hAnsi="Times New Roman" w:cs="Times New Roman"/>
          <w:sz w:val="24"/>
          <w:szCs w:val="24"/>
          <w:lang w:eastAsia="es-ES"/>
        </w:rPr>
      </w:pPr>
    </w:p>
    <w:p w:rsidR="00A851D0" w:rsidRPr="00C33144" w:rsidRDefault="00A851D0" w:rsidP="00A851D0">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Entre otros, destacan la agresividad, la irascibilidad, trastornos alimenticios o alteraciones en el sueño. Además, el uso de estos dispositivos sin supervisión de adultos puede hacer que los niños se conviertan en víctimas o en culpables de ciberacoso, robos, timos, chantajes y extorsiones.</w:t>
      </w:r>
    </w:p>
    <w:p w:rsidR="00A851D0" w:rsidRPr="00C33144" w:rsidRDefault="00A851D0" w:rsidP="00810D9D">
      <w:pPr>
        <w:spacing w:after="0" w:line="240" w:lineRule="auto"/>
        <w:jc w:val="both"/>
        <w:textAlignment w:val="baseline"/>
        <w:rPr>
          <w:rFonts w:ascii="Times New Roman" w:eastAsia="Times New Roman" w:hAnsi="Times New Roman" w:cs="Times New Roman"/>
          <w:sz w:val="24"/>
          <w:szCs w:val="24"/>
          <w:lang w:eastAsia="es-ES"/>
        </w:rPr>
      </w:pPr>
    </w:p>
    <w:p w:rsidR="00A851D0" w:rsidRPr="00C33144" w:rsidRDefault="00A851D0" w:rsidP="00A851D0">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¿Qué es la adicción al móvil?</w:t>
      </w:r>
    </w:p>
    <w:p w:rsidR="00A851D0" w:rsidRPr="00C33144" w:rsidRDefault="00A851D0" w:rsidP="00A851D0">
      <w:pPr>
        <w:spacing w:after="0" w:line="240" w:lineRule="auto"/>
        <w:jc w:val="both"/>
        <w:textAlignment w:val="baseline"/>
        <w:rPr>
          <w:rFonts w:ascii="Times New Roman" w:eastAsia="Times New Roman" w:hAnsi="Times New Roman" w:cs="Times New Roman"/>
          <w:sz w:val="24"/>
          <w:szCs w:val="24"/>
          <w:lang w:eastAsia="es-ES"/>
        </w:rPr>
      </w:pPr>
    </w:p>
    <w:p w:rsidR="00A851D0" w:rsidRPr="00C33144" w:rsidRDefault="00A851D0" w:rsidP="00A851D0">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La adicción al móvil es una dependencia excesiva y poco saludable a los smartphone o teléfonos móviles en sentido general. La persona encuentra placer en un comportamiento repetitivo vinculado al móvil, ya sea revisando constantemente las redes sociales, enviando mensajes, realizando llamadas o jugando.</w:t>
      </w:r>
    </w:p>
    <w:p w:rsidR="00A851D0" w:rsidRPr="00C33144" w:rsidRDefault="00A851D0" w:rsidP="00810D9D">
      <w:pPr>
        <w:spacing w:after="0" w:line="240" w:lineRule="auto"/>
        <w:jc w:val="both"/>
        <w:textAlignment w:val="baseline"/>
        <w:rPr>
          <w:rFonts w:ascii="Times New Roman" w:eastAsia="Times New Roman" w:hAnsi="Times New Roman" w:cs="Times New Roman"/>
          <w:sz w:val="24"/>
          <w:szCs w:val="24"/>
          <w:lang w:eastAsia="es-ES"/>
        </w:rPr>
      </w:pPr>
    </w:p>
    <w:p w:rsidR="00A851D0" w:rsidRPr="00C33144" w:rsidRDefault="00A851D0" w:rsidP="00A851D0">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¿Qué es la nomofobia?</w:t>
      </w:r>
    </w:p>
    <w:p w:rsidR="00A851D0" w:rsidRPr="00C33144" w:rsidRDefault="00A851D0" w:rsidP="00A851D0">
      <w:pPr>
        <w:spacing w:after="0" w:line="240" w:lineRule="auto"/>
        <w:jc w:val="both"/>
        <w:textAlignment w:val="baseline"/>
        <w:rPr>
          <w:rFonts w:ascii="Times New Roman" w:eastAsia="Times New Roman" w:hAnsi="Times New Roman" w:cs="Times New Roman"/>
          <w:sz w:val="24"/>
          <w:szCs w:val="24"/>
          <w:lang w:eastAsia="es-ES"/>
        </w:rPr>
      </w:pPr>
    </w:p>
    <w:p w:rsidR="00A851D0" w:rsidRPr="00C33144" w:rsidRDefault="00A851D0" w:rsidP="00A851D0">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Esta adicción llamada nomofobia consiste en el miedo irracional a no tener el móvil o a estar incomunicado a Internet. Ha ido en aumento en los últimos años debido a la mayor facilidad de adquisición de smartphone y al auge de las redes sociales.</w:t>
      </w:r>
    </w:p>
    <w:p w:rsidR="00A851D0" w:rsidRPr="00C33144" w:rsidRDefault="00A851D0" w:rsidP="00A851D0">
      <w:pPr>
        <w:spacing w:after="0" w:line="240" w:lineRule="auto"/>
        <w:jc w:val="both"/>
        <w:textAlignment w:val="baseline"/>
        <w:rPr>
          <w:rFonts w:ascii="Times New Roman" w:eastAsia="Times New Roman" w:hAnsi="Times New Roman" w:cs="Times New Roman"/>
          <w:sz w:val="24"/>
          <w:szCs w:val="24"/>
          <w:lang w:eastAsia="es-ES"/>
        </w:rPr>
      </w:pPr>
    </w:p>
    <w:p w:rsidR="00A851D0" w:rsidRPr="00C33144" w:rsidRDefault="00A851D0" w:rsidP="00A851D0">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¿Cómo afecta al cerebro la nomofobia?</w:t>
      </w:r>
    </w:p>
    <w:p w:rsidR="00A851D0" w:rsidRPr="00C33144" w:rsidRDefault="00A851D0" w:rsidP="00A851D0">
      <w:pPr>
        <w:spacing w:after="0" w:line="240" w:lineRule="auto"/>
        <w:jc w:val="both"/>
        <w:textAlignment w:val="baseline"/>
        <w:rPr>
          <w:rFonts w:ascii="Times New Roman" w:eastAsia="Times New Roman" w:hAnsi="Times New Roman" w:cs="Times New Roman"/>
          <w:sz w:val="24"/>
          <w:szCs w:val="24"/>
          <w:lang w:eastAsia="es-ES"/>
        </w:rPr>
      </w:pPr>
    </w:p>
    <w:p w:rsidR="00A851D0" w:rsidRPr="00C33144" w:rsidRDefault="00A851D0" w:rsidP="00A851D0">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Entre las conclusiones podemos hallar que la nomofobia que afecta a los adolescentes se vincula con los trastornos de ansiedad y depresión, afecta el rendimiento académico, padecen de bajos niveles de regulación y se ve alterada su inteligencia emocional… (</w:t>
      </w:r>
      <w:r w:rsidR="00C33144">
        <w:rPr>
          <w:rFonts w:ascii="Times New Roman" w:eastAsia="Times New Roman" w:hAnsi="Times New Roman" w:cs="Times New Roman"/>
          <w:sz w:val="24"/>
          <w:szCs w:val="24"/>
          <w:lang w:eastAsia="es-ES"/>
        </w:rPr>
        <w:t>27/12/</w:t>
      </w:r>
      <w:r w:rsidRPr="00C33144">
        <w:rPr>
          <w:rFonts w:ascii="Times New Roman" w:eastAsia="Times New Roman" w:hAnsi="Times New Roman" w:cs="Times New Roman"/>
          <w:sz w:val="24"/>
          <w:szCs w:val="24"/>
          <w:lang w:eastAsia="es-ES"/>
        </w:rPr>
        <w:t>23)</w:t>
      </w:r>
    </w:p>
    <w:p w:rsidR="0058425A" w:rsidRPr="00C33144" w:rsidRDefault="0058425A" w:rsidP="00A851D0">
      <w:pPr>
        <w:spacing w:after="0" w:line="240" w:lineRule="auto"/>
        <w:jc w:val="both"/>
        <w:textAlignment w:val="baseline"/>
        <w:rPr>
          <w:rFonts w:ascii="Times New Roman" w:eastAsia="Times New Roman" w:hAnsi="Times New Roman" w:cs="Times New Roman"/>
          <w:sz w:val="24"/>
          <w:szCs w:val="24"/>
          <w:lang w:eastAsia="es-ES"/>
        </w:rPr>
      </w:pPr>
    </w:p>
    <w:p w:rsidR="0058425A" w:rsidRPr="00C33144" w:rsidRDefault="0058425A" w:rsidP="0058425A">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¿Qué son las redes sociales?</w:t>
      </w:r>
    </w:p>
    <w:p w:rsidR="0058425A" w:rsidRPr="00C33144" w:rsidRDefault="0058425A" w:rsidP="0058425A">
      <w:pPr>
        <w:spacing w:after="0" w:line="240" w:lineRule="auto"/>
        <w:jc w:val="both"/>
        <w:textAlignment w:val="baseline"/>
        <w:rPr>
          <w:rFonts w:ascii="Times New Roman" w:eastAsia="Times New Roman" w:hAnsi="Times New Roman" w:cs="Times New Roman"/>
          <w:sz w:val="24"/>
          <w:szCs w:val="24"/>
          <w:lang w:eastAsia="es-ES"/>
        </w:rPr>
      </w:pPr>
    </w:p>
    <w:p w:rsidR="0058425A" w:rsidRPr="00C33144" w:rsidRDefault="0058425A" w:rsidP="0058425A">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Las redes sociales son sitios web o aplicaciones donde la gente puede conectarse con sus conocidos (y no tan conocidos), amigos, y familiares. Generalmente, cuentan con la opción de crear su propio perfil, compartir información, conectar con otros usuarios e interactuar de diferentes maneras.</w:t>
      </w:r>
    </w:p>
    <w:p w:rsidR="0058425A" w:rsidRPr="00C33144" w:rsidRDefault="0058425A" w:rsidP="0058425A">
      <w:pPr>
        <w:spacing w:after="0" w:line="240" w:lineRule="auto"/>
        <w:jc w:val="both"/>
        <w:textAlignment w:val="baseline"/>
        <w:rPr>
          <w:rFonts w:ascii="Times New Roman" w:eastAsia="Times New Roman" w:hAnsi="Times New Roman" w:cs="Times New Roman"/>
          <w:sz w:val="24"/>
          <w:szCs w:val="24"/>
          <w:lang w:eastAsia="es-ES"/>
        </w:rPr>
      </w:pPr>
    </w:p>
    <w:p w:rsidR="0058425A" w:rsidRDefault="0058425A" w:rsidP="0058425A">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Actualmente las redes sociales más populares son: Facebook, Twitter, Instagram, TikTok y LinkedIn. Sin embargo, existen muchas otras redes sociales de nicho que no han sido tan popularizadas.</w:t>
      </w:r>
    </w:p>
    <w:p w:rsidR="00C33144" w:rsidRDefault="00C33144" w:rsidP="0058425A">
      <w:pPr>
        <w:spacing w:after="0" w:line="240" w:lineRule="auto"/>
        <w:jc w:val="both"/>
        <w:textAlignment w:val="baseline"/>
        <w:rPr>
          <w:rFonts w:ascii="Times New Roman" w:eastAsia="Times New Roman" w:hAnsi="Times New Roman" w:cs="Times New Roman"/>
          <w:sz w:val="24"/>
          <w:szCs w:val="24"/>
          <w:lang w:eastAsia="es-ES"/>
        </w:rPr>
      </w:pPr>
    </w:p>
    <w:p w:rsidR="00C33144" w:rsidRDefault="00C33144" w:rsidP="0058425A">
      <w:pPr>
        <w:spacing w:after="0" w:line="240" w:lineRule="auto"/>
        <w:jc w:val="both"/>
        <w:textAlignment w:val="baseline"/>
        <w:rPr>
          <w:rFonts w:ascii="Times New Roman" w:eastAsia="Times New Roman" w:hAnsi="Times New Roman" w:cs="Times New Roman"/>
          <w:sz w:val="24"/>
          <w:szCs w:val="24"/>
          <w:lang w:eastAsia="es-ES"/>
        </w:rPr>
      </w:pPr>
    </w:p>
    <w:p w:rsidR="00C33144" w:rsidRPr="00C33144" w:rsidRDefault="00C33144" w:rsidP="0058425A">
      <w:pPr>
        <w:spacing w:after="0" w:line="240" w:lineRule="auto"/>
        <w:jc w:val="both"/>
        <w:textAlignment w:val="baseline"/>
        <w:rPr>
          <w:rFonts w:ascii="Times New Roman" w:eastAsia="Times New Roman" w:hAnsi="Times New Roman" w:cs="Times New Roman"/>
          <w:sz w:val="24"/>
          <w:szCs w:val="24"/>
          <w:lang w:eastAsia="es-ES"/>
        </w:rPr>
      </w:pPr>
    </w:p>
    <w:p w:rsidR="00A851D0" w:rsidRPr="00C33144" w:rsidRDefault="00A851D0" w:rsidP="00A851D0">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lastRenderedPageBreak/>
        <w:t>¿Cuáles son las ventajas y desventajas de las redes sociales?</w:t>
      </w:r>
    </w:p>
    <w:p w:rsidR="0058425A" w:rsidRPr="00C33144" w:rsidRDefault="0058425A" w:rsidP="00A851D0">
      <w:pPr>
        <w:spacing w:after="0" w:line="240" w:lineRule="auto"/>
        <w:jc w:val="both"/>
        <w:textAlignment w:val="baseline"/>
        <w:rPr>
          <w:rFonts w:ascii="Times New Roman" w:eastAsia="Times New Roman" w:hAnsi="Times New Roman" w:cs="Times New Roman"/>
          <w:sz w:val="24"/>
          <w:szCs w:val="24"/>
          <w:lang w:eastAsia="es-ES"/>
        </w:rPr>
      </w:pPr>
    </w:p>
    <w:p w:rsidR="00A851D0" w:rsidRPr="00C33144" w:rsidRDefault="00A851D0" w:rsidP="00A851D0">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Ventajas de</w:t>
      </w:r>
      <w:r w:rsidR="0058425A" w:rsidRPr="00C33144">
        <w:rPr>
          <w:rFonts w:ascii="Times New Roman" w:eastAsia="Times New Roman" w:hAnsi="Times New Roman" w:cs="Times New Roman"/>
          <w:sz w:val="24"/>
          <w:szCs w:val="24"/>
          <w:lang w:eastAsia="es-ES"/>
        </w:rPr>
        <w:t xml:space="preserve"> las redes sociales: </w:t>
      </w:r>
      <w:r w:rsidRPr="00C33144">
        <w:rPr>
          <w:rFonts w:ascii="Times New Roman" w:eastAsia="Times New Roman" w:hAnsi="Times New Roman" w:cs="Times New Roman"/>
          <w:sz w:val="24"/>
          <w:szCs w:val="24"/>
          <w:lang w:eastAsia="es-ES"/>
        </w:rPr>
        <w:t>Nos ayudan a</w:t>
      </w:r>
      <w:r w:rsidR="0058425A" w:rsidRPr="00C33144">
        <w:rPr>
          <w:rFonts w:ascii="Times New Roman" w:eastAsia="Times New Roman" w:hAnsi="Times New Roman" w:cs="Times New Roman"/>
          <w:sz w:val="24"/>
          <w:szCs w:val="24"/>
          <w:lang w:eastAsia="es-ES"/>
        </w:rPr>
        <w:t xml:space="preserve"> estar conectados con el mundo. </w:t>
      </w:r>
      <w:r w:rsidRPr="00C33144">
        <w:rPr>
          <w:rFonts w:ascii="Times New Roman" w:eastAsia="Times New Roman" w:hAnsi="Times New Roman" w:cs="Times New Roman"/>
          <w:sz w:val="24"/>
          <w:szCs w:val="24"/>
          <w:lang w:eastAsia="es-ES"/>
        </w:rPr>
        <w:t>Podemos interactuar con personas que tienen inte</w:t>
      </w:r>
      <w:r w:rsidR="0058425A" w:rsidRPr="00C33144">
        <w:rPr>
          <w:rFonts w:ascii="Times New Roman" w:eastAsia="Times New Roman" w:hAnsi="Times New Roman" w:cs="Times New Roman"/>
          <w:sz w:val="24"/>
          <w:szCs w:val="24"/>
          <w:lang w:eastAsia="es-ES"/>
        </w:rPr>
        <w:t xml:space="preserve">reses similares a los nuestros. </w:t>
      </w:r>
      <w:r w:rsidRPr="00C33144">
        <w:rPr>
          <w:rFonts w:ascii="Times New Roman" w:eastAsia="Times New Roman" w:hAnsi="Times New Roman" w:cs="Times New Roman"/>
          <w:sz w:val="24"/>
          <w:szCs w:val="24"/>
          <w:lang w:eastAsia="es-ES"/>
        </w:rPr>
        <w:t xml:space="preserve">Nos permite acceder a </w:t>
      </w:r>
      <w:r w:rsidR="0058425A" w:rsidRPr="00C33144">
        <w:rPr>
          <w:rFonts w:ascii="Times New Roman" w:eastAsia="Times New Roman" w:hAnsi="Times New Roman" w:cs="Times New Roman"/>
          <w:sz w:val="24"/>
          <w:szCs w:val="24"/>
          <w:lang w:eastAsia="es-ES"/>
        </w:rPr>
        <w:t xml:space="preserve">una amplia gama de información. </w:t>
      </w:r>
      <w:r w:rsidRPr="00C33144">
        <w:rPr>
          <w:rFonts w:ascii="Times New Roman" w:eastAsia="Times New Roman" w:hAnsi="Times New Roman" w:cs="Times New Roman"/>
          <w:sz w:val="24"/>
          <w:szCs w:val="24"/>
          <w:lang w:eastAsia="es-ES"/>
        </w:rPr>
        <w:t>Son una gran manera de promocionar y comercializar n</w:t>
      </w:r>
      <w:r w:rsidR="0058425A" w:rsidRPr="00C33144">
        <w:rPr>
          <w:rFonts w:ascii="Times New Roman" w:eastAsia="Times New Roman" w:hAnsi="Times New Roman" w:cs="Times New Roman"/>
          <w:sz w:val="24"/>
          <w:szCs w:val="24"/>
          <w:lang w:eastAsia="es-ES"/>
        </w:rPr>
        <w:t xml:space="preserve">egocios, productos o servicios. </w:t>
      </w:r>
      <w:r w:rsidRPr="00C33144">
        <w:rPr>
          <w:rFonts w:ascii="Times New Roman" w:eastAsia="Times New Roman" w:hAnsi="Times New Roman" w:cs="Times New Roman"/>
          <w:sz w:val="24"/>
          <w:szCs w:val="24"/>
          <w:lang w:eastAsia="es-ES"/>
        </w:rPr>
        <w:t>Nos ayudan a</w:t>
      </w:r>
      <w:r w:rsidR="0058425A" w:rsidRPr="00C33144">
        <w:rPr>
          <w:rFonts w:ascii="Times New Roman" w:eastAsia="Times New Roman" w:hAnsi="Times New Roman" w:cs="Times New Roman"/>
          <w:sz w:val="24"/>
          <w:szCs w:val="24"/>
          <w:lang w:eastAsia="es-ES"/>
        </w:rPr>
        <w:t xml:space="preserve"> estar al día de la actualidad. </w:t>
      </w:r>
      <w:r w:rsidRPr="00C33144">
        <w:rPr>
          <w:rFonts w:ascii="Times New Roman" w:eastAsia="Times New Roman" w:hAnsi="Times New Roman" w:cs="Times New Roman"/>
          <w:sz w:val="24"/>
          <w:szCs w:val="24"/>
          <w:lang w:eastAsia="es-ES"/>
        </w:rPr>
        <w:t>Podemos expresar nuestra opini</w:t>
      </w:r>
      <w:r w:rsidR="0058425A" w:rsidRPr="00C33144">
        <w:rPr>
          <w:rFonts w:ascii="Times New Roman" w:eastAsia="Times New Roman" w:hAnsi="Times New Roman" w:cs="Times New Roman"/>
          <w:sz w:val="24"/>
          <w:szCs w:val="24"/>
          <w:lang w:eastAsia="es-ES"/>
        </w:rPr>
        <w:t xml:space="preserve">ón y compartirla con los demás. </w:t>
      </w:r>
      <w:r w:rsidRPr="00C33144">
        <w:rPr>
          <w:rFonts w:ascii="Times New Roman" w:eastAsia="Times New Roman" w:hAnsi="Times New Roman" w:cs="Times New Roman"/>
          <w:sz w:val="24"/>
          <w:szCs w:val="24"/>
          <w:lang w:eastAsia="es-ES"/>
        </w:rPr>
        <w:t>Proporcionan entretenimiento y diversión.</w:t>
      </w:r>
      <w:r w:rsidR="0058425A" w:rsidRPr="00C33144">
        <w:rPr>
          <w:rFonts w:ascii="Times New Roman" w:eastAsia="Times New Roman" w:hAnsi="Times New Roman" w:cs="Times New Roman"/>
          <w:sz w:val="24"/>
          <w:szCs w:val="24"/>
          <w:lang w:eastAsia="es-ES"/>
        </w:rPr>
        <w:t xml:space="preserve"> </w:t>
      </w:r>
      <w:r w:rsidRPr="00C33144">
        <w:rPr>
          <w:rFonts w:ascii="Times New Roman" w:eastAsia="Times New Roman" w:hAnsi="Times New Roman" w:cs="Times New Roman"/>
          <w:sz w:val="24"/>
          <w:szCs w:val="24"/>
          <w:lang w:eastAsia="es-ES"/>
        </w:rPr>
        <w:t>Pueden emplearse como herramienta de aprendizaje educativo. Son una herra</w:t>
      </w:r>
      <w:r w:rsidR="0058425A" w:rsidRPr="00C33144">
        <w:rPr>
          <w:rFonts w:ascii="Times New Roman" w:eastAsia="Times New Roman" w:hAnsi="Times New Roman" w:cs="Times New Roman"/>
          <w:sz w:val="24"/>
          <w:szCs w:val="24"/>
          <w:lang w:eastAsia="es-ES"/>
        </w:rPr>
        <w:t xml:space="preserve">mienta para encontrar un empleo. </w:t>
      </w:r>
      <w:r w:rsidRPr="00C33144">
        <w:rPr>
          <w:rFonts w:ascii="Times New Roman" w:eastAsia="Times New Roman" w:hAnsi="Times New Roman" w:cs="Times New Roman"/>
          <w:sz w:val="24"/>
          <w:szCs w:val="24"/>
          <w:lang w:eastAsia="es-ES"/>
        </w:rPr>
        <w:t>Podemos enviar información de manera instantánea.</w:t>
      </w:r>
    </w:p>
    <w:p w:rsidR="0058425A" w:rsidRPr="00C33144" w:rsidRDefault="0058425A" w:rsidP="00A851D0">
      <w:pPr>
        <w:spacing w:after="0" w:line="240" w:lineRule="auto"/>
        <w:jc w:val="both"/>
        <w:textAlignment w:val="baseline"/>
        <w:rPr>
          <w:rFonts w:ascii="Times New Roman" w:eastAsia="Times New Roman" w:hAnsi="Times New Roman" w:cs="Times New Roman"/>
          <w:sz w:val="24"/>
          <w:szCs w:val="24"/>
          <w:lang w:eastAsia="es-ES"/>
        </w:rPr>
      </w:pPr>
    </w:p>
    <w:p w:rsidR="00A851D0" w:rsidRPr="00C33144" w:rsidRDefault="00A851D0" w:rsidP="00A851D0">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Des</w:t>
      </w:r>
      <w:r w:rsidR="0058425A" w:rsidRPr="00C33144">
        <w:rPr>
          <w:rFonts w:ascii="Times New Roman" w:eastAsia="Times New Roman" w:hAnsi="Times New Roman" w:cs="Times New Roman"/>
          <w:sz w:val="24"/>
          <w:szCs w:val="24"/>
          <w:lang w:eastAsia="es-ES"/>
        </w:rPr>
        <w:t xml:space="preserve">ventajas de las redes sociales: </w:t>
      </w:r>
      <w:r w:rsidRPr="00C33144">
        <w:rPr>
          <w:rFonts w:ascii="Times New Roman" w:eastAsia="Times New Roman" w:hAnsi="Times New Roman" w:cs="Times New Roman"/>
          <w:sz w:val="24"/>
          <w:szCs w:val="24"/>
          <w:lang w:eastAsia="es-ES"/>
        </w:rPr>
        <w:t xml:space="preserve">Pueden consumir mucho </w:t>
      </w:r>
      <w:r w:rsidR="0058425A" w:rsidRPr="00C33144">
        <w:rPr>
          <w:rFonts w:ascii="Times New Roman" w:eastAsia="Times New Roman" w:hAnsi="Times New Roman" w:cs="Times New Roman"/>
          <w:sz w:val="24"/>
          <w:szCs w:val="24"/>
          <w:lang w:eastAsia="es-ES"/>
        </w:rPr>
        <w:t xml:space="preserve">de nuestro tiempo. </w:t>
      </w:r>
      <w:r w:rsidRPr="00C33144">
        <w:rPr>
          <w:rFonts w:ascii="Times New Roman" w:eastAsia="Times New Roman" w:hAnsi="Times New Roman" w:cs="Times New Roman"/>
          <w:sz w:val="24"/>
          <w:szCs w:val="24"/>
          <w:lang w:eastAsia="es-ES"/>
        </w:rPr>
        <w:t xml:space="preserve">Pueden causar </w:t>
      </w:r>
      <w:r w:rsidR="0058425A" w:rsidRPr="00C33144">
        <w:rPr>
          <w:rFonts w:ascii="Times New Roman" w:eastAsia="Times New Roman" w:hAnsi="Times New Roman" w:cs="Times New Roman"/>
          <w:sz w:val="24"/>
          <w:szCs w:val="24"/>
          <w:lang w:eastAsia="es-ES"/>
        </w:rPr>
        <w:t xml:space="preserve">adicción y dependencia a ellas. </w:t>
      </w:r>
      <w:r w:rsidRPr="00C33144">
        <w:rPr>
          <w:rFonts w:ascii="Times New Roman" w:eastAsia="Times New Roman" w:hAnsi="Times New Roman" w:cs="Times New Roman"/>
          <w:sz w:val="24"/>
          <w:szCs w:val="24"/>
          <w:lang w:eastAsia="es-ES"/>
        </w:rPr>
        <w:t xml:space="preserve">Es muy fácil compartir </w:t>
      </w:r>
      <w:r w:rsidR="0058425A" w:rsidRPr="00C33144">
        <w:rPr>
          <w:rFonts w:ascii="Times New Roman" w:eastAsia="Times New Roman" w:hAnsi="Times New Roman" w:cs="Times New Roman"/>
          <w:sz w:val="24"/>
          <w:szCs w:val="24"/>
          <w:lang w:eastAsia="es-ES"/>
        </w:rPr>
        <w:t xml:space="preserve">demasiada información personal. </w:t>
      </w:r>
      <w:r w:rsidRPr="00C33144">
        <w:rPr>
          <w:rFonts w:ascii="Times New Roman" w:eastAsia="Times New Roman" w:hAnsi="Times New Roman" w:cs="Times New Roman"/>
          <w:sz w:val="24"/>
          <w:szCs w:val="24"/>
          <w:lang w:eastAsia="es-ES"/>
        </w:rPr>
        <w:t>Abren la posibilidad sufrir ciberacoso u</w:t>
      </w:r>
      <w:r w:rsidR="0058425A" w:rsidRPr="00C33144">
        <w:rPr>
          <w:rFonts w:ascii="Times New Roman" w:eastAsia="Times New Roman" w:hAnsi="Times New Roman" w:cs="Times New Roman"/>
          <w:sz w:val="24"/>
          <w:szCs w:val="24"/>
          <w:lang w:eastAsia="es-ES"/>
        </w:rPr>
        <w:t xml:space="preserve"> otras formas de hostigamiento. </w:t>
      </w:r>
      <w:r w:rsidRPr="00C33144">
        <w:rPr>
          <w:rFonts w:ascii="Times New Roman" w:eastAsia="Times New Roman" w:hAnsi="Times New Roman" w:cs="Times New Roman"/>
          <w:sz w:val="24"/>
          <w:szCs w:val="24"/>
          <w:lang w:eastAsia="es-ES"/>
        </w:rPr>
        <w:t>Pueden crear adicción a la aprobación de los demá</w:t>
      </w:r>
      <w:r w:rsidR="0058425A" w:rsidRPr="00C33144">
        <w:rPr>
          <w:rFonts w:ascii="Times New Roman" w:eastAsia="Times New Roman" w:hAnsi="Times New Roman" w:cs="Times New Roman"/>
          <w:sz w:val="24"/>
          <w:szCs w:val="24"/>
          <w:lang w:eastAsia="es-ES"/>
        </w:rPr>
        <w:t xml:space="preserve">s (likes, comentarios, shares). </w:t>
      </w:r>
      <w:r w:rsidRPr="00C33144">
        <w:rPr>
          <w:rFonts w:ascii="Times New Roman" w:eastAsia="Times New Roman" w:hAnsi="Times New Roman" w:cs="Times New Roman"/>
          <w:sz w:val="24"/>
          <w:szCs w:val="24"/>
          <w:lang w:eastAsia="es-ES"/>
        </w:rPr>
        <w:t>Es fácil desarrollar un fa</w:t>
      </w:r>
      <w:r w:rsidR="0058425A" w:rsidRPr="00C33144">
        <w:rPr>
          <w:rFonts w:ascii="Times New Roman" w:eastAsia="Times New Roman" w:hAnsi="Times New Roman" w:cs="Times New Roman"/>
          <w:sz w:val="24"/>
          <w:szCs w:val="24"/>
          <w:lang w:eastAsia="es-ES"/>
        </w:rPr>
        <w:t xml:space="preserve">lso sentido de autoimportancia. </w:t>
      </w:r>
      <w:r w:rsidRPr="00C33144">
        <w:rPr>
          <w:rFonts w:ascii="Times New Roman" w:eastAsia="Times New Roman" w:hAnsi="Times New Roman" w:cs="Times New Roman"/>
          <w:sz w:val="24"/>
          <w:szCs w:val="24"/>
          <w:lang w:eastAsia="es-ES"/>
        </w:rPr>
        <w:t>El spam</w:t>
      </w:r>
      <w:r w:rsidR="0058425A" w:rsidRPr="00C33144">
        <w:rPr>
          <w:rFonts w:ascii="Times New Roman" w:eastAsia="Times New Roman" w:hAnsi="Times New Roman" w:cs="Times New Roman"/>
          <w:sz w:val="24"/>
          <w:szCs w:val="24"/>
          <w:lang w:eastAsia="es-ES"/>
        </w:rPr>
        <w:t xml:space="preserve"> y las estafas son muy comunes. </w:t>
      </w:r>
      <w:r w:rsidRPr="00C33144">
        <w:rPr>
          <w:rFonts w:ascii="Times New Roman" w:eastAsia="Times New Roman" w:hAnsi="Times New Roman" w:cs="Times New Roman"/>
          <w:sz w:val="24"/>
          <w:szCs w:val="24"/>
          <w:lang w:eastAsia="es-ES"/>
        </w:rPr>
        <w:t>Podemos ser víctimas d</w:t>
      </w:r>
      <w:r w:rsidR="0058425A" w:rsidRPr="00C33144">
        <w:rPr>
          <w:rFonts w:ascii="Times New Roman" w:eastAsia="Times New Roman" w:hAnsi="Times New Roman" w:cs="Times New Roman"/>
          <w:sz w:val="24"/>
          <w:szCs w:val="24"/>
          <w:lang w:eastAsia="es-ES"/>
        </w:rPr>
        <w:t xml:space="preserve">e robos de identidad. </w:t>
      </w:r>
      <w:r w:rsidRPr="00C33144">
        <w:rPr>
          <w:rFonts w:ascii="Times New Roman" w:eastAsia="Times New Roman" w:hAnsi="Times New Roman" w:cs="Times New Roman"/>
          <w:sz w:val="24"/>
          <w:szCs w:val="24"/>
          <w:lang w:eastAsia="es-ES"/>
        </w:rPr>
        <w:t>Es posibl</w:t>
      </w:r>
      <w:r w:rsidR="0058425A" w:rsidRPr="00C33144">
        <w:rPr>
          <w:rFonts w:ascii="Times New Roman" w:eastAsia="Times New Roman" w:hAnsi="Times New Roman" w:cs="Times New Roman"/>
          <w:sz w:val="24"/>
          <w:szCs w:val="24"/>
          <w:lang w:eastAsia="es-ES"/>
        </w:rPr>
        <w:t xml:space="preserve">e desconectarse del mundo real. </w:t>
      </w:r>
      <w:r w:rsidRPr="00C33144">
        <w:rPr>
          <w:rFonts w:ascii="Times New Roman" w:eastAsia="Times New Roman" w:hAnsi="Times New Roman" w:cs="Times New Roman"/>
          <w:sz w:val="24"/>
          <w:szCs w:val="24"/>
          <w:lang w:eastAsia="es-ES"/>
        </w:rPr>
        <w:t>Incentivan la propagación de noticias falsas.</w:t>
      </w:r>
    </w:p>
    <w:p w:rsidR="00346FBE" w:rsidRPr="00C33144" w:rsidRDefault="00346FBE" w:rsidP="00A851D0">
      <w:pPr>
        <w:spacing w:after="0" w:line="240" w:lineRule="auto"/>
        <w:jc w:val="both"/>
        <w:textAlignment w:val="baseline"/>
        <w:rPr>
          <w:rFonts w:ascii="Times New Roman" w:eastAsia="Times New Roman" w:hAnsi="Times New Roman" w:cs="Times New Roman"/>
          <w:sz w:val="24"/>
          <w:szCs w:val="24"/>
          <w:lang w:eastAsia="es-ES"/>
        </w:rPr>
      </w:pP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¿Qué dicen los expertos sobre el uso de las redes sociales?</w:t>
      </w: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Los expertos adjudican a la Red un “comportamiento colectivo”, similar al de las langostas, cuya plaga hace que devoren todo lo que encuentran a su paso. Un internet que se presenta como sistema sin líder, que además maneja la economía global actual, lo cual llevará a un resultado fatal… (</w:t>
      </w:r>
      <w:r w:rsidR="00C33144">
        <w:rPr>
          <w:rFonts w:ascii="Times New Roman" w:eastAsia="Times New Roman" w:hAnsi="Times New Roman" w:cs="Times New Roman"/>
          <w:sz w:val="24"/>
          <w:szCs w:val="24"/>
          <w:lang w:eastAsia="es-ES"/>
        </w:rPr>
        <w:t>30/6/</w:t>
      </w:r>
      <w:r w:rsidRPr="00C33144">
        <w:rPr>
          <w:rFonts w:ascii="Times New Roman" w:eastAsia="Times New Roman" w:hAnsi="Times New Roman" w:cs="Times New Roman"/>
          <w:sz w:val="24"/>
          <w:szCs w:val="24"/>
          <w:lang w:eastAsia="es-ES"/>
        </w:rPr>
        <w:t>21)</w:t>
      </w:r>
    </w:p>
    <w:p w:rsidR="0058425A" w:rsidRPr="00C33144" w:rsidRDefault="0058425A" w:rsidP="00A851D0">
      <w:pPr>
        <w:spacing w:after="0" w:line="240" w:lineRule="auto"/>
        <w:jc w:val="both"/>
        <w:textAlignment w:val="baseline"/>
        <w:rPr>
          <w:rFonts w:ascii="Times New Roman" w:eastAsia="Times New Roman" w:hAnsi="Times New Roman" w:cs="Times New Roman"/>
          <w:sz w:val="24"/>
          <w:szCs w:val="24"/>
          <w:lang w:eastAsia="es-ES"/>
        </w:rPr>
      </w:pPr>
    </w:p>
    <w:p w:rsidR="0058425A" w:rsidRPr="00C33144" w:rsidRDefault="0058425A" w:rsidP="0058425A">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¿Por qué estar en contra de las redes sociales?</w:t>
      </w:r>
    </w:p>
    <w:p w:rsidR="0058425A" w:rsidRPr="00C33144" w:rsidRDefault="0058425A" w:rsidP="0058425A">
      <w:pPr>
        <w:spacing w:after="0" w:line="240" w:lineRule="auto"/>
        <w:jc w:val="both"/>
        <w:textAlignment w:val="baseline"/>
        <w:rPr>
          <w:rFonts w:ascii="Times New Roman" w:eastAsia="Times New Roman" w:hAnsi="Times New Roman" w:cs="Times New Roman"/>
          <w:sz w:val="24"/>
          <w:szCs w:val="24"/>
          <w:lang w:eastAsia="es-ES"/>
        </w:rPr>
      </w:pPr>
    </w:p>
    <w:p w:rsidR="0058425A" w:rsidRPr="00C33144" w:rsidRDefault="0058425A" w:rsidP="0058425A">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Las redes sociales pueden ser perjudiciales porque fomentan la comparación constante y limitan la comunicación en persona, lo que a menudo conduce a un aumento de los sentimientos de depresión, ansiedad, imagen corporal deteriorada y soledad.</w:t>
      </w:r>
    </w:p>
    <w:p w:rsidR="0058425A" w:rsidRPr="00C33144" w:rsidRDefault="0058425A" w:rsidP="0058425A">
      <w:pPr>
        <w:spacing w:after="0" w:line="240" w:lineRule="auto"/>
        <w:jc w:val="both"/>
        <w:textAlignment w:val="baseline"/>
        <w:rPr>
          <w:rFonts w:ascii="Times New Roman" w:eastAsia="Times New Roman" w:hAnsi="Times New Roman" w:cs="Times New Roman"/>
          <w:sz w:val="24"/>
          <w:szCs w:val="24"/>
          <w:lang w:eastAsia="es-ES"/>
        </w:rPr>
      </w:pPr>
    </w:p>
    <w:p w:rsidR="0058425A" w:rsidRPr="00C33144" w:rsidRDefault="0058425A" w:rsidP="0058425A">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Algunos de los argumentos que defienden las personas “anti-redes” son los siguientes: Borran el límite de lo privado y personal de lo público. Pueden llegar a ser peligrosas si se exhiben datos personales o incluso fotografías. Pueden ser adictivas y quitarnos un gran número de horas al día</w:t>
      </w:r>
      <w:r w:rsidR="00C33144">
        <w:rPr>
          <w:rFonts w:ascii="Times New Roman" w:eastAsia="Times New Roman" w:hAnsi="Times New Roman" w:cs="Times New Roman"/>
          <w:sz w:val="24"/>
          <w:szCs w:val="24"/>
          <w:lang w:eastAsia="es-ES"/>
        </w:rPr>
        <w:t>… (30/12/</w:t>
      </w:r>
      <w:r w:rsidR="00346FBE" w:rsidRPr="00C33144">
        <w:rPr>
          <w:rFonts w:ascii="Times New Roman" w:eastAsia="Times New Roman" w:hAnsi="Times New Roman" w:cs="Times New Roman"/>
          <w:sz w:val="24"/>
          <w:szCs w:val="24"/>
          <w:lang w:eastAsia="es-ES"/>
        </w:rPr>
        <w:t>17)</w:t>
      </w:r>
    </w:p>
    <w:p w:rsidR="00346FBE" w:rsidRPr="00C33144" w:rsidRDefault="00346FBE" w:rsidP="0058425A">
      <w:pPr>
        <w:spacing w:after="0" w:line="240" w:lineRule="auto"/>
        <w:jc w:val="both"/>
        <w:textAlignment w:val="baseline"/>
        <w:rPr>
          <w:rFonts w:ascii="Times New Roman" w:eastAsia="Times New Roman" w:hAnsi="Times New Roman" w:cs="Times New Roman"/>
          <w:sz w:val="24"/>
          <w:szCs w:val="24"/>
          <w:lang w:eastAsia="es-ES"/>
        </w:rPr>
      </w:pP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¿Por qué estar en contra del Internet?</w:t>
      </w: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El uso excesivo de Internet y las redes sociales puede resultar en dependencia y adicción, afectando negativamente la salud mental y física de los usuarios. Puede conducir al aislamiento social, el deterioro de las relaciones personales y la disminución del rendimiento académico y laboral.</w:t>
      </w: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¿Qué desventajas trae el mal uso de Internet?</w:t>
      </w: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El uso excesivo de los medios digitales y pantallas puede poner a su adolescente en riesgo de: Problemas del sueño. Obesidad. Retrasos en el aprendizaje y habilidades sociales. Efecto negativo en el desempeño escolar. Problemas de conducta. Uso problemático de internet. Conductas de riesgo… (</w:t>
      </w:r>
      <w:r w:rsidR="00C33144">
        <w:rPr>
          <w:rFonts w:ascii="Times New Roman" w:eastAsia="Times New Roman" w:hAnsi="Times New Roman" w:cs="Times New Roman"/>
          <w:sz w:val="24"/>
          <w:szCs w:val="24"/>
          <w:lang w:eastAsia="es-ES"/>
        </w:rPr>
        <w:t>20/7/</w:t>
      </w:r>
      <w:r w:rsidRPr="00C33144">
        <w:rPr>
          <w:rFonts w:ascii="Times New Roman" w:eastAsia="Times New Roman" w:hAnsi="Times New Roman" w:cs="Times New Roman"/>
          <w:sz w:val="24"/>
          <w:szCs w:val="24"/>
          <w:lang w:eastAsia="es-ES"/>
        </w:rPr>
        <w:t>22)</w:t>
      </w:r>
    </w:p>
    <w:p w:rsidR="005526ED" w:rsidRPr="00C33144" w:rsidRDefault="005526ED" w:rsidP="00346FBE">
      <w:pPr>
        <w:spacing w:after="0" w:line="240" w:lineRule="auto"/>
        <w:jc w:val="both"/>
        <w:textAlignment w:val="baseline"/>
        <w:rPr>
          <w:rFonts w:ascii="Times New Roman" w:eastAsia="Times New Roman" w:hAnsi="Times New Roman" w:cs="Times New Roman"/>
          <w:sz w:val="24"/>
          <w:szCs w:val="24"/>
          <w:lang w:eastAsia="es-ES"/>
        </w:rPr>
      </w:pPr>
    </w:p>
    <w:p w:rsidR="005526ED" w:rsidRPr="00C33144" w:rsidRDefault="005526ED" w:rsidP="00346FBE">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b/>
          <w:sz w:val="24"/>
          <w:szCs w:val="24"/>
          <w:lang w:eastAsia="es-ES"/>
        </w:rPr>
        <w:lastRenderedPageBreak/>
        <w:t xml:space="preserve">La opinión de “los que saben” </w:t>
      </w:r>
      <w:r w:rsidRPr="00C33144">
        <w:rPr>
          <w:rFonts w:ascii="Times New Roman" w:eastAsia="Times New Roman" w:hAnsi="Times New Roman" w:cs="Times New Roman"/>
          <w:sz w:val="24"/>
          <w:szCs w:val="24"/>
          <w:lang w:eastAsia="es-ES"/>
        </w:rPr>
        <w:t xml:space="preserve">(mentesabiertaspsicologia.com - 2024) </w:t>
      </w: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El mal uso de las redes sociales y su repercusión en la psicología adolescente</w:t>
      </w: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Hoy en día, muchas personas vivimos pendientes de los “likes” y de las actualizaciones de las redes sociales, compartiendo pensamientos, noticias, chistes, imágenes y vídeos a través de nuestros distintos perfiles. Instagram, TikTok, Facebook… son escenarios virtuales donde se desarrolla de forma activa nuestra vida social. Muchas veces, con ejercicios de puro exhibicionismo digital.</w:t>
      </w: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 xml:space="preserve">Aunque son plataformas que han demostrado su utilidad, no es menos cierto que han llegado a modificar de forma radical nuestros hábitos y que pueden influir en el desarrollo de trastornos psicológicos, sobre todo si pensamos en el público adolescente.  </w:t>
      </w: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Redes sociales y adolescentes: cómo es esta relación</w:t>
      </w:r>
    </w:p>
    <w:p w:rsidR="005526ED" w:rsidRPr="00C33144" w:rsidRDefault="005526ED" w:rsidP="00346FBE">
      <w:pPr>
        <w:spacing w:after="0" w:line="240" w:lineRule="auto"/>
        <w:jc w:val="both"/>
        <w:textAlignment w:val="baseline"/>
        <w:rPr>
          <w:rFonts w:ascii="Times New Roman" w:eastAsia="Times New Roman" w:hAnsi="Times New Roman" w:cs="Times New Roman"/>
          <w:sz w:val="24"/>
          <w:szCs w:val="24"/>
          <w:lang w:eastAsia="es-ES"/>
        </w:rPr>
      </w:pP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Los adolescentes suelen ser personas inmaduras, con su desarrollo emocional en proceso. Por ello, es muy común que busquen la atención y la aprobación de sus iguales a través de las plataformas sociales.</w:t>
      </w: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Precisamente, los adolescentes y jóvenes son las personas que más utilizan las redes sociales para entretenerse y expresarse. De acuerdo con un estudio reciente, entre los 12 y los 17 años las personas pasan más tiempo conectadas a sus dispositivos móviles que en clase.</w:t>
      </w: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Se calcula que los adolescentes pueden pasar hasta 8 o 9 horas diarias online, de las cuales al menos 3 las dedican a las redes sociales. Por ello, se observa que es un público especialmente vulnerable a las alteraciones psicológicas derivadas de su mal uso.</w:t>
      </w: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Efectos de una mala utilización de las redes sociales en adolescentes</w:t>
      </w: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Aclaremos antes de seguir que el uso de las redes sociales no tiene por qué producir, necesariamente, efectos psicológicos nocivos. Esto dependerá del uso que la persona haga de ellas y de su</w:t>
      </w:r>
      <w:r w:rsidR="00C33144">
        <w:rPr>
          <w:rFonts w:ascii="Times New Roman" w:eastAsia="Times New Roman" w:hAnsi="Times New Roman" w:cs="Times New Roman"/>
          <w:sz w:val="24"/>
          <w:szCs w:val="24"/>
          <w:lang w:eastAsia="es-ES"/>
        </w:rPr>
        <w:t xml:space="preserve"> propia estabilidad emocional. </w:t>
      </w:r>
      <w:r w:rsidRPr="00C33144">
        <w:rPr>
          <w:rFonts w:ascii="Times New Roman" w:eastAsia="Times New Roman" w:hAnsi="Times New Roman" w:cs="Times New Roman"/>
          <w:sz w:val="24"/>
          <w:szCs w:val="24"/>
          <w:lang w:eastAsia="es-ES"/>
        </w:rPr>
        <w:t>A continuación, repasamos algunos de los peligros más claros derivados de ese mal uso:</w:t>
      </w: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Presión de grupo</w:t>
      </w:r>
    </w:p>
    <w:p w:rsidR="005526ED" w:rsidRPr="00C33144" w:rsidRDefault="005526ED" w:rsidP="00346FBE">
      <w:pPr>
        <w:spacing w:after="0" w:line="240" w:lineRule="auto"/>
        <w:jc w:val="both"/>
        <w:textAlignment w:val="baseline"/>
        <w:rPr>
          <w:rFonts w:ascii="Times New Roman" w:eastAsia="Times New Roman" w:hAnsi="Times New Roman" w:cs="Times New Roman"/>
          <w:sz w:val="24"/>
          <w:szCs w:val="24"/>
          <w:lang w:eastAsia="es-ES"/>
        </w:rPr>
      </w:pP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Si no utiliza determinada red social, el adolescente puede llegar a sentirse excluido. Siente que es necesario formar parte de ella para saber “lo que se cuece”.  Su grupo de referencia puede ejercer una gran presión, ya que no estar significa perderse lo que hacen los demás.</w:t>
      </w: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Hasta cierto punto puede ser un fenómeno normal, pero este tipo de presión puede generar trastornos relacionados con una autoestima baja, ya que el adolescente puede sentirse marginado u obligado a actuar de manera impostada para tener una apariencia adecuada en cualquier medio digital.</w:t>
      </w: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Aislamiento social</w:t>
      </w:r>
    </w:p>
    <w:p w:rsidR="005526ED" w:rsidRPr="00C33144" w:rsidRDefault="005526ED" w:rsidP="00346FBE">
      <w:pPr>
        <w:spacing w:after="0" w:line="240" w:lineRule="auto"/>
        <w:jc w:val="both"/>
        <w:textAlignment w:val="baseline"/>
        <w:rPr>
          <w:rFonts w:ascii="Times New Roman" w:eastAsia="Times New Roman" w:hAnsi="Times New Roman" w:cs="Times New Roman"/>
          <w:sz w:val="24"/>
          <w:szCs w:val="24"/>
          <w:lang w:eastAsia="es-ES"/>
        </w:rPr>
      </w:pP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El adolescente puede interiorizar la idea de que las relaciones que tiene a través de las redes sociales pueden reemplazar a las que se producen en persona.</w:t>
      </w: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lastRenderedPageBreak/>
        <w:t>También puede ocurrir que una persona con pocas habilidades sociales se refugie en estas plataformas en lugar de salir al mundo exterior y tratar de relacionarse.</w:t>
      </w: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Consecuencias psicológicas del cyberbullying</w:t>
      </w:r>
    </w:p>
    <w:p w:rsidR="005526ED" w:rsidRPr="00C33144" w:rsidRDefault="005526ED" w:rsidP="00346FBE">
      <w:pPr>
        <w:spacing w:after="0" w:line="240" w:lineRule="auto"/>
        <w:jc w:val="both"/>
        <w:textAlignment w:val="baseline"/>
        <w:rPr>
          <w:rFonts w:ascii="Times New Roman" w:eastAsia="Times New Roman" w:hAnsi="Times New Roman" w:cs="Times New Roman"/>
          <w:sz w:val="24"/>
          <w:szCs w:val="24"/>
          <w:lang w:eastAsia="es-ES"/>
        </w:rPr>
      </w:pP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El cyberbullying es el acoso virtual, una moderna y potente forma de violencia psicológica que se produce a través de las nuevas tecnologías.  Tengamos en cuenta que en las redes sociales pueden coordinarse un montón de perfiles para ejercer ese acoso contra un solo usuario.</w:t>
      </w: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Esta discriminación puede tener consecuencias terribles para la persona. Además, al producirse online, resulta más difícil de detectar por los adultos.</w:t>
      </w: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Baja autoestima</w:t>
      </w:r>
    </w:p>
    <w:p w:rsidR="005526ED" w:rsidRPr="00C33144" w:rsidRDefault="005526ED" w:rsidP="00346FBE">
      <w:pPr>
        <w:spacing w:after="0" w:line="240" w:lineRule="auto"/>
        <w:jc w:val="both"/>
        <w:textAlignment w:val="baseline"/>
        <w:rPr>
          <w:rFonts w:ascii="Times New Roman" w:eastAsia="Times New Roman" w:hAnsi="Times New Roman" w:cs="Times New Roman"/>
          <w:sz w:val="24"/>
          <w:szCs w:val="24"/>
          <w:lang w:eastAsia="es-ES"/>
        </w:rPr>
      </w:pP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Las redes sociales están llenas de imágenes de modelos, muchas veces retocadas o pasadas por filtros, o de influencers que exhiben sus cuerpos. Esto puede influir sobre la autoestima de chicas y chicos en un momento de su vida en el que son más vulnerables emocionalmente. Sobre todo, las chicas pueden desarrollar complejos respecto a su cuerpo, con el peligro de que acaben derivando en trastornos de la conducta alimentaria.</w:t>
      </w: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Además, existen determinadas comunidades de usuarios en redes sociales que elogian comportamientos relacionados con la anorexia o la bulimia, lo que complica el problema.</w:t>
      </w: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Dependencia de las redes sociales</w:t>
      </w:r>
    </w:p>
    <w:p w:rsidR="005526ED" w:rsidRPr="00C33144" w:rsidRDefault="005526ED" w:rsidP="00346FBE">
      <w:pPr>
        <w:spacing w:after="0" w:line="240" w:lineRule="auto"/>
        <w:jc w:val="both"/>
        <w:textAlignment w:val="baseline"/>
        <w:rPr>
          <w:rFonts w:ascii="Times New Roman" w:eastAsia="Times New Roman" w:hAnsi="Times New Roman" w:cs="Times New Roman"/>
          <w:sz w:val="24"/>
          <w:szCs w:val="24"/>
          <w:lang w:eastAsia="es-ES"/>
        </w:rPr>
      </w:pP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Hay muchos adolescentes adictos al “like”, que pasan todo el día conectados. Además, los algoritmos de las redes sociales no paran de ofrecer contenidos relacionados con las preferencias del usuario, por lo que “enganchan” y pueden generar conductas adictivas.</w:t>
      </w: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Radicalización política y discursos de odio</w:t>
      </w:r>
    </w:p>
    <w:p w:rsidR="005526ED" w:rsidRPr="00C33144" w:rsidRDefault="005526ED" w:rsidP="00346FBE">
      <w:pPr>
        <w:spacing w:after="0" w:line="240" w:lineRule="auto"/>
        <w:jc w:val="both"/>
        <w:textAlignment w:val="baseline"/>
        <w:rPr>
          <w:rFonts w:ascii="Times New Roman" w:eastAsia="Times New Roman" w:hAnsi="Times New Roman" w:cs="Times New Roman"/>
          <w:sz w:val="24"/>
          <w:szCs w:val="24"/>
          <w:lang w:eastAsia="es-ES"/>
        </w:rPr>
      </w:pP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La personalidad del adolescente todavía no está formada y en este momento de su vida resulta muy influenciable. Determinados grupos en redes sociales fomentan la polarización y promocionan discursos de odio, tratando de buscar adeptos. Los adolescentes son un nicho de público preferente al que dirigirse por sus características vulnerables.</w:t>
      </w:r>
    </w:p>
    <w:p w:rsidR="00346FBE" w:rsidRPr="00C33144" w:rsidRDefault="00346FBE" w:rsidP="00346FBE">
      <w:pPr>
        <w:spacing w:after="0" w:line="240" w:lineRule="auto"/>
        <w:jc w:val="both"/>
        <w:textAlignment w:val="baseline"/>
        <w:rPr>
          <w:rFonts w:ascii="Times New Roman" w:eastAsia="Times New Roman" w:hAnsi="Times New Roman" w:cs="Times New Roman"/>
          <w:sz w:val="24"/>
          <w:szCs w:val="24"/>
          <w:lang w:eastAsia="es-ES"/>
        </w:rPr>
      </w:pPr>
    </w:p>
    <w:p w:rsidR="005526ED" w:rsidRPr="00C33144" w:rsidRDefault="005526ED" w:rsidP="005526ED">
      <w:pPr>
        <w:shd w:val="clear" w:color="auto" w:fill="FFFFFF"/>
        <w:spacing w:before="100" w:beforeAutospacing="1" w:after="100" w:afterAutospacing="1" w:line="240" w:lineRule="auto"/>
        <w:jc w:val="both"/>
        <w:outlineLvl w:val="1"/>
        <w:rPr>
          <w:rFonts w:ascii="Times New Roman" w:eastAsia="Times New Roman" w:hAnsi="Times New Roman" w:cs="Times New Roman"/>
          <w:b/>
          <w:bCs/>
          <w:sz w:val="24"/>
          <w:szCs w:val="24"/>
          <w:lang w:eastAsia="es-ES"/>
        </w:rPr>
      </w:pPr>
      <w:r w:rsidRPr="00C33144">
        <w:rPr>
          <w:rFonts w:ascii="Times New Roman" w:eastAsia="Times New Roman" w:hAnsi="Times New Roman" w:cs="Times New Roman"/>
          <w:b/>
          <w:bCs/>
          <w:sz w:val="24"/>
          <w:szCs w:val="24"/>
          <w:lang w:eastAsia="es-ES"/>
        </w:rPr>
        <w:t>Consejos para el uso de las redes sociales por adolescentes</w:t>
      </w:r>
    </w:p>
    <w:p w:rsidR="005526ED" w:rsidRPr="00C33144" w:rsidRDefault="005526ED" w:rsidP="005526ED">
      <w:pPr>
        <w:numPr>
          <w:ilvl w:val="0"/>
          <w:numId w:val="8"/>
        </w:num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b/>
          <w:bCs/>
          <w:sz w:val="24"/>
          <w:szCs w:val="24"/>
          <w:lang w:eastAsia="es-ES"/>
        </w:rPr>
        <w:t>Prudencia a la hora de publicar</w:t>
      </w:r>
      <w:r w:rsidRPr="00C33144">
        <w:rPr>
          <w:rFonts w:ascii="Times New Roman" w:eastAsia="Times New Roman" w:hAnsi="Times New Roman" w:cs="Times New Roman"/>
          <w:sz w:val="24"/>
          <w:szCs w:val="24"/>
          <w:lang w:eastAsia="es-ES"/>
        </w:rPr>
        <w:t>. Cuidado con fotos o vídeos íntimos que pueden acabar en envíos masivos de terceros y ser objeto de chantajes. No es necesaria tanta exhibición. Mucho cuidado con dar datos sensibles, con tener geolocalizadas las imágenes, etc.</w:t>
      </w:r>
    </w:p>
    <w:p w:rsidR="005526ED" w:rsidRPr="00C33144" w:rsidRDefault="005526ED" w:rsidP="005526ED">
      <w:pPr>
        <w:numPr>
          <w:ilvl w:val="0"/>
          <w:numId w:val="8"/>
        </w:num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b/>
          <w:bCs/>
          <w:sz w:val="24"/>
          <w:szCs w:val="24"/>
          <w:lang w:eastAsia="es-ES"/>
        </w:rPr>
        <w:t>Cuidado con las noticias falsas</w:t>
      </w:r>
      <w:r w:rsidRPr="00C33144">
        <w:rPr>
          <w:rFonts w:ascii="Times New Roman" w:eastAsia="Times New Roman" w:hAnsi="Times New Roman" w:cs="Times New Roman"/>
          <w:sz w:val="24"/>
          <w:szCs w:val="24"/>
          <w:lang w:eastAsia="es-ES"/>
        </w:rPr>
        <w:t xml:space="preserve">: internet es un nido de información falsa. Hay que frecuentar medios contrastados y huir de los que no lo son. La información falsa manipula, intoxica y genera confusión, alarmismo y crispación. Puede provocar reacciones negativas, a nivel individual o colectivo, que nos afectan a todos. Además, por sus características virtuales internet es un mundo que se presta a la falsa </w:t>
      </w:r>
      <w:r w:rsidRPr="00C33144">
        <w:rPr>
          <w:rFonts w:ascii="Times New Roman" w:eastAsia="Times New Roman" w:hAnsi="Times New Roman" w:cs="Times New Roman"/>
          <w:sz w:val="24"/>
          <w:szCs w:val="24"/>
          <w:lang w:eastAsia="es-ES"/>
        </w:rPr>
        <w:lastRenderedPageBreak/>
        <w:t>apariencia, que trata de pasar por auténticas imágenes con filtros, retoques estéticos, etc.</w:t>
      </w:r>
    </w:p>
    <w:p w:rsidR="005526ED" w:rsidRPr="00C33144" w:rsidRDefault="005526ED" w:rsidP="005526ED">
      <w:pPr>
        <w:numPr>
          <w:ilvl w:val="0"/>
          <w:numId w:val="8"/>
        </w:num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b/>
          <w:bCs/>
          <w:sz w:val="24"/>
          <w:szCs w:val="24"/>
          <w:lang w:eastAsia="es-ES"/>
        </w:rPr>
        <w:t>Escapar de la dictadura del “like”</w:t>
      </w:r>
      <w:r w:rsidRPr="00C33144">
        <w:rPr>
          <w:rFonts w:ascii="Times New Roman" w:eastAsia="Times New Roman" w:hAnsi="Times New Roman" w:cs="Times New Roman"/>
          <w:sz w:val="24"/>
          <w:szCs w:val="24"/>
          <w:lang w:eastAsia="es-ES"/>
        </w:rPr>
        <w:t>: la autoestima de la persona no puede depender de la aceptación que puedan tener sus publicaciones, no es sano estar todo el tiempo pendiente de la interacción que puedan provocar, de los comentarios, elogios, críticas, etc.</w:t>
      </w:r>
    </w:p>
    <w:p w:rsidR="005526ED" w:rsidRPr="00C33144" w:rsidRDefault="005526ED" w:rsidP="005526ED">
      <w:pPr>
        <w:numPr>
          <w:ilvl w:val="0"/>
          <w:numId w:val="8"/>
        </w:num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b/>
          <w:bCs/>
          <w:sz w:val="24"/>
          <w:szCs w:val="24"/>
          <w:lang w:eastAsia="es-ES"/>
        </w:rPr>
        <w:t>Acostumbrarse a la desconexión</w:t>
      </w:r>
      <w:r w:rsidRPr="00C33144">
        <w:rPr>
          <w:rFonts w:ascii="Times New Roman" w:eastAsia="Times New Roman" w:hAnsi="Times New Roman" w:cs="Times New Roman"/>
          <w:sz w:val="24"/>
          <w:szCs w:val="24"/>
          <w:lang w:eastAsia="es-ES"/>
        </w:rPr>
        <w:t>: no pasa nada por desconectar unas horas. La vida va mucho más allá de lo que pasa en las pantallas. Por eso, es recomendable controlar el tiempo de uso digital y cultivar otras aficiones no vinculadas con el uso tecnológico.</w:t>
      </w:r>
    </w:p>
    <w:p w:rsidR="005526ED" w:rsidRPr="00C33144" w:rsidRDefault="005526ED" w:rsidP="005526ED">
      <w:pPr>
        <w:numPr>
          <w:ilvl w:val="0"/>
          <w:numId w:val="8"/>
        </w:num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b/>
          <w:bCs/>
          <w:sz w:val="24"/>
          <w:szCs w:val="24"/>
          <w:lang w:eastAsia="es-ES"/>
        </w:rPr>
        <w:t>Decir no a los retos</w:t>
      </w:r>
      <w:r w:rsidRPr="00C33144">
        <w:rPr>
          <w:rFonts w:ascii="Times New Roman" w:eastAsia="Times New Roman" w:hAnsi="Times New Roman" w:cs="Times New Roman"/>
          <w:sz w:val="24"/>
          <w:szCs w:val="24"/>
          <w:lang w:eastAsia="es-ES"/>
        </w:rPr>
        <w:t>: a través de las redes se propagan retos virales en los que algunos adolescentes, dada su inmadurez, participan. Son un riesgo claro, uno de los mayores peligros. Hay muchos ejemplos funestos que han llegado a producir lesiones graves e incluso desenlaces fatales.</w:t>
      </w:r>
    </w:p>
    <w:p w:rsidR="005526ED" w:rsidRPr="00C33144" w:rsidRDefault="005526ED" w:rsidP="005526ED">
      <w:pPr>
        <w:numPr>
          <w:ilvl w:val="0"/>
          <w:numId w:val="8"/>
        </w:num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b/>
          <w:bCs/>
          <w:sz w:val="24"/>
          <w:szCs w:val="24"/>
          <w:lang w:eastAsia="es-ES"/>
        </w:rPr>
        <w:t>No a las iniciativas de acoso</w:t>
      </w:r>
      <w:r w:rsidRPr="00C33144">
        <w:rPr>
          <w:rFonts w:ascii="Times New Roman" w:eastAsia="Times New Roman" w:hAnsi="Times New Roman" w:cs="Times New Roman"/>
          <w:sz w:val="24"/>
          <w:szCs w:val="24"/>
          <w:lang w:eastAsia="es-ES"/>
        </w:rPr>
        <w:t>: no deben promoverse ni compartirse. Al contrario, deben denunciarse. Las redes sociales no deben utilizarse para hacer daño a nadie. Además, acosar es un delito.</w:t>
      </w:r>
    </w:p>
    <w:p w:rsidR="005526ED" w:rsidRPr="00C33144" w:rsidRDefault="005526ED" w:rsidP="005526ED">
      <w:pPr>
        <w:numPr>
          <w:ilvl w:val="0"/>
          <w:numId w:val="8"/>
        </w:num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b/>
          <w:bCs/>
          <w:sz w:val="24"/>
          <w:szCs w:val="24"/>
          <w:lang w:eastAsia="es-ES"/>
        </w:rPr>
        <w:t>Pedir ayuda o consejo a un adulto</w:t>
      </w:r>
      <w:r w:rsidRPr="00C33144">
        <w:rPr>
          <w:rFonts w:ascii="Times New Roman" w:eastAsia="Times New Roman" w:hAnsi="Times New Roman" w:cs="Times New Roman"/>
          <w:sz w:val="24"/>
          <w:szCs w:val="24"/>
          <w:lang w:eastAsia="es-ES"/>
        </w:rPr>
        <w:t>: en caso de duda o situaciones amenazantes, los adolescentes deben recurrir a un adulto.</w:t>
      </w:r>
    </w:p>
    <w:p w:rsidR="005526ED" w:rsidRPr="00C33144" w:rsidRDefault="008421AD" w:rsidP="008421AD">
      <w:pPr>
        <w:shd w:val="clear" w:color="auto" w:fill="FFFFFF"/>
        <w:spacing w:before="100" w:beforeAutospacing="1" w:after="100" w:afterAutospacing="1" w:line="240" w:lineRule="auto"/>
        <w:jc w:val="both"/>
        <w:rPr>
          <w:rFonts w:ascii="Times New Roman" w:eastAsia="Times New Roman" w:hAnsi="Times New Roman" w:cs="Times New Roman"/>
          <w:b/>
          <w:sz w:val="24"/>
          <w:szCs w:val="24"/>
          <w:lang w:eastAsia="es-ES"/>
        </w:rPr>
      </w:pPr>
      <w:r w:rsidRPr="00C33144">
        <w:rPr>
          <w:rFonts w:ascii="Times New Roman" w:eastAsia="Times New Roman" w:hAnsi="Times New Roman" w:cs="Times New Roman"/>
          <w:b/>
          <w:sz w:val="24"/>
          <w:szCs w:val="24"/>
          <w:lang w:eastAsia="es-ES"/>
        </w:rPr>
        <w:t>La opinión de “los que</w:t>
      </w:r>
      <w:r w:rsidR="0060464E" w:rsidRPr="00C33144">
        <w:rPr>
          <w:rFonts w:ascii="Times New Roman" w:eastAsia="Times New Roman" w:hAnsi="Times New Roman" w:cs="Times New Roman"/>
          <w:b/>
          <w:sz w:val="24"/>
          <w:szCs w:val="24"/>
          <w:lang w:eastAsia="es-ES"/>
        </w:rPr>
        <w:t xml:space="preserve"> no saben</w:t>
      </w:r>
      <w:r w:rsidRPr="00C33144">
        <w:rPr>
          <w:rFonts w:ascii="Times New Roman" w:eastAsia="Times New Roman" w:hAnsi="Times New Roman" w:cs="Times New Roman"/>
          <w:b/>
          <w:sz w:val="24"/>
          <w:szCs w:val="24"/>
          <w:lang w:eastAsia="es-ES"/>
        </w:rPr>
        <w:t>”…</w:t>
      </w:r>
      <w:r w:rsidR="0060464E" w:rsidRPr="00C33144">
        <w:rPr>
          <w:rFonts w:ascii="Times New Roman" w:eastAsia="Times New Roman" w:hAnsi="Times New Roman" w:cs="Times New Roman"/>
          <w:b/>
          <w:sz w:val="24"/>
          <w:szCs w:val="24"/>
          <w:lang w:eastAsia="es-ES"/>
        </w:rPr>
        <w:t xml:space="preserve"> pero padecen</w:t>
      </w:r>
    </w:p>
    <w:p w:rsidR="008421AD" w:rsidRPr="008421AD" w:rsidRDefault="008421AD" w:rsidP="008421A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8421AD">
        <w:rPr>
          <w:rFonts w:ascii="Times New Roman" w:eastAsia="Times New Roman" w:hAnsi="Times New Roman" w:cs="Times New Roman"/>
          <w:sz w:val="24"/>
          <w:szCs w:val="24"/>
          <w:lang w:eastAsia="es-ES"/>
        </w:rPr>
        <w:t>“</w:t>
      </w:r>
      <w:r w:rsidRPr="008421AD">
        <w:rPr>
          <w:rFonts w:ascii="Times New Roman" w:eastAsia="Times New Roman" w:hAnsi="Times New Roman" w:cs="Times New Roman"/>
          <w:sz w:val="24"/>
          <w:szCs w:val="24"/>
          <w:u w:val="single"/>
          <w:lang w:eastAsia="es-ES"/>
        </w:rPr>
        <w:t>Tuve adicción a las redes sociales y ahora estoy demandando a las grandes compañías tecnológicas</w:t>
      </w:r>
      <w:r w:rsidRPr="008421AD">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(BBCMundo - </w:t>
      </w:r>
      <w:r w:rsidRPr="008421AD">
        <w:rPr>
          <w:rFonts w:ascii="Times New Roman" w:eastAsia="Times New Roman" w:hAnsi="Times New Roman" w:cs="Times New Roman"/>
          <w:b/>
          <w:sz w:val="24"/>
          <w:szCs w:val="24"/>
          <w:lang w:eastAsia="es-ES"/>
        </w:rPr>
        <w:t>21/11/23</w:t>
      </w:r>
      <w:r>
        <w:rPr>
          <w:rFonts w:ascii="Times New Roman" w:eastAsia="Times New Roman" w:hAnsi="Times New Roman" w:cs="Times New Roman"/>
          <w:sz w:val="24"/>
          <w:szCs w:val="24"/>
          <w:lang w:eastAsia="es-ES"/>
        </w:rPr>
        <w:t>)</w:t>
      </w:r>
    </w:p>
    <w:p w:rsidR="008421AD" w:rsidRPr="008421AD" w:rsidRDefault="008421AD" w:rsidP="008421A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8421AD">
        <w:rPr>
          <w:rFonts w:ascii="Times New Roman" w:eastAsia="Times New Roman" w:hAnsi="Times New Roman" w:cs="Times New Roman"/>
          <w:sz w:val="24"/>
          <w:szCs w:val="24"/>
          <w:lang w:eastAsia="es-ES"/>
        </w:rPr>
        <w:t>(Por Angus Crawford y Tony Smith)</w:t>
      </w:r>
    </w:p>
    <w:p w:rsidR="008421AD" w:rsidRPr="008421AD" w:rsidRDefault="008421AD" w:rsidP="008421A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8421AD">
        <w:rPr>
          <w:rFonts w:ascii="Times New Roman" w:eastAsia="Times New Roman" w:hAnsi="Times New Roman" w:cs="Times New Roman"/>
          <w:sz w:val="24"/>
          <w:szCs w:val="24"/>
          <w:lang w:eastAsia="es-ES"/>
        </w:rPr>
        <w:t>Cientos de familias están demandando a algunas de las empresas tecnológicas más grandes del mundo porque, según afirman, exponen deliberadamente a los niños a productos nocivos. Una de las demandantes explica por qué se enfrenta al poder de Silicon Valley.</w:t>
      </w:r>
    </w:p>
    <w:p w:rsidR="008421AD" w:rsidRPr="008421AD" w:rsidRDefault="008421AD" w:rsidP="008421A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8421AD">
        <w:rPr>
          <w:rFonts w:ascii="Times New Roman" w:eastAsia="Times New Roman" w:hAnsi="Times New Roman" w:cs="Times New Roman"/>
          <w:sz w:val="24"/>
          <w:szCs w:val="24"/>
          <w:lang w:eastAsia="es-ES"/>
        </w:rPr>
        <w:t>Taylor Little tiene 21 años y utiliza pronombres neutros.</w:t>
      </w:r>
    </w:p>
    <w:p w:rsidR="008421AD" w:rsidRPr="008421AD" w:rsidRDefault="008421AD" w:rsidP="008421A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8421AD">
        <w:rPr>
          <w:rFonts w:ascii="Times New Roman" w:eastAsia="Times New Roman" w:hAnsi="Times New Roman" w:cs="Times New Roman"/>
          <w:sz w:val="24"/>
          <w:szCs w:val="24"/>
          <w:lang w:eastAsia="es-ES"/>
        </w:rPr>
        <w:t xml:space="preserve">Me vi literalmente atrapada por la adicción a los 12 años. Y no recuperé </w:t>
      </w:r>
      <w:r>
        <w:rPr>
          <w:rFonts w:ascii="Times New Roman" w:eastAsia="Times New Roman" w:hAnsi="Times New Roman" w:cs="Times New Roman"/>
          <w:sz w:val="24"/>
          <w:szCs w:val="24"/>
          <w:lang w:eastAsia="es-ES"/>
        </w:rPr>
        <w:t>mi vida en toda mi adolescencia”</w:t>
      </w:r>
      <w:r w:rsidRPr="008421AD">
        <w:rPr>
          <w:rFonts w:ascii="Times New Roman" w:eastAsia="Times New Roman" w:hAnsi="Times New Roman" w:cs="Times New Roman"/>
          <w:sz w:val="24"/>
          <w:szCs w:val="24"/>
          <w:lang w:eastAsia="es-ES"/>
        </w:rPr>
        <w:t>.</w:t>
      </w:r>
    </w:p>
    <w:p w:rsidR="008421AD" w:rsidRPr="008421AD" w:rsidRDefault="008421AD" w:rsidP="008421A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8421AD">
        <w:rPr>
          <w:rFonts w:ascii="Times New Roman" w:eastAsia="Times New Roman" w:hAnsi="Times New Roman" w:cs="Times New Roman"/>
          <w:sz w:val="24"/>
          <w:szCs w:val="24"/>
          <w:lang w:eastAsia="es-ES"/>
        </w:rPr>
        <w:t>Su adicción eran las redes sociales, y eso la llevó a varios intentos de suicidio y años de depresión.</w:t>
      </w:r>
    </w:p>
    <w:p w:rsidR="008421AD" w:rsidRPr="008421AD" w:rsidRDefault="008421AD" w:rsidP="008421A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8421AD">
        <w:rPr>
          <w:rFonts w:ascii="Times New Roman" w:eastAsia="Times New Roman" w:hAnsi="Times New Roman" w:cs="Times New Roman"/>
          <w:sz w:val="24"/>
          <w:szCs w:val="24"/>
          <w:lang w:eastAsia="es-ES"/>
        </w:rPr>
        <w:t xml:space="preserve">Describe a </w:t>
      </w:r>
      <w:r>
        <w:rPr>
          <w:rFonts w:ascii="Times New Roman" w:eastAsia="Times New Roman" w:hAnsi="Times New Roman" w:cs="Times New Roman"/>
          <w:sz w:val="24"/>
          <w:szCs w:val="24"/>
          <w:lang w:eastAsia="es-ES"/>
        </w:rPr>
        <w:t>las empresas tecnológicas como “grandes monstruos malvados”</w:t>
      </w:r>
      <w:r w:rsidRPr="008421AD">
        <w:rPr>
          <w:rFonts w:ascii="Times New Roman" w:eastAsia="Times New Roman" w:hAnsi="Times New Roman" w:cs="Times New Roman"/>
          <w:sz w:val="24"/>
          <w:szCs w:val="24"/>
          <w:lang w:eastAsia="es-ES"/>
        </w:rPr>
        <w:t>.</w:t>
      </w:r>
    </w:p>
    <w:p w:rsidR="008421AD" w:rsidRPr="008421AD" w:rsidRDefault="008421AD" w:rsidP="008421A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8421AD">
        <w:rPr>
          <w:rFonts w:ascii="Times New Roman" w:eastAsia="Times New Roman" w:hAnsi="Times New Roman" w:cs="Times New Roman"/>
          <w:sz w:val="24"/>
          <w:szCs w:val="24"/>
          <w:lang w:eastAsia="es-ES"/>
        </w:rPr>
        <w:t>En su opinión, las empresas ponen conscientemente en manos de los niños productos altamente adictivos y perjudiciales.</w:t>
      </w:r>
    </w:p>
    <w:p w:rsidR="008421AD" w:rsidRDefault="008421AD" w:rsidP="008421A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8421AD">
        <w:rPr>
          <w:rFonts w:ascii="Times New Roman" w:eastAsia="Times New Roman" w:hAnsi="Times New Roman" w:cs="Times New Roman"/>
          <w:sz w:val="24"/>
          <w:szCs w:val="24"/>
          <w:lang w:eastAsia="es-ES"/>
        </w:rPr>
        <w:t>Por eso Taylor y cientos de familias estadounidenses están demandando a cuatro de las mayores empresas tecnológicas del mundo.</w:t>
      </w:r>
    </w:p>
    <w:p w:rsidR="00C33144" w:rsidRDefault="00C33144" w:rsidP="008421A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p>
    <w:p w:rsidR="00C33144" w:rsidRPr="008421AD" w:rsidRDefault="00C33144" w:rsidP="008421A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p>
    <w:p w:rsidR="008421AD" w:rsidRDefault="008421AD" w:rsidP="008421A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8421AD">
        <w:rPr>
          <w:rFonts w:ascii="Times New Roman" w:eastAsia="Times New Roman" w:hAnsi="Times New Roman" w:cs="Times New Roman"/>
          <w:sz w:val="24"/>
          <w:szCs w:val="24"/>
          <w:lang w:eastAsia="es-ES"/>
        </w:rPr>
        <w:lastRenderedPageBreak/>
        <w:t>Diseño nocivo</w:t>
      </w:r>
    </w:p>
    <w:p w:rsidR="008421AD" w:rsidRPr="008421AD" w:rsidRDefault="008421AD" w:rsidP="008421A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8421AD">
        <w:rPr>
          <w:rFonts w:ascii="Times New Roman" w:eastAsia="Times New Roman" w:hAnsi="Times New Roman" w:cs="Times New Roman"/>
          <w:sz w:val="24"/>
          <w:szCs w:val="24"/>
          <w:lang w:eastAsia="es-ES"/>
        </w:rPr>
        <w:t>La demanda contra Meta (propietaria de Facebook e Instagram), TikTok, Google y Snap Inc (propietaria de Snapchat) es una de las más grandes jamás presentadas contra Silicon Valley.</w:t>
      </w:r>
    </w:p>
    <w:p w:rsidR="008421AD" w:rsidRPr="008421AD" w:rsidRDefault="008421AD" w:rsidP="008421A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8421AD">
        <w:rPr>
          <w:rFonts w:ascii="Times New Roman" w:eastAsia="Times New Roman" w:hAnsi="Times New Roman" w:cs="Times New Roman"/>
          <w:sz w:val="24"/>
          <w:szCs w:val="24"/>
          <w:lang w:eastAsia="es-ES"/>
        </w:rPr>
        <w:t>Entre los demandantes hay familias comunes y corrientes, y distritos escolares de todo Estados Unidos.</w:t>
      </w:r>
    </w:p>
    <w:p w:rsidR="008421AD" w:rsidRPr="008421AD" w:rsidRDefault="008421AD" w:rsidP="008421A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8421AD">
        <w:rPr>
          <w:rFonts w:ascii="Times New Roman" w:eastAsia="Times New Roman" w:hAnsi="Times New Roman" w:cs="Times New Roman"/>
          <w:sz w:val="24"/>
          <w:szCs w:val="24"/>
          <w:lang w:eastAsia="es-ES"/>
        </w:rPr>
        <w:t>Alegan que las plataformas son perjudiciales por su diseño.</w:t>
      </w:r>
    </w:p>
    <w:p w:rsidR="008421AD" w:rsidRPr="008421AD" w:rsidRDefault="008421AD" w:rsidP="008421A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8421AD">
        <w:rPr>
          <w:rFonts w:ascii="Times New Roman" w:eastAsia="Times New Roman" w:hAnsi="Times New Roman" w:cs="Times New Roman"/>
          <w:sz w:val="24"/>
          <w:szCs w:val="24"/>
          <w:lang w:eastAsia="es-ES"/>
        </w:rPr>
        <w:t>Los abogados de las familias creen que el caso de la estudiante británica de 14 años Molly Russell es un ejemplo importante de los daños potenciales a los que se enfrentan los menores.</w:t>
      </w:r>
    </w:p>
    <w:p w:rsidR="008421AD" w:rsidRPr="008421AD" w:rsidRDefault="008421AD" w:rsidP="008421A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8421AD">
        <w:rPr>
          <w:rFonts w:ascii="Times New Roman" w:eastAsia="Times New Roman" w:hAnsi="Times New Roman" w:cs="Times New Roman"/>
          <w:sz w:val="24"/>
          <w:szCs w:val="24"/>
          <w:lang w:eastAsia="es-ES"/>
        </w:rPr>
        <w:t>El año pasado los abogados de la adolescente siguieron por videoconferencia desde Washington la investigación sobre la muerte de esta, en busca de pruebas que pudieran utilizar en la demanda estadounidense.</w:t>
      </w:r>
    </w:p>
    <w:p w:rsidR="008421AD" w:rsidRPr="008421AD" w:rsidRDefault="008421AD" w:rsidP="008421A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8421AD">
        <w:rPr>
          <w:rFonts w:ascii="Times New Roman" w:eastAsia="Times New Roman" w:hAnsi="Times New Roman" w:cs="Times New Roman"/>
          <w:sz w:val="24"/>
          <w:szCs w:val="24"/>
          <w:lang w:eastAsia="es-ES"/>
        </w:rPr>
        <w:t>El nombre de Molly se menciona una docena de veces en la demanda principal interpuesta ante una corte de California.</w:t>
      </w:r>
    </w:p>
    <w:p w:rsidR="008421AD" w:rsidRPr="008421AD" w:rsidRDefault="008421AD" w:rsidP="008421A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8421AD">
        <w:rPr>
          <w:rFonts w:ascii="Times New Roman" w:eastAsia="Times New Roman" w:hAnsi="Times New Roman" w:cs="Times New Roman"/>
          <w:sz w:val="24"/>
          <w:szCs w:val="24"/>
          <w:lang w:eastAsia="es-ES"/>
        </w:rPr>
        <w:t>La semana pasada, las familias del caso recibieron un importante espaldarazo cuando un juez federal dictaminó que las empresas no podían ampararse en la Primera Enmienda de la Constitución estadounidense, que protege la libertad de expresión, para bloquear la demanda.</w:t>
      </w:r>
    </w:p>
    <w:p w:rsidR="008421AD" w:rsidRPr="008421AD" w:rsidRDefault="008421AD" w:rsidP="008421A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8421AD">
        <w:rPr>
          <w:rFonts w:ascii="Times New Roman" w:eastAsia="Times New Roman" w:hAnsi="Times New Roman" w:cs="Times New Roman"/>
          <w:sz w:val="24"/>
          <w:szCs w:val="24"/>
          <w:lang w:eastAsia="es-ES"/>
        </w:rPr>
        <w:t>El juez también dictaminó que la sección 230 de la Ley de Decencia en las Comunicaciones, que establece que las plataformas no son editoriales, no otorga a las empresas una protección general.</w:t>
      </w:r>
    </w:p>
    <w:p w:rsidR="008421AD" w:rsidRPr="008421AD" w:rsidRDefault="008421AD" w:rsidP="008421A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8421AD">
        <w:rPr>
          <w:rFonts w:ascii="Times New Roman" w:eastAsia="Times New Roman" w:hAnsi="Times New Roman" w:cs="Times New Roman"/>
          <w:sz w:val="24"/>
          <w:szCs w:val="24"/>
          <w:lang w:eastAsia="es-ES"/>
        </w:rPr>
        <w:t>El juez dictaminó que, por ejemplo, la fal</w:t>
      </w:r>
      <w:r w:rsidR="00AB0CA7">
        <w:rPr>
          <w:rFonts w:ascii="Times New Roman" w:eastAsia="Times New Roman" w:hAnsi="Times New Roman" w:cs="Times New Roman"/>
          <w:sz w:val="24"/>
          <w:szCs w:val="24"/>
          <w:lang w:eastAsia="es-ES"/>
        </w:rPr>
        <w:t>ta de una verificación de edad “robusta”</w:t>
      </w:r>
      <w:r w:rsidRPr="008421AD">
        <w:rPr>
          <w:rFonts w:ascii="Times New Roman" w:eastAsia="Times New Roman" w:hAnsi="Times New Roman" w:cs="Times New Roman"/>
          <w:sz w:val="24"/>
          <w:szCs w:val="24"/>
          <w:lang w:eastAsia="es-ES"/>
        </w:rPr>
        <w:t xml:space="preserve"> y unos controles parentales deficientes, según argumentan las familias, no son cuestiones de libertad de expresión.</w:t>
      </w:r>
    </w:p>
    <w:p w:rsidR="008421AD" w:rsidRPr="008421AD" w:rsidRDefault="008421AD" w:rsidP="008421A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8421AD">
        <w:rPr>
          <w:rFonts w:ascii="Times New Roman" w:eastAsia="Times New Roman" w:hAnsi="Times New Roman" w:cs="Times New Roman"/>
          <w:sz w:val="24"/>
          <w:szCs w:val="24"/>
          <w:lang w:eastAsia="es-ES"/>
        </w:rPr>
        <w:t>Los abogados de las familias ca</w:t>
      </w:r>
      <w:r w:rsidR="00AB0CA7">
        <w:rPr>
          <w:rFonts w:ascii="Times New Roman" w:eastAsia="Times New Roman" w:hAnsi="Times New Roman" w:cs="Times New Roman"/>
          <w:sz w:val="24"/>
          <w:szCs w:val="24"/>
          <w:lang w:eastAsia="es-ES"/>
        </w:rPr>
        <w:t>lificaron la decisión como una “victoria significativa”</w:t>
      </w:r>
      <w:r w:rsidRPr="008421AD">
        <w:rPr>
          <w:rFonts w:ascii="Times New Roman" w:eastAsia="Times New Roman" w:hAnsi="Times New Roman" w:cs="Times New Roman"/>
          <w:sz w:val="24"/>
          <w:szCs w:val="24"/>
          <w:lang w:eastAsia="es-ES"/>
        </w:rPr>
        <w:t>.</w:t>
      </w:r>
    </w:p>
    <w:p w:rsidR="008421AD" w:rsidRPr="008421AD" w:rsidRDefault="008421AD" w:rsidP="008421A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8421AD">
        <w:rPr>
          <w:rFonts w:ascii="Times New Roman" w:eastAsia="Times New Roman" w:hAnsi="Times New Roman" w:cs="Times New Roman"/>
          <w:sz w:val="24"/>
          <w:szCs w:val="24"/>
          <w:lang w:eastAsia="es-ES"/>
        </w:rPr>
        <w:t>Las empresas aseguran que las acusaciones no son ciertas y tienen intención de defenderse con contundencia.</w:t>
      </w:r>
    </w:p>
    <w:p w:rsidR="008421AD" w:rsidRPr="008421AD" w:rsidRDefault="008421AD" w:rsidP="008421A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8421AD">
        <w:rPr>
          <w:rFonts w:ascii="Times New Roman" w:eastAsia="Times New Roman" w:hAnsi="Times New Roman" w:cs="Times New Roman"/>
          <w:sz w:val="24"/>
          <w:szCs w:val="24"/>
          <w:lang w:eastAsia="es-ES"/>
        </w:rPr>
        <w:t>“Era como tener síndrome de abstinencia”</w:t>
      </w:r>
    </w:p>
    <w:p w:rsidR="008421AD" w:rsidRPr="008421AD" w:rsidRDefault="008421AD" w:rsidP="008421A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8421AD">
        <w:rPr>
          <w:rFonts w:ascii="Times New Roman" w:eastAsia="Times New Roman" w:hAnsi="Times New Roman" w:cs="Times New Roman"/>
          <w:sz w:val="24"/>
          <w:szCs w:val="24"/>
          <w:lang w:eastAsia="es-ES"/>
        </w:rPr>
        <w:t>Taylor, que vive en Colorado, cuenta que antes de tener su primer smartphone era una persona deportista y extrovertida, que participaba en danza y teatro.</w:t>
      </w:r>
    </w:p>
    <w:p w:rsidR="008421AD" w:rsidRPr="008421AD" w:rsidRDefault="00AB0CA7" w:rsidP="008421A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8421AD" w:rsidRPr="008421AD">
        <w:rPr>
          <w:rFonts w:ascii="Times New Roman" w:eastAsia="Times New Roman" w:hAnsi="Times New Roman" w:cs="Times New Roman"/>
          <w:sz w:val="24"/>
          <w:szCs w:val="24"/>
          <w:lang w:eastAsia="es-ES"/>
        </w:rPr>
        <w:t>Si me quitaban el teléfono, era como tener síndrome de abstinencia. Era insoportable. Literalmente, cuando digo que era adictivo, no quiero decir que me creara un mal hábito. Quiero decir que m</w:t>
      </w:r>
      <w:r>
        <w:rPr>
          <w:rFonts w:ascii="Times New Roman" w:eastAsia="Times New Roman" w:hAnsi="Times New Roman" w:cs="Times New Roman"/>
          <w:sz w:val="24"/>
          <w:szCs w:val="24"/>
          <w:lang w:eastAsia="es-ES"/>
        </w:rPr>
        <w:t>i cuerpo y mi mente lo ansiaban”</w:t>
      </w:r>
      <w:r w:rsidR="008421AD" w:rsidRPr="008421AD">
        <w:rPr>
          <w:rFonts w:ascii="Times New Roman" w:eastAsia="Times New Roman" w:hAnsi="Times New Roman" w:cs="Times New Roman"/>
          <w:sz w:val="24"/>
          <w:szCs w:val="24"/>
          <w:lang w:eastAsia="es-ES"/>
        </w:rPr>
        <w:t>.</w:t>
      </w:r>
    </w:p>
    <w:p w:rsidR="008421AD" w:rsidRPr="008421AD" w:rsidRDefault="008421AD" w:rsidP="008421A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8421AD">
        <w:rPr>
          <w:rFonts w:ascii="Times New Roman" w:eastAsia="Times New Roman" w:hAnsi="Times New Roman" w:cs="Times New Roman"/>
          <w:sz w:val="24"/>
          <w:szCs w:val="24"/>
          <w:lang w:eastAsia="es-ES"/>
        </w:rPr>
        <w:t>Taylor recuerda la primera notificación de redes sociales en la que hizo clic.</w:t>
      </w:r>
    </w:p>
    <w:p w:rsidR="00C33144" w:rsidRDefault="008421AD" w:rsidP="008421A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8421AD">
        <w:rPr>
          <w:rFonts w:ascii="Times New Roman" w:eastAsia="Times New Roman" w:hAnsi="Times New Roman" w:cs="Times New Roman"/>
          <w:sz w:val="24"/>
          <w:szCs w:val="24"/>
          <w:lang w:eastAsia="es-ES"/>
        </w:rPr>
        <w:t>Era la página personal de autolesiones de alguien, que mostraba imágenes gráficas de heridas y cortes.</w:t>
      </w:r>
    </w:p>
    <w:p w:rsidR="008421AD" w:rsidRPr="008421AD" w:rsidRDefault="00AB0CA7" w:rsidP="008421A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w:t>
      </w:r>
      <w:r w:rsidR="008421AD" w:rsidRPr="008421AD">
        <w:rPr>
          <w:rFonts w:ascii="Times New Roman" w:eastAsia="Times New Roman" w:hAnsi="Times New Roman" w:cs="Times New Roman"/>
          <w:sz w:val="24"/>
          <w:szCs w:val="24"/>
          <w:lang w:eastAsia="es-ES"/>
        </w:rPr>
        <w:t>Cuando tenía 11 años, hice clic en una página y me apareció eso sin ninguna advertencia. No, no lo busqué. No lo pedí. Todavía puedo verlo. Teng</w:t>
      </w:r>
      <w:r>
        <w:rPr>
          <w:rFonts w:ascii="Times New Roman" w:eastAsia="Times New Roman" w:hAnsi="Times New Roman" w:cs="Times New Roman"/>
          <w:sz w:val="24"/>
          <w:szCs w:val="24"/>
          <w:lang w:eastAsia="es-ES"/>
        </w:rPr>
        <w:t>o 21 años y todavía puedo verlo”</w:t>
      </w:r>
      <w:r w:rsidR="008421AD" w:rsidRPr="008421AD">
        <w:rPr>
          <w:rFonts w:ascii="Times New Roman" w:eastAsia="Times New Roman" w:hAnsi="Times New Roman" w:cs="Times New Roman"/>
          <w:sz w:val="24"/>
          <w:szCs w:val="24"/>
          <w:lang w:eastAsia="es-ES"/>
        </w:rPr>
        <w:t>.</w:t>
      </w:r>
    </w:p>
    <w:p w:rsidR="008421AD" w:rsidRPr="008421AD" w:rsidRDefault="008421AD" w:rsidP="008421A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8421AD">
        <w:rPr>
          <w:rFonts w:ascii="Times New Roman" w:eastAsia="Times New Roman" w:hAnsi="Times New Roman" w:cs="Times New Roman"/>
          <w:sz w:val="24"/>
          <w:szCs w:val="24"/>
          <w:lang w:eastAsia="es-ES"/>
        </w:rPr>
        <w:t>Taylor también lidió con contenidos relacionados con la imagen corporal y los trastornos alimentarios.</w:t>
      </w:r>
    </w:p>
    <w:p w:rsidR="008421AD" w:rsidRPr="008421AD" w:rsidRDefault="00AB0CA7" w:rsidP="008421A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8421AD" w:rsidRPr="008421AD">
        <w:rPr>
          <w:rFonts w:ascii="Times New Roman" w:eastAsia="Times New Roman" w:hAnsi="Times New Roman" w:cs="Times New Roman"/>
          <w:sz w:val="24"/>
          <w:szCs w:val="24"/>
          <w:lang w:eastAsia="es-ES"/>
        </w:rPr>
        <w:t>Era como una secta. Se sentía como una secta. Te bombardean constantemente con fotografías de un cuerp</w:t>
      </w:r>
      <w:r>
        <w:rPr>
          <w:rFonts w:ascii="Times New Roman" w:eastAsia="Times New Roman" w:hAnsi="Times New Roman" w:cs="Times New Roman"/>
          <w:sz w:val="24"/>
          <w:szCs w:val="24"/>
          <w:lang w:eastAsia="es-ES"/>
        </w:rPr>
        <w:t>o que no puedes tener sin morir”</w:t>
      </w:r>
      <w:r w:rsidR="008421AD" w:rsidRPr="008421AD">
        <w:rPr>
          <w:rFonts w:ascii="Times New Roman" w:eastAsia="Times New Roman" w:hAnsi="Times New Roman" w:cs="Times New Roman"/>
          <w:sz w:val="24"/>
          <w:szCs w:val="24"/>
          <w:lang w:eastAsia="es-ES"/>
        </w:rPr>
        <w:t>.</w:t>
      </w:r>
    </w:p>
    <w:p w:rsidR="008421AD" w:rsidRPr="008421AD" w:rsidRDefault="00AB0CA7" w:rsidP="008421A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8421AD" w:rsidRPr="008421AD">
        <w:rPr>
          <w:rFonts w:ascii="Times New Roman" w:eastAsia="Times New Roman" w:hAnsi="Times New Roman" w:cs="Times New Roman"/>
          <w:sz w:val="24"/>
          <w:szCs w:val="24"/>
          <w:lang w:eastAsia="es-ES"/>
        </w:rPr>
        <w:t>No puedes escap</w:t>
      </w:r>
      <w:r>
        <w:rPr>
          <w:rFonts w:ascii="Times New Roman" w:eastAsia="Times New Roman" w:hAnsi="Times New Roman" w:cs="Times New Roman"/>
          <w:sz w:val="24"/>
          <w:szCs w:val="24"/>
          <w:lang w:eastAsia="es-ES"/>
        </w:rPr>
        <w:t>ar de eso”</w:t>
      </w:r>
      <w:r w:rsidR="008421AD" w:rsidRPr="008421AD">
        <w:rPr>
          <w:rFonts w:ascii="Times New Roman" w:eastAsia="Times New Roman" w:hAnsi="Times New Roman" w:cs="Times New Roman"/>
          <w:sz w:val="24"/>
          <w:szCs w:val="24"/>
          <w:lang w:eastAsia="es-ES"/>
        </w:rPr>
        <w:t>.</w:t>
      </w:r>
    </w:p>
    <w:p w:rsidR="008421AD" w:rsidRPr="008421AD" w:rsidRDefault="008421AD" w:rsidP="008421A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8421AD">
        <w:rPr>
          <w:rFonts w:ascii="Times New Roman" w:eastAsia="Times New Roman" w:hAnsi="Times New Roman" w:cs="Times New Roman"/>
          <w:sz w:val="24"/>
          <w:szCs w:val="24"/>
          <w:lang w:eastAsia="es-ES"/>
        </w:rPr>
        <w:t>Los abogados de Taylor y los demás demandantes han adoptado un enfoque novedoso en el litigio, centrándose en el diseño de las plataformas y no en publicaciones, comentarios o imágenes puntuales.</w:t>
      </w:r>
    </w:p>
    <w:p w:rsidR="008421AD" w:rsidRPr="008421AD" w:rsidRDefault="008421AD" w:rsidP="008421A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8421AD">
        <w:rPr>
          <w:rFonts w:ascii="Times New Roman" w:eastAsia="Times New Roman" w:hAnsi="Times New Roman" w:cs="Times New Roman"/>
          <w:sz w:val="24"/>
          <w:szCs w:val="24"/>
          <w:lang w:eastAsia="es-ES"/>
        </w:rPr>
        <w:t>Afirman que las aplicaciones contienen características en su diseño que causan adicción y daños.</w:t>
      </w:r>
    </w:p>
    <w:p w:rsidR="008421AD" w:rsidRPr="008421AD" w:rsidRDefault="00AB0CA7" w:rsidP="008421A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“Simplemente no es cierto”</w:t>
      </w:r>
    </w:p>
    <w:p w:rsidR="008421AD" w:rsidRPr="008421AD" w:rsidRDefault="008421AD" w:rsidP="008421A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8421AD">
        <w:rPr>
          <w:rFonts w:ascii="Times New Roman" w:eastAsia="Times New Roman" w:hAnsi="Times New Roman" w:cs="Times New Roman"/>
          <w:sz w:val="24"/>
          <w:szCs w:val="24"/>
          <w:lang w:eastAsia="es-ES"/>
        </w:rPr>
        <w:t xml:space="preserve">Meta </w:t>
      </w:r>
      <w:r w:rsidR="00AB0CA7">
        <w:rPr>
          <w:rFonts w:ascii="Times New Roman" w:eastAsia="Times New Roman" w:hAnsi="Times New Roman" w:cs="Times New Roman"/>
          <w:sz w:val="24"/>
          <w:szCs w:val="24"/>
          <w:lang w:eastAsia="es-ES"/>
        </w:rPr>
        <w:t>emitió un comunicado diciendo: “</w:t>
      </w:r>
      <w:r w:rsidRPr="008421AD">
        <w:rPr>
          <w:rFonts w:ascii="Times New Roman" w:eastAsia="Times New Roman" w:hAnsi="Times New Roman" w:cs="Times New Roman"/>
          <w:sz w:val="24"/>
          <w:szCs w:val="24"/>
          <w:lang w:eastAsia="es-ES"/>
        </w:rPr>
        <w:t>Nuestros pensamientos están con las familias r</w:t>
      </w:r>
      <w:r w:rsidR="00AB0CA7">
        <w:rPr>
          <w:rFonts w:ascii="Times New Roman" w:eastAsia="Times New Roman" w:hAnsi="Times New Roman" w:cs="Times New Roman"/>
          <w:sz w:val="24"/>
          <w:szCs w:val="24"/>
          <w:lang w:eastAsia="es-ES"/>
        </w:rPr>
        <w:t>epresentadas en estas denuncias”</w:t>
      </w:r>
      <w:r w:rsidRPr="008421AD">
        <w:rPr>
          <w:rFonts w:ascii="Times New Roman" w:eastAsia="Times New Roman" w:hAnsi="Times New Roman" w:cs="Times New Roman"/>
          <w:sz w:val="24"/>
          <w:szCs w:val="24"/>
          <w:lang w:eastAsia="es-ES"/>
        </w:rPr>
        <w:t>.</w:t>
      </w:r>
    </w:p>
    <w:p w:rsidR="008421AD" w:rsidRPr="008421AD" w:rsidRDefault="00AB0CA7" w:rsidP="008421A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8421AD" w:rsidRPr="008421AD">
        <w:rPr>
          <w:rFonts w:ascii="Times New Roman" w:eastAsia="Times New Roman" w:hAnsi="Times New Roman" w:cs="Times New Roman"/>
          <w:sz w:val="24"/>
          <w:szCs w:val="24"/>
          <w:lang w:eastAsia="es-ES"/>
        </w:rPr>
        <w:t>Queremos asegurar a todos los padres que tenemos sus intereses en el corazón en el trabajo que estamos haciendo para proporcionar a los adolescentes experienc</w:t>
      </w:r>
      <w:r>
        <w:rPr>
          <w:rFonts w:ascii="Times New Roman" w:eastAsia="Times New Roman" w:hAnsi="Times New Roman" w:cs="Times New Roman"/>
          <w:sz w:val="24"/>
          <w:szCs w:val="24"/>
          <w:lang w:eastAsia="es-ES"/>
        </w:rPr>
        <w:t>ias seguras y de apoyo en línea”</w:t>
      </w:r>
      <w:r w:rsidR="008421AD" w:rsidRPr="008421AD">
        <w:rPr>
          <w:rFonts w:ascii="Times New Roman" w:eastAsia="Times New Roman" w:hAnsi="Times New Roman" w:cs="Times New Roman"/>
          <w:sz w:val="24"/>
          <w:szCs w:val="24"/>
          <w:lang w:eastAsia="es-ES"/>
        </w:rPr>
        <w:t>.</w:t>
      </w:r>
    </w:p>
    <w:p w:rsidR="008421AD" w:rsidRPr="008421AD" w:rsidRDefault="008421AD" w:rsidP="008421A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8421AD">
        <w:rPr>
          <w:rFonts w:ascii="Times New Roman" w:eastAsia="Times New Roman" w:hAnsi="Times New Roman" w:cs="Times New Roman"/>
          <w:sz w:val="24"/>
          <w:szCs w:val="24"/>
          <w:lang w:eastAsia="es-ES"/>
        </w:rPr>
        <w:t>TikTok declinó hacer comentarios.</w:t>
      </w:r>
    </w:p>
    <w:p w:rsidR="008421AD" w:rsidRPr="008421AD" w:rsidRDefault="00AB0CA7" w:rsidP="008421A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Google nos dijo: “</w:t>
      </w:r>
      <w:r w:rsidR="008421AD" w:rsidRPr="008421AD">
        <w:rPr>
          <w:rFonts w:ascii="Times New Roman" w:eastAsia="Times New Roman" w:hAnsi="Times New Roman" w:cs="Times New Roman"/>
          <w:sz w:val="24"/>
          <w:szCs w:val="24"/>
          <w:lang w:eastAsia="es-ES"/>
        </w:rPr>
        <w:t>Las acusaciones en estas denuncias simplemente no son ciertas. Proteger a los niños a través de nuestras plataformas siempre ha sido fundamental para nuestro trabajo."</w:t>
      </w:r>
    </w:p>
    <w:p w:rsidR="008421AD" w:rsidRPr="008421AD" w:rsidRDefault="008421AD" w:rsidP="008421A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8421AD">
        <w:rPr>
          <w:rFonts w:ascii="Times New Roman" w:eastAsia="Times New Roman" w:hAnsi="Times New Roman" w:cs="Times New Roman"/>
          <w:sz w:val="24"/>
          <w:szCs w:val="24"/>
          <w:lang w:eastAsia="es-ES"/>
        </w:rPr>
        <w:t xml:space="preserve">Y Snapchat dijo que su plataforma "fue diseñada para eliminar la presión de ser perfecto. Examinamos todo el contenido antes de que pueda llegar a una gran audiencia para evitar la propagación de cualquier </w:t>
      </w:r>
      <w:r w:rsidR="00AB0CA7">
        <w:rPr>
          <w:rFonts w:ascii="Times New Roman" w:eastAsia="Times New Roman" w:hAnsi="Times New Roman" w:cs="Times New Roman"/>
          <w:sz w:val="24"/>
          <w:szCs w:val="24"/>
          <w:lang w:eastAsia="es-ES"/>
        </w:rPr>
        <w:t>cosa que pueda ser perjudicial”.</w:t>
      </w:r>
    </w:p>
    <w:p w:rsidR="008421AD" w:rsidRPr="008421AD" w:rsidRDefault="008421AD" w:rsidP="008421A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8421AD">
        <w:rPr>
          <w:rFonts w:ascii="Times New Roman" w:eastAsia="Times New Roman" w:hAnsi="Times New Roman" w:cs="Times New Roman"/>
          <w:sz w:val="24"/>
          <w:szCs w:val="24"/>
          <w:lang w:eastAsia="es-ES"/>
        </w:rPr>
        <w:t>Molly vio mucho material relacionado con autolesiones, suicidio y depresión en redes sociales.</w:t>
      </w:r>
    </w:p>
    <w:p w:rsidR="008421AD" w:rsidRPr="008421AD" w:rsidRDefault="008421AD" w:rsidP="008421A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8421AD">
        <w:rPr>
          <w:rFonts w:ascii="Times New Roman" w:eastAsia="Times New Roman" w:hAnsi="Times New Roman" w:cs="Times New Roman"/>
          <w:sz w:val="24"/>
          <w:szCs w:val="24"/>
          <w:lang w:eastAsia="es-ES"/>
        </w:rPr>
        <w:t>Taylor conoce muy bien la historia de Molly Russell, una joven del noroeste de Londres que se quitó la vida tras verse expuesta a un sinfín de contenidos negativos y deprimentes en Instagram.</w:t>
      </w:r>
    </w:p>
    <w:p w:rsidR="008421AD" w:rsidRPr="008421AD" w:rsidRDefault="008421AD" w:rsidP="008421A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8421AD">
        <w:rPr>
          <w:rFonts w:ascii="Times New Roman" w:eastAsia="Times New Roman" w:hAnsi="Times New Roman" w:cs="Times New Roman"/>
          <w:sz w:val="24"/>
          <w:szCs w:val="24"/>
          <w:lang w:eastAsia="es-ES"/>
        </w:rPr>
        <w:t>La investigación sobre su</w:t>
      </w:r>
      <w:r w:rsidR="00AB0CA7">
        <w:rPr>
          <w:rFonts w:ascii="Times New Roman" w:eastAsia="Times New Roman" w:hAnsi="Times New Roman" w:cs="Times New Roman"/>
          <w:sz w:val="24"/>
          <w:szCs w:val="24"/>
          <w:lang w:eastAsia="es-ES"/>
        </w:rPr>
        <w:t xml:space="preserve"> muerte determinó que falleció “</w:t>
      </w:r>
      <w:r w:rsidRPr="008421AD">
        <w:rPr>
          <w:rFonts w:ascii="Times New Roman" w:eastAsia="Times New Roman" w:hAnsi="Times New Roman" w:cs="Times New Roman"/>
          <w:sz w:val="24"/>
          <w:szCs w:val="24"/>
          <w:lang w:eastAsia="es-ES"/>
        </w:rPr>
        <w:t>mientras sufría depresión y los efectos n</w:t>
      </w:r>
      <w:r w:rsidR="00AB0CA7">
        <w:rPr>
          <w:rFonts w:ascii="Times New Roman" w:eastAsia="Times New Roman" w:hAnsi="Times New Roman" w:cs="Times New Roman"/>
          <w:sz w:val="24"/>
          <w:szCs w:val="24"/>
          <w:lang w:eastAsia="es-ES"/>
        </w:rPr>
        <w:t>egativos del contenido en línea”</w:t>
      </w:r>
      <w:r w:rsidRPr="008421AD">
        <w:rPr>
          <w:rFonts w:ascii="Times New Roman" w:eastAsia="Times New Roman" w:hAnsi="Times New Roman" w:cs="Times New Roman"/>
          <w:sz w:val="24"/>
          <w:szCs w:val="24"/>
          <w:lang w:eastAsia="es-ES"/>
        </w:rPr>
        <w:t>.</w:t>
      </w:r>
    </w:p>
    <w:p w:rsidR="008421AD" w:rsidRPr="008421AD" w:rsidRDefault="008421AD" w:rsidP="008421A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8421AD">
        <w:rPr>
          <w:rFonts w:ascii="Times New Roman" w:eastAsia="Times New Roman" w:hAnsi="Times New Roman" w:cs="Times New Roman"/>
          <w:sz w:val="24"/>
          <w:szCs w:val="24"/>
          <w:lang w:eastAsia="es-ES"/>
        </w:rPr>
        <w:t>Taylor dice que sus historias son muy similares.</w:t>
      </w:r>
    </w:p>
    <w:p w:rsidR="008421AD" w:rsidRPr="008421AD" w:rsidRDefault="00AB0CA7" w:rsidP="008421A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8421AD" w:rsidRPr="008421AD">
        <w:rPr>
          <w:rFonts w:ascii="Times New Roman" w:eastAsia="Times New Roman" w:hAnsi="Times New Roman" w:cs="Times New Roman"/>
          <w:sz w:val="24"/>
          <w:szCs w:val="24"/>
          <w:lang w:eastAsia="es-ES"/>
        </w:rPr>
        <w:t>Me siento increíblemente afortuna</w:t>
      </w:r>
      <w:r w:rsidR="008421AD">
        <w:rPr>
          <w:rFonts w:ascii="Times New Roman" w:eastAsia="Times New Roman" w:hAnsi="Times New Roman" w:cs="Times New Roman"/>
          <w:sz w:val="24"/>
          <w:szCs w:val="24"/>
          <w:lang w:eastAsia="es-ES"/>
        </w:rPr>
        <w:t xml:space="preserve"> </w:t>
      </w:r>
      <w:r w:rsidR="008421AD" w:rsidRPr="008421AD">
        <w:rPr>
          <w:rFonts w:ascii="Times New Roman" w:eastAsia="Times New Roman" w:hAnsi="Times New Roman" w:cs="Times New Roman"/>
          <w:sz w:val="24"/>
          <w:szCs w:val="24"/>
          <w:lang w:eastAsia="es-ES"/>
        </w:rPr>
        <w:t>de haber sobrevivido. Y mi corazón se rompe de una forma que no puedo expresar co</w:t>
      </w:r>
      <w:r>
        <w:rPr>
          <w:rFonts w:ascii="Times New Roman" w:eastAsia="Times New Roman" w:hAnsi="Times New Roman" w:cs="Times New Roman"/>
          <w:sz w:val="24"/>
          <w:szCs w:val="24"/>
          <w:lang w:eastAsia="es-ES"/>
        </w:rPr>
        <w:t>n palabras por gente como Molly”</w:t>
      </w:r>
      <w:r w:rsidR="008421AD" w:rsidRPr="008421AD">
        <w:rPr>
          <w:rFonts w:ascii="Times New Roman" w:eastAsia="Times New Roman" w:hAnsi="Times New Roman" w:cs="Times New Roman"/>
          <w:sz w:val="24"/>
          <w:szCs w:val="24"/>
          <w:lang w:eastAsia="es-ES"/>
        </w:rPr>
        <w:t>.</w:t>
      </w:r>
    </w:p>
    <w:p w:rsidR="008421AD" w:rsidRPr="008421AD" w:rsidRDefault="00AB0CA7" w:rsidP="008421A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w:t>
      </w:r>
      <w:r w:rsidR="008421AD" w:rsidRPr="008421AD">
        <w:rPr>
          <w:rFonts w:ascii="Times New Roman" w:eastAsia="Times New Roman" w:hAnsi="Times New Roman" w:cs="Times New Roman"/>
          <w:sz w:val="24"/>
          <w:szCs w:val="24"/>
          <w:lang w:eastAsia="es-ES"/>
        </w:rPr>
        <w:t>Soy feliz. Realmente me encanta mi vida. Estoy en un lugar al que no pen</w:t>
      </w:r>
      <w:r>
        <w:rPr>
          <w:rFonts w:ascii="Times New Roman" w:eastAsia="Times New Roman" w:hAnsi="Times New Roman" w:cs="Times New Roman"/>
          <w:sz w:val="24"/>
          <w:szCs w:val="24"/>
          <w:lang w:eastAsia="es-ES"/>
        </w:rPr>
        <w:t>sé que llegaría”</w:t>
      </w:r>
      <w:r w:rsidR="008421AD" w:rsidRPr="008421AD">
        <w:rPr>
          <w:rFonts w:ascii="Times New Roman" w:eastAsia="Times New Roman" w:hAnsi="Times New Roman" w:cs="Times New Roman"/>
          <w:sz w:val="24"/>
          <w:szCs w:val="24"/>
          <w:lang w:eastAsia="es-ES"/>
        </w:rPr>
        <w:t>.</w:t>
      </w:r>
    </w:p>
    <w:p w:rsidR="008421AD" w:rsidRPr="008421AD" w:rsidRDefault="008421AD" w:rsidP="008421A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8421AD">
        <w:rPr>
          <w:rFonts w:ascii="Times New Roman" w:eastAsia="Times New Roman" w:hAnsi="Times New Roman" w:cs="Times New Roman"/>
          <w:sz w:val="24"/>
          <w:szCs w:val="24"/>
          <w:lang w:eastAsia="es-ES"/>
        </w:rPr>
        <w:t>Por eso, Taylor tiene toda la determinación de seguir adelante con la acción legal.</w:t>
      </w:r>
    </w:p>
    <w:p w:rsidR="008421AD" w:rsidRPr="008421AD" w:rsidRDefault="00AB0CA7" w:rsidP="008421A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8421AD" w:rsidRPr="008421AD">
        <w:rPr>
          <w:rFonts w:ascii="Times New Roman" w:eastAsia="Times New Roman" w:hAnsi="Times New Roman" w:cs="Times New Roman"/>
          <w:sz w:val="24"/>
          <w:szCs w:val="24"/>
          <w:lang w:eastAsia="es-ES"/>
        </w:rPr>
        <w:t>Ellos saben que nos estamos muriendo. No les importa. G</w:t>
      </w:r>
      <w:r>
        <w:rPr>
          <w:rFonts w:ascii="Times New Roman" w:eastAsia="Times New Roman" w:hAnsi="Times New Roman" w:cs="Times New Roman"/>
          <w:sz w:val="24"/>
          <w:szCs w:val="24"/>
          <w:lang w:eastAsia="es-ES"/>
        </w:rPr>
        <w:t>anan dinero con nuestra muerte”.</w:t>
      </w:r>
    </w:p>
    <w:p w:rsidR="008421AD" w:rsidRDefault="00AB0CA7" w:rsidP="008421A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8421AD" w:rsidRPr="008421AD">
        <w:rPr>
          <w:rFonts w:ascii="Times New Roman" w:eastAsia="Times New Roman" w:hAnsi="Times New Roman" w:cs="Times New Roman"/>
          <w:sz w:val="24"/>
          <w:szCs w:val="24"/>
          <w:lang w:eastAsia="es-ES"/>
        </w:rPr>
        <w:t>Toda la esperanza que tengo de que mejoren las redes sociales depende por completo de que ganemos y les obliguemos a hacerlo, porque nunca, nu</w:t>
      </w:r>
      <w:r>
        <w:rPr>
          <w:rFonts w:ascii="Times New Roman" w:eastAsia="Times New Roman" w:hAnsi="Times New Roman" w:cs="Times New Roman"/>
          <w:sz w:val="24"/>
          <w:szCs w:val="24"/>
          <w:lang w:eastAsia="es-ES"/>
        </w:rPr>
        <w:t>nca, nunca van a elegir hacerlo”</w:t>
      </w:r>
      <w:r w:rsidR="008421AD" w:rsidRPr="008421AD">
        <w:rPr>
          <w:rFonts w:ascii="Times New Roman" w:eastAsia="Times New Roman" w:hAnsi="Times New Roman" w:cs="Times New Roman"/>
          <w:sz w:val="24"/>
          <w:szCs w:val="24"/>
          <w:lang w:eastAsia="es-ES"/>
        </w:rPr>
        <w:t>.</w:t>
      </w:r>
    </w:p>
    <w:p w:rsidR="008421AD" w:rsidRDefault="0060464E" w:rsidP="008421A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Nota: </w:t>
      </w:r>
      <w:r w:rsidRPr="0060464E">
        <w:rPr>
          <w:rFonts w:ascii="Times New Roman" w:eastAsia="Times New Roman" w:hAnsi="Times New Roman" w:cs="Times New Roman"/>
          <w:sz w:val="24"/>
          <w:szCs w:val="24"/>
          <w:lang w:eastAsia="es-ES"/>
        </w:rPr>
        <w:t xml:space="preserve">Una adicción es una dependencia de sustancias o actividades nocivas para la salud o el equilibrio psíquico. Entre esas actividades están, por </w:t>
      </w:r>
      <w:r w:rsidR="00AB0CA7">
        <w:rPr>
          <w:rFonts w:ascii="Times New Roman" w:eastAsia="Times New Roman" w:hAnsi="Times New Roman" w:cs="Times New Roman"/>
          <w:sz w:val="24"/>
          <w:szCs w:val="24"/>
          <w:lang w:eastAsia="es-ES"/>
        </w:rPr>
        <w:t>ejemplo, el uso de videojuegos -</w:t>
      </w:r>
      <w:r w:rsidRPr="0060464E">
        <w:rPr>
          <w:rFonts w:ascii="Times New Roman" w:eastAsia="Times New Roman" w:hAnsi="Times New Roman" w:cs="Times New Roman"/>
          <w:sz w:val="24"/>
          <w:szCs w:val="24"/>
          <w:lang w:eastAsia="es-ES"/>
        </w:rPr>
        <w:t>catalogado ya como enfermedad por la Organiz</w:t>
      </w:r>
      <w:r w:rsidR="00AB0CA7">
        <w:rPr>
          <w:rFonts w:ascii="Times New Roman" w:eastAsia="Times New Roman" w:hAnsi="Times New Roman" w:cs="Times New Roman"/>
          <w:sz w:val="24"/>
          <w:szCs w:val="24"/>
          <w:lang w:eastAsia="es-ES"/>
        </w:rPr>
        <w:t>ación Mundial de la Salud (OMS)-</w:t>
      </w:r>
      <w:r w:rsidRPr="0060464E">
        <w:rPr>
          <w:rFonts w:ascii="Times New Roman" w:eastAsia="Times New Roman" w:hAnsi="Times New Roman" w:cs="Times New Roman"/>
          <w:sz w:val="24"/>
          <w:szCs w:val="24"/>
          <w:lang w:eastAsia="es-ES"/>
        </w:rPr>
        <w:t>, el trabajo compulsivo, el juego on y offline y para muchos, también, la utilización excesiva de redes sociales que, por cierto, cuentan ya con casi 5.000 millones de usuarios activos en el mundo. A pesar de las abultadas cifras, los expertos consideran que solo un pequeño porcentaje muestra una verdadera dependencia a las redes sociales.</w:t>
      </w:r>
    </w:p>
    <w:p w:rsidR="0060464E" w:rsidRPr="008421AD" w:rsidRDefault="0060464E" w:rsidP="008421A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Pr>
          <w:noProof/>
          <w:lang w:eastAsia="es-ES"/>
        </w:rPr>
        <w:drawing>
          <wp:inline distT="0" distB="0" distL="0" distR="0">
            <wp:extent cx="5733448" cy="5422900"/>
            <wp:effectExtent l="0" t="0" r="635" b="6350"/>
            <wp:docPr id="20" name="Imagen 20" descr="Las redes sociales más consumidas del mun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as redes sociales más consumidas del mundo."/>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731510" cy="5421067"/>
                    </a:xfrm>
                    <a:prstGeom prst="rect">
                      <a:avLst/>
                    </a:prstGeom>
                    <a:noFill/>
                    <a:ln>
                      <a:noFill/>
                    </a:ln>
                  </pic:spPr>
                </pic:pic>
              </a:graphicData>
            </a:graphic>
          </wp:inline>
        </w:drawing>
      </w:r>
    </w:p>
    <w:p w:rsidR="0060464E" w:rsidRDefault="0060464E" w:rsidP="0060464E">
      <w:pPr>
        <w:spacing w:line="240" w:lineRule="auto"/>
        <w:jc w:val="both"/>
        <w:rPr>
          <w:rFonts w:ascii="Times New Roman" w:hAnsi="Times New Roman" w:cs="Times New Roman"/>
          <w:b/>
          <w:sz w:val="24"/>
          <w:szCs w:val="24"/>
        </w:rPr>
      </w:pPr>
    </w:p>
    <w:p w:rsidR="0060464E" w:rsidRDefault="0060464E" w:rsidP="0060464E">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Pr="0060464E">
        <w:rPr>
          <w:rFonts w:ascii="Times New Roman" w:hAnsi="Times New Roman" w:cs="Times New Roman"/>
          <w:b/>
          <w:sz w:val="24"/>
          <w:szCs w:val="24"/>
        </w:rPr>
        <w:t>¿Los teléfonos móviles, nos enseñan a pensar?</w:t>
      </w:r>
    </w:p>
    <w:p w:rsidR="00B33113" w:rsidRDefault="00B33113" w:rsidP="0060464E">
      <w:pPr>
        <w:spacing w:line="240" w:lineRule="auto"/>
        <w:jc w:val="both"/>
        <w:rPr>
          <w:rFonts w:ascii="Times New Roman" w:hAnsi="Times New Roman" w:cs="Times New Roman"/>
          <w:b/>
          <w:sz w:val="24"/>
          <w:szCs w:val="24"/>
        </w:rPr>
      </w:pPr>
      <w:r>
        <w:rPr>
          <w:noProof/>
          <w:lang w:eastAsia="es-ES"/>
        </w:rPr>
        <w:drawing>
          <wp:inline distT="0" distB="0" distL="0" distR="0">
            <wp:extent cx="5731510" cy="3221403"/>
            <wp:effectExtent l="0" t="0" r="2540" b="0"/>
            <wp:docPr id="31" name="Imagen 31" descr="Diversos gerentes de oficina multiculturales y empresarios viajan al trabajo por la mañana o desde la oficina en un día soleado a pie. Los peatones se visten elegantemente. Personas exitosas con teléfonos inteligentes. - 150646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iversos gerentes de oficina multiculturales y empresarios viajan al trabajo por la mañana o desde la oficina en un día soleado a pie. Los peatones se visten elegantemente. Personas exitosas con teléfonos inteligentes. - 15064693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31510" cy="3221403"/>
                    </a:xfrm>
                    <a:prstGeom prst="rect">
                      <a:avLst/>
                    </a:prstGeom>
                    <a:noFill/>
                    <a:ln>
                      <a:noFill/>
                    </a:ln>
                  </pic:spPr>
                </pic:pic>
              </a:graphicData>
            </a:graphic>
          </wp:inline>
        </w:drawing>
      </w:r>
    </w:p>
    <w:p w:rsidR="0060464E" w:rsidRPr="0060464E" w:rsidRDefault="0060464E" w:rsidP="0060464E">
      <w:pPr>
        <w:spacing w:line="240" w:lineRule="auto"/>
        <w:jc w:val="both"/>
        <w:rPr>
          <w:rFonts w:ascii="Times New Roman" w:hAnsi="Times New Roman" w:cs="Times New Roman"/>
          <w:sz w:val="24"/>
          <w:szCs w:val="24"/>
        </w:rPr>
      </w:pPr>
      <w:r w:rsidRPr="0060464E">
        <w:rPr>
          <w:rFonts w:ascii="Times New Roman" w:hAnsi="Times New Roman" w:cs="Times New Roman"/>
          <w:sz w:val="24"/>
          <w:szCs w:val="24"/>
        </w:rPr>
        <w:t>Los niños y los adolescentes están creciendo inmersos en los dispositivos digitales. Y están expuestos a estos en diferentes formas, tales como la televisión, los videojuegos, las computadoras, los teléfonos inteligentes y otras pantallas, además del acceso a redes sociales y videos.</w:t>
      </w:r>
      <w:r>
        <w:rPr>
          <w:rFonts w:ascii="Times New Roman" w:hAnsi="Times New Roman" w:cs="Times New Roman"/>
          <w:sz w:val="24"/>
          <w:szCs w:val="24"/>
        </w:rPr>
        <w:t xml:space="preserve"> (healthychildren.org - 20/7/22)</w:t>
      </w:r>
    </w:p>
    <w:p w:rsidR="005526ED" w:rsidRPr="007772BB" w:rsidRDefault="0060464E" w:rsidP="007772BB">
      <w:pPr>
        <w:spacing w:line="240" w:lineRule="auto"/>
        <w:jc w:val="both"/>
        <w:rPr>
          <w:rFonts w:ascii="Times New Roman" w:hAnsi="Times New Roman" w:cs="Times New Roman"/>
          <w:sz w:val="24"/>
          <w:szCs w:val="24"/>
        </w:rPr>
      </w:pPr>
      <w:r w:rsidRPr="0060464E">
        <w:rPr>
          <w:rFonts w:ascii="Times New Roman" w:hAnsi="Times New Roman" w:cs="Times New Roman"/>
          <w:sz w:val="24"/>
          <w:szCs w:val="24"/>
        </w:rPr>
        <w:t>Los medios de comunicación pueden influenciar a los niños y a los adolescentes e impactar en su bienestar, la forma en que aprenden, piensan y se comportan. Por eso es importante comprender los riesgos y beneficios del uso de los dispositivos y cómo mantenerlos en equilibrio dentro de su familia.</w:t>
      </w:r>
      <w:r>
        <w:rPr>
          <w:rFonts w:ascii="Times New Roman" w:hAnsi="Times New Roman" w:cs="Times New Roman"/>
          <w:sz w:val="24"/>
          <w:szCs w:val="24"/>
        </w:rPr>
        <w:t xml:space="preserve"> (healthychildren.org - 20/7/22)</w:t>
      </w:r>
    </w:p>
    <w:p w:rsidR="005526ED" w:rsidRPr="00C33144" w:rsidRDefault="005526ED" w:rsidP="007772BB">
      <w:pPr>
        <w:numPr>
          <w:ilvl w:val="0"/>
          <w:numId w:val="8"/>
        </w:numPr>
        <w:shd w:val="clear" w:color="auto" w:fill="FFFFFF"/>
        <w:spacing w:after="0" w:line="240" w:lineRule="auto"/>
        <w:ind w:right="480"/>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Privacidad y seguridad: Las redes sociales pueden comprometer la privacidad de las personas al permitir que terceros accedan a sus datos personales y actividades en línea. Además, las redes sociales también pueden ser utilizadas por delincuentes cibernéticos para realizar fraudes y ataques de phishing.</w:t>
      </w:r>
    </w:p>
    <w:p w:rsidR="005526ED" w:rsidRPr="00C33144" w:rsidRDefault="005526ED" w:rsidP="007772BB">
      <w:pPr>
        <w:numPr>
          <w:ilvl w:val="0"/>
          <w:numId w:val="8"/>
        </w:numPr>
        <w:shd w:val="clear" w:color="auto" w:fill="FFFFFF"/>
        <w:spacing w:after="0" w:line="240" w:lineRule="auto"/>
        <w:ind w:right="480"/>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Desinformación y polarización: Las redes sociales pueden ser un caldo de cultivo para la desinformación, el extremismo y la polarización política. Las personas pueden estar expuestas a noticias falsas, propaganda y discursos de odio, lo que puede fomentar la división y el odio en la sociedad.</w:t>
      </w:r>
    </w:p>
    <w:p w:rsidR="007772BB" w:rsidRPr="00C33144" w:rsidRDefault="007772BB" w:rsidP="007772BB">
      <w:pPr>
        <w:shd w:val="clear" w:color="auto" w:fill="FFFFFF"/>
        <w:spacing w:after="0" w:line="240" w:lineRule="auto"/>
        <w:ind w:left="720" w:right="480"/>
        <w:rPr>
          <w:rFonts w:ascii="Segoe UI" w:eastAsia="Times New Roman" w:hAnsi="Segoe UI" w:cs="Segoe UI"/>
          <w:sz w:val="23"/>
          <w:szCs w:val="23"/>
          <w:lang w:eastAsia="es-ES"/>
        </w:rPr>
      </w:pPr>
    </w:p>
    <w:p w:rsidR="007772BB" w:rsidRPr="00C33144" w:rsidRDefault="007772BB" w:rsidP="007772BB">
      <w:pPr>
        <w:shd w:val="clear" w:color="auto" w:fill="FFFFFF"/>
        <w:spacing w:after="0" w:line="240" w:lineRule="auto"/>
        <w:ind w:right="480"/>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 xml:space="preserve">En algún momento todos hemos recibido un mensaje publicitario de alguna marca o empresa con la que no hemos tenido contacto. El protocolo de actuación era un mensaje de texto, una llamada telefónica o el denominado spam en el correo electrónico. ¿Cómo han conseguido mi teléfono o dirección electrónica? </w:t>
      </w:r>
    </w:p>
    <w:p w:rsidR="007772BB" w:rsidRPr="00C33144" w:rsidRDefault="007772BB" w:rsidP="007772BB">
      <w:pPr>
        <w:shd w:val="clear" w:color="auto" w:fill="FFFFFF"/>
        <w:spacing w:after="0" w:line="240" w:lineRule="auto"/>
        <w:ind w:right="480"/>
        <w:jc w:val="both"/>
        <w:rPr>
          <w:rFonts w:ascii="Times New Roman" w:eastAsia="Times New Roman" w:hAnsi="Times New Roman" w:cs="Times New Roman"/>
          <w:sz w:val="24"/>
          <w:szCs w:val="24"/>
          <w:lang w:eastAsia="es-ES"/>
        </w:rPr>
      </w:pPr>
    </w:p>
    <w:p w:rsidR="007772BB" w:rsidRPr="00C33144" w:rsidRDefault="007772BB" w:rsidP="007772BB">
      <w:pPr>
        <w:shd w:val="clear" w:color="auto" w:fill="FFFFFF"/>
        <w:spacing w:after="0" w:line="240" w:lineRule="auto"/>
        <w:ind w:right="480"/>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Lucrarse con la compra y venta de datos</w:t>
      </w:r>
    </w:p>
    <w:p w:rsidR="007772BB" w:rsidRPr="00C33144" w:rsidRDefault="007772BB" w:rsidP="007772BB">
      <w:pPr>
        <w:shd w:val="clear" w:color="auto" w:fill="FFFFFF"/>
        <w:spacing w:after="0" w:line="240" w:lineRule="auto"/>
        <w:ind w:right="480"/>
        <w:jc w:val="both"/>
        <w:rPr>
          <w:rFonts w:ascii="Times New Roman" w:eastAsia="Times New Roman" w:hAnsi="Times New Roman" w:cs="Times New Roman"/>
          <w:sz w:val="24"/>
          <w:szCs w:val="24"/>
          <w:lang w:eastAsia="es-ES"/>
        </w:rPr>
      </w:pPr>
    </w:p>
    <w:p w:rsidR="007772BB" w:rsidRPr="00C33144" w:rsidRDefault="007772BB" w:rsidP="007772BB">
      <w:pPr>
        <w:shd w:val="clear" w:color="auto" w:fill="FFFFFF"/>
        <w:spacing w:after="0" w:line="240" w:lineRule="auto"/>
        <w:ind w:right="480"/>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 xml:space="preserve">Internet entre otros muchos negocios y formas de hacernos ganar dinero también tiene una que es menos correcta legal y moralmente, con la compra y venta de datos. Existen multitud de empresas que se dedican a reunir y posteriormente vender los datos </w:t>
      </w:r>
      <w:r w:rsidRPr="00C33144">
        <w:rPr>
          <w:rFonts w:ascii="Times New Roman" w:eastAsia="Times New Roman" w:hAnsi="Times New Roman" w:cs="Times New Roman"/>
          <w:sz w:val="24"/>
          <w:szCs w:val="24"/>
          <w:lang w:eastAsia="es-ES"/>
        </w:rPr>
        <w:lastRenderedPageBreak/>
        <w:t>personales de los diferentes usuarios, un negocio que es uno de los más económicamente potentes de la red. (elblogsalmon.com - 23/8/23)</w:t>
      </w:r>
    </w:p>
    <w:p w:rsidR="007772BB" w:rsidRPr="00C33144" w:rsidRDefault="007772BB" w:rsidP="007772BB">
      <w:pPr>
        <w:shd w:val="clear" w:color="auto" w:fill="FFFFFF"/>
        <w:spacing w:after="0" w:line="240" w:lineRule="auto"/>
        <w:ind w:right="480"/>
        <w:jc w:val="both"/>
        <w:rPr>
          <w:rFonts w:ascii="Times New Roman" w:eastAsia="Times New Roman" w:hAnsi="Times New Roman" w:cs="Times New Roman"/>
          <w:sz w:val="24"/>
          <w:szCs w:val="24"/>
          <w:lang w:eastAsia="es-ES"/>
        </w:rPr>
      </w:pPr>
    </w:p>
    <w:p w:rsidR="007772BB" w:rsidRPr="00C33144" w:rsidRDefault="007772BB" w:rsidP="007772BB">
      <w:pPr>
        <w:shd w:val="clear" w:color="auto" w:fill="FFFFFF"/>
        <w:spacing w:after="0" w:line="240" w:lineRule="auto"/>
        <w:ind w:right="480"/>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Nuestros nombres y apellidos, números de teléfono, dirección física o virtual… todo es propicio del negocio, todo les hace ganar dinero y los ciudadanos desconocen que hay quien está lucrándose de sus datos privados. Las cifras estimadas se sitúan en informes que en el mercado negro pueden tener un valor en torno a los 100 euros por persona.</w:t>
      </w:r>
    </w:p>
    <w:p w:rsidR="007772BB" w:rsidRPr="00C33144" w:rsidRDefault="007772BB" w:rsidP="007772BB">
      <w:pPr>
        <w:shd w:val="clear" w:color="auto" w:fill="FFFFFF"/>
        <w:spacing w:after="0" w:line="240" w:lineRule="auto"/>
        <w:ind w:right="480"/>
        <w:jc w:val="both"/>
        <w:rPr>
          <w:rFonts w:ascii="Times New Roman" w:eastAsia="Times New Roman" w:hAnsi="Times New Roman" w:cs="Times New Roman"/>
          <w:sz w:val="24"/>
          <w:szCs w:val="24"/>
          <w:lang w:eastAsia="es-ES"/>
        </w:rPr>
      </w:pPr>
    </w:p>
    <w:p w:rsidR="007772BB" w:rsidRPr="00C33144" w:rsidRDefault="007772BB" w:rsidP="007772BB">
      <w:pPr>
        <w:shd w:val="clear" w:color="auto" w:fill="FFFFFF"/>
        <w:spacing w:after="0" w:line="240" w:lineRule="auto"/>
        <w:ind w:right="480"/>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Diferentes investigaciones realizadas sobre la materia han desvelado que el acceso a los datos financieros d</w:t>
      </w:r>
      <w:r w:rsidR="002A66AA">
        <w:rPr>
          <w:rFonts w:ascii="Times New Roman" w:eastAsia="Times New Roman" w:hAnsi="Times New Roman" w:cs="Times New Roman"/>
          <w:sz w:val="24"/>
          <w:szCs w:val="24"/>
          <w:lang w:eastAsia="es-ES"/>
        </w:rPr>
        <w:t>e una persona, pueden ser vendidos</w:t>
      </w:r>
      <w:r w:rsidRPr="00C33144">
        <w:rPr>
          <w:rFonts w:ascii="Times New Roman" w:eastAsia="Times New Roman" w:hAnsi="Times New Roman" w:cs="Times New Roman"/>
          <w:sz w:val="24"/>
          <w:szCs w:val="24"/>
          <w:lang w:eastAsia="es-ES"/>
        </w:rPr>
        <w:t xml:space="preserve"> al dark web por un precio algo superior a los 800 euros.</w:t>
      </w:r>
    </w:p>
    <w:p w:rsidR="007772BB" w:rsidRPr="00C33144" w:rsidRDefault="007772BB" w:rsidP="007772BB">
      <w:pPr>
        <w:shd w:val="clear" w:color="auto" w:fill="FFFFFF"/>
        <w:spacing w:after="0" w:line="240" w:lineRule="auto"/>
        <w:ind w:right="480"/>
        <w:jc w:val="both"/>
        <w:rPr>
          <w:rFonts w:ascii="Times New Roman" w:eastAsia="Times New Roman" w:hAnsi="Times New Roman" w:cs="Times New Roman"/>
          <w:sz w:val="24"/>
          <w:szCs w:val="24"/>
          <w:lang w:eastAsia="es-ES"/>
        </w:rPr>
      </w:pPr>
    </w:p>
    <w:p w:rsidR="007772BB" w:rsidRPr="00C33144" w:rsidRDefault="007772BB" w:rsidP="007772BB">
      <w:pPr>
        <w:shd w:val="clear" w:color="auto" w:fill="FFFFFF"/>
        <w:spacing w:after="0" w:line="240" w:lineRule="auto"/>
        <w:ind w:right="480"/>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Nada es gratis, y en Internet tampoco</w:t>
      </w:r>
    </w:p>
    <w:p w:rsidR="007772BB" w:rsidRPr="00C33144" w:rsidRDefault="007772BB" w:rsidP="007772BB">
      <w:pPr>
        <w:shd w:val="clear" w:color="auto" w:fill="FFFFFF"/>
        <w:spacing w:after="0" w:line="240" w:lineRule="auto"/>
        <w:ind w:right="480"/>
        <w:jc w:val="both"/>
        <w:rPr>
          <w:rFonts w:ascii="Times New Roman" w:eastAsia="Times New Roman" w:hAnsi="Times New Roman" w:cs="Times New Roman"/>
          <w:sz w:val="24"/>
          <w:szCs w:val="24"/>
          <w:lang w:eastAsia="es-ES"/>
        </w:rPr>
      </w:pPr>
    </w:p>
    <w:p w:rsidR="007772BB" w:rsidRPr="00C33144" w:rsidRDefault="007772BB" w:rsidP="007772BB">
      <w:pPr>
        <w:shd w:val="clear" w:color="auto" w:fill="FFFFFF"/>
        <w:spacing w:after="0" w:line="240" w:lineRule="auto"/>
        <w:ind w:right="480"/>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Habitualmente caemos en el error de pensar que el acceso a Internet y navegar por su red es gratis, pero en esta vida nada lo es y todo tiene un precio. Cuando accedemos a diferentes sitios web, aplicaciones de redes sociales y lo hacemos de forma gratuita, debemos saber que realmente esto no es así.</w:t>
      </w:r>
    </w:p>
    <w:p w:rsidR="007772BB" w:rsidRPr="00C33144" w:rsidRDefault="007772BB" w:rsidP="007772BB">
      <w:pPr>
        <w:shd w:val="clear" w:color="auto" w:fill="FFFFFF"/>
        <w:spacing w:after="0" w:line="240" w:lineRule="auto"/>
        <w:ind w:right="480"/>
        <w:jc w:val="both"/>
        <w:rPr>
          <w:rFonts w:ascii="Times New Roman" w:eastAsia="Times New Roman" w:hAnsi="Times New Roman" w:cs="Times New Roman"/>
          <w:sz w:val="24"/>
          <w:szCs w:val="24"/>
          <w:lang w:eastAsia="es-ES"/>
        </w:rPr>
      </w:pPr>
    </w:p>
    <w:p w:rsidR="007772BB" w:rsidRPr="00C33144" w:rsidRDefault="007772BB" w:rsidP="007772BB">
      <w:pPr>
        <w:shd w:val="clear" w:color="auto" w:fill="FFFFFF"/>
        <w:spacing w:after="0" w:line="240" w:lineRule="auto"/>
        <w:ind w:right="480"/>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Es cierto que no pagamos un importe por entrar pero si lo hacemos ofreciendo nuestros datos, que es el verdadero puntal de este negocio. Los datos son fuente de riqueza y esto las empresas lo saben. Las compañías pueden beneficiarse de ellos y es que las campañas publicitarias pueden personalizarse y redirigirse de una forma mucho más directa, lo que a la larga se transformará en beneficios económicos.</w:t>
      </w:r>
    </w:p>
    <w:p w:rsidR="007772BB" w:rsidRPr="00C33144" w:rsidRDefault="007772BB" w:rsidP="007772BB">
      <w:pPr>
        <w:shd w:val="clear" w:color="auto" w:fill="FFFFFF"/>
        <w:spacing w:after="0" w:line="240" w:lineRule="auto"/>
        <w:ind w:right="480"/>
        <w:jc w:val="both"/>
        <w:rPr>
          <w:rFonts w:ascii="Times New Roman" w:eastAsia="Times New Roman" w:hAnsi="Times New Roman" w:cs="Times New Roman"/>
          <w:sz w:val="24"/>
          <w:szCs w:val="24"/>
          <w:lang w:eastAsia="es-ES"/>
        </w:rPr>
      </w:pPr>
    </w:p>
    <w:p w:rsidR="007772BB" w:rsidRPr="00C33144" w:rsidRDefault="007772BB" w:rsidP="007772BB">
      <w:pPr>
        <w:shd w:val="clear" w:color="auto" w:fill="FFFFFF"/>
        <w:spacing w:after="0" w:line="240" w:lineRule="auto"/>
        <w:ind w:right="480"/>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Empresas de seguridad cibernética como Kapersky aseguran que algunos de los datos privados que están a la venta son los datos de las tarjetas de crédito por entre 6 y 10 dólares, los carnets de conducir escaneados por entre 5 y 25 dólares, los pasaportes fijados en un precio de entre 6 y 15 dólares, o hasta el historial médico por entre un dólar y 30 dólares.</w:t>
      </w:r>
    </w:p>
    <w:p w:rsidR="007772BB" w:rsidRPr="00C33144" w:rsidRDefault="007772BB" w:rsidP="007772BB">
      <w:pPr>
        <w:shd w:val="clear" w:color="auto" w:fill="FFFFFF"/>
        <w:spacing w:after="0" w:line="240" w:lineRule="auto"/>
        <w:ind w:right="480"/>
        <w:jc w:val="both"/>
        <w:rPr>
          <w:rFonts w:ascii="Times New Roman" w:eastAsia="Times New Roman" w:hAnsi="Times New Roman" w:cs="Times New Roman"/>
          <w:sz w:val="24"/>
          <w:szCs w:val="24"/>
          <w:lang w:eastAsia="es-ES"/>
        </w:rPr>
      </w:pPr>
    </w:p>
    <w:p w:rsidR="007772BB" w:rsidRPr="00C33144" w:rsidRDefault="007772BB" w:rsidP="007772BB">
      <w:pPr>
        <w:shd w:val="clear" w:color="auto" w:fill="FFFFFF"/>
        <w:spacing w:after="0" w:line="240" w:lineRule="auto"/>
        <w:ind w:right="480"/>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Las cuentas y datos bancarias son las que encabezan la lista de robados, y es que los datos d</w:t>
      </w:r>
      <w:r w:rsidR="00AB0CA7" w:rsidRPr="00C33144">
        <w:rPr>
          <w:rFonts w:ascii="Times New Roman" w:eastAsia="Times New Roman" w:hAnsi="Times New Roman" w:cs="Times New Roman"/>
          <w:sz w:val="24"/>
          <w:szCs w:val="24"/>
          <w:lang w:eastAsia="es-ES"/>
        </w:rPr>
        <w:t>e las tarjetas de crédito en EE</w:t>
      </w:r>
      <w:r w:rsidRPr="00C33144">
        <w:rPr>
          <w:rFonts w:ascii="Times New Roman" w:eastAsia="Times New Roman" w:hAnsi="Times New Roman" w:cs="Times New Roman"/>
          <w:sz w:val="24"/>
          <w:szCs w:val="24"/>
          <w:lang w:eastAsia="es-ES"/>
        </w:rPr>
        <w:t>UU, Reino Unido, Canadá y Australia aumentaron de precio pasando de un 33% a un 83%. En este sentido, el valor de una Visa o Mastercard en Reino Unido en 2015 se situaba sobre las 9 libras, pasando en 2018 a valer 17 libras.</w:t>
      </w:r>
    </w:p>
    <w:p w:rsidR="007772BB" w:rsidRPr="00C33144" w:rsidRDefault="007772BB" w:rsidP="007772BB">
      <w:pPr>
        <w:shd w:val="clear" w:color="auto" w:fill="FFFFFF"/>
        <w:spacing w:after="0" w:line="240" w:lineRule="auto"/>
        <w:ind w:right="480"/>
        <w:jc w:val="both"/>
        <w:rPr>
          <w:rFonts w:ascii="Times New Roman" w:eastAsia="Times New Roman" w:hAnsi="Times New Roman" w:cs="Times New Roman"/>
          <w:sz w:val="24"/>
          <w:szCs w:val="24"/>
          <w:lang w:eastAsia="es-ES"/>
        </w:rPr>
      </w:pPr>
    </w:p>
    <w:p w:rsidR="007772BB" w:rsidRPr="00C33144" w:rsidRDefault="007772BB" w:rsidP="007772BB">
      <w:pPr>
        <w:shd w:val="clear" w:color="auto" w:fill="FFFFFF"/>
        <w:spacing w:after="0" w:line="240" w:lineRule="auto"/>
        <w:ind w:right="480"/>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Otros datos de interés son las cuentas de las diferentes plataformas sociales. Así las cuentas de Pinterest tienen un valor por cuenta de 7,4 euros, las de Instagram de 5,5 euros, las de Facebook de 3,4 euros o las de Twitter de 2,8 euros.</w:t>
      </w:r>
    </w:p>
    <w:p w:rsidR="007772BB" w:rsidRPr="00C33144" w:rsidRDefault="007772BB" w:rsidP="007772BB">
      <w:pPr>
        <w:shd w:val="clear" w:color="auto" w:fill="FFFFFF"/>
        <w:spacing w:after="0" w:line="240" w:lineRule="auto"/>
        <w:ind w:right="480"/>
        <w:jc w:val="both"/>
        <w:rPr>
          <w:rFonts w:ascii="Times New Roman" w:eastAsia="Times New Roman" w:hAnsi="Times New Roman" w:cs="Times New Roman"/>
          <w:sz w:val="24"/>
          <w:szCs w:val="24"/>
          <w:lang w:eastAsia="es-ES"/>
        </w:rPr>
      </w:pPr>
    </w:p>
    <w:p w:rsidR="007772BB" w:rsidRPr="00C33144" w:rsidRDefault="007772BB" w:rsidP="007772BB">
      <w:pPr>
        <w:shd w:val="clear" w:color="auto" w:fill="FFFFFF"/>
        <w:spacing w:after="0" w:line="240" w:lineRule="auto"/>
        <w:ind w:right="480"/>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Facebook se hizo con millones de datos personales</w:t>
      </w:r>
    </w:p>
    <w:p w:rsidR="007772BB" w:rsidRPr="00C33144" w:rsidRDefault="007772BB" w:rsidP="007772BB">
      <w:pPr>
        <w:shd w:val="clear" w:color="auto" w:fill="FFFFFF"/>
        <w:spacing w:after="0" w:line="240" w:lineRule="auto"/>
        <w:ind w:right="480"/>
        <w:jc w:val="both"/>
        <w:rPr>
          <w:rFonts w:ascii="Times New Roman" w:eastAsia="Times New Roman" w:hAnsi="Times New Roman" w:cs="Times New Roman"/>
          <w:sz w:val="24"/>
          <w:szCs w:val="24"/>
          <w:lang w:eastAsia="es-ES"/>
        </w:rPr>
      </w:pPr>
    </w:p>
    <w:p w:rsidR="007772BB" w:rsidRPr="00C33144" w:rsidRDefault="007772BB" w:rsidP="007772BB">
      <w:pPr>
        <w:shd w:val="clear" w:color="auto" w:fill="FFFFFF"/>
        <w:spacing w:after="0" w:line="240" w:lineRule="auto"/>
        <w:ind w:right="480"/>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El valor de los datos privados es incalculable, y prueba de ello es la operación llevada a cabo en el año 2014 cuando la empresa de Mark Zuckerberg se hizo con la aplicación de WhatsApp por algo más de 21.800 millones de dólares. Facebook se hacía no solo con el control de la popular aplicación de mensajería sino que también conseguía millones de datos de usuarios, lo que realmente tenía valor en la operación. Otro ejemplo fue en el año 2006 cuando Google se hizo con el control de YouTube por 1.650 millones de dólares.</w:t>
      </w:r>
    </w:p>
    <w:p w:rsidR="007772BB" w:rsidRPr="00C33144" w:rsidRDefault="007772BB" w:rsidP="007772BB">
      <w:pPr>
        <w:shd w:val="clear" w:color="auto" w:fill="FFFFFF"/>
        <w:spacing w:after="0" w:line="240" w:lineRule="auto"/>
        <w:ind w:right="480"/>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lastRenderedPageBreak/>
        <w:t>Reglamento de protección de datos de la Unión Europea</w:t>
      </w:r>
    </w:p>
    <w:p w:rsidR="007772BB" w:rsidRPr="00C33144" w:rsidRDefault="007772BB" w:rsidP="007772BB">
      <w:pPr>
        <w:shd w:val="clear" w:color="auto" w:fill="FFFFFF"/>
        <w:spacing w:after="0" w:line="240" w:lineRule="auto"/>
        <w:ind w:right="480"/>
        <w:jc w:val="both"/>
        <w:rPr>
          <w:rFonts w:ascii="Times New Roman" w:eastAsia="Times New Roman" w:hAnsi="Times New Roman" w:cs="Times New Roman"/>
          <w:sz w:val="24"/>
          <w:szCs w:val="24"/>
          <w:lang w:eastAsia="es-ES"/>
        </w:rPr>
      </w:pPr>
    </w:p>
    <w:p w:rsidR="007772BB" w:rsidRPr="00C33144" w:rsidRDefault="007772BB" w:rsidP="007772BB">
      <w:pPr>
        <w:shd w:val="clear" w:color="auto" w:fill="FFFFFF"/>
        <w:spacing w:after="0" w:line="240" w:lineRule="auto"/>
        <w:ind w:right="480"/>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Ante los peligros de Internet, Europa decidió tomar cartas en el asunto en el año 2018 con el nuevo Reglamento de protección de datos (RGPD). Con este reglamente se consigue así regular el tratamiento que realizan personas, empresas u organizaciones de los datos personales de miembros o de personas relacionadas con la Unión Europea.</w:t>
      </w:r>
    </w:p>
    <w:p w:rsidR="007772BB" w:rsidRPr="00C33144" w:rsidRDefault="007772BB" w:rsidP="007772BB">
      <w:pPr>
        <w:shd w:val="clear" w:color="auto" w:fill="FFFFFF"/>
        <w:spacing w:after="0" w:line="240" w:lineRule="auto"/>
        <w:ind w:right="480"/>
        <w:jc w:val="both"/>
        <w:rPr>
          <w:rFonts w:ascii="Times New Roman" w:eastAsia="Times New Roman" w:hAnsi="Times New Roman" w:cs="Times New Roman"/>
          <w:sz w:val="24"/>
          <w:szCs w:val="24"/>
          <w:lang w:eastAsia="es-ES"/>
        </w:rPr>
      </w:pPr>
    </w:p>
    <w:p w:rsidR="007772BB" w:rsidRPr="00C33144" w:rsidRDefault="007772BB" w:rsidP="007772BB">
      <w:pPr>
        <w:shd w:val="clear" w:color="auto" w:fill="FFFFFF"/>
        <w:spacing w:after="0" w:line="240" w:lineRule="auto"/>
        <w:ind w:right="480"/>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La llegada de esta nueva legislación fue absolutamente necesaria y es que por entonces las cifras indicaban que el 71% de la población europea ya compartía sus datos en la red, pero que únicamente un 15% era consciente de que toda su información estaba expuesta.</w:t>
      </w:r>
    </w:p>
    <w:p w:rsidR="007772BB" w:rsidRPr="00C33144" w:rsidRDefault="007772BB" w:rsidP="007772BB">
      <w:pPr>
        <w:shd w:val="clear" w:color="auto" w:fill="FFFFFF"/>
        <w:spacing w:after="0" w:line="240" w:lineRule="auto"/>
        <w:ind w:right="480"/>
        <w:jc w:val="both"/>
        <w:rPr>
          <w:rFonts w:ascii="Times New Roman" w:eastAsia="Times New Roman" w:hAnsi="Times New Roman" w:cs="Times New Roman"/>
          <w:sz w:val="24"/>
          <w:szCs w:val="24"/>
          <w:lang w:eastAsia="es-ES"/>
        </w:rPr>
      </w:pPr>
    </w:p>
    <w:p w:rsidR="007772BB" w:rsidRPr="00C33144" w:rsidRDefault="00B33113" w:rsidP="007772BB">
      <w:pPr>
        <w:shd w:val="clear" w:color="auto" w:fill="FFFFFF"/>
        <w:spacing w:after="0" w:line="240" w:lineRule="auto"/>
        <w:ind w:right="480"/>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¿Para qué quieren las empresas los datos de sus usuarios/clientes</w:t>
      </w:r>
      <w:r w:rsidR="007772BB" w:rsidRPr="00C33144">
        <w:rPr>
          <w:rFonts w:ascii="Times New Roman" w:eastAsia="Times New Roman" w:hAnsi="Times New Roman" w:cs="Times New Roman"/>
          <w:sz w:val="24"/>
          <w:szCs w:val="24"/>
          <w:lang w:eastAsia="es-ES"/>
        </w:rPr>
        <w:t>?</w:t>
      </w:r>
    </w:p>
    <w:p w:rsidR="005526ED" w:rsidRPr="00C33144" w:rsidRDefault="007772BB" w:rsidP="007772BB">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Estos datos son extremadamente valiosos para las empresas, ya que les permiten conocer mejor a sus clientes y adaptar productos y servicios para satisfacer sus necesidades. También pueden utilizar esta información para segmentar su audiencia y enviar publicidad más específica, y po</w:t>
      </w:r>
      <w:r w:rsidR="002A66AA">
        <w:rPr>
          <w:rFonts w:ascii="Times New Roman" w:eastAsia="Times New Roman" w:hAnsi="Times New Roman" w:cs="Times New Roman"/>
          <w:sz w:val="24"/>
          <w:szCs w:val="24"/>
          <w:lang w:eastAsia="es-ES"/>
        </w:rPr>
        <w:t>r tanto más efectiva. (29/5/</w:t>
      </w:r>
      <w:r w:rsidRPr="00C33144">
        <w:rPr>
          <w:rFonts w:ascii="Times New Roman" w:eastAsia="Times New Roman" w:hAnsi="Times New Roman" w:cs="Times New Roman"/>
          <w:sz w:val="24"/>
          <w:szCs w:val="24"/>
          <w:lang w:eastAsia="es-ES"/>
        </w:rPr>
        <w:t>23)</w:t>
      </w:r>
    </w:p>
    <w:p w:rsidR="00B33113" w:rsidRPr="00C33144" w:rsidRDefault="00B33113" w:rsidP="00B33113">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¿Qué consiguen las empresas al obtener información de sus clientes?</w:t>
      </w:r>
    </w:p>
    <w:p w:rsidR="00B33113" w:rsidRPr="00C33144" w:rsidRDefault="00B33113" w:rsidP="00B33113">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Obtener información de los clientes es un activo valioso para las compañías, ya que permite un conocimiento profundo del cliente y sus preferencias. Esto se traduce en bases sólidas sobre las cuales armar estrategias de negocio con éxito casi garantizado. (22 ene 2024)</w:t>
      </w:r>
    </w:p>
    <w:p w:rsidR="00B33113" w:rsidRPr="00C33144" w:rsidRDefault="00B33113" w:rsidP="00B33113">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¿Qué son los datos y porque son importantes para una empresa?</w:t>
      </w:r>
    </w:p>
    <w:p w:rsidR="00B33113" w:rsidRPr="00C33144" w:rsidRDefault="00B33113" w:rsidP="00B33113">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En conclusión, los datos hoy en día son los activos más valiosos que puede tener una empresa. Gracias a ellos es posible tomar decisiones de manera oportuna y segura; mejorar los procesos de producción; retener y atraer más clientes; y mejorar los productos o servicios, así como crear nuevos.</w:t>
      </w:r>
    </w:p>
    <w:p w:rsidR="00B33113" w:rsidRPr="00C33144" w:rsidRDefault="00B33113" w:rsidP="00B33113">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¿Cuál es la relevancia de los datos?</w:t>
      </w:r>
    </w:p>
    <w:p w:rsidR="00B33113" w:rsidRPr="00C33144" w:rsidRDefault="00B33113" w:rsidP="00B33113">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La importancia de los datos no radica solamente en recabarlos (que no es una tarea menor, y que claramente es una parte necesaria del proceso), sino que radica en cómo clasificarlos, y cómo generar modelos de datos relevantes al negocio que den valor agregado al mismo.</w:t>
      </w:r>
    </w:p>
    <w:p w:rsidR="00B33113" w:rsidRPr="00C33144" w:rsidRDefault="00B33113" w:rsidP="00B33113">
      <w:pPr>
        <w:shd w:val="clear" w:color="auto" w:fill="FFFFFF"/>
        <w:spacing w:after="180" w:line="240" w:lineRule="auto"/>
        <w:jc w:val="both"/>
        <w:rPr>
          <w:rFonts w:ascii="Times New Roman" w:eastAsia="Times New Roman" w:hAnsi="Times New Roman" w:cs="Times New Roman"/>
          <w:sz w:val="27"/>
          <w:szCs w:val="27"/>
          <w:lang w:eastAsia="es-ES"/>
        </w:rPr>
      </w:pPr>
      <w:r w:rsidRPr="00C33144">
        <w:rPr>
          <w:rFonts w:ascii="Times New Roman" w:eastAsia="Times New Roman" w:hAnsi="Times New Roman" w:cs="Times New Roman"/>
          <w:sz w:val="24"/>
          <w:szCs w:val="24"/>
          <w:lang w:eastAsia="es-ES"/>
        </w:rPr>
        <w:t>¿Cuáles son las fuentes para identificar clientes potenciales?</w:t>
      </w:r>
    </w:p>
    <w:p w:rsidR="00B33113" w:rsidRPr="00C33144" w:rsidRDefault="00B33113" w:rsidP="00B33113">
      <w:pPr>
        <w:shd w:val="clear" w:color="auto" w:fill="FFFFFF"/>
        <w:spacing w:after="180" w:line="240" w:lineRule="auto"/>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bCs/>
          <w:sz w:val="24"/>
          <w:szCs w:val="24"/>
          <w:lang w:eastAsia="es-ES"/>
        </w:rPr>
        <w:t>Los canales o fuentes más comunes para descubrir y alcanzar clientes potenciales son:</w:t>
      </w:r>
    </w:p>
    <w:p w:rsidR="00B33113" w:rsidRPr="00C33144" w:rsidRDefault="00B33113" w:rsidP="00B33113">
      <w:pPr>
        <w:numPr>
          <w:ilvl w:val="0"/>
          <w:numId w:val="10"/>
        </w:numPr>
        <w:shd w:val="clear" w:color="auto" w:fill="FFFFFF"/>
        <w:spacing w:after="60" w:line="240" w:lineRule="auto"/>
        <w:ind w:left="0"/>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Tu sitio web o página </w:t>
      </w:r>
      <w:r w:rsidRPr="00C33144">
        <w:rPr>
          <w:rFonts w:ascii="Times New Roman" w:eastAsia="Times New Roman" w:hAnsi="Times New Roman" w:cs="Times New Roman"/>
          <w:bCs/>
          <w:sz w:val="24"/>
          <w:szCs w:val="24"/>
          <w:lang w:eastAsia="es-ES"/>
        </w:rPr>
        <w:t>de</w:t>
      </w:r>
      <w:r w:rsidRPr="00C33144">
        <w:rPr>
          <w:rFonts w:ascii="Times New Roman" w:eastAsia="Times New Roman" w:hAnsi="Times New Roman" w:cs="Times New Roman"/>
          <w:sz w:val="24"/>
          <w:szCs w:val="24"/>
          <w:lang w:eastAsia="es-ES"/>
        </w:rPr>
        <w:t> comercio electrónico.</w:t>
      </w:r>
    </w:p>
    <w:p w:rsidR="00B33113" w:rsidRPr="00C33144" w:rsidRDefault="00B33113" w:rsidP="00B33113">
      <w:pPr>
        <w:numPr>
          <w:ilvl w:val="0"/>
          <w:numId w:val="10"/>
        </w:numPr>
        <w:shd w:val="clear" w:color="auto" w:fill="FFFFFF"/>
        <w:spacing w:after="60" w:line="240" w:lineRule="auto"/>
        <w:ind w:left="0"/>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Tu red </w:t>
      </w:r>
      <w:r w:rsidRPr="00C33144">
        <w:rPr>
          <w:rFonts w:ascii="Times New Roman" w:eastAsia="Times New Roman" w:hAnsi="Times New Roman" w:cs="Times New Roman"/>
          <w:bCs/>
          <w:sz w:val="24"/>
          <w:szCs w:val="24"/>
          <w:lang w:eastAsia="es-ES"/>
        </w:rPr>
        <w:t>de clientes</w:t>
      </w:r>
      <w:r w:rsidRPr="00C33144">
        <w:rPr>
          <w:rFonts w:ascii="Times New Roman" w:eastAsia="Times New Roman" w:hAnsi="Times New Roman" w:cs="Times New Roman"/>
          <w:sz w:val="24"/>
          <w:szCs w:val="24"/>
          <w:lang w:eastAsia="es-ES"/>
        </w:rPr>
        <w:t> actuales.</w:t>
      </w:r>
    </w:p>
    <w:p w:rsidR="00B33113" w:rsidRPr="00C33144" w:rsidRDefault="00B33113" w:rsidP="00B33113">
      <w:pPr>
        <w:numPr>
          <w:ilvl w:val="0"/>
          <w:numId w:val="10"/>
        </w:numPr>
        <w:shd w:val="clear" w:color="auto" w:fill="FFFFFF"/>
        <w:spacing w:after="60" w:line="240" w:lineRule="auto"/>
        <w:ind w:left="0"/>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Las bases </w:t>
      </w:r>
      <w:r w:rsidRPr="00C33144">
        <w:rPr>
          <w:rFonts w:ascii="Times New Roman" w:eastAsia="Times New Roman" w:hAnsi="Times New Roman" w:cs="Times New Roman"/>
          <w:bCs/>
          <w:sz w:val="24"/>
          <w:szCs w:val="24"/>
          <w:lang w:eastAsia="es-ES"/>
        </w:rPr>
        <w:t>de</w:t>
      </w:r>
      <w:r w:rsidRPr="00C33144">
        <w:rPr>
          <w:rFonts w:ascii="Times New Roman" w:eastAsia="Times New Roman" w:hAnsi="Times New Roman" w:cs="Times New Roman"/>
          <w:sz w:val="24"/>
          <w:szCs w:val="24"/>
          <w:lang w:eastAsia="es-ES"/>
        </w:rPr>
        <w:t> datos </w:t>
      </w:r>
      <w:r w:rsidRPr="00C33144">
        <w:rPr>
          <w:rFonts w:ascii="Times New Roman" w:eastAsia="Times New Roman" w:hAnsi="Times New Roman" w:cs="Times New Roman"/>
          <w:bCs/>
          <w:sz w:val="24"/>
          <w:szCs w:val="24"/>
          <w:lang w:eastAsia="es-ES"/>
        </w:rPr>
        <w:t>de</w:t>
      </w:r>
      <w:r w:rsidRPr="00C33144">
        <w:rPr>
          <w:rFonts w:ascii="Times New Roman" w:eastAsia="Times New Roman" w:hAnsi="Times New Roman" w:cs="Times New Roman"/>
          <w:sz w:val="24"/>
          <w:szCs w:val="24"/>
          <w:lang w:eastAsia="es-ES"/>
        </w:rPr>
        <w:t> terceros (autorizadas)</w:t>
      </w:r>
    </w:p>
    <w:p w:rsidR="00B33113" w:rsidRPr="00C33144" w:rsidRDefault="00B33113" w:rsidP="00B33113">
      <w:pPr>
        <w:numPr>
          <w:ilvl w:val="0"/>
          <w:numId w:val="10"/>
        </w:numPr>
        <w:shd w:val="clear" w:color="auto" w:fill="FFFFFF"/>
        <w:spacing w:after="60" w:line="240" w:lineRule="auto"/>
        <w:ind w:left="0"/>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Las redes sociales.</w:t>
      </w:r>
    </w:p>
    <w:p w:rsidR="00B33113" w:rsidRPr="00C33144" w:rsidRDefault="00B33113" w:rsidP="00B33113">
      <w:pPr>
        <w:numPr>
          <w:ilvl w:val="0"/>
          <w:numId w:val="10"/>
        </w:numPr>
        <w:shd w:val="clear" w:color="auto" w:fill="FFFFFF"/>
        <w:spacing w:after="60" w:line="240" w:lineRule="auto"/>
        <w:ind w:left="0"/>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Las plataformas y comunidades relevantes </w:t>
      </w:r>
      <w:r w:rsidRPr="00C33144">
        <w:rPr>
          <w:rFonts w:ascii="Times New Roman" w:eastAsia="Times New Roman" w:hAnsi="Times New Roman" w:cs="Times New Roman"/>
          <w:bCs/>
          <w:sz w:val="24"/>
          <w:szCs w:val="24"/>
          <w:lang w:eastAsia="es-ES"/>
        </w:rPr>
        <w:t>para</w:t>
      </w:r>
      <w:r w:rsidRPr="00C33144">
        <w:rPr>
          <w:rFonts w:ascii="Times New Roman" w:eastAsia="Times New Roman" w:hAnsi="Times New Roman" w:cs="Times New Roman"/>
          <w:sz w:val="24"/>
          <w:szCs w:val="24"/>
          <w:lang w:eastAsia="es-ES"/>
        </w:rPr>
        <w:t> tu industria.</w:t>
      </w:r>
    </w:p>
    <w:p w:rsidR="00B13A1A" w:rsidRPr="00C33144" w:rsidRDefault="00B33113" w:rsidP="00B13A1A">
      <w:pPr>
        <w:numPr>
          <w:ilvl w:val="0"/>
          <w:numId w:val="10"/>
        </w:numPr>
        <w:shd w:val="clear" w:color="auto" w:fill="FFFFFF"/>
        <w:spacing w:line="240" w:lineRule="auto"/>
        <w:ind w:left="0"/>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Los eventos corporativos.</w:t>
      </w:r>
    </w:p>
    <w:p w:rsidR="00B13A1A" w:rsidRPr="00C33144" w:rsidRDefault="00B13A1A" w:rsidP="00B13A1A">
      <w:pPr>
        <w:shd w:val="clear" w:color="auto" w:fill="FFFFFF"/>
        <w:spacing w:line="240" w:lineRule="auto"/>
        <w:jc w:val="both"/>
        <w:rPr>
          <w:rFonts w:ascii="Times New Roman" w:eastAsia="Times New Roman" w:hAnsi="Times New Roman" w:cs="Times New Roman"/>
          <w:sz w:val="24"/>
          <w:szCs w:val="24"/>
          <w:lang w:eastAsia="es-ES"/>
        </w:rPr>
      </w:pPr>
    </w:p>
    <w:p w:rsidR="00B33113" w:rsidRPr="00C33144" w:rsidRDefault="00B33113" w:rsidP="00B13A1A">
      <w:pPr>
        <w:shd w:val="clear" w:color="auto" w:fill="FFFFFF"/>
        <w:spacing w:line="240" w:lineRule="auto"/>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lastRenderedPageBreak/>
        <w:t>¿Cómo se beneficia una empresa de la información del comportamiento de los consumidores?</w:t>
      </w:r>
    </w:p>
    <w:p w:rsidR="00B33113" w:rsidRPr="00C33144" w:rsidRDefault="00B33113" w:rsidP="00B33113">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El estudio del comportamiento del consumidor busca conocer las preferencias y características de los consumidores ya que permite a los directivos que segmenten mejor su mercado y que optimicen mejor sus recursos.</w:t>
      </w:r>
    </w:p>
    <w:p w:rsidR="00B13A1A" w:rsidRPr="00C33144" w:rsidRDefault="00B13A1A" w:rsidP="00B33113">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 xml:space="preserve">¿Qué son los algoritmos? </w:t>
      </w:r>
    </w:p>
    <w:p w:rsidR="00B13A1A" w:rsidRPr="00C33144" w:rsidRDefault="00B13A1A" w:rsidP="00B13A1A">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En informática, se llaman algoritmos el conjunto de instrucciones sistemáticas y previamente definidas que se utilizan para realizar una determinada tarea. Estas instrucciones están ordenadas y acotadas a manera de pasos a seguir para alcanzar un objetivo.</w:t>
      </w:r>
    </w:p>
    <w:p w:rsidR="00B13A1A" w:rsidRPr="00C33144" w:rsidRDefault="00B13A1A" w:rsidP="00B13A1A">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Se puede entender un algoritmo como una secuencia de pasos finitos bien definidos que resuelven un problema. Por ejemplo, la ejecución de tareas cotidianas tan simples como cepillarse los dientes, lavarse las manos o seguir el manual de instrucciones de armado de un mueble, se pueden ver como un algoritmo.</w:t>
      </w:r>
    </w:p>
    <w:p w:rsidR="00B13A1A" w:rsidRPr="00C33144" w:rsidRDefault="00B13A1A" w:rsidP="00B13A1A">
      <w:pPr>
        <w:shd w:val="clear" w:color="auto" w:fill="FFFFFF"/>
        <w:spacing w:after="180" w:line="240" w:lineRule="auto"/>
        <w:jc w:val="both"/>
        <w:rPr>
          <w:rFonts w:ascii="Times New Roman" w:eastAsia="Times New Roman" w:hAnsi="Times New Roman" w:cs="Times New Roman"/>
          <w:sz w:val="27"/>
          <w:szCs w:val="27"/>
          <w:lang w:eastAsia="es-ES"/>
        </w:rPr>
      </w:pPr>
      <w:r w:rsidRPr="00C33144">
        <w:rPr>
          <w:rFonts w:ascii="Times New Roman" w:eastAsia="Times New Roman" w:hAnsi="Times New Roman" w:cs="Times New Roman"/>
          <w:sz w:val="24"/>
          <w:szCs w:val="24"/>
          <w:lang w:eastAsia="es-ES"/>
        </w:rPr>
        <w:t>¿Qué algoritmos usan en tu vida cotidiana?</w:t>
      </w:r>
    </w:p>
    <w:p w:rsidR="00B13A1A" w:rsidRPr="00C33144" w:rsidRDefault="00B13A1A" w:rsidP="00B13A1A">
      <w:pPr>
        <w:shd w:val="clear" w:color="auto" w:fill="FFFFFF"/>
        <w:spacing w:after="180" w:line="240" w:lineRule="auto"/>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bCs/>
          <w:sz w:val="24"/>
          <w:szCs w:val="24"/>
          <w:lang w:eastAsia="es-ES"/>
        </w:rPr>
        <w:t>Algoritmo para comprar por internet:</w:t>
      </w:r>
    </w:p>
    <w:p w:rsidR="00C62954" w:rsidRPr="00C33144" w:rsidRDefault="00C62954" w:rsidP="00C62954">
      <w:pPr>
        <w:numPr>
          <w:ilvl w:val="0"/>
          <w:numId w:val="13"/>
        </w:numPr>
        <w:shd w:val="clear" w:color="auto" w:fill="FFFFFF"/>
        <w:spacing w:before="100" w:beforeAutospacing="1" w:after="100" w:afterAutospacing="1" w:line="240" w:lineRule="auto"/>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Encender nuestro teléfono móvil u ordenador</w:t>
      </w:r>
    </w:p>
    <w:p w:rsidR="00C62954" w:rsidRPr="00C33144" w:rsidRDefault="00C62954" w:rsidP="00C62954">
      <w:pPr>
        <w:numPr>
          <w:ilvl w:val="0"/>
          <w:numId w:val="13"/>
        </w:numPr>
        <w:shd w:val="clear" w:color="auto" w:fill="FFFFFF"/>
        <w:spacing w:before="100" w:beforeAutospacing="1" w:after="100" w:afterAutospacing="1" w:line="240" w:lineRule="auto"/>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Conectarnos a internet</w:t>
      </w:r>
    </w:p>
    <w:p w:rsidR="00C62954" w:rsidRPr="00C33144" w:rsidRDefault="00C62954" w:rsidP="00C62954">
      <w:pPr>
        <w:numPr>
          <w:ilvl w:val="0"/>
          <w:numId w:val="13"/>
        </w:numPr>
        <w:shd w:val="clear" w:color="auto" w:fill="FFFFFF"/>
        <w:spacing w:before="100" w:beforeAutospacing="1" w:after="100" w:afterAutospacing="1" w:line="240" w:lineRule="auto"/>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Entrar en el buscador</w:t>
      </w:r>
    </w:p>
    <w:p w:rsidR="00C62954" w:rsidRPr="00C33144" w:rsidRDefault="00C62954" w:rsidP="00C62954">
      <w:pPr>
        <w:numPr>
          <w:ilvl w:val="0"/>
          <w:numId w:val="13"/>
        </w:numPr>
        <w:shd w:val="clear" w:color="auto" w:fill="FFFFFF"/>
        <w:spacing w:before="100" w:beforeAutospacing="1" w:after="100" w:afterAutospacing="1" w:line="240" w:lineRule="auto"/>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Localizar la tienda online que nos interesa</w:t>
      </w:r>
    </w:p>
    <w:p w:rsidR="00C62954" w:rsidRPr="00C33144" w:rsidRDefault="00C62954" w:rsidP="00C62954">
      <w:pPr>
        <w:numPr>
          <w:ilvl w:val="0"/>
          <w:numId w:val="13"/>
        </w:numPr>
        <w:shd w:val="clear" w:color="auto" w:fill="FFFFFF"/>
        <w:spacing w:before="100" w:beforeAutospacing="1" w:after="100" w:afterAutospacing="1" w:line="240" w:lineRule="auto"/>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Entrar en la tienda online</w:t>
      </w:r>
    </w:p>
    <w:p w:rsidR="00C62954" w:rsidRPr="00C33144" w:rsidRDefault="00C62954" w:rsidP="00C62954">
      <w:pPr>
        <w:numPr>
          <w:ilvl w:val="0"/>
          <w:numId w:val="13"/>
        </w:numPr>
        <w:shd w:val="clear" w:color="auto" w:fill="FFFFFF"/>
        <w:spacing w:before="100" w:beforeAutospacing="1" w:after="100" w:afterAutospacing="1" w:line="240" w:lineRule="auto"/>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Localizar el producto que queremos comprar</w:t>
      </w:r>
    </w:p>
    <w:p w:rsidR="00C62954" w:rsidRPr="00C33144" w:rsidRDefault="00C62954" w:rsidP="00C62954">
      <w:pPr>
        <w:numPr>
          <w:ilvl w:val="0"/>
          <w:numId w:val="13"/>
        </w:numPr>
        <w:shd w:val="clear" w:color="auto" w:fill="FFFFFF"/>
        <w:spacing w:before="100" w:beforeAutospacing="1" w:after="100" w:afterAutospacing="1" w:line="240" w:lineRule="auto"/>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Seleccionar el producto</w:t>
      </w:r>
    </w:p>
    <w:p w:rsidR="00C62954" w:rsidRPr="00C33144" w:rsidRDefault="00C62954" w:rsidP="00C62954">
      <w:pPr>
        <w:numPr>
          <w:ilvl w:val="0"/>
          <w:numId w:val="13"/>
        </w:numPr>
        <w:shd w:val="clear" w:color="auto" w:fill="FFFFFF"/>
        <w:spacing w:before="100" w:beforeAutospacing="1" w:after="100" w:afterAutospacing="1" w:line="240" w:lineRule="auto"/>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Ir al carrito de la compra</w:t>
      </w:r>
    </w:p>
    <w:p w:rsidR="00C62954" w:rsidRPr="00C33144" w:rsidRDefault="00C62954" w:rsidP="00C62954">
      <w:pPr>
        <w:numPr>
          <w:ilvl w:val="0"/>
          <w:numId w:val="13"/>
        </w:numPr>
        <w:shd w:val="clear" w:color="auto" w:fill="FFFFFF"/>
        <w:spacing w:before="100" w:beforeAutospacing="1" w:after="100" w:afterAutospacing="1" w:line="240" w:lineRule="auto"/>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Cumplimentar nuestros datos personales</w:t>
      </w:r>
    </w:p>
    <w:p w:rsidR="00C62954" w:rsidRPr="00C33144" w:rsidRDefault="00C62954" w:rsidP="00C62954">
      <w:pPr>
        <w:numPr>
          <w:ilvl w:val="0"/>
          <w:numId w:val="13"/>
        </w:numPr>
        <w:shd w:val="clear" w:color="auto" w:fill="FFFFFF"/>
        <w:spacing w:before="100" w:beforeAutospacing="1" w:after="100" w:afterAutospacing="1" w:line="240" w:lineRule="auto"/>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Hacer la transacción</w:t>
      </w:r>
    </w:p>
    <w:p w:rsidR="00C62954" w:rsidRPr="00C33144" w:rsidRDefault="00C62954" w:rsidP="00C62954">
      <w:pPr>
        <w:numPr>
          <w:ilvl w:val="0"/>
          <w:numId w:val="13"/>
        </w:numPr>
        <w:shd w:val="clear" w:color="auto" w:fill="FFFFFF"/>
        <w:spacing w:before="100" w:beforeAutospacing="1" w:after="100" w:afterAutospacing="1" w:line="240" w:lineRule="auto"/>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Revisar nuestro correo electrónico para comprobar que tenemos la orden de pedido</w:t>
      </w:r>
    </w:p>
    <w:p w:rsidR="00C62954" w:rsidRPr="00C33144" w:rsidRDefault="00C62954" w:rsidP="00C62954">
      <w:pPr>
        <w:pStyle w:val="Ttulo3"/>
        <w:shd w:val="clear" w:color="auto" w:fill="FFFFFF"/>
        <w:spacing w:before="0"/>
        <w:jc w:val="both"/>
        <w:rPr>
          <w:rFonts w:ascii="Times New Roman" w:hAnsi="Times New Roman" w:cs="Times New Roman"/>
          <w:b w:val="0"/>
          <w:bCs w:val="0"/>
          <w:color w:val="auto"/>
          <w:sz w:val="24"/>
          <w:szCs w:val="24"/>
        </w:rPr>
      </w:pPr>
      <w:r w:rsidRPr="00C33144">
        <w:rPr>
          <w:rStyle w:val="Textoennegrita"/>
          <w:rFonts w:ascii="Times New Roman" w:hAnsi="Times New Roman" w:cs="Times New Roman"/>
          <w:color w:val="auto"/>
          <w:sz w:val="24"/>
          <w:szCs w:val="24"/>
        </w:rPr>
        <w:t>Algoritmo para ver una película:</w:t>
      </w:r>
      <w:r w:rsidRPr="00C33144">
        <w:rPr>
          <w:rFonts w:ascii="Times New Roman" w:hAnsi="Times New Roman" w:cs="Times New Roman"/>
          <w:color w:val="auto"/>
          <w:sz w:val="24"/>
          <w:szCs w:val="24"/>
        </w:rPr>
        <w:t> </w:t>
      </w:r>
    </w:p>
    <w:p w:rsidR="00C62954" w:rsidRPr="00C33144" w:rsidRDefault="00C62954" w:rsidP="00C62954">
      <w:pPr>
        <w:numPr>
          <w:ilvl w:val="0"/>
          <w:numId w:val="14"/>
        </w:numPr>
        <w:shd w:val="clear" w:color="auto" w:fill="FFFFFF"/>
        <w:spacing w:before="100" w:beforeAutospacing="1" w:after="100" w:afterAutospacing="1" w:line="240" w:lineRule="auto"/>
        <w:jc w:val="both"/>
        <w:rPr>
          <w:rFonts w:ascii="Times New Roman" w:hAnsi="Times New Roman" w:cs="Times New Roman"/>
          <w:sz w:val="24"/>
          <w:szCs w:val="24"/>
        </w:rPr>
      </w:pPr>
      <w:r w:rsidRPr="00C33144">
        <w:rPr>
          <w:rFonts w:ascii="Times New Roman" w:hAnsi="Times New Roman" w:cs="Times New Roman"/>
          <w:sz w:val="24"/>
          <w:szCs w:val="24"/>
        </w:rPr>
        <w:t>Encender el televisor, el ordenador o el dispositivo desde el cual queremos ver la película</w:t>
      </w:r>
    </w:p>
    <w:p w:rsidR="00C62954" w:rsidRPr="00C33144" w:rsidRDefault="00C62954" w:rsidP="00C62954">
      <w:pPr>
        <w:numPr>
          <w:ilvl w:val="0"/>
          <w:numId w:val="14"/>
        </w:numPr>
        <w:shd w:val="clear" w:color="auto" w:fill="FFFFFF"/>
        <w:spacing w:before="100" w:beforeAutospacing="1" w:after="100" w:afterAutospacing="1" w:line="240" w:lineRule="auto"/>
        <w:jc w:val="both"/>
        <w:rPr>
          <w:rFonts w:ascii="Times New Roman" w:hAnsi="Times New Roman" w:cs="Times New Roman"/>
          <w:sz w:val="24"/>
          <w:szCs w:val="24"/>
        </w:rPr>
      </w:pPr>
      <w:r w:rsidRPr="00C33144">
        <w:rPr>
          <w:rFonts w:ascii="Times New Roman" w:hAnsi="Times New Roman" w:cs="Times New Roman"/>
          <w:sz w:val="24"/>
          <w:szCs w:val="24"/>
        </w:rPr>
        <w:t>Entrar en internet</w:t>
      </w:r>
    </w:p>
    <w:p w:rsidR="00C62954" w:rsidRPr="00C33144" w:rsidRDefault="00C62954" w:rsidP="00C62954">
      <w:pPr>
        <w:numPr>
          <w:ilvl w:val="0"/>
          <w:numId w:val="14"/>
        </w:numPr>
        <w:shd w:val="clear" w:color="auto" w:fill="FFFFFF"/>
        <w:spacing w:before="100" w:beforeAutospacing="1" w:after="100" w:afterAutospacing="1" w:line="240" w:lineRule="auto"/>
        <w:jc w:val="both"/>
        <w:rPr>
          <w:rFonts w:ascii="Times New Roman" w:hAnsi="Times New Roman" w:cs="Times New Roman"/>
          <w:sz w:val="24"/>
          <w:szCs w:val="24"/>
        </w:rPr>
      </w:pPr>
      <w:r w:rsidRPr="00C33144">
        <w:rPr>
          <w:rFonts w:ascii="Times New Roman" w:hAnsi="Times New Roman" w:cs="Times New Roman"/>
          <w:sz w:val="24"/>
          <w:szCs w:val="24"/>
        </w:rPr>
        <w:t>Abrir nuestra plataforma de contenido de entretenimiento de referencia</w:t>
      </w:r>
    </w:p>
    <w:p w:rsidR="00C62954" w:rsidRPr="00C33144" w:rsidRDefault="00C62954" w:rsidP="00C62954">
      <w:pPr>
        <w:numPr>
          <w:ilvl w:val="0"/>
          <w:numId w:val="14"/>
        </w:numPr>
        <w:shd w:val="clear" w:color="auto" w:fill="FFFFFF"/>
        <w:spacing w:before="100" w:beforeAutospacing="1" w:after="100" w:afterAutospacing="1" w:line="240" w:lineRule="auto"/>
        <w:jc w:val="both"/>
        <w:rPr>
          <w:rFonts w:ascii="Times New Roman" w:hAnsi="Times New Roman" w:cs="Times New Roman"/>
          <w:sz w:val="24"/>
          <w:szCs w:val="24"/>
        </w:rPr>
      </w:pPr>
      <w:r w:rsidRPr="00C33144">
        <w:rPr>
          <w:rFonts w:ascii="Times New Roman" w:hAnsi="Times New Roman" w:cs="Times New Roman"/>
          <w:sz w:val="24"/>
          <w:szCs w:val="24"/>
        </w:rPr>
        <w:t>Hacer clic en el símbolo de la lupa para hacer una búsqueda exacta</w:t>
      </w:r>
    </w:p>
    <w:p w:rsidR="00C62954" w:rsidRPr="00C33144" w:rsidRDefault="00C62954" w:rsidP="00C62954">
      <w:pPr>
        <w:numPr>
          <w:ilvl w:val="0"/>
          <w:numId w:val="14"/>
        </w:numPr>
        <w:shd w:val="clear" w:color="auto" w:fill="FFFFFF"/>
        <w:spacing w:before="100" w:beforeAutospacing="1" w:after="100" w:afterAutospacing="1" w:line="240" w:lineRule="auto"/>
        <w:jc w:val="both"/>
        <w:rPr>
          <w:rFonts w:ascii="Times New Roman" w:hAnsi="Times New Roman" w:cs="Times New Roman"/>
          <w:sz w:val="24"/>
          <w:szCs w:val="24"/>
        </w:rPr>
      </w:pPr>
      <w:r w:rsidRPr="00C33144">
        <w:rPr>
          <w:rFonts w:ascii="Times New Roman" w:hAnsi="Times New Roman" w:cs="Times New Roman"/>
          <w:sz w:val="24"/>
          <w:szCs w:val="24"/>
        </w:rPr>
        <w:t>Teclear el nombre de la película que queremos ver</w:t>
      </w:r>
    </w:p>
    <w:p w:rsidR="00C62954" w:rsidRPr="00C33144" w:rsidRDefault="00C62954" w:rsidP="00C62954">
      <w:pPr>
        <w:numPr>
          <w:ilvl w:val="0"/>
          <w:numId w:val="14"/>
        </w:numPr>
        <w:shd w:val="clear" w:color="auto" w:fill="FFFFFF"/>
        <w:spacing w:before="100" w:beforeAutospacing="1" w:after="100" w:afterAutospacing="1" w:line="240" w:lineRule="auto"/>
        <w:jc w:val="both"/>
        <w:rPr>
          <w:rFonts w:ascii="Times New Roman" w:hAnsi="Times New Roman" w:cs="Times New Roman"/>
          <w:sz w:val="24"/>
          <w:szCs w:val="24"/>
        </w:rPr>
      </w:pPr>
      <w:r w:rsidRPr="00C33144">
        <w:rPr>
          <w:rFonts w:ascii="Times New Roman" w:hAnsi="Times New Roman" w:cs="Times New Roman"/>
          <w:sz w:val="24"/>
          <w:szCs w:val="24"/>
        </w:rPr>
        <w:t>Seleccionar la película</w:t>
      </w:r>
    </w:p>
    <w:p w:rsidR="00C62954" w:rsidRPr="00C33144" w:rsidRDefault="00C62954" w:rsidP="00C62954">
      <w:pPr>
        <w:numPr>
          <w:ilvl w:val="0"/>
          <w:numId w:val="14"/>
        </w:numPr>
        <w:shd w:val="clear" w:color="auto" w:fill="FFFFFF"/>
        <w:spacing w:before="100" w:beforeAutospacing="1" w:after="100" w:afterAutospacing="1" w:line="240" w:lineRule="auto"/>
        <w:jc w:val="both"/>
        <w:rPr>
          <w:rFonts w:ascii="Times New Roman" w:hAnsi="Times New Roman" w:cs="Times New Roman"/>
          <w:sz w:val="24"/>
          <w:szCs w:val="24"/>
        </w:rPr>
      </w:pPr>
      <w:r w:rsidRPr="00C33144">
        <w:rPr>
          <w:rFonts w:ascii="Times New Roman" w:hAnsi="Times New Roman" w:cs="Times New Roman"/>
          <w:sz w:val="24"/>
          <w:szCs w:val="24"/>
        </w:rPr>
        <w:t>Hacer clic en el botón de inicio para comenzar el visionado</w:t>
      </w:r>
    </w:p>
    <w:p w:rsidR="00C62954" w:rsidRPr="00C33144" w:rsidRDefault="00C62954" w:rsidP="00C62954">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¿Qué tipos de algoritmos informáticos hay?</w:t>
      </w:r>
    </w:p>
    <w:p w:rsidR="00C62954" w:rsidRPr="00C33144" w:rsidRDefault="00C62954" w:rsidP="00C62954">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Precisos: tienen que ser objetivos en la resolución del problema. Ordenados: deben leerse y ejecutarse por orden. Finitos: deben contar con un número concreto de pasos. Concretos: deben mostrar una solución al problema resuelto. (</w:t>
      </w:r>
      <w:r w:rsidR="00C33144">
        <w:rPr>
          <w:rFonts w:ascii="Times New Roman" w:eastAsia="Times New Roman" w:hAnsi="Times New Roman" w:cs="Times New Roman"/>
          <w:sz w:val="24"/>
          <w:szCs w:val="24"/>
          <w:lang w:eastAsia="es-ES"/>
        </w:rPr>
        <w:t>28/7/</w:t>
      </w:r>
      <w:r w:rsidRPr="00C33144">
        <w:rPr>
          <w:rFonts w:ascii="Times New Roman" w:eastAsia="Times New Roman" w:hAnsi="Times New Roman" w:cs="Times New Roman"/>
          <w:sz w:val="24"/>
          <w:szCs w:val="24"/>
          <w:lang w:eastAsia="es-ES"/>
        </w:rPr>
        <w:t>22)</w:t>
      </w:r>
    </w:p>
    <w:p w:rsidR="00B80FD6" w:rsidRPr="00C33144" w:rsidRDefault="00B80FD6" w:rsidP="00B80FD6">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lastRenderedPageBreak/>
        <w:t>¿Qué son los algoritmos de las redes sociales?</w:t>
      </w:r>
    </w:p>
    <w:p w:rsidR="00B80FD6" w:rsidRPr="00C33144" w:rsidRDefault="00B80FD6" w:rsidP="00B80FD6">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El algoritmo en redes sociales se refiere al proceso automatizado utilizado por las plataformas para determinar qué contenido se muestra a los usuarios en su feed de noticias, en su timeline o en su sección de descubrimiento. En esencia, el algoritmo es un conjunto de reglas y operaciones matemáticas que procesan una gran cantidad de datos, como las interacciones de los usuarios, el tipo de contenido publicado, la popularidad y muchos otros factores para determinar qué contenido se muestra a cada persona en particular.</w:t>
      </w:r>
    </w:p>
    <w:p w:rsidR="00B80FD6" w:rsidRPr="00C33144" w:rsidRDefault="00B80FD6" w:rsidP="00B80FD6">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Cada plataforma de redes sociales tiene su propio algoritmo que utiliza para mostrar contenido a sus usuarios. Los algoritmos son diseñados para maximizar la experiencia, mostrando contenido que sea relevante e interesante para cada perfil, con la esperanza de que el usuario se involucre más con la plataforma y la use con más frecuencia.</w:t>
      </w:r>
    </w:p>
    <w:p w:rsidR="00C62954" w:rsidRPr="00C33144" w:rsidRDefault="00C62954" w:rsidP="00C62954">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¿Cuál es el algoritmo de TikTok</w:t>
      </w:r>
      <w:r w:rsidR="00B80FD6" w:rsidRPr="00C33144">
        <w:rPr>
          <w:rFonts w:ascii="Times New Roman" w:eastAsia="Times New Roman" w:hAnsi="Times New Roman" w:cs="Times New Roman"/>
          <w:sz w:val="24"/>
          <w:szCs w:val="24"/>
          <w:lang w:eastAsia="es-ES"/>
        </w:rPr>
        <w:t xml:space="preserve"> en 2024</w:t>
      </w:r>
      <w:r w:rsidRPr="00C33144">
        <w:rPr>
          <w:rFonts w:ascii="Times New Roman" w:eastAsia="Times New Roman" w:hAnsi="Times New Roman" w:cs="Times New Roman"/>
          <w:sz w:val="24"/>
          <w:szCs w:val="24"/>
          <w:lang w:eastAsia="es-ES"/>
        </w:rPr>
        <w:t>?</w:t>
      </w:r>
    </w:p>
    <w:p w:rsidR="00C62954" w:rsidRPr="00C33144" w:rsidRDefault="00C62954" w:rsidP="00C62954">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El algoritmo de TikTok es un sistema avanzado de inteligencia artificial que personaliza la experiencia del usuario en la plataforma. Funciona seleccionando y mostrando videos en la página “Para ti” de cada usuario, creando un feed único y personalizado basado en sus interacciones y preferencias.</w:t>
      </w:r>
    </w:p>
    <w:p w:rsidR="00C62954" w:rsidRPr="00C33144" w:rsidRDefault="00C62954" w:rsidP="00C62954">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¿Qué pasa si un video se hace viral en TikTok?</w:t>
      </w:r>
    </w:p>
    <w:p w:rsidR="00C62954" w:rsidRPr="00C33144" w:rsidRDefault="00C62954" w:rsidP="00C62954">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En TikTok, entonces, ser viral significa conseguir que un vídeo se comparta en poco tiempo entre una gran cantidad de usuarios, que llegue tanto a usuarios de TikTok como de otras redes sociales y que vaya más allá de un público determinado. (</w:t>
      </w:r>
      <w:r w:rsidR="00C33144">
        <w:rPr>
          <w:rFonts w:ascii="Times New Roman" w:eastAsia="Times New Roman" w:hAnsi="Times New Roman" w:cs="Times New Roman"/>
          <w:sz w:val="24"/>
          <w:szCs w:val="24"/>
          <w:lang w:eastAsia="es-ES"/>
        </w:rPr>
        <w:t>24/11/</w:t>
      </w:r>
      <w:r w:rsidRPr="00C33144">
        <w:rPr>
          <w:rFonts w:ascii="Times New Roman" w:eastAsia="Times New Roman" w:hAnsi="Times New Roman" w:cs="Times New Roman"/>
          <w:sz w:val="24"/>
          <w:szCs w:val="24"/>
          <w:lang w:eastAsia="es-ES"/>
        </w:rPr>
        <w:t>23)</w:t>
      </w:r>
    </w:p>
    <w:p w:rsidR="00B80FD6" w:rsidRPr="00C33144" w:rsidRDefault="00B80FD6" w:rsidP="00B80FD6">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¿Cómo es el algoritmo de Facebook 2023?</w:t>
      </w:r>
    </w:p>
    <w:p w:rsidR="00B80FD6" w:rsidRPr="00C33144" w:rsidRDefault="00B80FD6" w:rsidP="00B80FD6">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El algoritmo de Facebook busca “señales” que indiquen que nuestro contenido es valioso, estas señales son la cantidad de “interacciones significativas” que hayamos generado. Cuanto más altas sean las señales, más posibilidades de que Facebook aumente el alcance orgánico (no pago) de nuestras publicaciones.</w:t>
      </w:r>
    </w:p>
    <w:p w:rsidR="00C62954" w:rsidRPr="00C33144" w:rsidRDefault="00C62954" w:rsidP="00C62954">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¿Cuál es el algoritmo de YouTube</w:t>
      </w:r>
      <w:r w:rsidR="00B80FD6" w:rsidRPr="00C33144">
        <w:rPr>
          <w:rFonts w:ascii="Times New Roman" w:eastAsia="Times New Roman" w:hAnsi="Times New Roman" w:cs="Times New Roman"/>
          <w:sz w:val="24"/>
          <w:szCs w:val="24"/>
          <w:lang w:eastAsia="es-ES"/>
        </w:rPr>
        <w:t xml:space="preserve"> en 2023</w:t>
      </w:r>
      <w:r w:rsidRPr="00C33144">
        <w:rPr>
          <w:rFonts w:ascii="Times New Roman" w:eastAsia="Times New Roman" w:hAnsi="Times New Roman" w:cs="Times New Roman"/>
          <w:sz w:val="24"/>
          <w:szCs w:val="24"/>
          <w:lang w:eastAsia="es-ES"/>
        </w:rPr>
        <w:t>?</w:t>
      </w:r>
    </w:p>
    <w:p w:rsidR="00B80FD6" w:rsidRPr="00C33144" w:rsidRDefault="00B80FD6" w:rsidP="00C62954">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En 2023, el algoritmo de Facebook es más sofisticado y cuenta con más inteligencia artificial que nunca. La plataforma ha actualizado y cambiado el algoritmo muchas veces a lo largo de los años, siempre con el objetivo de presentar a los usuarios el contenido más relevante y valioso para ellos. El algoritmo utiliza varios factores de clasificación para determinar qué contenidos aparecen en los feeds. Entender estos factores de clasificación y cómo interactúan puede ayudar a las empresas y a los profesionales del marketing a crear campañas eficaces que lleguen a su público objetivo en Facebook.</w:t>
      </w:r>
    </w:p>
    <w:p w:rsidR="00B80FD6" w:rsidRPr="00C33144" w:rsidRDefault="00B80FD6" w:rsidP="00B80FD6">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¿Cómo funciona el algoritmo de Instagram en 2023?</w:t>
      </w:r>
    </w:p>
    <w:p w:rsidR="00B80FD6" w:rsidRPr="00C33144" w:rsidRDefault="00B80FD6" w:rsidP="00B80FD6">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El algoritmo de Instagram 2023 prioriza el contenido original sobre el reenviado. Esto significa que los creadores que quieran que su contenido sea visto por más personas deben centrarse en crear su propio contenido, en lugar de volver a publicar contenido de otros.</w:t>
      </w:r>
      <w:r w:rsidR="00C33144">
        <w:rPr>
          <w:rFonts w:ascii="Times New Roman" w:eastAsia="Times New Roman" w:hAnsi="Times New Roman" w:cs="Times New Roman"/>
          <w:sz w:val="24"/>
          <w:szCs w:val="24"/>
          <w:lang w:eastAsia="es-ES"/>
        </w:rPr>
        <w:t xml:space="preserve"> </w:t>
      </w:r>
      <w:r w:rsidRPr="00C33144">
        <w:rPr>
          <w:rFonts w:ascii="Times New Roman" w:eastAsia="Times New Roman" w:hAnsi="Times New Roman" w:cs="Times New Roman"/>
          <w:sz w:val="24"/>
          <w:szCs w:val="24"/>
          <w:lang w:eastAsia="es-ES"/>
        </w:rPr>
        <w:t>(</w:t>
      </w:r>
      <w:r w:rsidR="00C33144">
        <w:rPr>
          <w:rFonts w:ascii="Times New Roman" w:eastAsia="Times New Roman" w:hAnsi="Times New Roman" w:cs="Times New Roman"/>
          <w:sz w:val="24"/>
          <w:szCs w:val="24"/>
          <w:lang w:eastAsia="es-ES"/>
        </w:rPr>
        <w:t>18/9/</w:t>
      </w:r>
      <w:r w:rsidRPr="00C33144">
        <w:rPr>
          <w:rFonts w:ascii="Times New Roman" w:eastAsia="Times New Roman" w:hAnsi="Times New Roman" w:cs="Times New Roman"/>
          <w:sz w:val="24"/>
          <w:szCs w:val="24"/>
          <w:lang w:eastAsia="es-ES"/>
        </w:rPr>
        <w:t>23)</w:t>
      </w:r>
    </w:p>
    <w:p w:rsidR="00B80FD6" w:rsidRPr="00C33144" w:rsidRDefault="00CD27DC" w:rsidP="00B80FD6">
      <w:pPr>
        <w:shd w:val="clear" w:color="auto" w:fill="FFFFFF"/>
        <w:spacing w:before="100" w:beforeAutospacing="1" w:after="100" w:afterAutospacing="1" w:line="240" w:lineRule="auto"/>
        <w:jc w:val="both"/>
        <w:rPr>
          <w:rFonts w:ascii="Times New Roman" w:eastAsia="Times New Roman" w:hAnsi="Times New Roman" w:cs="Times New Roman"/>
          <w:b/>
          <w:sz w:val="24"/>
          <w:szCs w:val="24"/>
          <w:lang w:eastAsia="es-ES"/>
        </w:rPr>
      </w:pPr>
      <w:r w:rsidRPr="00C33144">
        <w:rPr>
          <w:rFonts w:ascii="Times New Roman" w:eastAsia="Times New Roman" w:hAnsi="Times New Roman" w:cs="Times New Roman"/>
          <w:b/>
          <w:sz w:val="24"/>
          <w:szCs w:val="24"/>
          <w:lang w:eastAsia="es-ES"/>
        </w:rPr>
        <w:lastRenderedPageBreak/>
        <w:t xml:space="preserve">- </w:t>
      </w:r>
      <w:r w:rsidR="005454CA" w:rsidRPr="00C33144">
        <w:rPr>
          <w:rFonts w:ascii="Times New Roman" w:eastAsia="Times New Roman" w:hAnsi="Times New Roman" w:cs="Times New Roman"/>
          <w:b/>
          <w:sz w:val="24"/>
          <w:szCs w:val="24"/>
          <w:lang w:eastAsia="es-ES"/>
        </w:rPr>
        <w:t>El espionaje, los algoritmos, y la pérdida de libertad (el Gran Hermano 5.0)</w:t>
      </w:r>
    </w:p>
    <w:p w:rsidR="00596FE0" w:rsidRDefault="00CD27DC" w:rsidP="00B80FD6">
      <w:pPr>
        <w:shd w:val="clear" w:color="auto" w:fill="FFFFFF"/>
        <w:spacing w:before="100" w:beforeAutospacing="1" w:after="100" w:afterAutospacing="1" w:line="240" w:lineRule="auto"/>
        <w:jc w:val="both"/>
        <w:rPr>
          <w:rFonts w:ascii="Times New Roman" w:eastAsia="Times New Roman" w:hAnsi="Times New Roman" w:cs="Times New Roman"/>
          <w:b/>
          <w:color w:val="FF0000"/>
          <w:sz w:val="24"/>
          <w:szCs w:val="24"/>
          <w:lang w:eastAsia="es-ES"/>
        </w:rPr>
      </w:pPr>
      <w:r>
        <w:rPr>
          <w:noProof/>
          <w:lang w:eastAsia="es-ES"/>
        </w:rPr>
        <w:drawing>
          <wp:inline distT="0" distB="0" distL="0" distR="0">
            <wp:extent cx="5727134" cy="2711450"/>
            <wp:effectExtent l="0" t="0" r="6985" b="0"/>
            <wp:docPr id="33" name="Imagen 33" descr="Conoce tus derechos si te graban con una cámara d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noce tus derechos si te graban con una cámara de ..."/>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31510" cy="2713522"/>
                    </a:xfrm>
                    <a:prstGeom prst="rect">
                      <a:avLst/>
                    </a:prstGeom>
                    <a:noFill/>
                    <a:ln>
                      <a:noFill/>
                    </a:ln>
                  </pic:spPr>
                </pic:pic>
              </a:graphicData>
            </a:graphic>
          </wp:inline>
        </w:drawing>
      </w:r>
    </w:p>
    <w:p w:rsidR="001E78E1" w:rsidRPr="00C33144" w:rsidRDefault="001E78E1" w:rsidP="00B80FD6">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La “sociedad de la vigilancia”, a través de las nuevas tecnologías, ha permitido a los Estados y grandes corporaciones establecer un sistema de injerencia en la vida de los ciudadanos, una forma de control social, que va más allá (mucho más allá), de la lucha contra el terrorismo islámico, el tráfico de drogas, y el crimen organizado.</w:t>
      </w:r>
    </w:p>
    <w:p w:rsidR="001E78E1" w:rsidRPr="00C33144" w:rsidRDefault="001E78E1" w:rsidP="00B80FD6">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La ficción orwelliana de una sociedad futura donde el Gran Hermano nos vigila a todos, donde la privacidad de nuestros hogares deja de ser un derecho y es sustituida por el ojo perenne de vigilantes sin rostro, esa pesadilla, es hoy realidad en muchos países avanzados.</w:t>
      </w:r>
    </w:p>
    <w:p w:rsidR="001E78E1" w:rsidRPr="00C33144" w:rsidRDefault="001E78E1" w:rsidP="001E78E1">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Plantear la relación entre sociedad y vigilancia como una “sociedad de la vigilancia” y no como una “sociedad vigilada” nos invita a cuestionarnos sobre: ¿Quién vigila a quién?, ¿quién observa y quién es observado?, y sobre todo, ¿quiénes legitiman o no a los vigilantes? Después nos viene a la mente el ¿cómo se lleva a cabo esta vigilancia?, y por supuesto, ¿cuáles son los medios (aparatos tecnológicos) que se utilizan para dirigir o controlar el comportamiento social en esta relación (Estado/Sociedad)?</w:t>
      </w:r>
    </w:p>
    <w:p w:rsidR="001E78E1" w:rsidRPr="00C33144" w:rsidRDefault="001E78E1" w:rsidP="001E78E1">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La introducción de artefactos tecnológicos permite extraer información masiva de personas y conocer algunos datos importantes. La pregunta que se desprende de esto es: ¿para quién es importante? Este es uno de los puntos por los cuales el uso de la tecnología implica riesgos y peligros substanciales para la comodidad o seguridad de las personas.</w:t>
      </w:r>
    </w:p>
    <w:p w:rsidR="001E78E1" w:rsidRPr="00C33144" w:rsidRDefault="001E78E1" w:rsidP="001E78E1">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C33144">
        <w:rPr>
          <w:rFonts w:ascii="Times New Roman" w:eastAsia="Times New Roman" w:hAnsi="Times New Roman" w:cs="Times New Roman"/>
          <w:sz w:val="24"/>
          <w:szCs w:val="24"/>
          <w:lang w:eastAsia="es-ES"/>
        </w:rPr>
        <w:t>Mientras estas cuestiones se resuelven, vuelve a la memoria un famoso interrogante, entrelazado en el argot de la política norteamericana: si todos somos víctimas de este aparato de vigilancia global, entonces ¿quién vigila al vigilante?</w:t>
      </w:r>
    </w:p>
    <w:p w:rsidR="001E78E1" w:rsidRDefault="001E78E1" w:rsidP="001E78E1">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 vigilancia social se puede definir como el control mediante la utilización de medios técnicos para extraer y/o crear los datos personales o de grupos y la finalidad de la vigilancia ha sido históricamente la de mantener un control de los vigilados, identificar personas o contextos riesgosos y poner en ellos una maquinaria de contención o reacción.</w:t>
      </w:r>
    </w:p>
    <w:p w:rsidR="001E78E1" w:rsidRDefault="001E78E1" w:rsidP="001E78E1">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Las nuevas formas de vigilancia se presentan más intensas y extensas de las anteriores (censos, actas, etc.) y ello se debe a la utilización de las nuevas tecnologías que integran en la </w:t>
      </w:r>
      <w:r>
        <w:rPr>
          <w:rFonts w:ascii="Times New Roman" w:hAnsi="Times New Roman" w:cs="Times New Roman"/>
          <w:sz w:val="24"/>
          <w:szCs w:val="24"/>
          <w:shd w:val="clear" w:color="auto" w:fill="FFFFFF"/>
        </w:rPr>
        <w:lastRenderedPageBreak/>
        <w:t>vigilancia una exactitud mayor. Hoy en día las tecnologías desarrolladas en la segunda mitad del siglo xx juegan un papel significativo en la construcción de nuevas formas de control social, en lo que se podría denominar  como una verdadera “revolución del control social”.</w:t>
      </w:r>
    </w:p>
    <w:p w:rsidR="001E78E1" w:rsidRDefault="001E78E1" w:rsidP="001E78E1">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Una “passeggiata” por San Google (uno de los sospechosos habituales del monitoreo)</w:t>
      </w:r>
    </w:p>
    <w:p w:rsidR="00E77D46" w:rsidRPr="00E77D46" w:rsidRDefault="00E77D46" w:rsidP="00E77D46">
      <w:pPr>
        <w:spacing w:line="240" w:lineRule="auto"/>
        <w:jc w:val="both"/>
        <w:rPr>
          <w:rFonts w:ascii="Times New Roman" w:hAnsi="Times New Roman" w:cs="Times New Roman"/>
          <w:sz w:val="24"/>
          <w:szCs w:val="24"/>
        </w:rPr>
      </w:pPr>
      <w:r>
        <w:rPr>
          <w:rFonts w:ascii="Times New Roman" w:hAnsi="Times New Roman" w:cs="Times New Roman"/>
          <w:sz w:val="24"/>
          <w:szCs w:val="24"/>
          <w:shd w:val="clear" w:color="auto" w:fill="FFFFFF"/>
        </w:rPr>
        <w:t xml:space="preserve">(Fuente: </w:t>
      </w:r>
      <w:r>
        <w:rPr>
          <w:rFonts w:ascii="Times New Roman" w:hAnsi="Times New Roman" w:cs="Times New Roman"/>
          <w:b/>
          <w:sz w:val="24"/>
          <w:szCs w:val="24"/>
        </w:rPr>
        <w:t>Paper - ¿Puede sobrevivir la democracia en una “sociedad vigilada”? 15/12/21)</w:t>
      </w:r>
    </w:p>
    <w:p w:rsidR="001E78E1" w:rsidRPr="00E77D46" w:rsidRDefault="001E78E1" w:rsidP="001E78E1">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rPr>
        <w:t xml:space="preserve">- </w:t>
      </w:r>
      <w:r>
        <w:rPr>
          <w:rFonts w:ascii="Times New Roman" w:hAnsi="Times New Roman" w:cs="Times New Roman"/>
          <w:sz w:val="24"/>
          <w:szCs w:val="24"/>
          <w:u w:val="single"/>
        </w:rPr>
        <w:t>La sociedad de la vigilancia, el nuevo instrumento de poder</w:t>
      </w:r>
      <w:r>
        <w:rPr>
          <w:rFonts w:ascii="Times New Roman" w:hAnsi="Times New Roman" w:cs="Times New Roman"/>
          <w:sz w:val="24"/>
          <w:szCs w:val="24"/>
        </w:rPr>
        <w:t xml:space="preserve"> (nuevarevista.net - </w:t>
      </w:r>
      <w:r>
        <w:rPr>
          <w:rFonts w:ascii="Times New Roman" w:hAnsi="Times New Roman" w:cs="Times New Roman"/>
          <w:b/>
          <w:sz w:val="24"/>
          <w:szCs w:val="24"/>
        </w:rPr>
        <w:t>29/11/2000</w:t>
      </w:r>
      <w:r>
        <w:rPr>
          <w:rFonts w:ascii="Times New Roman" w:hAnsi="Times New Roman" w:cs="Times New Roman"/>
          <w:sz w:val="24"/>
          <w:szCs w:val="24"/>
        </w:rPr>
        <w:t>)</w:t>
      </w:r>
    </w:p>
    <w:p w:rsidR="001E78E1" w:rsidRDefault="001E78E1" w:rsidP="001E78E1">
      <w:pPr>
        <w:spacing w:line="240" w:lineRule="auto"/>
        <w:jc w:val="both"/>
        <w:rPr>
          <w:rFonts w:ascii="Times New Roman" w:hAnsi="Times New Roman" w:cs="Times New Roman"/>
          <w:sz w:val="24"/>
          <w:szCs w:val="24"/>
        </w:rPr>
      </w:pPr>
      <w:r w:rsidRPr="001E78E1">
        <w:rPr>
          <w:rFonts w:ascii="Times New Roman" w:hAnsi="Times New Roman" w:cs="Times New Roman"/>
          <w:sz w:val="24"/>
          <w:szCs w:val="24"/>
        </w:rPr>
        <w:t>El desarrollo de las nuevas tecnologías obedece, en parte, al ansia por obtener información secreta, reservada o íntima, pues constituye un preciado bien económico. En esta lucha por el poder de la información, empresas y Estado se enfrentarán para controlar y abarcar el mayor número de datos posible sobre los ciudadanos, con la consiguiente invasión de la privacidad.</w:t>
      </w:r>
      <w:r>
        <w:rPr>
          <w:rFonts w:ascii="Times New Roman" w:hAnsi="Times New Roman" w:cs="Times New Roman"/>
          <w:sz w:val="24"/>
          <w:szCs w:val="24"/>
        </w:rPr>
        <w:t xml:space="preserve"> </w:t>
      </w:r>
      <w:r w:rsidRPr="001E78E1">
        <w:rPr>
          <w:rFonts w:ascii="Times New Roman" w:hAnsi="Times New Roman" w:cs="Times New Roman"/>
          <w:sz w:val="24"/>
          <w:szCs w:val="24"/>
        </w:rPr>
        <w:t>Gracias al progreso, no sólo el Estado, sino también los poderes privados económicos y sociales pueden controlar, más intensam</w:t>
      </w:r>
      <w:r w:rsidR="00E77D46">
        <w:rPr>
          <w:rFonts w:ascii="Times New Roman" w:hAnsi="Times New Roman" w:cs="Times New Roman"/>
          <w:sz w:val="24"/>
          <w:szCs w:val="24"/>
        </w:rPr>
        <w:t>ente, la vida de sus ciudadanos</w:t>
      </w:r>
      <w:r w:rsidR="009E696B">
        <w:rPr>
          <w:rFonts w:ascii="Times New Roman" w:hAnsi="Times New Roman" w:cs="Times New Roman"/>
          <w:sz w:val="24"/>
          <w:szCs w:val="24"/>
        </w:rPr>
        <w:t>…</w:t>
      </w:r>
    </w:p>
    <w:p w:rsidR="009E696B" w:rsidRDefault="009E696B" w:rsidP="009E69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La sociedad de la vigilancia</w:t>
      </w:r>
      <w:r>
        <w:rPr>
          <w:rFonts w:ascii="Times New Roman" w:hAnsi="Times New Roman" w:cs="Times New Roman"/>
          <w:sz w:val="24"/>
          <w:szCs w:val="24"/>
        </w:rPr>
        <w:t xml:space="preserve"> (mientrastanto.org - </w:t>
      </w:r>
      <w:r>
        <w:rPr>
          <w:rFonts w:ascii="Times New Roman" w:hAnsi="Times New Roman" w:cs="Times New Roman"/>
          <w:b/>
          <w:sz w:val="24"/>
          <w:szCs w:val="24"/>
        </w:rPr>
        <w:t>29/11/2015</w:t>
      </w:r>
      <w:r>
        <w:rPr>
          <w:rFonts w:ascii="Times New Roman" w:hAnsi="Times New Roman" w:cs="Times New Roman"/>
          <w:sz w:val="24"/>
          <w:szCs w:val="24"/>
        </w:rPr>
        <w:t>)</w:t>
      </w:r>
    </w:p>
    <w:p w:rsidR="009E696B" w:rsidRDefault="009E696B" w:rsidP="009E696B">
      <w:pPr>
        <w:spacing w:line="240" w:lineRule="auto"/>
        <w:jc w:val="both"/>
        <w:rPr>
          <w:rFonts w:ascii="Times New Roman" w:hAnsi="Times New Roman" w:cs="Times New Roman"/>
          <w:sz w:val="24"/>
          <w:szCs w:val="24"/>
        </w:rPr>
      </w:pPr>
      <w:r>
        <w:rPr>
          <w:rFonts w:ascii="Times New Roman" w:hAnsi="Times New Roman" w:cs="Times New Roman"/>
          <w:sz w:val="24"/>
          <w:szCs w:val="24"/>
        </w:rPr>
        <w:t>La oportunidad de hablar del tema de la sociedad de la vigilancia en estos momentos deriva de dos hechos. Por un lado, el 28 de noviembre finalizó el plazo que la Freedom Act norteamericana concedió para poner fin al programa de recogida de metadatos de las llamadas telefónicas por parte de la NSA. Por otro lado, en julio de este año Francia aprobó una Ley sobre los servicios de información que permitía implantar mecanismos de vigilancia masiva análogos a los puestos en práctica por la Agencia de Seguridad Nacional. El proceso de aprobación de dicha ley generó numerosas críticas en el país vecino. Pero tras los atentados del 13 de noviembre se ha intentado laminar toda resistencia contra las restricciones de la libertad en aras de la seguridad…</w:t>
      </w:r>
    </w:p>
    <w:p w:rsidR="009E696B" w:rsidRDefault="009E696B" w:rsidP="009E69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La sociedad de la vigilancia: ¿una transición inevitable</w:t>
      </w:r>
      <w:r>
        <w:rPr>
          <w:rFonts w:ascii="Times New Roman" w:hAnsi="Times New Roman" w:cs="Times New Roman"/>
          <w:sz w:val="24"/>
          <w:szCs w:val="24"/>
        </w:rPr>
        <w:t xml:space="preserve">? (blog ED - </w:t>
      </w:r>
      <w:r>
        <w:rPr>
          <w:rFonts w:ascii="Times New Roman" w:hAnsi="Times New Roman" w:cs="Times New Roman"/>
          <w:b/>
          <w:sz w:val="24"/>
          <w:szCs w:val="24"/>
        </w:rPr>
        <w:t>11/7/2018</w:t>
      </w:r>
      <w:r>
        <w:rPr>
          <w:rFonts w:ascii="Times New Roman" w:hAnsi="Times New Roman" w:cs="Times New Roman"/>
          <w:sz w:val="24"/>
          <w:szCs w:val="24"/>
        </w:rPr>
        <w:t>)</w:t>
      </w:r>
    </w:p>
    <w:p w:rsidR="009E696B" w:rsidRDefault="009E696B" w:rsidP="009E696B">
      <w:pPr>
        <w:spacing w:line="240" w:lineRule="auto"/>
        <w:jc w:val="both"/>
        <w:rPr>
          <w:rFonts w:ascii="Times New Roman" w:hAnsi="Times New Roman" w:cs="Times New Roman"/>
          <w:sz w:val="24"/>
          <w:szCs w:val="24"/>
        </w:rPr>
      </w:pPr>
      <w:r w:rsidRPr="009E696B">
        <w:rPr>
          <w:rFonts w:ascii="Times New Roman" w:hAnsi="Times New Roman" w:cs="Times New Roman"/>
          <w:sz w:val="24"/>
          <w:szCs w:val="24"/>
        </w:rPr>
        <w:t>Con la rápida mejora de la tecnología de cámaras, del ancho de banda disponible para la transmisión y, sobre todo, de los algoritmos de reconocimiento de imágenes, la presencia de cámaras en todos los rincones de las ciudades se está normalizando cada vez más: combinada con los satélites y con las señales de los smartphones que llevamos en todo momento en el bolsillo, convierten el entorno en que vivimos en un escenario de vigilancia permanente</w:t>
      </w:r>
      <w:r>
        <w:rPr>
          <w:rFonts w:ascii="Times New Roman" w:hAnsi="Times New Roman" w:cs="Times New Roman"/>
          <w:sz w:val="24"/>
          <w:szCs w:val="24"/>
        </w:rPr>
        <w:t>…</w:t>
      </w:r>
    </w:p>
    <w:p w:rsidR="009E696B" w:rsidRDefault="009E696B" w:rsidP="009E69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La sociedad de vigilancia y la necesidad de una internet ciudadana</w:t>
      </w:r>
      <w:r>
        <w:rPr>
          <w:rFonts w:ascii="Times New Roman" w:hAnsi="Times New Roman" w:cs="Times New Roman"/>
          <w:sz w:val="24"/>
          <w:szCs w:val="24"/>
        </w:rPr>
        <w:t xml:space="preserve"> (nodal.am - </w:t>
      </w:r>
      <w:r>
        <w:rPr>
          <w:rFonts w:ascii="Times New Roman" w:hAnsi="Times New Roman" w:cs="Times New Roman"/>
          <w:b/>
          <w:sz w:val="24"/>
          <w:szCs w:val="24"/>
        </w:rPr>
        <w:t>10/5/2019</w:t>
      </w:r>
      <w:r>
        <w:rPr>
          <w:rFonts w:ascii="Times New Roman" w:hAnsi="Times New Roman" w:cs="Times New Roman"/>
          <w:sz w:val="24"/>
          <w:szCs w:val="24"/>
        </w:rPr>
        <w:t>)</w:t>
      </w:r>
    </w:p>
    <w:p w:rsidR="00E77D46" w:rsidRDefault="009E696B" w:rsidP="009E696B">
      <w:pPr>
        <w:spacing w:line="240" w:lineRule="auto"/>
        <w:jc w:val="both"/>
        <w:rPr>
          <w:rFonts w:ascii="Times New Roman" w:hAnsi="Times New Roman" w:cs="Times New Roman"/>
          <w:sz w:val="24"/>
          <w:szCs w:val="24"/>
        </w:rPr>
      </w:pPr>
      <w:r w:rsidRPr="009E696B">
        <w:rPr>
          <w:rFonts w:ascii="Times New Roman" w:hAnsi="Times New Roman" w:cs="Times New Roman"/>
          <w:sz w:val="24"/>
          <w:szCs w:val="24"/>
        </w:rPr>
        <w:t>¿Se terminó la privacidad?: Los algoritmos de inteligencia artificial, además de manipular los perfiles de los cibernautas y facilitar fraudes electorales, podrán analizar microexpresiones de transeúntes con la excusa de anticipar eventuales situaciones delictivas, para preocupación de millones de inocentes.</w:t>
      </w:r>
      <w:r w:rsidR="00E77D46">
        <w:rPr>
          <w:rFonts w:ascii="Times New Roman" w:hAnsi="Times New Roman" w:cs="Times New Roman"/>
          <w:sz w:val="24"/>
          <w:szCs w:val="24"/>
        </w:rPr>
        <w:t xml:space="preserve"> </w:t>
      </w:r>
    </w:p>
    <w:p w:rsidR="009E696B" w:rsidRDefault="009E696B" w:rsidP="009E696B">
      <w:pPr>
        <w:spacing w:line="240" w:lineRule="auto"/>
        <w:jc w:val="both"/>
        <w:rPr>
          <w:rFonts w:ascii="Times New Roman" w:hAnsi="Times New Roman" w:cs="Times New Roman"/>
          <w:sz w:val="24"/>
          <w:szCs w:val="24"/>
        </w:rPr>
      </w:pPr>
      <w:r w:rsidRPr="009E696B">
        <w:rPr>
          <w:rFonts w:ascii="Times New Roman" w:hAnsi="Times New Roman" w:cs="Times New Roman"/>
          <w:sz w:val="24"/>
          <w:szCs w:val="24"/>
        </w:rPr>
        <w:t>Toda esta realidad, hace necesario analizar las estrategias de control social basadas en el ciberespionaje, la bigdata, los llamados fake news, la publicitada posverdad y las eternas campañas sucias</w:t>
      </w:r>
      <w:r>
        <w:rPr>
          <w:rFonts w:ascii="Times New Roman" w:hAnsi="Times New Roman" w:cs="Times New Roman"/>
          <w:sz w:val="24"/>
          <w:szCs w:val="24"/>
        </w:rPr>
        <w:t>…</w:t>
      </w:r>
    </w:p>
    <w:p w:rsidR="00E77D46" w:rsidRDefault="009E696B" w:rsidP="009E696B">
      <w:pPr>
        <w:spacing w:line="240" w:lineRule="auto"/>
        <w:jc w:val="both"/>
        <w:rPr>
          <w:rFonts w:ascii="Times New Roman" w:hAnsi="Times New Roman" w:cs="Times New Roman"/>
          <w:sz w:val="24"/>
          <w:szCs w:val="24"/>
        </w:rPr>
      </w:pPr>
      <w:r>
        <w:rPr>
          <w:rFonts w:ascii="Times New Roman" w:hAnsi="Times New Roman" w:cs="Times New Roman"/>
          <w:sz w:val="24"/>
          <w:szCs w:val="24"/>
        </w:rPr>
        <w:t>- “</w:t>
      </w:r>
      <w:r>
        <w:rPr>
          <w:rFonts w:ascii="Times New Roman" w:hAnsi="Times New Roman" w:cs="Times New Roman"/>
          <w:sz w:val="24"/>
          <w:szCs w:val="24"/>
          <w:u w:val="single"/>
        </w:rPr>
        <w:t>Vivimos hiperconectados y eso permite que controlen nuestra mente</w:t>
      </w:r>
      <w:r>
        <w:rPr>
          <w:rFonts w:ascii="Times New Roman" w:hAnsi="Times New Roman" w:cs="Times New Roman"/>
          <w:sz w:val="24"/>
          <w:szCs w:val="24"/>
        </w:rPr>
        <w:t xml:space="preserve">” (BBCMundo - </w:t>
      </w:r>
      <w:r>
        <w:rPr>
          <w:rFonts w:ascii="Times New Roman" w:hAnsi="Times New Roman" w:cs="Times New Roman"/>
          <w:b/>
          <w:sz w:val="24"/>
          <w:szCs w:val="24"/>
        </w:rPr>
        <w:t>8/12/20</w:t>
      </w:r>
      <w:r>
        <w:rPr>
          <w:rFonts w:ascii="Times New Roman" w:hAnsi="Times New Roman" w:cs="Times New Roman"/>
          <w:sz w:val="24"/>
          <w:szCs w:val="24"/>
        </w:rPr>
        <w:t>)</w:t>
      </w:r>
      <w:r w:rsidRPr="009E696B">
        <w:rPr>
          <w:rFonts w:ascii="Times New Roman" w:hAnsi="Times New Roman" w:cs="Times New Roman"/>
          <w:sz w:val="24"/>
          <w:szCs w:val="24"/>
        </w:rPr>
        <w:t xml:space="preserve"> </w:t>
      </w:r>
    </w:p>
    <w:p w:rsidR="009E696B" w:rsidRPr="009E696B" w:rsidRDefault="009E696B" w:rsidP="009E696B">
      <w:pPr>
        <w:spacing w:line="240" w:lineRule="auto"/>
        <w:jc w:val="both"/>
        <w:rPr>
          <w:rFonts w:ascii="Times New Roman" w:hAnsi="Times New Roman" w:cs="Times New Roman"/>
          <w:sz w:val="24"/>
          <w:szCs w:val="24"/>
        </w:rPr>
      </w:pPr>
      <w:r w:rsidRPr="009E696B">
        <w:rPr>
          <w:rFonts w:ascii="Times New Roman" w:hAnsi="Times New Roman" w:cs="Times New Roman"/>
          <w:sz w:val="24"/>
          <w:szCs w:val="24"/>
        </w:rPr>
        <w:t xml:space="preserve">“La geopolítica actual va mucho más allá de los límites geográficos concretos para convertirse en el ejercicio de un geopoder con ambiciones universales. Se materializa en la permanente rivalidad por el control de toda la humanidad. Y la forma mejor, la más completa, </w:t>
      </w:r>
      <w:r w:rsidRPr="009E696B">
        <w:rPr>
          <w:rFonts w:ascii="Times New Roman" w:hAnsi="Times New Roman" w:cs="Times New Roman"/>
          <w:sz w:val="24"/>
          <w:szCs w:val="24"/>
        </w:rPr>
        <w:lastRenderedPageBreak/>
        <w:t>de lograr dicho control es actuar sobre la mente de las personas, lo que hoy es más sencillo que nunca gracias a las nuevas tecnologías”.</w:t>
      </w:r>
    </w:p>
    <w:p w:rsidR="009E696B" w:rsidRDefault="009E696B" w:rsidP="009E696B">
      <w:pPr>
        <w:spacing w:line="240" w:lineRule="auto"/>
        <w:jc w:val="both"/>
        <w:rPr>
          <w:rFonts w:ascii="Times New Roman" w:hAnsi="Times New Roman" w:cs="Times New Roman"/>
          <w:sz w:val="24"/>
          <w:szCs w:val="24"/>
        </w:rPr>
      </w:pPr>
      <w:r>
        <w:rPr>
          <w:rFonts w:ascii="Times New Roman" w:hAnsi="Times New Roman" w:cs="Times New Roman"/>
          <w:sz w:val="24"/>
          <w:szCs w:val="24"/>
        </w:rPr>
        <w:t>Así comienza “El Dominio Mental” (Ed. Ariel), el nuevo libro del experto en geopolítica Pedro Baños. Se trata de un libro de 542 páginas en el que, con profundo detalle, este coronel del ejército español en la reserva que ha sido jefe de Contrainteligencia y Seguridad del Cuerpo del Ejército Europeo de Estrasburgo detalla las variadas técnicas que utiliza el poder para controlar nuestras emociones…</w:t>
      </w:r>
    </w:p>
    <w:p w:rsidR="009E696B" w:rsidRDefault="009E696B" w:rsidP="009E696B">
      <w:pPr>
        <w:spacing w:line="240" w:lineRule="auto"/>
        <w:jc w:val="both"/>
        <w:rPr>
          <w:rFonts w:ascii="Times New Roman" w:hAnsi="Times New Roman" w:cs="Times New Roman"/>
          <w:sz w:val="24"/>
          <w:szCs w:val="24"/>
        </w:rPr>
      </w:pPr>
      <w:r>
        <w:rPr>
          <w:rFonts w:ascii="Times New Roman" w:hAnsi="Times New Roman" w:cs="Times New Roman"/>
          <w:sz w:val="24"/>
          <w:szCs w:val="24"/>
        </w:rPr>
        <w:t>- “</w:t>
      </w:r>
      <w:r>
        <w:rPr>
          <w:rFonts w:ascii="Times New Roman" w:hAnsi="Times New Roman" w:cs="Times New Roman"/>
          <w:sz w:val="24"/>
          <w:szCs w:val="24"/>
          <w:u w:val="single"/>
        </w:rPr>
        <w:t>Los adolescentes corren un gran riesgo de acabar depredados por las redes sociales</w:t>
      </w:r>
      <w:r>
        <w:rPr>
          <w:rFonts w:ascii="Times New Roman" w:hAnsi="Times New Roman" w:cs="Times New Roman"/>
          <w:sz w:val="24"/>
          <w:szCs w:val="24"/>
        </w:rPr>
        <w:t xml:space="preserve">” (El Confidencial - </w:t>
      </w:r>
      <w:r>
        <w:rPr>
          <w:rFonts w:ascii="Times New Roman" w:hAnsi="Times New Roman" w:cs="Times New Roman"/>
          <w:b/>
          <w:sz w:val="24"/>
          <w:szCs w:val="24"/>
        </w:rPr>
        <w:t>9/12/20</w:t>
      </w:r>
      <w:r>
        <w:rPr>
          <w:rFonts w:ascii="Times New Roman" w:hAnsi="Times New Roman" w:cs="Times New Roman"/>
          <w:sz w:val="24"/>
          <w:szCs w:val="24"/>
        </w:rPr>
        <w:t>)</w:t>
      </w:r>
    </w:p>
    <w:p w:rsidR="009E696B" w:rsidRDefault="009E696B" w:rsidP="009E696B">
      <w:pPr>
        <w:spacing w:line="240" w:lineRule="auto"/>
        <w:jc w:val="both"/>
        <w:rPr>
          <w:rFonts w:ascii="Times New Roman" w:hAnsi="Times New Roman" w:cs="Times New Roman"/>
          <w:sz w:val="24"/>
          <w:szCs w:val="24"/>
        </w:rPr>
      </w:pPr>
      <w:r>
        <w:rPr>
          <w:rFonts w:ascii="Times New Roman" w:hAnsi="Times New Roman" w:cs="Times New Roman"/>
          <w:sz w:val="24"/>
          <w:szCs w:val="24"/>
        </w:rPr>
        <w:t>Ha sido un goteo constante en los últimos años. Tras el éxito inicial de Snapchat y el posterior calco de Instagram, todas las redes sociales, incluso “apps” que no lo son, como Spotify o el periódico Marca, se han lanzado a probar las llamadas “stories”, pequeños clips cortos, que se eliminan en 24 horas y en los que se ayuda a una comunicación más cercana o íntima y continuada. Hay, obviamente una razón de producto y negocio, una carrera en busca de más tiempo de uso y atención, pero también un cambio de hábitos de consumo. Tras años de hegemonía de Facebook o Twitter, el mundo de las redes comienza a cambiar y se empiezan a estudiar las razones. La pandemia ha servido como acicate para este cambio, pero no es lo único.</w:t>
      </w:r>
    </w:p>
    <w:p w:rsidR="009E696B" w:rsidRDefault="009E696B" w:rsidP="009E696B">
      <w:pPr>
        <w:spacing w:line="240" w:lineRule="auto"/>
        <w:jc w:val="both"/>
        <w:rPr>
          <w:rFonts w:ascii="Times New Roman" w:hAnsi="Times New Roman" w:cs="Times New Roman"/>
          <w:sz w:val="24"/>
          <w:szCs w:val="24"/>
        </w:rPr>
      </w:pPr>
      <w:r>
        <w:rPr>
          <w:rFonts w:ascii="Times New Roman" w:hAnsi="Times New Roman" w:cs="Times New Roman"/>
          <w:sz w:val="24"/>
          <w:szCs w:val="24"/>
        </w:rPr>
        <w:t>Uno de los investigadores que tratan de entender estos cambios sociales que condicionan, a la vez que provocan, las redes sociales es el sociólogo Iago Moreno. Este joven que ya se encuentra dentro la Generación Z o “centennials” (nacidos entre la segunda mitad de los 90 y la primera de los 2000) ha escrito distintos artículos y estudia el uso de plataformas como TikTok como espacios para el cambio social, político o cultural, sin olvidar la desinformación o la propaganda. Pero también todo lo que genera el mundo digital en nuestra sociedad, y en las generaciones que vienen…</w:t>
      </w:r>
    </w:p>
    <w:p w:rsidR="00E77D46" w:rsidRDefault="00E77D46" w:rsidP="00E77D4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77D46">
        <w:rPr>
          <w:rFonts w:ascii="Times New Roman" w:hAnsi="Times New Roman" w:cs="Times New Roman"/>
          <w:noProof/>
          <w:sz w:val="24"/>
          <w:szCs w:val="24"/>
          <w:lang w:eastAsia="es-ES"/>
        </w:rPr>
        <w:drawing>
          <wp:inline distT="0" distB="0" distL="0" distR="0" wp14:anchorId="4B3CA826" wp14:editId="710B8CD3">
            <wp:extent cx="4095750" cy="3790950"/>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4096323" cy="3791480"/>
                    </a:xfrm>
                    <a:prstGeom prst="rect">
                      <a:avLst/>
                    </a:prstGeom>
                  </pic:spPr>
                </pic:pic>
              </a:graphicData>
            </a:graphic>
          </wp:inline>
        </w:drawing>
      </w:r>
    </w:p>
    <w:p w:rsidR="002F4D1D" w:rsidRDefault="002F4D1D" w:rsidP="002F4D1D">
      <w:pPr>
        <w:autoSpaceDE w:val="0"/>
        <w:autoSpaceDN w:val="0"/>
        <w:adjustRightInd w:val="0"/>
        <w:spacing w:after="0" w:line="240" w:lineRule="auto"/>
        <w:jc w:val="both"/>
        <w:rPr>
          <w:rFonts w:ascii="Times New Roman" w:hAnsi="Times New Roman" w:cs="Times New Roman"/>
          <w:sz w:val="24"/>
          <w:szCs w:val="24"/>
        </w:rPr>
      </w:pPr>
      <w:r w:rsidRPr="002F4D1D">
        <w:rPr>
          <w:rFonts w:ascii="Times New Roman" w:hAnsi="Times New Roman" w:cs="Times New Roman"/>
          <w:b/>
          <w:sz w:val="24"/>
          <w:szCs w:val="24"/>
        </w:rPr>
        <w:lastRenderedPageBreak/>
        <w:t>Nota</w:t>
      </w:r>
      <w:r>
        <w:rPr>
          <w:rFonts w:ascii="Times New Roman" w:hAnsi="Times New Roman" w:cs="Times New Roman"/>
          <w:sz w:val="24"/>
          <w:szCs w:val="24"/>
        </w:rPr>
        <w:t>: “</w:t>
      </w:r>
      <w:r w:rsidRPr="00910766">
        <w:rPr>
          <w:rFonts w:ascii="Times New Roman" w:hAnsi="Times New Roman" w:cs="Times New Roman"/>
          <w:sz w:val="24"/>
          <w:szCs w:val="24"/>
        </w:rPr>
        <w:t xml:space="preserve">Hay una rivalidad sistémica en el mundo. Hay quienes se decantan por sistemas autoritarios que parecen más eficientes, y que son hoy una realidad, como China, y otros que ponen el énfasis en los </w:t>
      </w:r>
      <w:r>
        <w:rPr>
          <w:rFonts w:ascii="Times New Roman" w:hAnsi="Times New Roman" w:cs="Times New Roman"/>
          <w:sz w:val="24"/>
          <w:szCs w:val="24"/>
        </w:rPr>
        <w:t>derechos y los modelos sociales”</w:t>
      </w:r>
      <w:r w:rsidRPr="00910766">
        <w:rPr>
          <w:rFonts w:ascii="Times New Roman" w:hAnsi="Times New Roman" w:cs="Times New Roman"/>
          <w:sz w:val="24"/>
          <w:szCs w:val="24"/>
        </w:rPr>
        <w:t>. Josep Borrell</w:t>
      </w:r>
      <w:r>
        <w:rPr>
          <w:rFonts w:ascii="Times New Roman" w:hAnsi="Times New Roman" w:cs="Times New Roman"/>
          <w:sz w:val="24"/>
          <w:szCs w:val="24"/>
        </w:rPr>
        <w:t xml:space="preserve"> (</w:t>
      </w:r>
      <w:r w:rsidRPr="00596FE0">
        <w:rPr>
          <w:rFonts w:ascii="Times New Roman" w:hAnsi="Times New Roman" w:cs="Times New Roman"/>
          <w:sz w:val="24"/>
          <w:szCs w:val="24"/>
        </w:rPr>
        <w:t>Alto representante de la Unión</w:t>
      </w:r>
      <w:r>
        <w:rPr>
          <w:rFonts w:ascii="Times New Roman" w:hAnsi="Times New Roman" w:cs="Times New Roman"/>
          <w:sz w:val="24"/>
          <w:szCs w:val="24"/>
        </w:rPr>
        <w:t xml:space="preserve"> Europea</w:t>
      </w:r>
      <w:r w:rsidRPr="00596FE0">
        <w:rPr>
          <w:rFonts w:ascii="Times New Roman" w:hAnsi="Times New Roman" w:cs="Times New Roman"/>
          <w:sz w:val="24"/>
          <w:szCs w:val="24"/>
        </w:rPr>
        <w:t xml:space="preserve"> para Asuntos Exteriores y Política de Seguridad desde 2019</w:t>
      </w:r>
      <w:r>
        <w:rPr>
          <w:rFonts w:ascii="Times New Roman" w:hAnsi="Times New Roman" w:cs="Times New Roman"/>
          <w:sz w:val="24"/>
          <w:szCs w:val="24"/>
        </w:rPr>
        <w:t>),</w:t>
      </w:r>
      <w:r w:rsidRPr="00910766">
        <w:rPr>
          <w:rFonts w:ascii="Times New Roman" w:hAnsi="Times New Roman" w:cs="Times New Roman"/>
          <w:sz w:val="24"/>
          <w:szCs w:val="24"/>
        </w:rPr>
        <w:t xml:space="preserve"> sintetizaba de esta manera los cambios que se están produciendo en el orden internacional, al mismo tiempo que definía las tensiones políticas que se viven en las democracias occidentales.</w:t>
      </w:r>
    </w:p>
    <w:p w:rsidR="002F4D1D" w:rsidRDefault="002F4D1D" w:rsidP="002F4D1D">
      <w:pPr>
        <w:autoSpaceDE w:val="0"/>
        <w:autoSpaceDN w:val="0"/>
        <w:adjustRightInd w:val="0"/>
        <w:spacing w:after="0" w:line="240" w:lineRule="auto"/>
        <w:jc w:val="both"/>
        <w:rPr>
          <w:rFonts w:ascii="Times New Roman" w:hAnsi="Times New Roman" w:cs="Times New Roman"/>
          <w:sz w:val="24"/>
          <w:szCs w:val="24"/>
        </w:rPr>
      </w:pPr>
    </w:p>
    <w:p w:rsidR="002F4D1D" w:rsidRDefault="002F4D1D" w:rsidP="002F4D1D">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Es previsible que el establishment norteamericano y europeo termine adoptando</w:t>
      </w:r>
      <w:r w:rsidRPr="00036E4E">
        <w:rPr>
          <w:rFonts w:ascii="Times New Roman" w:hAnsi="Times New Roman" w:cs="Times New Roman"/>
          <w:sz w:val="24"/>
          <w:szCs w:val="24"/>
        </w:rPr>
        <w:t xml:space="preserve"> prácticas autoritari</w:t>
      </w:r>
      <w:r>
        <w:rPr>
          <w:rFonts w:ascii="Times New Roman" w:hAnsi="Times New Roman" w:cs="Times New Roman"/>
          <w:sz w:val="24"/>
          <w:szCs w:val="24"/>
        </w:rPr>
        <w:t>as, pero para contar</w:t>
      </w:r>
      <w:r w:rsidRPr="00036E4E">
        <w:rPr>
          <w:rFonts w:ascii="Times New Roman" w:hAnsi="Times New Roman" w:cs="Times New Roman"/>
          <w:sz w:val="24"/>
          <w:szCs w:val="24"/>
        </w:rPr>
        <w:t xml:space="preserve"> con el respaldo de la mayor parte de la población</w:t>
      </w:r>
      <w:r>
        <w:rPr>
          <w:rFonts w:ascii="Times New Roman" w:hAnsi="Times New Roman" w:cs="Times New Roman"/>
          <w:sz w:val="24"/>
          <w:szCs w:val="24"/>
        </w:rPr>
        <w:t xml:space="preserve"> necesitarán que la misma sienta miedo (seguridad vs. libertad), y que no discuta, debata, o se oponga a semejante pérdida de derechos fundamentales. Y para eso son imprescindibles las nuevas tecnologías: para vigilar-controlar a la población, y para abducirla, anestesiarla, e intoxicarla. </w:t>
      </w:r>
    </w:p>
    <w:p w:rsidR="002F4D1D" w:rsidRPr="00910766" w:rsidRDefault="002F4D1D" w:rsidP="002F4D1D">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En el “Nuevo Régimen” se necesitan aparatos (high tech)  para gobernar a todos. Y Silicon Valley los tiene. Tanto para espiar a los súbditos, como para entretener a los dependientes.   </w:t>
      </w:r>
    </w:p>
    <w:p w:rsidR="002F4D1D" w:rsidRPr="00910766" w:rsidRDefault="002F4D1D" w:rsidP="002F4D1D">
      <w:pPr>
        <w:autoSpaceDE w:val="0"/>
        <w:autoSpaceDN w:val="0"/>
        <w:adjustRightInd w:val="0"/>
        <w:spacing w:after="0" w:line="240" w:lineRule="auto"/>
        <w:jc w:val="both"/>
        <w:rPr>
          <w:rFonts w:ascii="Times New Roman" w:hAnsi="Times New Roman" w:cs="Times New Roman"/>
          <w:sz w:val="24"/>
          <w:szCs w:val="24"/>
        </w:rPr>
      </w:pPr>
    </w:p>
    <w:p w:rsidR="002F4D1D" w:rsidRDefault="002F4D1D" w:rsidP="002F4D1D">
      <w:pPr>
        <w:autoSpaceDE w:val="0"/>
        <w:autoSpaceDN w:val="0"/>
        <w:adjustRightInd w:val="0"/>
        <w:spacing w:after="0" w:line="240" w:lineRule="auto"/>
        <w:jc w:val="both"/>
        <w:rPr>
          <w:rFonts w:ascii="Times New Roman" w:hAnsi="Times New Roman" w:cs="Times New Roman"/>
          <w:sz w:val="24"/>
          <w:szCs w:val="24"/>
        </w:rPr>
      </w:pPr>
      <w:r w:rsidRPr="00910766">
        <w:rPr>
          <w:rFonts w:ascii="Times New Roman" w:hAnsi="Times New Roman" w:cs="Times New Roman"/>
          <w:sz w:val="24"/>
          <w:szCs w:val="24"/>
        </w:rPr>
        <w:t>Los “Padres Fundadores” del “Nuevo Régimen”, no están en China (el sistema autoritario seleccionado), sino en Wall Street y Silicon Valley (los buscadores de la eficiencia y la rentabilidad).</w:t>
      </w:r>
      <w:r>
        <w:rPr>
          <w:rFonts w:ascii="Times New Roman" w:hAnsi="Times New Roman" w:cs="Times New Roman"/>
          <w:sz w:val="24"/>
          <w:szCs w:val="24"/>
        </w:rPr>
        <w:t xml:space="preserve"> China ha sido seleccionada por los “amos del universo” para ser la fábrica del mundo, el ejército protector, y el régimen autocrático, conveniente y necesario para el futuro.</w:t>
      </w:r>
    </w:p>
    <w:p w:rsidR="002F4D1D" w:rsidRDefault="002F4D1D" w:rsidP="002F4D1D">
      <w:pPr>
        <w:autoSpaceDE w:val="0"/>
        <w:autoSpaceDN w:val="0"/>
        <w:adjustRightInd w:val="0"/>
        <w:spacing w:after="0" w:line="240" w:lineRule="auto"/>
        <w:jc w:val="both"/>
        <w:rPr>
          <w:rFonts w:ascii="Times New Roman" w:hAnsi="Times New Roman" w:cs="Times New Roman"/>
          <w:sz w:val="24"/>
          <w:szCs w:val="24"/>
        </w:rPr>
      </w:pPr>
    </w:p>
    <w:p w:rsidR="00E95594" w:rsidRDefault="00E95594" w:rsidP="00E77D46">
      <w:pPr>
        <w:spacing w:line="240" w:lineRule="auto"/>
        <w:jc w:val="both"/>
        <w:rPr>
          <w:rFonts w:ascii="Times New Roman" w:hAnsi="Times New Roman" w:cs="Times New Roman"/>
          <w:b/>
          <w:sz w:val="24"/>
          <w:szCs w:val="24"/>
        </w:rPr>
      </w:pPr>
      <w:r>
        <w:rPr>
          <w:rFonts w:ascii="Times New Roman" w:hAnsi="Times New Roman" w:cs="Times New Roman"/>
          <w:b/>
          <w:sz w:val="24"/>
          <w:szCs w:val="24"/>
        </w:rPr>
        <w:t>L</w:t>
      </w:r>
      <w:r w:rsidRPr="001F5B4C">
        <w:rPr>
          <w:rFonts w:ascii="Times New Roman" w:hAnsi="Times New Roman" w:cs="Times New Roman"/>
          <w:b/>
          <w:sz w:val="24"/>
          <w:szCs w:val="24"/>
        </w:rPr>
        <w:t>a fábrica de tarados</w:t>
      </w:r>
      <w:r>
        <w:rPr>
          <w:rFonts w:ascii="Times New Roman" w:hAnsi="Times New Roman" w:cs="Times New Roman"/>
          <w:b/>
          <w:sz w:val="24"/>
          <w:szCs w:val="24"/>
        </w:rPr>
        <w:t xml:space="preserve"> y e</w:t>
      </w:r>
      <w:r w:rsidRPr="001F5B4C">
        <w:rPr>
          <w:rFonts w:ascii="Times New Roman" w:hAnsi="Times New Roman" w:cs="Times New Roman"/>
          <w:b/>
          <w:sz w:val="24"/>
          <w:szCs w:val="24"/>
        </w:rPr>
        <w:t xml:space="preserve">l cierre de la mente moderna </w:t>
      </w:r>
      <w:r>
        <w:rPr>
          <w:rFonts w:ascii="Times New Roman" w:hAnsi="Times New Roman" w:cs="Times New Roman"/>
          <w:b/>
          <w:sz w:val="24"/>
          <w:szCs w:val="24"/>
        </w:rPr>
        <w:t>(los negacionistas de la estupidez)</w:t>
      </w:r>
    </w:p>
    <w:p w:rsidR="002F4D1D" w:rsidRDefault="002F4D1D" w:rsidP="00E77D46">
      <w:pPr>
        <w:spacing w:line="240" w:lineRule="auto"/>
        <w:jc w:val="both"/>
        <w:rPr>
          <w:rFonts w:ascii="Times New Roman" w:hAnsi="Times New Roman" w:cs="Times New Roman"/>
          <w:b/>
          <w:sz w:val="24"/>
          <w:szCs w:val="24"/>
        </w:rPr>
      </w:pPr>
      <w:r>
        <w:rPr>
          <w:noProof/>
          <w:lang w:eastAsia="es-ES"/>
        </w:rPr>
        <w:drawing>
          <wp:inline distT="0" distB="0" distL="0" distR="0" wp14:anchorId="2E65F21F" wp14:editId="18065F84">
            <wp:extent cx="5731510" cy="2843530"/>
            <wp:effectExtent l="0" t="0" r="2540" b="0"/>
            <wp:docPr id="42" name="Imagen 42" descr="Vista De Un Rebaño De Pavos Negros Y Bronce En Una Granja, Pavos De Cría En  Un Gallinero, Alimentación De Pavos Grandes Y Paseos Por El Jardín En Una  Granja De Anim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ista De Un Rebaño De Pavos Negros Y Bronce En Una Granja, Pavos De Cría En  Un Gallinero, Alimentación De Pavos Grandes Y Paseos Por El Jardín En Una  Granja De Animales"/>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31510" cy="2843530"/>
                    </a:xfrm>
                    <a:prstGeom prst="rect">
                      <a:avLst/>
                    </a:prstGeom>
                    <a:noFill/>
                    <a:ln>
                      <a:noFill/>
                    </a:ln>
                  </pic:spPr>
                </pic:pic>
              </a:graphicData>
            </a:graphic>
          </wp:inline>
        </w:drawing>
      </w:r>
    </w:p>
    <w:p w:rsidR="00E95594" w:rsidRDefault="004E41F0" w:rsidP="00E95594">
      <w:pPr>
        <w:autoSpaceDE w:val="0"/>
        <w:autoSpaceDN w:val="0"/>
        <w:adjustRightInd w:val="0"/>
        <w:spacing w:after="0" w:line="240" w:lineRule="auto"/>
        <w:jc w:val="both"/>
        <w:rPr>
          <w:rFonts w:ascii="Times New Roman" w:hAnsi="Times New Roman" w:cs="Times New Roman"/>
          <w:sz w:val="24"/>
          <w:szCs w:val="24"/>
        </w:rPr>
      </w:pPr>
      <w:r w:rsidRPr="00E77D46">
        <w:rPr>
          <w:rFonts w:ascii="Times New Roman" w:hAnsi="Times New Roman" w:cs="Times New Roman"/>
          <w:sz w:val="24"/>
          <w:szCs w:val="24"/>
        </w:rPr>
        <w:t>La fábrica de tarados</w:t>
      </w:r>
      <w:r>
        <w:rPr>
          <w:rFonts w:ascii="Times New Roman" w:hAnsi="Times New Roman" w:cs="Times New Roman"/>
          <w:b/>
          <w:sz w:val="24"/>
          <w:szCs w:val="24"/>
        </w:rPr>
        <w:t xml:space="preserve"> </w:t>
      </w:r>
      <w:r w:rsidR="002F4D1D">
        <w:rPr>
          <w:rFonts w:ascii="Times New Roman" w:hAnsi="Times New Roman" w:cs="Times New Roman"/>
          <w:sz w:val="24"/>
          <w:szCs w:val="24"/>
        </w:rPr>
        <w:t>funciona a pleno, por</w:t>
      </w:r>
      <w:r w:rsidR="00E95594">
        <w:rPr>
          <w:rFonts w:ascii="Times New Roman" w:hAnsi="Times New Roman" w:cs="Times New Roman"/>
          <w:sz w:val="24"/>
          <w:szCs w:val="24"/>
        </w:rPr>
        <w:t xml:space="preserve"> la corrupción (</w:t>
      </w:r>
      <w:r>
        <w:rPr>
          <w:rFonts w:ascii="Times New Roman" w:hAnsi="Times New Roman" w:cs="Times New Roman"/>
          <w:sz w:val="24"/>
          <w:szCs w:val="24"/>
        </w:rPr>
        <w:t>política, económica</w:t>
      </w:r>
      <w:r w:rsidR="002F4D1D">
        <w:rPr>
          <w:rFonts w:ascii="Times New Roman" w:hAnsi="Times New Roman" w:cs="Times New Roman"/>
          <w:sz w:val="24"/>
          <w:szCs w:val="24"/>
        </w:rPr>
        <w:t>,</w:t>
      </w:r>
      <w:r>
        <w:rPr>
          <w:rFonts w:ascii="Times New Roman" w:hAnsi="Times New Roman" w:cs="Times New Roman"/>
          <w:sz w:val="24"/>
          <w:szCs w:val="24"/>
        </w:rPr>
        <w:t xml:space="preserve"> y moral</w:t>
      </w:r>
      <w:r w:rsidR="00E95594">
        <w:rPr>
          <w:rFonts w:ascii="Times New Roman" w:hAnsi="Times New Roman" w:cs="Times New Roman"/>
          <w:sz w:val="24"/>
          <w:szCs w:val="24"/>
        </w:rPr>
        <w:t>) de los art</w:t>
      </w:r>
      <w:r>
        <w:rPr>
          <w:rFonts w:ascii="Times New Roman" w:hAnsi="Times New Roman" w:cs="Times New Roman"/>
          <w:sz w:val="24"/>
          <w:szCs w:val="24"/>
        </w:rPr>
        <w:t>ífices del engaño colectivo (para</w:t>
      </w:r>
      <w:r w:rsidR="00E95594">
        <w:rPr>
          <w:rFonts w:ascii="Times New Roman" w:hAnsi="Times New Roman" w:cs="Times New Roman"/>
          <w:sz w:val="24"/>
          <w:szCs w:val="24"/>
        </w:rPr>
        <w:t xml:space="preserve"> aumentar su poder y sus negocios globales), </w:t>
      </w:r>
      <w:r>
        <w:rPr>
          <w:rFonts w:ascii="Times New Roman" w:hAnsi="Times New Roman" w:cs="Times New Roman"/>
          <w:sz w:val="24"/>
          <w:szCs w:val="24"/>
        </w:rPr>
        <w:t>por la cooperación necesaria</w:t>
      </w:r>
      <w:r w:rsidR="00E95594" w:rsidRPr="00F6498A">
        <w:rPr>
          <w:rFonts w:ascii="Times New Roman" w:hAnsi="Times New Roman" w:cs="Times New Roman"/>
          <w:sz w:val="24"/>
          <w:szCs w:val="24"/>
        </w:rPr>
        <w:t xml:space="preserve"> de quienes asumen en silencio la s</w:t>
      </w:r>
      <w:r w:rsidR="00E95594">
        <w:rPr>
          <w:rFonts w:ascii="Times New Roman" w:hAnsi="Times New Roman" w:cs="Times New Roman"/>
          <w:sz w:val="24"/>
          <w:szCs w:val="24"/>
        </w:rPr>
        <w:t>ituación para no correr riesgos (estómagos agradecidos, y cobardes de oficio)</w:t>
      </w:r>
      <w:r w:rsidR="00E95594" w:rsidRPr="00F6498A">
        <w:rPr>
          <w:rFonts w:ascii="Times New Roman" w:hAnsi="Times New Roman" w:cs="Times New Roman"/>
          <w:sz w:val="24"/>
          <w:szCs w:val="24"/>
        </w:rPr>
        <w:t xml:space="preserve">, </w:t>
      </w:r>
      <w:r w:rsidR="00E95594">
        <w:rPr>
          <w:rFonts w:ascii="Times New Roman" w:hAnsi="Times New Roman" w:cs="Times New Roman"/>
          <w:sz w:val="24"/>
          <w:szCs w:val="24"/>
        </w:rPr>
        <w:t>y finalme</w:t>
      </w:r>
      <w:r w:rsidR="00E95594" w:rsidRPr="00F6498A">
        <w:rPr>
          <w:rFonts w:ascii="Times New Roman" w:hAnsi="Times New Roman" w:cs="Times New Roman"/>
          <w:sz w:val="24"/>
          <w:szCs w:val="24"/>
        </w:rPr>
        <w:t>nte</w:t>
      </w:r>
      <w:r>
        <w:rPr>
          <w:rFonts w:ascii="Times New Roman" w:hAnsi="Times New Roman" w:cs="Times New Roman"/>
          <w:sz w:val="24"/>
          <w:szCs w:val="24"/>
        </w:rPr>
        <w:t xml:space="preserve">, por </w:t>
      </w:r>
      <w:r w:rsidR="00E95594" w:rsidRPr="00F6498A">
        <w:rPr>
          <w:rFonts w:ascii="Times New Roman" w:hAnsi="Times New Roman" w:cs="Times New Roman"/>
          <w:sz w:val="24"/>
          <w:szCs w:val="24"/>
        </w:rPr>
        <w:t>la indiferencia de una sociedad anestesiada que ha bajado los brazos</w:t>
      </w:r>
      <w:r w:rsidR="00E95594">
        <w:rPr>
          <w:rFonts w:ascii="Times New Roman" w:hAnsi="Times New Roman" w:cs="Times New Roman"/>
          <w:sz w:val="24"/>
          <w:szCs w:val="24"/>
        </w:rPr>
        <w:t>… que no quiere mirarse al espejo</w:t>
      </w:r>
      <w:r w:rsidR="00910766">
        <w:rPr>
          <w:rFonts w:ascii="Times New Roman" w:hAnsi="Times New Roman" w:cs="Times New Roman"/>
          <w:sz w:val="24"/>
          <w:szCs w:val="24"/>
        </w:rPr>
        <w:t>,</w:t>
      </w:r>
      <w:r w:rsidR="00E95594">
        <w:rPr>
          <w:rFonts w:ascii="Times New Roman" w:hAnsi="Times New Roman" w:cs="Times New Roman"/>
          <w:sz w:val="24"/>
          <w:szCs w:val="24"/>
        </w:rPr>
        <w:t xml:space="preserve"> para no comprobar su frivolidad, necedad, e ignorancia.</w:t>
      </w:r>
    </w:p>
    <w:p w:rsidR="00E95594" w:rsidRDefault="00E95594" w:rsidP="00E95594">
      <w:pPr>
        <w:autoSpaceDE w:val="0"/>
        <w:autoSpaceDN w:val="0"/>
        <w:adjustRightInd w:val="0"/>
        <w:spacing w:after="0" w:line="240" w:lineRule="auto"/>
        <w:jc w:val="both"/>
        <w:rPr>
          <w:rFonts w:ascii="Times New Roman" w:hAnsi="Times New Roman" w:cs="Times New Roman"/>
          <w:sz w:val="24"/>
          <w:szCs w:val="24"/>
        </w:rPr>
      </w:pPr>
    </w:p>
    <w:p w:rsidR="00E95594" w:rsidRDefault="00E95594" w:rsidP="00E95594">
      <w:pPr>
        <w:autoSpaceDE w:val="0"/>
        <w:autoSpaceDN w:val="0"/>
        <w:adjustRightInd w:val="0"/>
        <w:spacing w:after="0" w:line="240" w:lineRule="auto"/>
        <w:jc w:val="both"/>
        <w:rPr>
          <w:rFonts w:ascii="Times New Roman" w:hAnsi="Times New Roman" w:cs="Times New Roman"/>
          <w:sz w:val="24"/>
          <w:szCs w:val="24"/>
        </w:rPr>
      </w:pPr>
      <w:r w:rsidRPr="00F6498A">
        <w:rPr>
          <w:rFonts w:ascii="Times New Roman" w:hAnsi="Times New Roman" w:cs="Times New Roman"/>
          <w:sz w:val="24"/>
          <w:szCs w:val="24"/>
        </w:rPr>
        <w:t>Como escribiera Bastiat, un teórico del primer liberalismo, “Cuando el saqueo se convierte en una forma de vida para un grupo de hombres en una sociedad, con el tiempo se crea un sistema legal que lo autoriza y un código moral que lo glorifica”.</w:t>
      </w:r>
    </w:p>
    <w:p w:rsidR="002F4D1D" w:rsidRDefault="002F4D1D" w:rsidP="00E95594">
      <w:pPr>
        <w:autoSpaceDE w:val="0"/>
        <w:autoSpaceDN w:val="0"/>
        <w:adjustRightInd w:val="0"/>
        <w:spacing w:after="0" w:line="240" w:lineRule="auto"/>
        <w:jc w:val="both"/>
        <w:rPr>
          <w:rFonts w:ascii="Times New Roman" w:hAnsi="Times New Roman" w:cs="Times New Roman"/>
          <w:sz w:val="24"/>
          <w:szCs w:val="24"/>
        </w:rPr>
      </w:pPr>
    </w:p>
    <w:p w:rsidR="002933DF" w:rsidRDefault="002933DF" w:rsidP="00910766">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2933DF">
        <w:rPr>
          <w:rFonts w:ascii="Times New Roman" w:hAnsi="Times New Roman" w:cs="Times New Roman"/>
          <w:noProof/>
          <w:sz w:val="24"/>
          <w:szCs w:val="24"/>
          <w:lang w:eastAsia="es-ES"/>
        </w:rPr>
        <w:drawing>
          <wp:inline distT="0" distB="0" distL="0" distR="0" wp14:anchorId="389CEF6A" wp14:editId="58624369">
            <wp:extent cx="3549649" cy="4660900"/>
            <wp:effectExtent l="0" t="0" r="0" b="635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3553321" cy="4665721"/>
                    </a:xfrm>
                    <a:prstGeom prst="rect">
                      <a:avLst/>
                    </a:prstGeom>
                  </pic:spPr>
                </pic:pic>
              </a:graphicData>
            </a:graphic>
          </wp:inline>
        </w:drawing>
      </w:r>
    </w:p>
    <w:p w:rsidR="002933DF" w:rsidRDefault="002933DF" w:rsidP="00910766">
      <w:pPr>
        <w:autoSpaceDE w:val="0"/>
        <w:autoSpaceDN w:val="0"/>
        <w:adjustRightInd w:val="0"/>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Pr="002933DF">
        <w:rPr>
          <w:rFonts w:ascii="Times New Roman" w:hAnsi="Times New Roman" w:cs="Times New Roman"/>
          <w:b/>
          <w:sz w:val="24"/>
          <w:szCs w:val="24"/>
        </w:rPr>
        <w:t>¿Cuántos “pavos” ves aquí?</w:t>
      </w:r>
      <w:r w:rsidR="00EC4BC5">
        <w:rPr>
          <w:rFonts w:ascii="Times New Roman" w:hAnsi="Times New Roman" w:cs="Times New Roman"/>
          <w:b/>
          <w:sz w:val="24"/>
          <w:szCs w:val="24"/>
        </w:rPr>
        <w:t>...</w:t>
      </w:r>
    </w:p>
    <w:p w:rsidR="002933DF" w:rsidRPr="002933DF" w:rsidRDefault="002933DF" w:rsidP="00910766">
      <w:pPr>
        <w:autoSpaceDE w:val="0"/>
        <w:autoSpaceDN w:val="0"/>
        <w:adjustRightInd w:val="0"/>
        <w:spacing w:after="0" w:line="240" w:lineRule="auto"/>
        <w:jc w:val="both"/>
        <w:rPr>
          <w:rFonts w:ascii="Times New Roman" w:hAnsi="Times New Roman" w:cs="Times New Roman"/>
          <w:b/>
          <w:sz w:val="24"/>
          <w:szCs w:val="24"/>
        </w:rPr>
      </w:pPr>
    </w:p>
    <w:p w:rsidR="00E95594" w:rsidRDefault="00E95594" w:rsidP="00E95594">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F3CA8">
        <w:rPr>
          <w:rFonts w:ascii="Times New Roman" w:hAnsi="Times New Roman" w:cs="Times New Roman"/>
          <w:noProof/>
          <w:sz w:val="24"/>
          <w:szCs w:val="24"/>
          <w:lang w:eastAsia="es-ES"/>
        </w:rPr>
        <w:drawing>
          <wp:inline distT="0" distB="0" distL="0" distR="0" wp14:anchorId="737E086F" wp14:editId="45167180">
            <wp:extent cx="3581400" cy="3594100"/>
            <wp:effectExtent l="0" t="0" r="0" b="635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3581900" cy="3594602"/>
                    </a:xfrm>
                    <a:prstGeom prst="rect">
                      <a:avLst/>
                    </a:prstGeom>
                  </pic:spPr>
                </pic:pic>
              </a:graphicData>
            </a:graphic>
          </wp:inline>
        </w:drawing>
      </w:r>
    </w:p>
    <w:p w:rsidR="002933DF" w:rsidRDefault="002933DF" w:rsidP="00E95594">
      <w:pPr>
        <w:autoSpaceDE w:val="0"/>
        <w:autoSpaceDN w:val="0"/>
        <w:adjustRightInd w:val="0"/>
        <w:spacing w:after="0" w:line="240" w:lineRule="auto"/>
        <w:jc w:val="both"/>
        <w:rPr>
          <w:rFonts w:ascii="Times New Roman" w:hAnsi="Times New Roman" w:cs="Times New Roman"/>
          <w:b/>
          <w:sz w:val="24"/>
          <w:szCs w:val="24"/>
        </w:rPr>
      </w:pPr>
      <w:r>
        <w:rPr>
          <w:rFonts w:ascii="Times New Roman" w:hAnsi="Times New Roman" w:cs="Times New Roman"/>
          <w:sz w:val="24"/>
          <w:szCs w:val="24"/>
        </w:rPr>
        <w:t xml:space="preserve">                         </w:t>
      </w:r>
      <w:r>
        <w:rPr>
          <w:rFonts w:ascii="Times New Roman" w:hAnsi="Times New Roman" w:cs="Times New Roman"/>
          <w:b/>
          <w:sz w:val="24"/>
          <w:szCs w:val="24"/>
        </w:rPr>
        <w:t xml:space="preserve">… </w:t>
      </w:r>
      <w:r w:rsidR="00EC4BC5">
        <w:rPr>
          <w:rFonts w:ascii="Times New Roman" w:hAnsi="Times New Roman" w:cs="Times New Roman"/>
          <w:b/>
          <w:sz w:val="24"/>
          <w:szCs w:val="24"/>
        </w:rPr>
        <w:t>¿</w:t>
      </w:r>
      <w:r w:rsidRPr="002933DF">
        <w:rPr>
          <w:rFonts w:ascii="Times New Roman" w:hAnsi="Times New Roman" w:cs="Times New Roman"/>
          <w:b/>
          <w:sz w:val="24"/>
          <w:szCs w:val="24"/>
        </w:rPr>
        <w:t>Y aquí?</w:t>
      </w:r>
    </w:p>
    <w:p w:rsidR="002F4D1D" w:rsidRPr="00C33144" w:rsidRDefault="002F4D1D" w:rsidP="002F4D1D">
      <w:pPr>
        <w:spacing w:line="240" w:lineRule="auto"/>
        <w:jc w:val="both"/>
        <w:rPr>
          <w:rFonts w:ascii="Times New Roman" w:hAnsi="Times New Roman" w:cs="Times New Roman"/>
          <w:sz w:val="24"/>
          <w:szCs w:val="24"/>
        </w:rPr>
      </w:pPr>
      <w:r w:rsidRPr="00C33144">
        <w:rPr>
          <w:rFonts w:ascii="Times New Roman" w:hAnsi="Times New Roman" w:cs="Times New Roman"/>
          <w:b/>
          <w:sz w:val="24"/>
          <w:szCs w:val="24"/>
        </w:rPr>
        <w:lastRenderedPageBreak/>
        <w:t>Nota</w:t>
      </w:r>
      <w:r w:rsidRPr="00C33144">
        <w:rPr>
          <w:rFonts w:ascii="Times New Roman" w:hAnsi="Times New Roman" w:cs="Times New Roman"/>
          <w:sz w:val="24"/>
          <w:szCs w:val="24"/>
        </w:rPr>
        <w:t xml:space="preserve">: Cuando Jordi Nomen (1965) se presenta y cuenta que su profesión es ser profesor de adolescentes, muchos adultos le dan el pésame como si de un duelo inevitable se tratara. (El Confidencial - </w:t>
      </w:r>
      <w:r w:rsidRPr="00C33144">
        <w:rPr>
          <w:rFonts w:ascii="Times New Roman" w:hAnsi="Times New Roman" w:cs="Times New Roman"/>
          <w:b/>
          <w:sz w:val="24"/>
          <w:szCs w:val="24"/>
        </w:rPr>
        <w:t>15/2/24</w:t>
      </w:r>
      <w:r w:rsidRPr="00C33144">
        <w:rPr>
          <w:rFonts w:ascii="Times New Roman" w:hAnsi="Times New Roman" w:cs="Times New Roman"/>
          <w:sz w:val="24"/>
          <w:szCs w:val="24"/>
        </w:rPr>
        <w:t>)</w:t>
      </w:r>
    </w:p>
    <w:p w:rsidR="002F4D1D" w:rsidRPr="00C33144" w:rsidRDefault="002F4D1D" w:rsidP="002F4D1D">
      <w:pPr>
        <w:spacing w:line="240" w:lineRule="auto"/>
        <w:jc w:val="both"/>
        <w:rPr>
          <w:rFonts w:ascii="Times New Roman" w:hAnsi="Times New Roman" w:cs="Times New Roman"/>
          <w:sz w:val="24"/>
          <w:szCs w:val="24"/>
        </w:rPr>
      </w:pPr>
      <w:r w:rsidRPr="00C33144">
        <w:rPr>
          <w:rFonts w:ascii="Times New Roman" w:hAnsi="Times New Roman" w:cs="Times New Roman"/>
          <w:sz w:val="24"/>
          <w:szCs w:val="24"/>
        </w:rPr>
        <w:t>El profesor de Filosofía publica “Cómo hablar con un adolescente y que te escuche” (Arpa Editores), una guía cargada de experiencias propias y de reflexiones de sus alumnos sobre cómo abordar nuestra relación con todos esos jóvenes que caminan hacia la vida adulta cargados de pasión y de dudas.</w:t>
      </w:r>
    </w:p>
    <w:p w:rsidR="002F4D1D" w:rsidRPr="00C33144" w:rsidRDefault="00C33144" w:rsidP="002F4D1D">
      <w:pPr>
        <w:spacing w:line="240" w:lineRule="auto"/>
        <w:jc w:val="both"/>
        <w:rPr>
          <w:rFonts w:ascii="Times New Roman" w:hAnsi="Times New Roman" w:cs="Times New Roman"/>
          <w:sz w:val="24"/>
          <w:szCs w:val="24"/>
        </w:rPr>
      </w:pPr>
      <w:r>
        <w:rPr>
          <w:rFonts w:ascii="Times New Roman" w:hAnsi="Times New Roman" w:cs="Times New Roman"/>
          <w:sz w:val="24"/>
          <w:szCs w:val="24"/>
        </w:rPr>
        <w:t>Pregunta</w:t>
      </w:r>
      <w:r w:rsidR="002F4D1D" w:rsidRPr="00C33144">
        <w:rPr>
          <w:rFonts w:ascii="Times New Roman" w:hAnsi="Times New Roman" w:cs="Times New Roman"/>
          <w:sz w:val="24"/>
          <w:szCs w:val="24"/>
        </w:rPr>
        <w:t xml:space="preserve">: “La juventud de hoy en día ama el lujo. Es mal educada, desprecia la autoridad, no respeta a sus mayores y tiraniza a sus maestros”. Esta frase, que suena a cualquier viejo cascarrabias, la dijo el mismísimo Sócrates hace 2400 años. Sócrates son palabras mayores. ¿Le vamos a quitar la razón a Sócrates? ¿Por qué se repiten estas afirmaciones durante siglos? </w:t>
      </w:r>
    </w:p>
    <w:p w:rsidR="002F4D1D" w:rsidRPr="00C33144" w:rsidRDefault="00C33144" w:rsidP="002F4D1D">
      <w:pPr>
        <w:spacing w:line="240" w:lineRule="auto"/>
        <w:jc w:val="both"/>
        <w:rPr>
          <w:rFonts w:ascii="Times New Roman" w:hAnsi="Times New Roman" w:cs="Times New Roman"/>
          <w:sz w:val="24"/>
          <w:szCs w:val="24"/>
        </w:rPr>
      </w:pPr>
      <w:r>
        <w:rPr>
          <w:rFonts w:ascii="Times New Roman" w:hAnsi="Times New Roman" w:cs="Times New Roman"/>
          <w:sz w:val="24"/>
          <w:szCs w:val="24"/>
        </w:rPr>
        <w:t>Respuesta</w:t>
      </w:r>
      <w:r w:rsidR="002F4D1D" w:rsidRPr="00C33144">
        <w:rPr>
          <w:rFonts w:ascii="Times New Roman" w:hAnsi="Times New Roman" w:cs="Times New Roman"/>
          <w:sz w:val="24"/>
          <w:szCs w:val="24"/>
        </w:rPr>
        <w:t>: En general, el ser humano lleva muy mal lo que no puede controlar y en la adolescencia se producen cambios que descontrolan un poco la situación anterior. Hay que avanzar hacia la madurez. Eso significa romper con determinadas dinámicas y, por lo tanto, nos cuesta hacer ese duelo por esa infancia que ya no va a volver. Por otra parte, nos cuesta gestionar los cambios que se van dando y que son muchos en un corto espacio de tiempo. Estamos hablando de cinco años en los que se producen cambios vertiginosos, como montañas rusas. El contexto ahora es muy distinto al de Sócrates, pero toda la vida ha pasado que estos cambios nos pillan con el pie cambiado a los adultos que acompañamos a esos niños que han dejado de serlo, y que ya van camino a ser algo distinto. Como eso nos cuesta, pues entonces la culpa es de otro. Suele pasar cuando una cosa nos cuesta, no solemos hacer autocrítica, sino lanzar la culpa hacia otra dirección, que es más fácil que acometer todo lo que implica esos cambios y cómo vamos a tener que adaptarnos a ellos</w:t>
      </w:r>
      <w:r w:rsidR="00B96CBA" w:rsidRPr="00C33144">
        <w:rPr>
          <w:rFonts w:ascii="Times New Roman" w:hAnsi="Times New Roman" w:cs="Times New Roman"/>
          <w:sz w:val="24"/>
          <w:szCs w:val="24"/>
        </w:rPr>
        <w:t>…</w:t>
      </w:r>
    </w:p>
    <w:p w:rsidR="00E25DE8" w:rsidRDefault="00EF4307" w:rsidP="00E95594">
      <w:pPr>
        <w:autoSpaceDE w:val="0"/>
        <w:autoSpaceDN w:val="0"/>
        <w:adjustRightInd w:val="0"/>
        <w:spacing w:after="0" w:line="240" w:lineRule="auto"/>
        <w:jc w:val="both"/>
        <w:rPr>
          <w:rFonts w:ascii="Times New Roman" w:hAnsi="Times New Roman" w:cs="Times New Roman"/>
          <w:sz w:val="24"/>
          <w:szCs w:val="24"/>
        </w:rPr>
      </w:pPr>
      <w:r w:rsidRPr="00EF4307">
        <w:rPr>
          <w:rFonts w:ascii="Times New Roman" w:hAnsi="Times New Roman" w:cs="Times New Roman"/>
          <w:sz w:val="24"/>
          <w:szCs w:val="24"/>
        </w:rPr>
        <w:t>Para lograr individuos dóciles en tiempos de sistemas opresivos, para hacer más fácil el camino hacia la dictadura</w:t>
      </w:r>
      <w:r>
        <w:rPr>
          <w:rFonts w:ascii="Times New Roman" w:hAnsi="Times New Roman" w:cs="Times New Roman"/>
          <w:sz w:val="24"/>
          <w:szCs w:val="24"/>
        </w:rPr>
        <w:t xml:space="preserve"> perfecta</w:t>
      </w:r>
      <w:r w:rsidRPr="00EF4307">
        <w:rPr>
          <w:rFonts w:ascii="Times New Roman" w:hAnsi="Times New Roman" w:cs="Times New Roman"/>
          <w:sz w:val="24"/>
          <w:szCs w:val="24"/>
        </w:rPr>
        <w:t>, el “inseparable” teléfono móvil, res</w:t>
      </w:r>
      <w:r w:rsidR="00BF0BA0">
        <w:rPr>
          <w:rFonts w:ascii="Times New Roman" w:hAnsi="Times New Roman" w:cs="Times New Roman"/>
          <w:sz w:val="24"/>
          <w:szCs w:val="24"/>
        </w:rPr>
        <w:t>ulta ser el instrumento fundamental</w:t>
      </w:r>
      <w:r w:rsidRPr="00EF4307">
        <w:rPr>
          <w:rFonts w:ascii="Times New Roman" w:hAnsi="Times New Roman" w:cs="Times New Roman"/>
          <w:sz w:val="24"/>
          <w:szCs w:val="24"/>
        </w:rPr>
        <w:t>.</w:t>
      </w:r>
      <w:r>
        <w:rPr>
          <w:rFonts w:ascii="Times New Roman" w:hAnsi="Times New Roman" w:cs="Times New Roman"/>
          <w:sz w:val="24"/>
          <w:szCs w:val="24"/>
        </w:rPr>
        <w:t xml:space="preserve"> </w:t>
      </w:r>
      <w:r w:rsidR="00BF0BA0">
        <w:rPr>
          <w:rFonts w:ascii="Times New Roman" w:hAnsi="Times New Roman" w:cs="Times New Roman"/>
          <w:sz w:val="24"/>
          <w:szCs w:val="24"/>
        </w:rPr>
        <w:t>El chip que cada</w:t>
      </w:r>
      <w:r w:rsidR="002A66AA">
        <w:rPr>
          <w:rFonts w:ascii="Times New Roman" w:hAnsi="Times New Roman" w:cs="Times New Roman"/>
          <w:sz w:val="24"/>
          <w:szCs w:val="24"/>
        </w:rPr>
        <w:t xml:space="preserve"> individuo se pone “voluntariame</w:t>
      </w:r>
      <w:r w:rsidR="00BF0BA0">
        <w:rPr>
          <w:rFonts w:ascii="Times New Roman" w:hAnsi="Times New Roman" w:cs="Times New Roman"/>
          <w:sz w:val="24"/>
          <w:szCs w:val="24"/>
        </w:rPr>
        <w:t xml:space="preserve">nte” en el culo, para que el “sistema” lo tenga geolocalizado, vigilado, controlado, y con el que “felizmente” se conecta, con el resto de sus semejantes (adictos), para compartir el establo, y bendecir las cadenas. </w:t>
      </w:r>
      <w:r w:rsidRPr="00EF4307">
        <w:rPr>
          <w:rFonts w:ascii="Times New Roman" w:hAnsi="Times New Roman" w:cs="Times New Roman"/>
          <w:sz w:val="24"/>
          <w:szCs w:val="24"/>
        </w:rPr>
        <w:t xml:space="preserve">  </w:t>
      </w:r>
    </w:p>
    <w:p w:rsidR="00E25DE8" w:rsidRDefault="00E25DE8" w:rsidP="00E95594">
      <w:pPr>
        <w:autoSpaceDE w:val="0"/>
        <w:autoSpaceDN w:val="0"/>
        <w:adjustRightInd w:val="0"/>
        <w:spacing w:after="0" w:line="240" w:lineRule="auto"/>
        <w:jc w:val="both"/>
        <w:rPr>
          <w:rFonts w:ascii="Times New Roman" w:hAnsi="Times New Roman" w:cs="Times New Roman"/>
          <w:sz w:val="24"/>
          <w:szCs w:val="24"/>
        </w:rPr>
      </w:pPr>
    </w:p>
    <w:p w:rsidR="006D7129" w:rsidRDefault="00E25DE8" w:rsidP="00E95594">
      <w:pPr>
        <w:autoSpaceDE w:val="0"/>
        <w:autoSpaceDN w:val="0"/>
        <w:adjustRightInd w:val="0"/>
        <w:spacing w:after="0" w:line="240" w:lineRule="auto"/>
        <w:jc w:val="both"/>
        <w:rPr>
          <w:rFonts w:ascii="Times New Roman" w:hAnsi="Times New Roman" w:cs="Times New Roman"/>
          <w:sz w:val="24"/>
          <w:szCs w:val="24"/>
        </w:rPr>
      </w:pPr>
      <w:r w:rsidRPr="00E25DE8">
        <w:rPr>
          <w:rFonts w:ascii="Times New Roman" w:hAnsi="Times New Roman" w:cs="Times New Roman"/>
          <w:sz w:val="24"/>
          <w:szCs w:val="24"/>
        </w:rPr>
        <w:t>Cegado</w:t>
      </w:r>
      <w:r>
        <w:rPr>
          <w:rFonts w:ascii="Times New Roman" w:hAnsi="Times New Roman" w:cs="Times New Roman"/>
          <w:sz w:val="24"/>
          <w:szCs w:val="24"/>
        </w:rPr>
        <w:t>s</w:t>
      </w:r>
      <w:r w:rsidRPr="00E25DE8">
        <w:rPr>
          <w:rFonts w:ascii="Times New Roman" w:hAnsi="Times New Roman" w:cs="Times New Roman"/>
          <w:sz w:val="24"/>
          <w:szCs w:val="24"/>
        </w:rPr>
        <w:t xml:space="preserve"> de la manera que los dioses confunden a los humanos,</w:t>
      </w:r>
      <w:r>
        <w:rPr>
          <w:rFonts w:ascii="Times New Roman" w:hAnsi="Times New Roman" w:cs="Times New Roman"/>
          <w:sz w:val="24"/>
          <w:szCs w:val="24"/>
        </w:rPr>
        <w:t xml:space="preserve"> los “amos del universo” (Wall Street + Silicon Valley) invocan a China, como el último garante (régimen) de sus tropelías (codicia, avaricia, miseria), y se valen de las nuevas tecnología (vigilancia y entretenimiento), para espiar, controlar, manipular y arrear, a la “manada” de esclavos felices. </w:t>
      </w:r>
    </w:p>
    <w:p w:rsidR="006D7129" w:rsidRDefault="006D7129" w:rsidP="00E95594">
      <w:pPr>
        <w:autoSpaceDE w:val="0"/>
        <w:autoSpaceDN w:val="0"/>
        <w:adjustRightInd w:val="0"/>
        <w:spacing w:after="0" w:line="240" w:lineRule="auto"/>
        <w:jc w:val="both"/>
        <w:rPr>
          <w:rFonts w:ascii="Times New Roman" w:hAnsi="Times New Roman" w:cs="Times New Roman"/>
          <w:sz w:val="24"/>
          <w:szCs w:val="24"/>
        </w:rPr>
      </w:pPr>
    </w:p>
    <w:p w:rsidR="006D7129" w:rsidRDefault="006D7129" w:rsidP="00E95594">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Nada me sorprende en este “familismo amoral” (de algún modo, Davos lo anticipó y los global players lo bendijeron, en las nevadas jornadas de enero del 2020, durante el World  Economic Forum, en las que Xi Jinping -invita</w:t>
      </w:r>
      <w:r w:rsidR="00E96ABE">
        <w:rPr>
          <w:rFonts w:ascii="Times New Roman" w:hAnsi="Times New Roman" w:cs="Times New Roman"/>
          <w:sz w:val="24"/>
          <w:szCs w:val="24"/>
        </w:rPr>
        <w:t>do especial- alumbró el paradigma</w:t>
      </w:r>
      <w:r>
        <w:rPr>
          <w:rFonts w:ascii="Times New Roman" w:hAnsi="Times New Roman" w:cs="Times New Roman"/>
          <w:sz w:val="24"/>
          <w:szCs w:val="24"/>
        </w:rPr>
        <w:t xml:space="preserve">: </w:t>
      </w:r>
      <w:r w:rsidR="00E96ABE">
        <w:rPr>
          <w:rFonts w:ascii="Times New Roman" w:hAnsi="Times New Roman" w:cs="Times New Roman"/>
          <w:sz w:val="24"/>
          <w:szCs w:val="24"/>
        </w:rPr>
        <w:t>“</w:t>
      </w:r>
      <w:r>
        <w:rPr>
          <w:rFonts w:ascii="Times New Roman" w:hAnsi="Times New Roman" w:cs="Times New Roman"/>
          <w:sz w:val="24"/>
          <w:szCs w:val="24"/>
        </w:rPr>
        <w:t>en 2030, no tendrás nada</w:t>
      </w:r>
      <w:r w:rsidR="00E96ABE">
        <w:rPr>
          <w:rFonts w:ascii="Times New Roman" w:hAnsi="Times New Roman" w:cs="Times New Roman"/>
          <w:sz w:val="24"/>
          <w:szCs w:val="24"/>
        </w:rPr>
        <w:t>,</w:t>
      </w:r>
      <w:r>
        <w:rPr>
          <w:rFonts w:ascii="Times New Roman" w:hAnsi="Times New Roman" w:cs="Times New Roman"/>
          <w:sz w:val="24"/>
          <w:szCs w:val="24"/>
        </w:rPr>
        <w:t xml:space="preserve"> y serás feliz</w:t>
      </w:r>
      <w:r w:rsidR="00E96ABE">
        <w:rPr>
          <w:rFonts w:ascii="Times New Roman" w:hAnsi="Times New Roman" w:cs="Times New Roman"/>
          <w:sz w:val="24"/>
          <w:szCs w:val="24"/>
        </w:rPr>
        <w:t>”</w:t>
      </w:r>
      <w:r>
        <w:rPr>
          <w:rFonts w:ascii="Times New Roman" w:hAnsi="Times New Roman" w:cs="Times New Roman"/>
          <w:sz w:val="24"/>
          <w:szCs w:val="24"/>
        </w:rPr>
        <w:t xml:space="preserve">). </w:t>
      </w:r>
    </w:p>
    <w:p w:rsidR="006D7129" w:rsidRDefault="006D7129" w:rsidP="00E95594">
      <w:pPr>
        <w:autoSpaceDE w:val="0"/>
        <w:autoSpaceDN w:val="0"/>
        <w:adjustRightInd w:val="0"/>
        <w:spacing w:after="0" w:line="240" w:lineRule="auto"/>
        <w:jc w:val="both"/>
        <w:rPr>
          <w:rFonts w:ascii="Times New Roman" w:hAnsi="Times New Roman" w:cs="Times New Roman"/>
          <w:sz w:val="24"/>
          <w:szCs w:val="24"/>
        </w:rPr>
      </w:pPr>
    </w:p>
    <w:p w:rsidR="006D7129" w:rsidRDefault="006D7129" w:rsidP="006D7129">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Apenas me recuerda</w:t>
      </w:r>
      <w:r w:rsidR="002A7627">
        <w:rPr>
          <w:rFonts w:ascii="Times New Roman" w:hAnsi="Times New Roman" w:cs="Times New Roman"/>
          <w:sz w:val="24"/>
          <w:szCs w:val="24"/>
        </w:rPr>
        <w:t>,</w:t>
      </w:r>
      <w:r>
        <w:rPr>
          <w:rFonts w:ascii="Times New Roman" w:hAnsi="Times New Roman" w:cs="Times New Roman"/>
          <w:sz w:val="24"/>
          <w:szCs w:val="24"/>
        </w:rPr>
        <w:t xml:space="preserve"> la fábula de</w:t>
      </w:r>
      <w:r w:rsidRPr="006D7129">
        <w:rPr>
          <w:rFonts w:ascii="Times New Roman" w:hAnsi="Times New Roman" w:cs="Times New Roman"/>
          <w:sz w:val="24"/>
          <w:szCs w:val="24"/>
        </w:rPr>
        <w:t>l es</w:t>
      </w:r>
      <w:r>
        <w:rPr>
          <w:rFonts w:ascii="Times New Roman" w:hAnsi="Times New Roman" w:cs="Times New Roman"/>
          <w:sz w:val="24"/>
          <w:szCs w:val="24"/>
        </w:rPr>
        <w:t>corpión y la rana (</w:t>
      </w:r>
      <w:r w:rsidRPr="006D7129">
        <w:rPr>
          <w:rFonts w:ascii="Times New Roman" w:hAnsi="Times New Roman" w:cs="Times New Roman"/>
          <w:sz w:val="24"/>
          <w:szCs w:val="24"/>
        </w:rPr>
        <w:t xml:space="preserve">de origen desconocido, aunque </w:t>
      </w:r>
      <w:r>
        <w:rPr>
          <w:rFonts w:ascii="Times New Roman" w:hAnsi="Times New Roman" w:cs="Times New Roman"/>
          <w:sz w:val="24"/>
          <w:szCs w:val="24"/>
        </w:rPr>
        <w:t>generalmente atribuida a Esopo), donde</w:t>
      </w:r>
      <w:r w:rsidRPr="006D7129">
        <w:rPr>
          <w:rFonts w:ascii="Times New Roman" w:hAnsi="Times New Roman" w:cs="Times New Roman"/>
          <w:sz w:val="24"/>
          <w:szCs w:val="24"/>
        </w:rPr>
        <w:t>​</w:t>
      </w:r>
      <w:r>
        <w:rPr>
          <w:rFonts w:ascii="Times New Roman" w:hAnsi="Times New Roman" w:cs="Times New Roman"/>
          <w:sz w:val="24"/>
          <w:szCs w:val="24"/>
        </w:rPr>
        <w:t xml:space="preserve"> e</w:t>
      </w:r>
      <w:r w:rsidRPr="006D7129">
        <w:rPr>
          <w:rFonts w:ascii="Times New Roman" w:hAnsi="Times New Roman" w:cs="Times New Roman"/>
          <w:sz w:val="24"/>
          <w:szCs w:val="24"/>
        </w:rPr>
        <w:t xml:space="preserve">l escorpión le pidió a la rana que lo cargara para </w:t>
      </w:r>
      <w:r>
        <w:rPr>
          <w:rFonts w:ascii="Times New Roman" w:hAnsi="Times New Roman" w:cs="Times New Roman"/>
          <w:sz w:val="24"/>
          <w:szCs w:val="24"/>
        </w:rPr>
        <w:t>cruzar el río, la rana le dijo -</w:t>
      </w:r>
      <w:r w:rsidRPr="006D7129">
        <w:rPr>
          <w:rFonts w:ascii="Times New Roman" w:hAnsi="Times New Roman" w:cs="Times New Roman"/>
          <w:sz w:val="24"/>
          <w:szCs w:val="24"/>
        </w:rPr>
        <w:t>¿Cómo sé que no me pi</w:t>
      </w:r>
      <w:r>
        <w:rPr>
          <w:rFonts w:ascii="Times New Roman" w:hAnsi="Times New Roman" w:cs="Times New Roman"/>
          <w:sz w:val="24"/>
          <w:szCs w:val="24"/>
        </w:rPr>
        <w:t>carás? El escorpión respondió: -</w:t>
      </w:r>
      <w:r w:rsidRPr="006D7129">
        <w:rPr>
          <w:rFonts w:ascii="Times New Roman" w:hAnsi="Times New Roman" w:cs="Times New Roman"/>
          <w:sz w:val="24"/>
          <w:szCs w:val="24"/>
        </w:rPr>
        <w:t xml:space="preserve">porque haría que ambos nos ahogáramos. La rana aceptó; y a la mitad del río el escorpión picó a la rana. Cuando la rana le preguntó ¿por qué?, si los dos vamos a </w:t>
      </w:r>
      <w:r>
        <w:rPr>
          <w:rFonts w:ascii="Times New Roman" w:hAnsi="Times New Roman" w:cs="Times New Roman"/>
          <w:sz w:val="24"/>
          <w:szCs w:val="24"/>
        </w:rPr>
        <w:t>morir; el escorpión respondió: -es mi naturaleza.</w:t>
      </w:r>
    </w:p>
    <w:p w:rsidR="002A7627" w:rsidRDefault="002A7627" w:rsidP="006D7129">
      <w:pPr>
        <w:autoSpaceDE w:val="0"/>
        <w:autoSpaceDN w:val="0"/>
        <w:adjustRightInd w:val="0"/>
        <w:spacing w:after="0" w:line="240" w:lineRule="auto"/>
        <w:jc w:val="both"/>
        <w:rPr>
          <w:rFonts w:ascii="Times New Roman" w:hAnsi="Times New Roman" w:cs="Times New Roman"/>
          <w:sz w:val="24"/>
          <w:szCs w:val="24"/>
        </w:rPr>
      </w:pPr>
    </w:p>
    <w:p w:rsidR="00B55124" w:rsidRDefault="00E96ABE" w:rsidP="006D7129">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Aunque sigue asombrando,</w:t>
      </w:r>
      <w:r w:rsidR="002A7627" w:rsidRPr="002A7627">
        <w:rPr>
          <w:rFonts w:ascii="Times New Roman" w:hAnsi="Times New Roman" w:cs="Times New Roman"/>
          <w:sz w:val="24"/>
          <w:szCs w:val="24"/>
        </w:rPr>
        <w:t xml:space="preserve"> cómo han podido engañar a tantos durante tanto tiempo unos personajes tan mediocres.</w:t>
      </w:r>
      <w:r w:rsidR="002A7627">
        <w:rPr>
          <w:rFonts w:ascii="Times New Roman" w:hAnsi="Times New Roman" w:cs="Times New Roman"/>
          <w:sz w:val="24"/>
          <w:szCs w:val="24"/>
        </w:rPr>
        <w:t xml:space="preserve"> Pero, de todo lo ocurrido, lo que más</w:t>
      </w:r>
      <w:r w:rsidR="00B55124">
        <w:rPr>
          <w:rFonts w:ascii="Times New Roman" w:hAnsi="Times New Roman" w:cs="Times New Roman"/>
          <w:sz w:val="24"/>
          <w:szCs w:val="24"/>
        </w:rPr>
        <w:t xml:space="preserve"> me sorprende (asusta, alarma, sobresalta, </w:t>
      </w:r>
      <w:r w:rsidR="006D7129">
        <w:rPr>
          <w:rFonts w:ascii="Times New Roman" w:hAnsi="Times New Roman" w:cs="Times New Roman"/>
          <w:sz w:val="24"/>
          <w:szCs w:val="24"/>
        </w:rPr>
        <w:t>preocupa,</w:t>
      </w:r>
      <w:r w:rsidR="00B55124">
        <w:rPr>
          <w:rFonts w:ascii="Times New Roman" w:hAnsi="Times New Roman" w:cs="Times New Roman"/>
          <w:sz w:val="24"/>
          <w:szCs w:val="24"/>
        </w:rPr>
        <w:t xml:space="preserve"> intranquiliza,</w:t>
      </w:r>
      <w:r w:rsidR="006D7129">
        <w:rPr>
          <w:rFonts w:ascii="Times New Roman" w:hAnsi="Times New Roman" w:cs="Times New Roman"/>
          <w:sz w:val="24"/>
          <w:szCs w:val="24"/>
        </w:rPr>
        <w:t xml:space="preserve"> </w:t>
      </w:r>
      <w:r w:rsidR="00B55124">
        <w:rPr>
          <w:rFonts w:ascii="Times New Roman" w:hAnsi="Times New Roman" w:cs="Times New Roman"/>
          <w:sz w:val="24"/>
          <w:szCs w:val="24"/>
        </w:rPr>
        <w:t>molesta…) es la actitud</w:t>
      </w:r>
      <w:r>
        <w:rPr>
          <w:rFonts w:ascii="Times New Roman" w:hAnsi="Times New Roman" w:cs="Times New Roman"/>
          <w:sz w:val="24"/>
          <w:szCs w:val="24"/>
        </w:rPr>
        <w:t xml:space="preserve"> pusilánime</w:t>
      </w:r>
      <w:r w:rsidR="00B55124">
        <w:rPr>
          <w:rFonts w:ascii="Times New Roman" w:hAnsi="Times New Roman" w:cs="Times New Roman"/>
          <w:sz w:val="24"/>
          <w:szCs w:val="24"/>
        </w:rPr>
        <w:t xml:space="preserve"> de la ciudanía</w:t>
      </w:r>
      <w:r w:rsidR="002A7627">
        <w:rPr>
          <w:rFonts w:ascii="Times New Roman" w:hAnsi="Times New Roman" w:cs="Times New Roman"/>
          <w:sz w:val="24"/>
          <w:szCs w:val="24"/>
        </w:rPr>
        <w:t>, que voluntariamente se somete</w:t>
      </w:r>
      <w:r w:rsidR="00B55124">
        <w:rPr>
          <w:rFonts w:ascii="Times New Roman" w:hAnsi="Times New Roman" w:cs="Times New Roman"/>
          <w:sz w:val="24"/>
          <w:szCs w:val="24"/>
        </w:rPr>
        <w:t xml:space="preserve"> a la esclavitud</w:t>
      </w:r>
      <w:r w:rsidR="002A7627">
        <w:rPr>
          <w:rFonts w:ascii="Times New Roman" w:hAnsi="Times New Roman" w:cs="Times New Roman"/>
          <w:sz w:val="24"/>
          <w:szCs w:val="24"/>
        </w:rPr>
        <w:t>…</w:t>
      </w:r>
      <w:r w:rsidR="00B55124">
        <w:rPr>
          <w:rFonts w:ascii="Times New Roman" w:hAnsi="Times New Roman" w:cs="Times New Roman"/>
          <w:sz w:val="24"/>
          <w:szCs w:val="24"/>
        </w:rPr>
        <w:t xml:space="preserve"> No hay registros históricos de casos semejantes.</w:t>
      </w:r>
    </w:p>
    <w:p w:rsidR="00B55124" w:rsidRDefault="00B55124" w:rsidP="006D7129">
      <w:pPr>
        <w:autoSpaceDE w:val="0"/>
        <w:autoSpaceDN w:val="0"/>
        <w:adjustRightInd w:val="0"/>
        <w:spacing w:after="0" w:line="240" w:lineRule="auto"/>
        <w:jc w:val="both"/>
        <w:rPr>
          <w:rFonts w:ascii="Times New Roman" w:hAnsi="Times New Roman" w:cs="Times New Roman"/>
          <w:sz w:val="24"/>
          <w:szCs w:val="24"/>
        </w:rPr>
      </w:pPr>
    </w:p>
    <w:p w:rsidR="0041282F" w:rsidRDefault="0041282F" w:rsidP="006D7129">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Según (National Geogr</w:t>
      </w:r>
      <w:r w:rsidR="00B55124">
        <w:rPr>
          <w:rFonts w:ascii="Times New Roman" w:hAnsi="Times New Roman" w:cs="Times New Roman"/>
          <w:sz w:val="24"/>
          <w:szCs w:val="24"/>
        </w:rPr>
        <w:t>ap</w:t>
      </w:r>
      <w:r>
        <w:rPr>
          <w:rFonts w:ascii="Times New Roman" w:hAnsi="Times New Roman" w:cs="Times New Roman"/>
          <w:sz w:val="24"/>
          <w:szCs w:val="24"/>
        </w:rPr>
        <w:t>h</w:t>
      </w:r>
      <w:r w:rsidR="00B55124">
        <w:rPr>
          <w:rFonts w:ascii="Times New Roman" w:hAnsi="Times New Roman" w:cs="Times New Roman"/>
          <w:sz w:val="24"/>
          <w:szCs w:val="24"/>
        </w:rPr>
        <w:t>ic</w:t>
      </w:r>
      <w:r>
        <w:rPr>
          <w:rFonts w:ascii="Times New Roman" w:hAnsi="Times New Roman" w:cs="Times New Roman"/>
          <w:sz w:val="24"/>
          <w:szCs w:val="24"/>
        </w:rPr>
        <w:t xml:space="preserve"> - 19/12/23</w:t>
      </w:r>
      <w:r w:rsidR="00B55124">
        <w:rPr>
          <w:rFonts w:ascii="Times New Roman" w:hAnsi="Times New Roman" w:cs="Times New Roman"/>
          <w:sz w:val="24"/>
          <w:szCs w:val="24"/>
        </w:rPr>
        <w:t>)</w:t>
      </w:r>
      <w:r>
        <w:rPr>
          <w:rFonts w:ascii="Times New Roman" w:hAnsi="Times New Roman" w:cs="Times New Roman"/>
          <w:sz w:val="24"/>
          <w:szCs w:val="24"/>
        </w:rPr>
        <w:t>:</w:t>
      </w:r>
      <w:r w:rsidR="00B55124">
        <w:rPr>
          <w:rFonts w:ascii="Times New Roman" w:hAnsi="Times New Roman" w:cs="Times New Roman"/>
          <w:sz w:val="24"/>
          <w:szCs w:val="24"/>
        </w:rPr>
        <w:t xml:space="preserve"> </w:t>
      </w:r>
      <w:r w:rsidRPr="0041282F">
        <w:rPr>
          <w:rFonts w:ascii="Times New Roman" w:hAnsi="Times New Roman" w:cs="Times New Roman"/>
          <w:sz w:val="24"/>
          <w:szCs w:val="24"/>
        </w:rPr>
        <w:t>Millones de seres humanos fueron sacados de África a bordo de barcos negreros, un negocio que llegó a su apogeo en el siglo XVII</w:t>
      </w:r>
      <w:r>
        <w:rPr>
          <w:rFonts w:ascii="Times New Roman" w:hAnsi="Times New Roman" w:cs="Times New Roman"/>
          <w:sz w:val="24"/>
          <w:szCs w:val="24"/>
        </w:rPr>
        <w:t>…</w:t>
      </w:r>
      <w:r w:rsidRPr="0041282F">
        <w:rPr>
          <w:rFonts w:ascii="Times New Roman" w:hAnsi="Times New Roman" w:cs="Times New Roman"/>
          <w:sz w:val="24"/>
          <w:szCs w:val="24"/>
        </w:rPr>
        <w:t xml:space="preserve"> </w:t>
      </w:r>
      <w:r>
        <w:rPr>
          <w:rFonts w:ascii="Times New Roman" w:hAnsi="Times New Roman" w:cs="Times New Roman"/>
          <w:sz w:val="24"/>
          <w:szCs w:val="24"/>
        </w:rPr>
        <w:t>Las campañas militares de algunos</w:t>
      </w:r>
      <w:r w:rsidRPr="0041282F">
        <w:rPr>
          <w:rFonts w:ascii="Times New Roman" w:hAnsi="Times New Roman" w:cs="Times New Roman"/>
          <w:sz w:val="24"/>
          <w:szCs w:val="24"/>
        </w:rPr>
        <w:t xml:space="preserve"> soberanos</w:t>
      </w:r>
      <w:r>
        <w:rPr>
          <w:rFonts w:ascii="Times New Roman" w:hAnsi="Times New Roman" w:cs="Times New Roman"/>
          <w:sz w:val="24"/>
          <w:szCs w:val="24"/>
        </w:rPr>
        <w:t xml:space="preserve"> africanos</w:t>
      </w:r>
      <w:r w:rsidRPr="0041282F">
        <w:rPr>
          <w:rFonts w:ascii="Times New Roman" w:hAnsi="Times New Roman" w:cs="Times New Roman"/>
          <w:sz w:val="24"/>
          <w:szCs w:val="24"/>
        </w:rPr>
        <w:t xml:space="preserve"> proporcionaban gran número de prisioneros de guerra, parte de los cuales se vendía</w:t>
      </w:r>
      <w:r>
        <w:rPr>
          <w:rFonts w:ascii="Times New Roman" w:hAnsi="Times New Roman" w:cs="Times New Roman"/>
          <w:sz w:val="24"/>
          <w:szCs w:val="24"/>
        </w:rPr>
        <w:t>n</w:t>
      </w:r>
      <w:r w:rsidRPr="0041282F">
        <w:rPr>
          <w:rFonts w:ascii="Times New Roman" w:hAnsi="Times New Roman" w:cs="Times New Roman"/>
          <w:sz w:val="24"/>
          <w:szCs w:val="24"/>
        </w:rPr>
        <w:t xml:space="preserve"> a lo</w:t>
      </w:r>
      <w:r>
        <w:rPr>
          <w:rFonts w:ascii="Times New Roman" w:hAnsi="Times New Roman" w:cs="Times New Roman"/>
          <w:sz w:val="24"/>
          <w:szCs w:val="24"/>
        </w:rPr>
        <w:t>s negreros en la ciudad, de la que partían millones</w:t>
      </w:r>
      <w:r w:rsidRPr="0041282F">
        <w:rPr>
          <w:rFonts w:ascii="Times New Roman" w:hAnsi="Times New Roman" w:cs="Times New Roman"/>
          <w:sz w:val="24"/>
          <w:szCs w:val="24"/>
        </w:rPr>
        <w:t xml:space="preserve"> de esclavos hacia América. También podían venderse como esclavos los condenados por deudas, los ladrones, los asesinos y quienes infringían la ley</w:t>
      </w:r>
      <w:r>
        <w:rPr>
          <w:rFonts w:ascii="Times New Roman" w:hAnsi="Times New Roman" w:cs="Times New Roman"/>
          <w:sz w:val="24"/>
          <w:szCs w:val="24"/>
        </w:rPr>
        <w:t>…</w:t>
      </w:r>
      <w:r w:rsidRPr="0041282F">
        <w:rPr>
          <w:rFonts w:ascii="Times New Roman" w:hAnsi="Times New Roman" w:cs="Times New Roman"/>
          <w:sz w:val="24"/>
          <w:szCs w:val="24"/>
        </w:rPr>
        <w:t xml:space="preserve"> </w:t>
      </w:r>
    </w:p>
    <w:p w:rsidR="0041282F" w:rsidRDefault="0041282F" w:rsidP="006D7129">
      <w:pPr>
        <w:autoSpaceDE w:val="0"/>
        <w:autoSpaceDN w:val="0"/>
        <w:adjustRightInd w:val="0"/>
        <w:spacing w:after="0" w:line="240" w:lineRule="auto"/>
        <w:jc w:val="both"/>
        <w:rPr>
          <w:rFonts w:ascii="Times New Roman" w:hAnsi="Times New Roman" w:cs="Times New Roman"/>
          <w:sz w:val="24"/>
          <w:szCs w:val="24"/>
        </w:rPr>
      </w:pPr>
    </w:p>
    <w:p w:rsidR="0041282F" w:rsidRDefault="00B55124" w:rsidP="006D7129">
      <w:pPr>
        <w:autoSpaceDE w:val="0"/>
        <w:autoSpaceDN w:val="0"/>
        <w:adjustRightInd w:val="0"/>
        <w:spacing w:after="0" w:line="240" w:lineRule="auto"/>
        <w:jc w:val="both"/>
        <w:rPr>
          <w:rFonts w:ascii="Times New Roman" w:hAnsi="Times New Roman" w:cs="Times New Roman"/>
          <w:sz w:val="24"/>
          <w:szCs w:val="24"/>
        </w:rPr>
      </w:pPr>
      <w:r w:rsidRPr="00B55124">
        <w:rPr>
          <w:rFonts w:ascii="Times New Roman" w:hAnsi="Times New Roman" w:cs="Times New Roman"/>
          <w:sz w:val="24"/>
          <w:szCs w:val="24"/>
        </w:rPr>
        <w:t>Durante el trayecto a los esclavos se los mantenía con grilletes hasta que perdían de vista África, para evitar que se rebelasen o se suicidaran golpeándose la cabeza, arrojándose al mar o dejándose morir de hambre. En cada barco eran embutidos entre 400 y 600 seres humanos, hacinados, encadenados de dos en dos en el entrepuente, el espacio situado</w:t>
      </w:r>
      <w:r w:rsidR="0041282F">
        <w:rPr>
          <w:rFonts w:ascii="Times New Roman" w:hAnsi="Times New Roman" w:cs="Times New Roman"/>
          <w:sz w:val="24"/>
          <w:szCs w:val="24"/>
        </w:rPr>
        <w:t xml:space="preserve"> bajo la cubierta. Allí, en el “parque de negros”</w:t>
      </w:r>
      <w:r w:rsidRPr="00B55124">
        <w:rPr>
          <w:rFonts w:ascii="Times New Roman" w:hAnsi="Times New Roman" w:cs="Times New Roman"/>
          <w:sz w:val="24"/>
          <w:szCs w:val="24"/>
        </w:rPr>
        <w:t>, realizarían la mayor parte del viaje, casi sin poder moverse, recluidos en un espacio de 50 centímetros de ancho por persona. Se separaba a los hombres de las mujeres y a los bebés de sus madres</w:t>
      </w:r>
      <w:r w:rsidR="0041282F">
        <w:rPr>
          <w:rFonts w:ascii="Times New Roman" w:hAnsi="Times New Roman" w:cs="Times New Roman"/>
          <w:sz w:val="24"/>
          <w:szCs w:val="24"/>
        </w:rPr>
        <w:t>…</w:t>
      </w:r>
    </w:p>
    <w:p w:rsidR="0041282F" w:rsidRDefault="0041282F" w:rsidP="006D7129">
      <w:pPr>
        <w:autoSpaceDE w:val="0"/>
        <w:autoSpaceDN w:val="0"/>
        <w:adjustRightInd w:val="0"/>
        <w:spacing w:after="0" w:line="240" w:lineRule="auto"/>
        <w:jc w:val="both"/>
        <w:rPr>
          <w:rFonts w:ascii="Times New Roman" w:hAnsi="Times New Roman" w:cs="Times New Roman"/>
          <w:sz w:val="24"/>
          <w:szCs w:val="24"/>
        </w:rPr>
      </w:pPr>
    </w:p>
    <w:p w:rsidR="0041282F" w:rsidRDefault="0041282F" w:rsidP="006D7129">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Se estima que durante </w:t>
      </w:r>
      <w:r w:rsidRPr="0041282F">
        <w:rPr>
          <w:rFonts w:ascii="Times New Roman" w:hAnsi="Times New Roman" w:cs="Times New Roman"/>
          <w:sz w:val="24"/>
          <w:szCs w:val="24"/>
        </w:rPr>
        <w:t>cuatrocientos años llegaron a América unos doce millones de africanos, destinados a las fincas o plantaciones de los europeos en el Nuevo Continente en las que consumirían su vida</w:t>
      </w:r>
      <w:r>
        <w:rPr>
          <w:rFonts w:ascii="Times New Roman" w:hAnsi="Times New Roman" w:cs="Times New Roman"/>
          <w:sz w:val="24"/>
          <w:szCs w:val="24"/>
        </w:rPr>
        <w:t>…</w:t>
      </w:r>
    </w:p>
    <w:p w:rsidR="00325CCB" w:rsidRDefault="00325CCB" w:rsidP="006D7129">
      <w:pPr>
        <w:autoSpaceDE w:val="0"/>
        <w:autoSpaceDN w:val="0"/>
        <w:adjustRightInd w:val="0"/>
        <w:spacing w:after="0" w:line="240" w:lineRule="auto"/>
        <w:jc w:val="both"/>
        <w:rPr>
          <w:rFonts w:ascii="Times New Roman" w:hAnsi="Times New Roman" w:cs="Times New Roman"/>
          <w:sz w:val="24"/>
          <w:szCs w:val="24"/>
        </w:rPr>
      </w:pPr>
    </w:p>
    <w:p w:rsidR="00325CCB" w:rsidRDefault="00325CCB" w:rsidP="00325CCB">
      <w:pPr>
        <w:autoSpaceDE w:val="0"/>
        <w:autoSpaceDN w:val="0"/>
        <w:adjustRightInd w:val="0"/>
        <w:spacing w:after="0" w:line="240" w:lineRule="auto"/>
        <w:jc w:val="both"/>
        <w:rPr>
          <w:rFonts w:ascii="Times New Roman" w:hAnsi="Times New Roman" w:cs="Times New Roman"/>
          <w:sz w:val="24"/>
          <w:szCs w:val="24"/>
        </w:rPr>
      </w:pPr>
      <w:r w:rsidRPr="00325CCB">
        <w:rPr>
          <w:rFonts w:ascii="Times New Roman" w:hAnsi="Times New Roman" w:cs="Times New Roman"/>
          <w:sz w:val="24"/>
          <w:szCs w:val="24"/>
        </w:rPr>
        <w:t>Esclavos fugitivos en los Estados Unidos</w:t>
      </w:r>
      <w:r>
        <w:rPr>
          <w:rFonts w:ascii="Times New Roman" w:hAnsi="Times New Roman" w:cs="Times New Roman"/>
          <w:sz w:val="24"/>
          <w:szCs w:val="24"/>
        </w:rPr>
        <w:t xml:space="preserve"> (según Wikipedia): </w:t>
      </w:r>
      <w:r w:rsidRPr="00325CCB">
        <w:rPr>
          <w:rFonts w:ascii="Times New Roman" w:hAnsi="Times New Roman" w:cs="Times New Roman"/>
          <w:sz w:val="24"/>
          <w:szCs w:val="24"/>
        </w:rPr>
        <w:t>The Fugitive Sla</w:t>
      </w:r>
      <w:r>
        <w:rPr>
          <w:rFonts w:ascii="Times New Roman" w:hAnsi="Times New Roman" w:cs="Times New Roman"/>
          <w:sz w:val="24"/>
          <w:szCs w:val="24"/>
        </w:rPr>
        <w:t xml:space="preserve">ves (1862), de Eastman Johnson. </w:t>
      </w:r>
      <w:r w:rsidRPr="00325CCB">
        <w:rPr>
          <w:rFonts w:ascii="Times New Roman" w:hAnsi="Times New Roman" w:cs="Times New Roman"/>
          <w:sz w:val="24"/>
          <w:szCs w:val="24"/>
        </w:rPr>
        <w:t>El fenómeno de los esclavos fugitivos y que buscan obtener la libertad es tan antiguo como la institución de la esclavitud misma. En la historia de la esclavitud en los Estados Unidos, los esclavos fugitivos eran los esclavos que escapaban de su dueño y viajaban sin autorización; en general, trataban de llegar a estados o territorios en los que la esclavitud estaba prohibida, incluyendo Canadá en el norte y México en el sur. La mayoría de las leyes relativas a la esclavitud trataba de controlar los viajes de esclavos al obligarles a llevar salvoconductos oficiales si viajaban sin un dueño.</w:t>
      </w:r>
    </w:p>
    <w:p w:rsidR="00325CCB" w:rsidRDefault="00325CCB" w:rsidP="00325CCB">
      <w:pPr>
        <w:autoSpaceDE w:val="0"/>
        <w:autoSpaceDN w:val="0"/>
        <w:adjustRightInd w:val="0"/>
        <w:spacing w:after="0" w:line="240" w:lineRule="auto"/>
        <w:jc w:val="both"/>
        <w:rPr>
          <w:rFonts w:ascii="Times New Roman" w:hAnsi="Times New Roman" w:cs="Times New Roman"/>
          <w:sz w:val="24"/>
          <w:szCs w:val="24"/>
        </w:rPr>
      </w:pPr>
    </w:p>
    <w:p w:rsidR="00325CCB" w:rsidRDefault="00325CCB" w:rsidP="00325CCB">
      <w:pPr>
        <w:autoSpaceDE w:val="0"/>
        <w:autoSpaceDN w:val="0"/>
        <w:adjustRightInd w:val="0"/>
        <w:spacing w:after="0" w:line="240" w:lineRule="auto"/>
        <w:jc w:val="both"/>
        <w:rPr>
          <w:rFonts w:ascii="Times New Roman" w:hAnsi="Times New Roman" w:cs="Times New Roman"/>
          <w:sz w:val="24"/>
          <w:szCs w:val="24"/>
        </w:rPr>
      </w:pPr>
      <w:r w:rsidRPr="00325CCB">
        <w:rPr>
          <w:rFonts w:ascii="Times New Roman" w:hAnsi="Times New Roman" w:cs="Times New Roman"/>
          <w:sz w:val="24"/>
          <w:szCs w:val="24"/>
        </w:rPr>
        <w:t>El ferrocarril subterráneo era una red de abolicionistas blancos y negros que entre 1816 y el final de la Guerra Civil, ayudaron a los esclavos fugitivos a escapar hacia la libertad. Miembros de la Sociedad Religiosa de los Amigos (Cuáqueros), bautistas, metodistas y otras sectas religiosas ayudaron en el área operadora del ferrocarril subterráneo. El ferrocarril subterráneo era inicialmente una ruta de escape que ayudaba a los fugitivos esclavos afroamericanos a</w:t>
      </w:r>
      <w:r>
        <w:rPr>
          <w:rFonts w:ascii="Times New Roman" w:hAnsi="Times New Roman" w:cs="Times New Roman"/>
          <w:sz w:val="24"/>
          <w:szCs w:val="24"/>
        </w:rPr>
        <w:t xml:space="preserve"> llegar a los estados del norte…</w:t>
      </w:r>
    </w:p>
    <w:p w:rsidR="00325CCB" w:rsidRDefault="00325CCB" w:rsidP="00325CCB">
      <w:pPr>
        <w:autoSpaceDE w:val="0"/>
        <w:autoSpaceDN w:val="0"/>
        <w:adjustRightInd w:val="0"/>
        <w:spacing w:after="0" w:line="240" w:lineRule="auto"/>
        <w:jc w:val="both"/>
        <w:rPr>
          <w:rFonts w:ascii="Times New Roman" w:hAnsi="Times New Roman" w:cs="Times New Roman"/>
          <w:sz w:val="24"/>
          <w:szCs w:val="24"/>
        </w:rPr>
      </w:pPr>
    </w:p>
    <w:p w:rsidR="00325CCB" w:rsidRDefault="00325CCB" w:rsidP="00325CCB">
      <w:pPr>
        <w:autoSpaceDE w:val="0"/>
        <w:autoSpaceDN w:val="0"/>
        <w:adjustRightInd w:val="0"/>
        <w:spacing w:after="0" w:line="240" w:lineRule="auto"/>
        <w:jc w:val="both"/>
        <w:rPr>
          <w:rFonts w:ascii="Times New Roman" w:hAnsi="Times New Roman" w:cs="Times New Roman"/>
          <w:sz w:val="24"/>
          <w:szCs w:val="24"/>
        </w:rPr>
      </w:pPr>
      <w:r w:rsidRPr="00325CCB">
        <w:rPr>
          <w:rFonts w:ascii="Times New Roman" w:hAnsi="Times New Roman" w:cs="Times New Roman"/>
          <w:sz w:val="24"/>
          <w:szCs w:val="24"/>
        </w:rPr>
        <w:t>Hasta 1865, año en el que se prohíbe la esclavitud en los Estados Unidos, aproximadamente 100 000 esclavos escaparon hacia la libertad, esto supone un 2,5% de los aproximadamente 4 millones de esclavos que estaban censados en 1860, antes del in</w:t>
      </w:r>
      <w:r>
        <w:rPr>
          <w:rFonts w:ascii="Times New Roman" w:hAnsi="Times New Roman" w:cs="Times New Roman"/>
          <w:sz w:val="24"/>
          <w:szCs w:val="24"/>
        </w:rPr>
        <w:t>icio de la guerra de Secesión.</w:t>
      </w:r>
    </w:p>
    <w:p w:rsidR="00325CCB" w:rsidRDefault="00325CCB" w:rsidP="00325CCB">
      <w:pPr>
        <w:autoSpaceDE w:val="0"/>
        <w:autoSpaceDN w:val="0"/>
        <w:adjustRightInd w:val="0"/>
        <w:spacing w:after="0" w:line="240" w:lineRule="auto"/>
        <w:jc w:val="both"/>
        <w:rPr>
          <w:rFonts w:ascii="Times New Roman" w:hAnsi="Times New Roman" w:cs="Times New Roman"/>
          <w:sz w:val="24"/>
          <w:szCs w:val="24"/>
        </w:rPr>
      </w:pPr>
    </w:p>
    <w:p w:rsidR="00325CCB" w:rsidRDefault="00107E9C" w:rsidP="00325CC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He realizado este breve recorrido histórico para demostrar que hasta los pobres miserables africanos (</w:t>
      </w:r>
      <w:r w:rsidRPr="0041282F">
        <w:rPr>
          <w:rFonts w:ascii="Times New Roman" w:hAnsi="Times New Roman" w:cs="Times New Roman"/>
          <w:sz w:val="24"/>
          <w:szCs w:val="24"/>
        </w:rPr>
        <w:t>prisioneros de guerr</w:t>
      </w:r>
      <w:r>
        <w:rPr>
          <w:rFonts w:ascii="Times New Roman" w:hAnsi="Times New Roman" w:cs="Times New Roman"/>
          <w:sz w:val="24"/>
          <w:szCs w:val="24"/>
        </w:rPr>
        <w:t>a, condenados por deudas, ladrones, asesinos o infractores de la ley) intentaban escapar. A pesar de su ignorancia (analfabetismo), deseaban la libertad.</w:t>
      </w:r>
    </w:p>
    <w:p w:rsidR="00107E9C" w:rsidRDefault="00107E9C" w:rsidP="00325CCB">
      <w:pPr>
        <w:autoSpaceDE w:val="0"/>
        <w:autoSpaceDN w:val="0"/>
        <w:adjustRightInd w:val="0"/>
        <w:spacing w:after="0" w:line="240" w:lineRule="auto"/>
        <w:jc w:val="both"/>
        <w:rPr>
          <w:rFonts w:ascii="Times New Roman" w:hAnsi="Times New Roman" w:cs="Times New Roman"/>
          <w:sz w:val="24"/>
          <w:szCs w:val="24"/>
        </w:rPr>
      </w:pPr>
    </w:p>
    <w:p w:rsidR="00107E9C" w:rsidRDefault="00107E9C" w:rsidP="00325CC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Por eso </w:t>
      </w:r>
      <w:r w:rsidR="002D4FDD">
        <w:rPr>
          <w:rFonts w:ascii="Times New Roman" w:hAnsi="Times New Roman" w:cs="Times New Roman"/>
          <w:sz w:val="24"/>
          <w:szCs w:val="24"/>
        </w:rPr>
        <w:t>me apena</w:t>
      </w:r>
      <w:r>
        <w:rPr>
          <w:rFonts w:ascii="Times New Roman" w:hAnsi="Times New Roman" w:cs="Times New Roman"/>
          <w:sz w:val="24"/>
          <w:szCs w:val="24"/>
        </w:rPr>
        <w:t xml:space="preserve"> (fastidia, incordia, irrita, d</w:t>
      </w:r>
      <w:r w:rsidR="002D4FDD">
        <w:rPr>
          <w:rFonts w:ascii="Times New Roman" w:hAnsi="Times New Roman" w:cs="Times New Roman"/>
          <w:sz w:val="24"/>
          <w:szCs w:val="24"/>
        </w:rPr>
        <w:t>e</w:t>
      </w:r>
      <w:r>
        <w:rPr>
          <w:rFonts w:ascii="Times New Roman" w:hAnsi="Times New Roman" w:cs="Times New Roman"/>
          <w:sz w:val="24"/>
          <w:szCs w:val="24"/>
        </w:rPr>
        <w:t>sagrada, joroba,</w:t>
      </w:r>
      <w:r w:rsidR="002D4FDD">
        <w:rPr>
          <w:rFonts w:ascii="Times New Roman" w:hAnsi="Times New Roman" w:cs="Times New Roman"/>
          <w:sz w:val="24"/>
          <w:szCs w:val="24"/>
        </w:rPr>
        <w:t xml:space="preserve"> disgusta, enoja), que la generación mejor formada de la historia (y muchos de los que vienen de atrás), hayan </w:t>
      </w:r>
      <w:r w:rsidR="002D4FDD">
        <w:rPr>
          <w:rFonts w:ascii="Times New Roman" w:hAnsi="Times New Roman" w:cs="Times New Roman"/>
          <w:sz w:val="24"/>
          <w:szCs w:val="24"/>
        </w:rPr>
        <w:lastRenderedPageBreak/>
        <w:t>sucumbido a los cantos de sirena de las nuevas tecnologías, e incorporado a sus vidas unos instrumentos que los someten</w:t>
      </w:r>
      <w:r>
        <w:rPr>
          <w:rFonts w:ascii="Times New Roman" w:hAnsi="Times New Roman" w:cs="Times New Roman"/>
          <w:sz w:val="24"/>
          <w:szCs w:val="24"/>
        </w:rPr>
        <w:t xml:space="preserve"> </w:t>
      </w:r>
      <w:r w:rsidR="002D4FDD">
        <w:rPr>
          <w:rFonts w:ascii="Times New Roman" w:hAnsi="Times New Roman" w:cs="Times New Roman"/>
          <w:sz w:val="24"/>
          <w:szCs w:val="24"/>
        </w:rPr>
        <w:t xml:space="preserve">voluntariamente </w:t>
      </w:r>
      <w:r>
        <w:rPr>
          <w:rFonts w:ascii="Times New Roman" w:hAnsi="Times New Roman" w:cs="Times New Roman"/>
          <w:sz w:val="24"/>
          <w:szCs w:val="24"/>
        </w:rPr>
        <w:t>a la esclavitud.</w:t>
      </w:r>
    </w:p>
    <w:p w:rsidR="002D4FDD" w:rsidRDefault="002D4FDD" w:rsidP="00325CCB">
      <w:pPr>
        <w:autoSpaceDE w:val="0"/>
        <w:autoSpaceDN w:val="0"/>
        <w:adjustRightInd w:val="0"/>
        <w:spacing w:after="0" w:line="240" w:lineRule="auto"/>
        <w:jc w:val="both"/>
        <w:rPr>
          <w:rFonts w:ascii="Times New Roman" w:hAnsi="Times New Roman" w:cs="Times New Roman"/>
          <w:sz w:val="24"/>
          <w:szCs w:val="24"/>
        </w:rPr>
      </w:pPr>
    </w:p>
    <w:p w:rsidR="00325CCB" w:rsidRDefault="002D4FDD" w:rsidP="00325CCB">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Que los funambulistas de Wall Street y los alquimistas de Silicon Valley, </w:t>
      </w:r>
      <w:r w:rsidR="00544D3D">
        <w:rPr>
          <w:rFonts w:ascii="Times New Roman" w:hAnsi="Times New Roman" w:cs="Times New Roman"/>
          <w:sz w:val="24"/>
          <w:szCs w:val="24"/>
        </w:rPr>
        <w:t>en su huida hacia adelante, buscaran la protección de un régimen autocrático, no parece extraño. Que China estuviera preparada (y deseosa) de ser seleccionada como el policía de último recurso, va de suyo. Pero que la ciudanía de los EEUU y/o la UE, aceptará de buen grado acampar en la P</w:t>
      </w:r>
      <w:r w:rsidR="00544D3D" w:rsidRPr="00544D3D">
        <w:rPr>
          <w:rFonts w:ascii="Times New Roman" w:hAnsi="Times New Roman" w:cs="Times New Roman"/>
          <w:sz w:val="24"/>
          <w:szCs w:val="24"/>
        </w:rPr>
        <w:t>laza de Tiananmén</w:t>
      </w:r>
      <w:r w:rsidR="00544D3D">
        <w:rPr>
          <w:rFonts w:ascii="Times New Roman" w:hAnsi="Times New Roman" w:cs="Times New Roman"/>
          <w:sz w:val="24"/>
          <w:szCs w:val="24"/>
        </w:rPr>
        <w:t>, y se declarase “liberticida”, confieso que supera cualquier pesadilla.</w:t>
      </w:r>
    </w:p>
    <w:p w:rsidR="00544D3D" w:rsidRDefault="00544D3D" w:rsidP="00325CCB">
      <w:pPr>
        <w:autoSpaceDE w:val="0"/>
        <w:autoSpaceDN w:val="0"/>
        <w:adjustRightInd w:val="0"/>
        <w:spacing w:after="0" w:line="240" w:lineRule="auto"/>
        <w:jc w:val="both"/>
        <w:rPr>
          <w:rFonts w:ascii="Times New Roman" w:hAnsi="Times New Roman" w:cs="Times New Roman"/>
          <w:sz w:val="24"/>
          <w:szCs w:val="24"/>
        </w:rPr>
      </w:pPr>
    </w:p>
    <w:p w:rsidR="005D0E55" w:rsidRDefault="00544D3D" w:rsidP="00583174">
      <w:pPr>
        <w:autoSpaceDE w:val="0"/>
        <w:autoSpaceDN w:val="0"/>
        <w:adjustRightInd w:val="0"/>
        <w:spacing w:after="0" w:line="240" w:lineRule="auto"/>
        <w:jc w:val="both"/>
        <w:rPr>
          <w:rFonts w:ascii="Times New Roman" w:hAnsi="Times New Roman" w:cs="Times New Roman"/>
          <w:sz w:val="24"/>
          <w:szCs w:val="24"/>
        </w:rPr>
      </w:pPr>
      <w:r w:rsidRPr="00544D3D">
        <w:rPr>
          <w:rFonts w:ascii="Times New Roman" w:hAnsi="Times New Roman" w:cs="Times New Roman"/>
          <w:sz w:val="24"/>
          <w:szCs w:val="24"/>
        </w:rPr>
        <w:t>Con todo, lo más letal</w:t>
      </w:r>
      <w:r w:rsidR="005D0E55">
        <w:rPr>
          <w:rFonts w:ascii="Times New Roman" w:hAnsi="Times New Roman" w:cs="Times New Roman"/>
          <w:sz w:val="24"/>
          <w:szCs w:val="24"/>
        </w:rPr>
        <w:t>,</w:t>
      </w:r>
      <w:r w:rsidRPr="00544D3D">
        <w:rPr>
          <w:rFonts w:ascii="Times New Roman" w:hAnsi="Times New Roman" w:cs="Times New Roman"/>
          <w:sz w:val="24"/>
          <w:szCs w:val="24"/>
        </w:rPr>
        <w:t xml:space="preserve"> es</w:t>
      </w:r>
      <w:r w:rsidR="005D0E55">
        <w:rPr>
          <w:rFonts w:ascii="Times New Roman" w:hAnsi="Times New Roman" w:cs="Times New Roman"/>
          <w:sz w:val="24"/>
          <w:szCs w:val="24"/>
        </w:rPr>
        <w:t xml:space="preserve"> lo que vaticina la propaganda de las grandes tecnológicas (IA generativa, convergencia figital, </w:t>
      </w:r>
      <w:r w:rsidR="005D0E55" w:rsidRPr="005D0E55">
        <w:rPr>
          <w:rFonts w:ascii="Times New Roman" w:hAnsi="Times New Roman" w:cs="Times New Roman"/>
          <w:sz w:val="24"/>
          <w:szCs w:val="24"/>
        </w:rPr>
        <w:t>gemelos digitales</w:t>
      </w:r>
      <w:r w:rsidR="005D0E55">
        <w:rPr>
          <w:rFonts w:ascii="Times New Roman" w:hAnsi="Times New Roman" w:cs="Times New Roman"/>
          <w:sz w:val="24"/>
          <w:szCs w:val="24"/>
        </w:rPr>
        <w:t>, c</w:t>
      </w:r>
      <w:r w:rsidR="005D0E55" w:rsidRPr="005D0E55">
        <w:rPr>
          <w:rFonts w:ascii="Times New Roman" w:hAnsi="Times New Roman" w:cs="Times New Roman"/>
          <w:sz w:val="24"/>
          <w:szCs w:val="24"/>
        </w:rPr>
        <w:t>omputación cuántica</w:t>
      </w:r>
      <w:r w:rsidR="005D0E55">
        <w:rPr>
          <w:rFonts w:ascii="Times New Roman" w:hAnsi="Times New Roman" w:cs="Times New Roman"/>
          <w:sz w:val="24"/>
          <w:szCs w:val="24"/>
        </w:rPr>
        <w:t>, automatización robótica de p</w:t>
      </w:r>
      <w:r w:rsidR="005D0E55" w:rsidRPr="005D0E55">
        <w:rPr>
          <w:rFonts w:ascii="Times New Roman" w:hAnsi="Times New Roman" w:cs="Times New Roman"/>
          <w:sz w:val="24"/>
          <w:szCs w:val="24"/>
        </w:rPr>
        <w:t xml:space="preserve">rocesos </w:t>
      </w:r>
      <w:r w:rsidR="005D0E55">
        <w:rPr>
          <w:rFonts w:ascii="Times New Roman" w:hAnsi="Times New Roman" w:cs="Times New Roman"/>
          <w:sz w:val="24"/>
          <w:szCs w:val="24"/>
        </w:rPr>
        <w:t xml:space="preserve"> platform e</w:t>
      </w:r>
      <w:r w:rsidR="005D0E55" w:rsidRPr="005D0E55">
        <w:rPr>
          <w:rFonts w:ascii="Times New Roman" w:hAnsi="Times New Roman" w:cs="Times New Roman"/>
          <w:sz w:val="24"/>
          <w:szCs w:val="24"/>
        </w:rPr>
        <w:t>ngineering</w:t>
      </w:r>
      <w:r w:rsidR="005D0E55">
        <w:rPr>
          <w:rFonts w:ascii="Times New Roman" w:hAnsi="Times New Roman" w:cs="Times New Roman"/>
          <w:sz w:val="24"/>
          <w:szCs w:val="24"/>
        </w:rPr>
        <w:t xml:space="preserve">, IoT, </w:t>
      </w:r>
      <w:r w:rsidR="005D0E55" w:rsidRPr="005D0E55">
        <w:rPr>
          <w:rFonts w:ascii="Times New Roman" w:hAnsi="Times New Roman" w:cs="Times New Roman"/>
          <w:sz w:val="24"/>
          <w:szCs w:val="24"/>
        </w:rPr>
        <w:t>hiperconexión</w:t>
      </w:r>
      <w:r w:rsidR="005D0E55">
        <w:rPr>
          <w:rFonts w:ascii="Times New Roman" w:hAnsi="Times New Roman" w:cs="Times New Roman"/>
          <w:sz w:val="24"/>
          <w:szCs w:val="24"/>
        </w:rPr>
        <w:t>…)</w:t>
      </w:r>
      <w:r w:rsidR="00583174">
        <w:rPr>
          <w:rFonts w:ascii="Times New Roman" w:hAnsi="Times New Roman" w:cs="Times New Roman"/>
          <w:sz w:val="24"/>
          <w:szCs w:val="24"/>
        </w:rPr>
        <w:t>, que unidas a</w:t>
      </w:r>
      <w:r w:rsidR="005D0E55" w:rsidRPr="005D0E55">
        <w:rPr>
          <w:rFonts w:ascii="Times New Roman" w:hAnsi="Times New Roman" w:cs="Times New Roman"/>
          <w:sz w:val="24"/>
          <w:szCs w:val="24"/>
        </w:rPr>
        <w:t>l blockchain, el cloud computing, la realidad extendida o la r</w:t>
      </w:r>
      <w:r w:rsidR="00583174">
        <w:rPr>
          <w:rFonts w:ascii="Times New Roman" w:hAnsi="Times New Roman" w:cs="Times New Roman"/>
          <w:sz w:val="24"/>
          <w:szCs w:val="24"/>
        </w:rPr>
        <w:t xml:space="preserve">obótica, entre muchas otras, </w:t>
      </w:r>
      <w:r w:rsidR="005D0E55" w:rsidRPr="005D0E55">
        <w:rPr>
          <w:rFonts w:ascii="Times New Roman" w:hAnsi="Times New Roman" w:cs="Times New Roman"/>
          <w:sz w:val="24"/>
          <w:szCs w:val="24"/>
        </w:rPr>
        <w:t>puede</w:t>
      </w:r>
      <w:r w:rsidR="00583174">
        <w:rPr>
          <w:rFonts w:ascii="Times New Roman" w:hAnsi="Times New Roman" w:cs="Times New Roman"/>
          <w:sz w:val="24"/>
          <w:szCs w:val="24"/>
        </w:rPr>
        <w:t>n</w:t>
      </w:r>
      <w:r w:rsidR="005D0E55" w:rsidRPr="005D0E55">
        <w:rPr>
          <w:rFonts w:ascii="Times New Roman" w:hAnsi="Times New Roman" w:cs="Times New Roman"/>
          <w:sz w:val="24"/>
          <w:szCs w:val="24"/>
        </w:rPr>
        <w:t xml:space="preserve"> crear </w:t>
      </w:r>
      <w:r w:rsidR="00583174">
        <w:rPr>
          <w:rFonts w:ascii="Times New Roman" w:hAnsi="Times New Roman" w:cs="Times New Roman"/>
          <w:sz w:val="24"/>
          <w:szCs w:val="24"/>
        </w:rPr>
        <w:t>un futuro más distópico, causante de un estado de</w:t>
      </w:r>
      <w:r w:rsidR="00583174" w:rsidRPr="00583174">
        <w:rPr>
          <w:rFonts w:ascii="Times New Roman" w:hAnsi="Times New Roman" w:cs="Times New Roman"/>
          <w:sz w:val="24"/>
          <w:szCs w:val="24"/>
        </w:rPr>
        <w:t xml:space="preserve"> alienación humana</w:t>
      </w:r>
      <w:r w:rsidR="00583174">
        <w:rPr>
          <w:rFonts w:ascii="Times New Roman" w:hAnsi="Times New Roman" w:cs="Times New Roman"/>
          <w:sz w:val="24"/>
          <w:szCs w:val="24"/>
        </w:rPr>
        <w:t>, sin parangón histórico</w:t>
      </w:r>
      <w:r w:rsidR="00583174" w:rsidRPr="00583174">
        <w:rPr>
          <w:rFonts w:ascii="Times New Roman" w:hAnsi="Times New Roman" w:cs="Times New Roman"/>
          <w:sz w:val="24"/>
          <w:szCs w:val="24"/>
        </w:rPr>
        <w:t>.</w:t>
      </w:r>
      <w:r w:rsidR="00583174">
        <w:rPr>
          <w:rFonts w:ascii="Times New Roman" w:hAnsi="Times New Roman" w:cs="Times New Roman"/>
          <w:sz w:val="24"/>
          <w:szCs w:val="24"/>
        </w:rPr>
        <w:t xml:space="preserve"> </w:t>
      </w:r>
    </w:p>
    <w:p w:rsidR="00583174" w:rsidRPr="005D0E55" w:rsidRDefault="00583174" w:rsidP="00583174">
      <w:pPr>
        <w:autoSpaceDE w:val="0"/>
        <w:autoSpaceDN w:val="0"/>
        <w:adjustRightInd w:val="0"/>
        <w:spacing w:after="0" w:line="240" w:lineRule="auto"/>
        <w:jc w:val="both"/>
        <w:rPr>
          <w:rFonts w:ascii="Times New Roman" w:hAnsi="Times New Roman" w:cs="Times New Roman"/>
          <w:sz w:val="24"/>
          <w:szCs w:val="24"/>
        </w:rPr>
      </w:pPr>
    </w:p>
    <w:p w:rsidR="00E95594" w:rsidRPr="00764D86" w:rsidRDefault="00E95594" w:rsidP="00544D3D">
      <w:pPr>
        <w:autoSpaceDE w:val="0"/>
        <w:autoSpaceDN w:val="0"/>
        <w:adjustRightInd w:val="0"/>
        <w:spacing w:after="0" w:line="240" w:lineRule="auto"/>
        <w:jc w:val="both"/>
        <w:rPr>
          <w:rFonts w:ascii="Times New Roman" w:hAnsi="Times New Roman" w:cs="Times New Roman"/>
          <w:sz w:val="24"/>
          <w:szCs w:val="24"/>
        </w:rPr>
      </w:pPr>
      <w:r w:rsidRPr="00764D86">
        <w:rPr>
          <w:rFonts w:ascii="Times New Roman" w:eastAsia="Times New Roman" w:hAnsi="Times New Roman" w:cs="Times New Roman"/>
          <w:b/>
          <w:sz w:val="24"/>
          <w:szCs w:val="24"/>
          <w:lang w:eastAsia="es-ES"/>
        </w:rPr>
        <w:t>A debate: ¿El celular fortaleció la libertad?</w:t>
      </w:r>
    </w:p>
    <w:p w:rsidR="00E95594" w:rsidRPr="00764D86" w:rsidRDefault="00E95594" w:rsidP="00E95594">
      <w:pPr>
        <w:autoSpaceDE w:val="0"/>
        <w:autoSpaceDN w:val="0"/>
        <w:adjustRightInd w:val="0"/>
        <w:spacing w:after="0" w:line="240" w:lineRule="auto"/>
        <w:jc w:val="both"/>
        <w:rPr>
          <w:rFonts w:ascii="ArialMT" w:hAnsi="ArialMT" w:cs="ArialMT"/>
          <w:sz w:val="24"/>
          <w:szCs w:val="24"/>
        </w:rPr>
      </w:pPr>
    </w:p>
    <w:p w:rsidR="00E95594" w:rsidRPr="00764D86" w:rsidRDefault="00E95594" w:rsidP="00E95594">
      <w:pPr>
        <w:autoSpaceDE w:val="0"/>
        <w:autoSpaceDN w:val="0"/>
        <w:adjustRightInd w:val="0"/>
        <w:spacing w:after="0" w:line="240" w:lineRule="auto"/>
        <w:jc w:val="both"/>
        <w:rPr>
          <w:rFonts w:ascii="Times New Roman" w:hAnsi="Times New Roman" w:cs="Times New Roman"/>
          <w:sz w:val="24"/>
          <w:szCs w:val="24"/>
        </w:rPr>
      </w:pPr>
      <w:r w:rsidRPr="00764D86">
        <w:rPr>
          <w:rFonts w:ascii="Times New Roman" w:hAnsi="Times New Roman" w:cs="Times New Roman"/>
          <w:sz w:val="24"/>
          <w:szCs w:val="24"/>
        </w:rPr>
        <w:t>No importa en el fondo lo que está sucediendo sino el goce de pertenecer a algo mayor, hay un goce físico de ser parte de algo y la explosión que eso significa…</w:t>
      </w:r>
    </w:p>
    <w:p w:rsidR="00E95594" w:rsidRPr="00764D86" w:rsidRDefault="00E95594" w:rsidP="00E95594">
      <w:pPr>
        <w:autoSpaceDE w:val="0"/>
        <w:autoSpaceDN w:val="0"/>
        <w:adjustRightInd w:val="0"/>
        <w:spacing w:after="0" w:line="240" w:lineRule="auto"/>
        <w:jc w:val="both"/>
        <w:rPr>
          <w:rFonts w:ascii="Times New Roman" w:hAnsi="Times New Roman" w:cs="Times New Roman"/>
          <w:sz w:val="24"/>
          <w:szCs w:val="24"/>
        </w:rPr>
      </w:pPr>
    </w:p>
    <w:p w:rsidR="00E95594" w:rsidRPr="00764D86" w:rsidRDefault="00E95594" w:rsidP="00E95594">
      <w:pPr>
        <w:autoSpaceDE w:val="0"/>
        <w:autoSpaceDN w:val="0"/>
        <w:adjustRightInd w:val="0"/>
        <w:spacing w:after="0" w:line="240" w:lineRule="auto"/>
        <w:jc w:val="both"/>
        <w:rPr>
          <w:rFonts w:ascii="Times New Roman" w:hAnsi="Times New Roman" w:cs="Times New Roman"/>
          <w:sz w:val="24"/>
          <w:szCs w:val="24"/>
        </w:rPr>
      </w:pPr>
      <w:r w:rsidRPr="00764D86">
        <w:rPr>
          <w:rFonts w:ascii="Times New Roman" w:hAnsi="Times New Roman" w:cs="Times New Roman"/>
          <w:sz w:val="24"/>
          <w:szCs w:val="24"/>
        </w:rPr>
        <w:t xml:space="preserve">¿Los medios construyen la realidad? No, la retroalimentan. Cuando la política es espectáculo lo único que te queda es ir a la lógica del espectáculo, ¿y cuál es? El primer pecado mortal es el aburrimiento, el espectáculo permite todo menos el aburrimiento. El aburrimiento es resultado de la repetición y la aparición de alguien fresco, nuevo, estrafalario es un recurso. </w:t>
      </w:r>
    </w:p>
    <w:p w:rsidR="00E95594" w:rsidRPr="00764D86" w:rsidRDefault="00E95594" w:rsidP="00E95594">
      <w:pPr>
        <w:autoSpaceDE w:val="0"/>
        <w:autoSpaceDN w:val="0"/>
        <w:adjustRightInd w:val="0"/>
        <w:spacing w:after="0" w:line="240" w:lineRule="auto"/>
        <w:jc w:val="both"/>
        <w:rPr>
          <w:rFonts w:ascii="Times New Roman" w:hAnsi="Times New Roman" w:cs="Times New Roman"/>
          <w:sz w:val="24"/>
          <w:szCs w:val="24"/>
        </w:rPr>
      </w:pPr>
      <w:r w:rsidRPr="00764D86">
        <w:rPr>
          <w:rFonts w:ascii="Times New Roman" w:hAnsi="Times New Roman" w:cs="Times New Roman"/>
          <w:sz w:val="24"/>
          <w:szCs w:val="24"/>
        </w:rPr>
        <w:t xml:space="preserve">Creo que la aparición de nuevos medios que fragmentan la audiencia </w:t>
      </w:r>
      <w:r w:rsidR="002A66AA" w:rsidRPr="00764D86">
        <w:rPr>
          <w:rFonts w:ascii="Times New Roman" w:hAnsi="Times New Roman" w:cs="Times New Roman"/>
          <w:sz w:val="24"/>
          <w:szCs w:val="24"/>
        </w:rPr>
        <w:t>hace</w:t>
      </w:r>
      <w:r w:rsidRPr="00764D86">
        <w:rPr>
          <w:rFonts w:ascii="Times New Roman" w:hAnsi="Times New Roman" w:cs="Times New Roman"/>
          <w:sz w:val="24"/>
          <w:szCs w:val="24"/>
        </w:rPr>
        <w:t xml:space="preserve"> que los medios masivos necesiten cada vez entrevistados más estrafalarios, porque cada vez compiten más por menos puntos de rating…</w:t>
      </w:r>
    </w:p>
    <w:p w:rsidR="00E95594" w:rsidRPr="00764D86" w:rsidRDefault="00E95594" w:rsidP="00E95594">
      <w:pPr>
        <w:autoSpaceDE w:val="0"/>
        <w:autoSpaceDN w:val="0"/>
        <w:adjustRightInd w:val="0"/>
        <w:spacing w:after="0" w:line="240" w:lineRule="auto"/>
        <w:jc w:val="both"/>
        <w:rPr>
          <w:rFonts w:ascii="Times New Roman" w:hAnsi="Times New Roman" w:cs="Times New Roman"/>
          <w:sz w:val="24"/>
          <w:szCs w:val="24"/>
        </w:rPr>
      </w:pPr>
    </w:p>
    <w:p w:rsidR="00E95594" w:rsidRPr="00764D86" w:rsidRDefault="00E95594" w:rsidP="00E95594">
      <w:pPr>
        <w:autoSpaceDE w:val="0"/>
        <w:autoSpaceDN w:val="0"/>
        <w:adjustRightInd w:val="0"/>
        <w:spacing w:after="0" w:line="240" w:lineRule="auto"/>
        <w:jc w:val="both"/>
        <w:rPr>
          <w:rFonts w:ascii="Times New Roman" w:hAnsi="Times New Roman" w:cs="Times New Roman"/>
          <w:sz w:val="24"/>
          <w:szCs w:val="24"/>
        </w:rPr>
      </w:pPr>
      <w:r w:rsidRPr="00764D86">
        <w:rPr>
          <w:rFonts w:ascii="Times New Roman" w:hAnsi="Times New Roman" w:cs="Times New Roman"/>
          <w:sz w:val="24"/>
          <w:szCs w:val="24"/>
        </w:rPr>
        <w:t>Así como tienen la capacidad de la irradiación capilar del entretenimiento, la evasión, y la perdida de análisis crítico… mañana pueden tener la capacidad de la irradiación capilar del odio… tanto para lo uno, como para lo otro, la “conectividad” es una pieza fundamental.</w:t>
      </w:r>
    </w:p>
    <w:p w:rsidR="00583174" w:rsidRPr="00764D86" w:rsidRDefault="00583174" w:rsidP="00E95594">
      <w:pPr>
        <w:autoSpaceDE w:val="0"/>
        <w:autoSpaceDN w:val="0"/>
        <w:adjustRightInd w:val="0"/>
        <w:spacing w:after="0" w:line="240" w:lineRule="auto"/>
        <w:jc w:val="both"/>
        <w:rPr>
          <w:rFonts w:ascii="Times New Roman" w:hAnsi="Times New Roman" w:cs="Times New Roman"/>
          <w:sz w:val="24"/>
          <w:szCs w:val="24"/>
        </w:rPr>
      </w:pPr>
    </w:p>
    <w:p w:rsidR="00583174" w:rsidRPr="00764D86" w:rsidRDefault="00583174" w:rsidP="00E95594">
      <w:pPr>
        <w:autoSpaceDE w:val="0"/>
        <w:autoSpaceDN w:val="0"/>
        <w:adjustRightInd w:val="0"/>
        <w:spacing w:after="0" w:line="240" w:lineRule="auto"/>
        <w:jc w:val="both"/>
        <w:rPr>
          <w:rFonts w:ascii="Times New Roman" w:hAnsi="Times New Roman" w:cs="Times New Roman"/>
          <w:sz w:val="24"/>
          <w:szCs w:val="24"/>
        </w:rPr>
      </w:pPr>
      <w:r w:rsidRPr="00764D86">
        <w:rPr>
          <w:rFonts w:ascii="Times New Roman" w:hAnsi="Times New Roman" w:cs="Times New Roman"/>
          <w:sz w:val="24"/>
          <w:szCs w:val="24"/>
        </w:rPr>
        <w:t>Cuña de la misma madera (Wall Street-Silicon Valley)</w:t>
      </w:r>
      <w:r w:rsidR="00292371" w:rsidRPr="00764D86">
        <w:rPr>
          <w:rFonts w:ascii="Times New Roman" w:hAnsi="Times New Roman" w:cs="Times New Roman"/>
          <w:sz w:val="24"/>
          <w:szCs w:val="24"/>
        </w:rPr>
        <w:t>:</w:t>
      </w:r>
      <w:r w:rsidRPr="00764D86">
        <w:rPr>
          <w:rFonts w:ascii="Times New Roman" w:hAnsi="Times New Roman" w:cs="Times New Roman"/>
          <w:sz w:val="24"/>
          <w:szCs w:val="24"/>
        </w:rPr>
        <w:t xml:space="preserve"> mentiras contantes y sonantes</w:t>
      </w:r>
      <w:r w:rsidR="00292371" w:rsidRPr="00764D86">
        <w:rPr>
          <w:rFonts w:ascii="Times New Roman" w:hAnsi="Times New Roman" w:cs="Times New Roman"/>
          <w:sz w:val="24"/>
          <w:szCs w:val="24"/>
        </w:rPr>
        <w:t>;</w:t>
      </w:r>
      <w:r w:rsidR="000661FC">
        <w:rPr>
          <w:rFonts w:ascii="Times New Roman" w:hAnsi="Times New Roman" w:cs="Times New Roman"/>
          <w:sz w:val="24"/>
          <w:szCs w:val="24"/>
        </w:rPr>
        <w:t xml:space="preserve"> cooperación</w:t>
      </w:r>
      <w:r w:rsidR="00AC702A" w:rsidRPr="00764D86">
        <w:rPr>
          <w:rFonts w:ascii="Times New Roman" w:hAnsi="Times New Roman" w:cs="Times New Roman"/>
          <w:sz w:val="24"/>
          <w:szCs w:val="24"/>
        </w:rPr>
        <w:t xml:space="preserve"> necesaria;</w:t>
      </w:r>
      <w:r w:rsidRPr="00764D86">
        <w:rPr>
          <w:rFonts w:ascii="Times New Roman" w:hAnsi="Times New Roman" w:cs="Times New Roman"/>
          <w:sz w:val="24"/>
          <w:szCs w:val="24"/>
        </w:rPr>
        <w:t xml:space="preserve"> negligencia criminal</w:t>
      </w:r>
      <w:r w:rsidR="00292371" w:rsidRPr="00764D86">
        <w:rPr>
          <w:rFonts w:ascii="Times New Roman" w:hAnsi="Times New Roman" w:cs="Times New Roman"/>
          <w:sz w:val="24"/>
          <w:szCs w:val="24"/>
        </w:rPr>
        <w:t xml:space="preserve"> demostrada; alegatos denunciado la trampa (aunque menos, muchos menos, de los</w:t>
      </w:r>
      <w:r w:rsidR="007C32F7" w:rsidRPr="00764D86">
        <w:rPr>
          <w:rFonts w:ascii="Times New Roman" w:hAnsi="Times New Roman" w:cs="Times New Roman"/>
          <w:sz w:val="24"/>
          <w:szCs w:val="24"/>
        </w:rPr>
        <w:t xml:space="preserve"> </w:t>
      </w:r>
      <w:r w:rsidR="00292371" w:rsidRPr="00764D86">
        <w:rPr>
          <w:rFonts w:ascii="Times New Roman" w:hAnsi="Times New Roman" w:cs="Times New Roman"/>
          <w:sz w:val="24"/>
          <w:szCs w:val="24"/>
        </w:rPr>
        <w:t xml:space="preserve">deseables); </w:t>
      </w:r>
      <w:r w:rsidR="007C32F7" w:rsidRPr="00764D86">
        <w:rPr>
          <w:rFonts w:ascii="Times New Roman" w:hAnsi="Times New Roman" w:cs="Times New Roman"/>
          <w:sz w:val="24"/>
          <w:szCs w:val="24"/>
        </w:rPr>
        <w:t>solo falta la</w:t>
      </w:r>
      <w:r w:rsidR="00292371" w:rsidRPr="00764D86">
        <w:rPr>
          <w:rFonts w:ascii="Times New Roman" w:hAnsi="Times New Roman" w:cs="Times New Roman"/>
          <w:sz w:val="24"/>
          <w:szCs w:val="24"/>
        </w:rPr>
        <w:t xml:space="preserve"> oración fúne</w:t>
      </w:r>
      <w:r w:rsidR="007C32F7" w:rsidRPr="00764D86">
        <w:rPr>
          <w:rFonts w:ascii="Times New Roman" w:hAnsi="Times New Roman" w:cs="Times New Roman"/>
          <w:sz w:val="24"/>
          <w:szCs w:val="24"/>
        </w:rPr>
        <w:t>bre pronunciada</w:t>
      </w:r>
      <w:r w:rsidR="00292371" w:rsidRPr="00764D86">
        <w:rPr>
          <w:rFonts w:ascii="Times New Roman" w:hAnsi="Times New Roman" w:cs="Times New Roman"/>
          <w:sz w:val="24"/>
          <w:szCs w:val="24"/>
        </w:rPr>
        <w:t xml:space="preserve"> por los “conectados” (usuarios, clientes, adictos, cautivos, prisioner</w:t>
      </w:r>
      <w:r w:rsidR="00761CB1" w:rsidRPr="00764D86">
        <w:rPr>
          <w:rFonts w:ascii="Times New Roman" w:hAnsi="Times New Roman" w:cs="Times New Roman"/>
          <w:sz w:val="24"/>
          <w:szCs w:val="24"/>
        </w:rPr>
        <w:t>os).</w:t>
      </w:r>
      <w:r w:rsidR="0061679D" w:rsidRPr="00764D86">
        <w:rPr>
          <w:rFonts w:ascii="Times New Roman" w:hAnsi="Times New Roman" w:cs="Times New Roman"/>
          <w:sz w:val="24"/>
          <w:szCs w:val="24"/>
        </w:rPr>
        <w:t xml:space="preserve"> El mayor desafío individual, colectivo, y global, es cómo poner fin a la pesadilla de unas nuevas tecnologías que esclavizan al usuario: </w:t>
      </w:r>
      <w:r w:rsidR="00761CB1" w:rsidRPr="00764D86">
        <w:rPr>
          <w:rFonts w:ascii="Times New Roman" w:hAnsi="Times New Roman" w:cs="Times New Roman"/>
          <w:sz w:val="24"/>
          <w:szCs w:val="24"/>
        </w:rPr>
        <w:t>¡Cancelen</w:t>
      </w:r>
      <w:r w:rsidR="004757AE" w:rsidRPr="00764D86">
        <w:rPr>
          <w:rFonts w:ascii="Times New Roman" w:hAnsi="Times New Roman" w:cs="Times New Roman"/>
          <w:sz w:val="24"/>
          <w:szCs w:val="24"/>
        </w:rPr>
        <w:t xml:space="preserve"> las redes sociales</w:t>
      </w:r>
      <w:r w:rsidR="00292371" w:rsidRPr="00764D86">
        <w:rPr>
          <w:rFonts w:ascii="Times New Roman" w:hAnsi="Times New Roman" w:cs="Times New Roman"/>
          <w:sz w:val="24"/>
          <w:szCs w:val="24"/>
        </w:rPr>
        <w:t>!</w:t>
      </w:r>
      <w:r w:rsidR="00761CB1" w:rsidRPr="00764D86">
        <w:rPr>
          <w:rFonts w:ascii="Times New Roman" w:hAnsi="Times New Roman" w:cs="Times New Roman"/>
          <w:sz w:val="24"/>
          <w:szCs w:val="24"/>
        </w:rPr>
        <w:t xml:space="preserve"> ¡Abandonen aquello que daban por bueno: Facebook, TikTok, Instagram…!</w:t>
      </w:r>
      <w:r w:rsidR="00A650AF" w:rsidRPr="00764D86">
        <w:rPr>
          <w:rFonts w:ascii="Times New Roman" w:hAnsi="Times New Roman" w:cs="Times New Roman"/>
          <w:sz w:val="24"/>
          <w:szCs w:val="24"/>
        </w:rPr>
        <w:t xml:space="preserve"> ¡No utilicen</w:t>
      </w:r>
      <w:r w:rsidR="00F70835" w:rsidRPr="00764D86">
        <w:rPr>
          <w:rFonts w:ascii="Times New Roman" w:hAnsi="Times New Roman" w:cs="Times New Roman"/>
          <w:sz w:val="24"/>
          <w:szCs w:val="24"/>
        </w:rPr>
        <w:t xml:space="preserve"> más,</w:t>
      </w:r>
      <w:r w:rsidR="00A650AF" w:rsidRPr="00764D86">
        <w:rPr>
          <w:rFonts w:ascii="Times New Roman" w:hAnsi="Times New Roman" w:cs="Times New Roman"/>
          <w:sz w:val="24"/>
          <w:szCs w:val="24"/>
        </w:rPr>
        <w:t xml:space="preserve"> las armas de distracción masiva!</w:t>
      </w:r>
      <w:r w:rsidR="00E96ABE" w:rsidRPr="00764D86">
        <w:rPr>
          <w:rFonts w:ascii="Times New Roman" w:hAnsi="Times New Roman" w:cs="Times New Roman"/>
          <w:sz w:val="24"/>
          <w:szCs w:val="24"/>
        </w:rPr>
        <w:t xml:space="preserve"> ¡Terminen con el obsceno espectáculo</w:t>
      </w:r>
      <w:r w:rsidR="00FC1523" w:rsidRPr="00764D86">
        <w:rPr>
          <w:rFonts w:ascii="Times New Roman" w:hAnsi="Times New Roman" w:cs="Times New Roman"/>
          <w:sz w:val="24"/>
          <w:szCs w:val="24"/>
        </w:rPr>
        <w:t xml:space="preserve"> -insensato</w:t>
      </w:r>
      <w:r w:rsidR="00F70835" w:rsidRPr="00764D86">
        <w:rPr>
          <w:rFonts w:ascii="Times New Roman" w:hAnsi="Times New Roman" w:cs="Times New Roman"/>
          <w:sz w:val="24"/>
          <w:szCs w:val="24"/>
        </w:rPr>
        <w:t xml:space="preserve">- </w:t>
      </w:r>
      <w:r w:rsidR="00E96ABE" w:rsidRPr="00764D86">
        <w:rPr>
          <w:rFonts w:ascii="Times New Roman" w:hAnsi="Times New Roman" w:cs="Times New Roman"/>
          <w:sz w:val="24"/>
          <w:szCs w:val="24"/>
        </w:rPr>
        <w:t>de la involución intelectual permanente!</w:t>
      </w:r>
      <w:r w:rsidR="0061679D" w:rsidRPr="00764D86">
        <w:rPr>
          <w:rFonts w:ascii="Times New Roman" w:hAnsi="Times New Roman" w:cs="Times New Roman"/>
          <w:sz w:val="24"/>
          <w:szCs w:val="24"/>
        </w:rPr>
        <w:t xml:space="preserve"> </w:t>
      </w:r>
    </w:p>
    <w:p w:rsidR="00292371" w:rsidRPr="00764D86" w:rsidRDefault="00292371" w:rsidP="00E95594">
      <w:pPr>
        <w:autoSpaceDE w:val="0"/>
        <w:autoSpaceDN w:val="0"/>
        <w:adjustRightInd w:val="0"/>
        <w:spacing w:after="0" w:line="240" w:lineRule="auto"/>
        <w:jc w:val="both"/>
        <w:rPr>
          <w:rFonts w:ascii="Times New Roman" w:hAnsi="Times New Roman" w:cs="Times New Roman"/>
          <w:sz w:val="24"/>
          <w:szCs w:val="24"/>
        </w:rPr>
      </w:pPr>
    </w:p>
    <w:p w:rsidR="007C32F7" w:rsidRPr="00764D86" w:rsidRDefault="00292371" w:rsidP="007C32F7">
      <w:pPr>
        <w:autoSpaceDE w:val="0"/>
        <w:autoSpaceDN w:val="0"/>
        <w:adjustRightInd w:val="0"/>
        <w:spacing w:after="0" w:line="240" w:lineRule="auto"/>
        <w:jc w:val="both"/>
        <w:rPr>
          <w:rFonts w:ascii="Times New Roman" w:hAnsi="Times New Roman" w:cs="Times New Roman"/>
          <w:sz w:val="24"/>
          <w:szCs w:val="24"/>
        </w:rPr>
      </w:pPr>
      <w:r w:rsidRPr="00764D86">
        <w:rPr>
          <w:rFonts w:ascii="Times New Roman" w:hAnsi="Times New Roman" w:cs="Times New Roman"/>
          <w:sz w:val="24"/>
          <w:szCs w:val="24"/>
        </w:rPr>
        <w:t>Hay que lograr el milagro de los mudos que arrancan a hablar, de los ciegos que</w:t>
      </w:r>
      <w:r w:rsidR="007C32F7" w:rsidRPr="00764D86">
        <w:rPr>
          <w:rFonts w:ascii="Times New Roman" w:hAnsi="Times New Roman" w:cs="Times New Roman"/>
          <w:sz w:val="24"/>
          <w:szCs w:val="24"/>
        </w:rPr>
        <w:t xml:space="preserve"> inician a ver, y terminar con la dictadura silenciosa de las nuevas tecnologías. ¡Tiren el móvil a la mierda!</w:t>
      </w:r>
    </w:p>
    <w:p w:rsidR="00292371" w:rsidRPr="00764D86" w:rsidRDefault="00292371" w:rsidP="00E95594">
      <w:pPr>
        <w:autoSpaceDE w:val="0"/>
        <w:autoSpaceDN w:val="0"/>
        <w:adjustRightInd w:val="0"/>
        <w:spacing w:after="0" w:line="240" w:lineRule="auto"/>
        <w:jc w:val="both"/>
        <w:rPr>
          <w:rFonts w:ascii="Times New Roman" w:hAnsi="Times New Roman" w:cs="Times New Roman"/>
          <w:sz w:val="24"/>
          <w:szCs w:val="24"/>
        </w:rPr>
      </w:pPr>
    </w:p>
    <w:p w:rsidR="007C32F7" w:rsidRPr="00764D86" w:rsidRDefault="007C32F7" w:rsidP="00E95594">
      <w:pPr>
        <w:autoSpaceDE w:val="0"/>
        <w:autoSpaceDN w:val="0"/>
        <w:adjustRightInd w:val="0"/>
        <w:spacing w:after="0" w:line="240" w:lineRule="auto"/>
        <w:jc w:val="both"/>
        <w:rPr>
          <w:rFonts w:ascii="Times New Roman" w:hAnsi="Times New Roman" w:cs="Times New Roman"/>
          <w:b/>
          <w:sz w:val="24"/>
          <w:szCs w:val="24"/>
        </w:rPr>
      </w:pPr>
      <w:r w:rsidRPr="00764D86">
        <w:rPr>
          <w:rFonts w:ascii="Times New Roman" w:hAnsi="Times New Roman" w:cs="Times New Roman"/>
          <w:b/>
          <w:sz w:val="24"/>
          <w:szCs w:val="24"/>
        </w:rPr>
        <w:t>Apple te conoce más de los que c</w:t>
      </w:r>
      <w:r w:rsidR="00FC1523" w:rsidRPr="00764D86">
        <w:rPr>
          <w:rFonts w:ascii="Times New Roman" w:hAnsi="Times New Roman" w:cs="Times New Roman"/>
          <w:b/>
          <w:sz w:val="24"/>
          <w:szCs w:val="24"/>
        </w:rPr>
        <w:t>rees… Pero ¿te enseña pensar?</w:t>
      </w:r>
      <w:r w:rsidR="00B96CBA" w:rsidRPr="00764D86">
        <w:rPr>
          <w:rFonts w:ascii="Times New Roman" w:hAnsi="Times New Roman" w:cs="Times New Roman"/>
          <w:b/>
          <w:sz w:val="24"/>
          <w:szCs w:val="24"/>
        </w:rPr>
        <w:t xml:space="preserve"> Todo exceso conlleva su propio castigo</w:t>
      </w:r>
      <w:r w:rsidR="00FC1523" w:rsidRPr="00764D86">
        <w:rPr>
          <w:rFonts w:ascii="Times New Roman" w:hAnsi="Times New Roman" w:cs="Times New Roman"/>
          <w:b/>
          <w:sz w:val="24"/>
          <w:szCs w:val="24"/>
        </w:rPr>
        <w:t xml:space="preserve"> </w:t>
      </w:r>
    </w:p>
    <w:p w:rsidR="00E95594" w:rsidRPr="00764D86" w:rsidRDefault="00E95594" w:rsidP="00E95594">
      <w:pPr>
        <w:autoSpaceDE w:val="0"/>
        <w:autoSpaceDN w:val="0"/>
        <w:adjustRightInd w:val="0"/>
        <w:spacing w:after="0" w:line="240" w:lineRule="auto"/>
        <w:jc w:val="both"/>
        <w:rPr>
          <w:rFonts w:ascii="Times New Roman" w:hAnsi="Times New Roman" w:cs="Times New Roman"/>
          <w:sz w:val="24"/>
          <w:szCs w:val="24"/>
        </w:rPr>
      </w:pPr>
    </w:p>
    <w:p w:rsidR="00E95594" w:rsidRDefault="00B96CBA" w:rsidP="00E95594">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E95594" w:rsidRPr="00B96CBA">
        <w:rPr>
          <w:rFonts w:ascii="Times New Roman" w:hAnsi="Times New Roman" w:cs="Times New Roman"/>
          <w:sz w:val="24"/>
          <w:szCs w:val="24"/>
          <w:u w:val="single"/>
        </w:rPr>
        <w:t>Mi iPhone me está aconsejando dejar a mi pareja. La cuestión es si hacerle caso</w:t>
      </w:r>
      <w:r w:rsidR="00E95594">
        <w:rPr>
          <w:rFonts w:ascii="Times New Roman" w:hAnsi="Times New Roman" w:cs="Times New Roman"/>
          <w:sz w:val="24"/>
          <w:szCs w:val="24"/>
        </w:rPr>
        <w:t xml:space="preserve"> (El Confidencial - </w:t>
      </w:r>
      <w:r w:rsidR="00E95594" w:rsidRPr="00B96CBA">
        <w:rPr>
          <w:rFonts w:ascii="Times New Roman" w:hAnsi="Times New Roman" w:cs="Times New Roman"/>
          <w:b/>
          <w:sz w:val="24"/>
          <w:szCs w:val="24"/>
        </w:rPr>
        <w:t>29/2/24</w:t>
      </w:r>
      <w:r w:rsidR="00E95594">
        <w:rPr>
          <w:rFonts w:ascii="Times New Roman" w:hAnsi="Times New Roman" w:cs="Times New Roman"/>
          <w:sz w:val="24"/>
          <w:szCs w:val="24"/>
        </w:rPr>
        <w:t>)</w:t>
      </w:r>
    </w:p>
    <w:p w:rsidR="00B96CBA" w:rsidRDefault="00B96CBA" w:rsidP="00E95594">
      <w:pPr>
        <w:autoSpaceDE w:val="0"/>
        <w:autoSpaceDN w:val="0"/>
        <w:adjustRightInd w:val="0"/>
        <w:spacing w:after="0" w:line="240" w:lineRule="auto"/>
        <w:jc w:val="both"/>
        <w:rPr>
          <w:rFonts w:ascii="Times New Roman" w:hAnsi="Times New Roman" w:cs="Times New Roman"/>
          <w:sz w:val="24"/>
          <w:szCs w:val="24"/>
        </w:rPr>
      </w:pPr>
    </w:p>
    <w:p w:rsidR="00B96CBA" w:rsidRPr="00B96CBA" w:rsidRDefault="00B96CBA" w:rsidP="00B96CBA">
      <w:pPr>
        <w:autoSpaceDE w:val="0"/>
        <w:autoSpaceDN w:val="0"/>
        <w:adjustRightInd w:val="0"/>
        <w:spacing w:after="0" w:line="240" w:lineRule="auto"/>
        <w:jc w:val="both"/>
        <w:rPr>
          <w:rFonts w:ascii="Times New Roman" w:hAnsi="Times New Roman" w:cs="Times New Roman"/>
          <w:sz w:val="24"/>
          <w:szCs w:val="24"/>
        </w:rPr>
      </w:pPr>
      <w:r w:rsidRPr="00B96CBA">
        <w:rPr>
          <w:rFonts w:ascii="Times New Roman" w:hAnsi="Times New Roman" w:cs="Times New Roman"/>
          <w:sz w:val="24"/>
          <w:szCs w:val="24"/>
        </w:rPr>
        <w:lastRenderedPageBreak/>
        <w:t>Registrar de</w:t>
      </w:r>
      <w:r w:rsidR="001D34A0">
        <w:rPr>
          <w:rFonts w:ascii="Times New Roman" w:hAnsi="Times New Roman" w:cs="Times New Roman"/>
          <w:sz w:val="24"/>
          <w:szCs w:val="24"/>
        </w:rPr>
        <w:t xml:space="preserve"> forma obsesiva tus hábitos en “apps”</w:t>
      </w:r>
      <w:r w:rsidRPr="00B96CBA">
        <w:rPr>
          <w:rFonts w:ascii="Times New Roman" w:hAnsi="Times New Roman" w:cs="Times New Roman"/>
          <w:sz w:val="24"/>
          <w:szCs w:val="24"/>
        </w:rPr>
        <w:t xml:space="preserve"> de bienestar es una práctica cada vez más adictiva. Y que puede revelar datos insospechados, como qué persona contribuye positivamente a tu vida y quién no</w:t>
      </w:r>
    </w:p>
    <w:p w:rsidR="00B96CBA" w:rsidRPr="00E9515A" w:rsidRDefault="00B96CBA" w:rsidP="00B96CBA">
      <w:pPr>
        <w:autoSpaceDE w:val="0"/>
        <w:autoSpaceDN w:val="0"/>
        <w:adjustRightInd w:val="0"/>
        <w:spacing w:after="0" w:line="240" w:lineRule="auto"/>
        <w:jc w:val="both"/>
        <w:rPr>
          <w:rFonts w:ascii="Times New Roman" w:hAnsi="Times New Roman" w:cs="Times New Roman"/>
          <w:sz w:val="24"/>
          <w:szCs w:val="24"/>
        </w:rPr>
      </w:pPr>
    </w:p>
    <w:p w:rsidR="00B96CBA" w:rsidRPr="00E9515A" w:rsidRDefault="00B96CBA" w:rsidP="00B96CBA">
      <w:pPr>
        <w:autoSpaceDE w:val="0"/>
        <w:autoSpaceDN w:val="0"/>
        <w:adjustRightInd w:val="0"/>
        <w:spacing w:after="0" w:line="240" w:lineRule="auto"/>
        <w:jc w:val="both"/>
        <w:rPr>
          <w:rFonts w:ascii="Times New Roman" w:hAnsi="Times New Roman" w:cs="Times New Roman"/>
          <w:sz w:val="24"/>
          <w:szCs w:val="24"/>
        </w:rPr>
      </w:pPr>
      <w:r w:rsidRPr="00E9515A">
        <w:rPr>
          <w:rFonts w:ascii="Times New Roman" w:hAnsi="Times New Roman" w:cs="Times New Roman"/>
          <w:sz w:val="24"/>
          <w:szCs w:val="24"/>
        </w:rPr>
        <w:t>(Por Albert Sanchis)</w:t>
      </w:r>
    </w:p>
    <w:p w:rsidR="00B96CBA" w:rsidRDefault="00B96CBA" w:rsidP="00B96CBA">
      <w:pPr>
        <w:autoSpaceDE w:val="0"/>
        <w:autoSpaceDN w:val="0"/>
        <w:adjustRightInd w:val="0"/>
        <w:spacing w:after="0" w:line="240" w:lineRule="auto"/>
        <w:jc w:val="both"/>
        <w:rPr>
          <w:rFonts w:ascii="Times New Roman" w:hAnsi="Times New Roman" w:cs="Times New Roman"/>
          <w:sz w:val="24"/>
          <w:szCs w:val="24"/>
        </w:rPr>
      </w:pPr>
    </w:p>
    <w:p w:rsidR="00B96CBA" w:rsidRDefault="00B96CBA" w:rsidP="00B96CBA">
      <w:pPr>
        <w:autoSpaceDE w:val="0"/>
        <w:autoSpaceDN w:val="0"/>
        <w:adjustRightInd w:val="0"/>
        <w:spacing w:after="0" w:line="240" w:lineRule="auto"/>
        <w:jc w:val="both"/>
        <w:rPr>
          <w:rFonts w:ascii="Times New Roman" w:hAnsi="Times New Roman" w:cs="Times New Roman"/>
          <w:sz w:val="24"/>
          <w:szCs w:val="24"/>
        </w:rPr>
      </w:pPr>
      <w:r w:rsidRPr="00B96CBA">
        <w:rPr>
          <w:rFonts w:ascii="Times New Roman" w:hAnsi="Times New Roman" w:cs="Times New Roman"/>
          <w:sz w:val="24"/>
          <w:szCs w:val="24"/>
        </w:rPr>
        <w:t xml:space="preserve">Eva (nombre ficticio) lleva varias semanas preocupada. En los últimos días, un sentimiento de intranquilidad asola su mente. Ella asocia esta montaña rusa emocional a su vida laboral y sentimental, que, según dice, se están desmoronando poco a poco y eso está afectando tanto a su salud física como mental. Pero la realidad es más oscura. </w:t>
      </w:r>
    </w:p>
    <w:p w:rsidR="00B96CBA" w:rsidRDefault="00B96CBA" w:rsidP="00B96CBA">
      <w:pPr>
        <w:autoSpaceDE w:val="0"/>
        <w:autoSpaceDN w:val="0"/>
        <w:adjustRightInd w:val="0"/>
        <w:spacing w:after="0" w:line="240" w:lineRule="auto"/>
        <w:jc w:val="both"/>
        <w:rPr>
          <w:rFonts w:ascii="Times New Roman" w:hAnsi="Times New Roman" w:cs="Times New Roman"/>
          <w:sz w:val="24"/>
          <w:szCs w:val="24"/>
        </w:rPr>
      </w:pPr>
    </w:p>
    <w:p w:rsidR="00B96CBA" w:rsidRDefault="00B96CBA" w:rsidP="00B96CBA">
      <w:pPr>
        <w:autoSpaceDE w:val="0"/>
        <w:autoSpaceDN w:val="0"/>
        <w:adjustRightInd w:val="0"/>
        <w:spacing w:after="0" w:line="240" w:lineRule="auto"/>
        <w:jc w:val="both"/>
        <w:rPr>
          <w:rFonts w:ascii="Times New Roman" w:hAnsi="Times New Roman" w:cs="Times New Roman"/>
          <w:sz w:val="24"/>
          <w:szCs w:val="24"/>
        </w:rPr>
      </w:pPr>
      <w:r w:rsidRPr="00B96CBA">
        <w:rPr>
          <w:rFonts w:ascii="Times New Roman" w:hAnsi="Times New Roman" w:cs="Times New Roman"/>
          <w:sz w:val="24"/>
          <w:szCs w:val="24"/>
        </w:rPr>
        <w:t xml:space="preserve">Hace alrededor de un mes había quedado con sus amigas para tomar un café y la comidilla era que varias de ellas habían estado probando una funcionalidad de Apple que ya incluyen la mayoría de iPhones y relojes inteligentes. Se trata de “estado de ánimo”, incluida en la herramienta Salud. Una app que, a grandes rasgos, te permite registrar en cualquier momento del día tus emociones o estados de ánimo y asociarlos con diferentes motivos... y personas. </w:t>
      </w:r>
    </w:p>
    <w:p w:rsidR="00B96CBA" w:rsidRDefault="00B96CBA" w:rsidP="00B96CBA">
      <w:pPr>
        <w:autoSpaceDE w:val="0"/>
        <w:autoSpaceDN w:val="0"/>
        <w:adjustRightInd w:val="0"/>
        <w:spacing w:after="0" w:line="240" w:lineRule="auto"/>
        <w:jc w:val="both"/>
        <w:rPr>
          <w:rFonts w:ascii="Times New Roman" w:hAnsi="Times New Roman" w:cs="Times New Roman"/>
          <w:sz w:val="24"/>
          <w:szCs w:val="24"/>
        </w:rPr>
      </w:pPr>
    </w:p>
    <w:p w:rsidR="00B96CBA" w:rsidRDefault="00B96CBA" w:rsidP="00B96CBA">
      <w:pPr>
        <w:autoSpaceDE w:val="0"/>
        <w:autoSpaceDN w:val="0"/>
        <w:adjustRightInd w:val="0"/>
        <w:spacing w:after="0" w:line="240" w:lineRule="auto"/>
        <w:jc w:val="both"/>
        <w:rPr>
          <w:rFonts w:ascii="Times New Roman" w:hAnsi="Times New Roman" w:cs="Times New Roman"/>
          <w:sz w:val="24"/>
          <w:szCs w:val="24"/>
        </w:rPr>
      </w:pPr>
      <w:r w:rsidRPr="00B96CBA">
        <w:rPr>
          <w:rFonts w:ascii="Times New Roman" w:hAnsi="Times New Roman" w:cs="Times New Roman"/>
          <w:sz w:val="24"/>
          <w:szCs w:val="24"/>
        </w:rPr>
        <w:t>“Mira, cambia de color según lo contenta que estés y luego añades cómo te sientes y el porqué de esa emoción”, le comentaba entusiasmada una de sus amigas. “Incluso la app te permite medir otras variables como el sueño, las calorías que vas ganando o el deporte que haces a la semana”, le explicaba otra. No habían pasado más de 10 minutos y el “Descargando…” ya aparecía en el móvil de Eva. Al llegar a casa, registró su primera emoción en este diario sentimental digital: “Muy alegre”.</w:t>
      </w:r>
    </w:p>
    <w:p w:rsidR="00B96CBA" w:rsidRDefault="00B96CBA" w:rsidP="00B96CBA">
      <w:pPr>
        <w:autoSpaceDE w:val="0"/>
        <w:autoSpaceDN w:val="0"/>
        <w:adjustRightInd w:val="0"/>
        <w:spacing w:after="0" w:line="240" w:lineRule="auto"/>
        <w:jc w:val="both"/>
        <w:rPr>
          <w:rFonts w:ascii="Times New Roman" w:hAnsi="Times New Roman" w:cs="Times New Roman"/>
          <w:sz w:val="24"/>
          <w:szCs w:val="24"/>
        </w:rPr>
      </w:pPr>
    </w:p>
    <w:p w:rsidR="00B96CBA" w:rsidRDefault="00B96CBA" w:rsidP="00B96CBA">
      <w:pPr>
        <w:autoSpaceDE w:val="0"/>
        <w:autoSpaceDN w:val="0"/>
        <w:adjustRightInd w:val="0"/>
        <w:spacing w:after="0" w:line="240" w:lineRule="auto"/>
        <w:jc w:val="both"/>
        <w:rPr>
          <w:rFonts w:ascii="Times New Roman" w:hAnsi="Times New Roman" w:cs="Times New Roman"/>
          <w:sz w:val="24"/>
          <w:szCs w:val="24"/>
        </w:rPr>
      </w:pPr>
      <w:r w:rsidRPr="00B96CBA">
        <w:rPr>
          <w:rFonts w:ascii="Times New Roman" w:hAnsi="Times New Roman" w:cs="Times New Roman"/>
          <w:sz w:val="24"/>
          <w:szCs w:val="24"/>
        </w:rPr>
        <w:t xml:space="preserve">A los pocos días empezó a hacer un uso más exhaustivo de esta funcionalidad, anotando en cada uno de sus registros los motivos de su estado de ánimo. Por ejemplo, seleccionaba </w:t>
      </w:r>
      <w:r w:rsidR="00EA38B2">
        <w:rPr>
          <w:rFonts w:ascii="Times New Roman" w:hAnsi="Times New Roman" w:cs="Times New Roman"/>
          <w:sz w:val="24"/>
          <w:szCs w:val="24"/>
        </w:rPr>
        <w:t>“contenta” y luego “amigos”. O “triste”</w:t>
      </w:r>
      <w:r w:rsidRPr="00B96CBA">
        <w:rPr>
          <w:rFonts w:ascii="Times New Roman" w:hAnsi="Times New Roman" w:cs="Times New Roman"/>
          <w:sz w:val="24"/>
          <w:szCs w:val="24"/>
        </w:rPr>
        <w:t xml:space="preserve"> y luego “dinero”. Eva dio un paso final, el más delicado: asociar sus emociones a otra persona, su novio. “Primero puse a amigos y amigas, para saber quién es más tóxico en mi vida, y luego añadí a mi chico como otro parámetro, para ver el tiempo de calidad que pasamos, me pareció gracioso. Además de las emociones, también quería calcular si duermo mejor con él o sin él”, explica Eva a El Confidencial. La idea era clara: hacer conexiones entre sus estados de ánimo y las personas que la rodean.</w:t>
      </w:r>
    </w:p>
    <w:p w:rsidR="00B96CBA" w:rsidRPr="00B96CBA" w:rsidRDefault="00B96CBA" w:rsidP="00B96CBA">
      <w:pPr>
        <w:autoSpaceDE w:val="0"/>
        <w:autoSpaceDN w:val="0"/>
        <w:adjustRightInd w:val="0"/>
        <w:spacing w:after="0" w:line="240" w:lineRule="auto"/>
        <w:jc w:val="both"/>
        <w:rPr>
          <w:rFonts w:ascii="Times New Roman" w:hAnsi="Times New Roman" w:cs="Times New Roman"/>
          <w:sz w:val="24"/>
          <w:szCs w:val="24"/>
        </w:rPr>
      </w:pPr>
    </w:p>
    <w:p w:rsidR="00B96CBA" w:rsidRDefault="00B96CBA" w:rsidP="00B96CBA">
      <w:pPr>
        <w:autoSpaceDE w:val="0"/>
        <w:autoSpaceDN w:val="0"/>
        <w:adjustRightInd w:val="0"/>
        <w:spacing w:after="0" w:line="240" w:lineRule="auto"/>
        <w:jc w:val="both"/>
        <w:rPr>
          <w:rFonts w:ascii="Times New Roman" w:hAnsi="Times New Roman" w:cs="Times New Roman"/>
          <w:sz w:val="24"/>
          <w:szCs w:val="24"/>
        </w:rPr>
      </w:pPr>
      <w:r w:rsidRPr="00B96CBA">
        <w:rPr>
          <w:rFonts w:ascii="Times New Roman" w:hAnsi="Times New Roman" w:cs="Times New Roman"/>
          <w:sz w:val="24"/>
          <w:szCs w:val="24"/>
        </w:rPr>
        <w:t>Al cabo de varias semanas registrando algunos de sus hábitos en el Apple Watch, muchas de las variables enfrente de su pantalla apuntaban en una dirección difícil de aceptar. De entre todas, había una persona que estaba empeorando su salud mental y física: su pareja. Irascibilidad, mal sueño, procrastinación y cierta subida de peso eran algunas de las tendencias que se veían reflejadas claramente en las gráficas de la herramienta. Lo sorprendente es que esta vez no era ningún familiar o amiga cercana quien estaba avisando o tratando de abrir los ojos a nuestra protagonista, sino su Apple Watch y su iPhone.</w:t>
      </w:r>
    </w:p>
    <w:p w:rsidR="00B96CBA" w:rsidRPr="00B96CBA" w:rsidRDefault="00B96CBA" w:rsidP="00B96CBA">
      <w:pPr>
        <w:autoSpaceDE w:val="0"/>
        <w:autoSpaceDN w:val="0"/>
        <w:adjustRightInd w:val="0"/>
        <w:spacing w:after="0" w:line="240" w:lineRule="auto"/>
        <w:jc w:val="both"/>
        <w:rPr>
          <w:rFonts w:ascii="Times New Roman" w:hAnsi="Times New Roman" w:cs="Times New Roman"/>
          <w:sz w:val="24"/>
          <w:szCs w:val="24"/>
        </w:rPr>
      </w:pPr>
    </w:p>
    <w:p w:rsidR="00B96CBA" w:rsidRDefault="00B96CBA" w:rsidP="00B96CBA">
      <w:pPr>
        <w:autoSpaceDE w:val="0"/>
        <w:autoSpaceDN w:val="0"/>
        <w:adjustRightInd w:val="0"/>
        <w:spacing w:after="0" w:line="240" w:lineRule="auto"/>
        <w:jc w:val="both"/>
        <w:rPr>
          <w:rFonts w:ascii="Times New Roman" w:hAnsi="Times New Roman" w:cs="Times New Roman"/>
          <w:sz w:val="24"/>
          <w:szCs w:val="24"/>
        </w:rPr>
      </w:pPr>
      <w:r w:rsidRPr="00B96CBA">
        <w:rPr>
          <w:rFonts w:ascii="Times New Roman" w:hAnsi="Times New Roman" w:cs="Times New Roman"/>
          <w:sz w:val="24"/>
          <w:szCs w:val="24"/>
        </w:rPr>
        <w:t>El otro negocio de Apple: la salud</w:t>
      </w:r>
    </w:p>
    <w:p w:rsidR="00B96CBA" w:rsidRPr="00B96CBA" w:rsidRDefault="00B96CBA" w:rsidP="00B96CBA">
      <w:pPr>
        <w:autoSpaceDE w:val="0"/>
        <w:autoSpaceDN w:val="0"/>
        <w:adjustRightInd w:val="0"/>
        <w:spacing w:after="0" w:line="240" w:lineRule="auto"/>
        <w:jc w:val="both"/>
        <w:rPr>
          <w:rFonts w:ascii="Times New Roman" w:hAnsi="Times New Roman" w:cs="Times New Roman"/>
          <w:sz w:val="24"/>
          <w:szCs w:val="24"/>
        </w:rPr>
      </w:pPr>
    </w:p>
    <w:p w:rsidR="00B96CBA" w:rsidRDefault="00B96CBA" w:rsidP="00B96CBA">
      <w:pPr>
        <w:autoSpaceDE w:val="0"/>
        <w:autoSpaceDN w:val="0"/>
        <w:adjustRightInd w:val="0"/>
        <w:spacing w:after="0" w:line="240" w:lineRule="auto"/>
        <w:jc w:val="both"/>
        <w:rPr>
          <w:rFonts w:ascii="Times New Roman" w:hAnsi="Times New Roman" w:cs="Times New Roman"/>
          <w:sz w:val="24"/>
          <w:szCs w:val="24"/>
        </w:rPr>
      </w:pPr>
      <w:r w:rsidRPr="00B96CBA">
        <w:rPr>
          <w:rFonts w:ascii="Times New Roman" w:hAnsi="Times New Roman" w:cs="Times New Roman"/>
          <w:sz w:val="24"/>
          <w:szCs w:val="24"/>
        </w:rPr>
        <w:t xml:space="preserve">La empresa de Cupertino lleva años atacando al campo de la salud en sus dispositivos. En cualquier Apple Watch o iPhone se pueden monitorizar signos vitales como la frecuencia cardiaca, la calidad del sueño, el ejercicio físico, la alimentación, los pasos caminados, la exposición a la luz del sol o el vaivén de calorías diario. Todos estos parámetros son fácilmente rastreables con aplicaciones como Salud. Sin embargo, desde el año pasado, la tecnológica ha empezado a mirar donde antes no había reparado, en la salud mental. </w:t>
      </w:r>
    </w:p>
    <w:p w:rsidR="00B96CBA" w:rsidRDefault="00B96CBA" w:rsidP="00B96CBA">
      <w:pPr>
        <w:autoSpaceDE w:val="0"/>
        <w:autoSpaceDN w:val="0"/>
        <w:adjustRightInd w:val="0"/>
        <w:spacing w:after="0" w:line="240" w:lineRule="auto"/>
        <w:jc w:val="both"/>
        <w:rPr>
          <w:rFonts w:ascii="Times New Roman" w:hAnsi="Times New Roman" w:cs="Times New Roman"/>
          <w:sz w:val="24"/>
          <w:szCs w:val="24"/>
        </w:rPr>
      </w:pPr>
      <w:r w:rsidRPr="00B96CBA">
        <w:rPr>
          <w:rFonts w:ascii="Times New Roman" w:hAnsi="Times New Roman" w:cs="Times New Roman"/>
          <w:sz w:val="24"/>
          <w:szCs w:val="24"/>
        </w:rPr>
        <w:lastRenderedPageBreak/>
        <w:t>Además de rastrear la actividad física con un reloj, Apple ahora permite medir nuestro estado de ánimo con una función interna de la app Salud llamada “estado de ánimo” (o “state of mind”, en inglés). Y clasificar esas emociones en una escala. El giro es que puedes ser mucho más preciso con tus etiquetas y marcar diferentes sentim</w:t>
      </w:r>
      <w:r w:rsidR="00EA38B2">
        <w:rPr>
          <w:rFonts w:ascii="Times New Roman" w:hAnsi="Times New Roman" w:cs="Times New Roman"/>
          <w:sz w:val="24"/>
          <w:szCs w:val="24"/>
        </w:rPr>
        <w:t>ientos: “alegre”, “tranquila”, “enfadada”, “agotada”</w:t>
      </w:r>
      <w:r w:rsidRPr="00B96CBA">
        <w:rPr>
          <w:rFonts w:ascii="Times New Roman" w:hAnsi="Times New Roman" w:cs="Times New Roman"/>
          <w:sz w:val="24"/>
          <w:szCs w:val="24"/>
        </w:rPr>
        <w:t xml:space="preserve">, “orgullosa”, “nerviosa”, “celosa”... A esto se le pueden añadir a su vez otros parámetros para tener una comprensión más clara de qué está causando esas emociones, por ejemplo, categorizando las áreas de la vida con las que </w:t>
      </w:r>
      <w:r w:rsidR="00EA38B2">
        <w:rPr>
          <w:rFonts w:ascii="Times New Roman" w:hAnsi="Times New Roman" w:cs="Times New Roman"/>
          <w:sz w:val="24"/>
          <w:szCs w:val="24"/>
        </w:rPr>
        <w:t>están relacionadas: “familia”, “trabajo”</w:t>
      </w:r>
      <w:r w:rsidRPr="00B96CBA">
        <w:rPr>
          <w:rFonts w:ascii="Times New Roman" w:hAnsi="Times New Roman" w:cs="Times New Roman"/>
          <w:sz w:val="24"/>
          <w:szCs w:val="24"/>
        </w:rPr>
        <w:t xml:space="preserve">, “compañeros de piso”, “dinero” o incluso “mi casero”. La cosa se vuelve más siniestra cuando la app te permite añadir la categoría “pareja”. </w:t>
      </w:r>
    </w:p>
    <w:p w:rsidR="00B96CBA" w:rsidRDefault="00B96CBA" w:rsidP="00B96CBA">
      <w:pPr>
        <w:autoSpaceDE w:val="0"/>
        <w:autoSpaceDN w:val="0"/>
        <w:adjustRightInd w:val="0"/>
        <w:spacing w:after="0" w:line="240" w:lineRule="auto"/>
        <w:jc w:val="both"/>
        <w:rPr>
          <w:rFonts w:ascii="Times New Roman" w:hAnsi="Times New Roman" w:cs="Times New Roman"/>
          <w:sz w:val="24"/>
          <w:szCs w:val="24"/>
        </w:rPr>
      </w:pPr>
    </w:p>
    <w:p w:rsidR="00B96CBA" w:rsidRPr="00B96CBA" w:rsidRDefault="00B96CBA" w:rsidP="00B96CBA">
      <w:pPr>
        <w:autoSpaceDE w:val="0"/>
        <w:autoSpaceDN w:val="0"/>
        <w:adjustRightInd w:val="0"/>
        <w:spacing w:after="0" w:line="240" w:lineRule="auto"/>
        <w:jc w:val="both"/>
        <w:rPr>
          <w:rFonts w:ascii="Times New Roman" w:hAnsi="Times New Roman" w:cs="Times New Roman"/>
          <w:sz w:val="24"/>
          <w:szCs w:val="24"/>
        </w:rPr>
      </w:pPr>
      <w:r w:rsidRPr="00B96CBA">
        <w:rPr>
          <w:rFonts w:ascii="Times New Roman" w:hAnsi="Times New Roman" w:cs="Times New Roman"/>
          <w:sz w:val="24"/>
          <w:szCs w:val="24"/>
        </w:rPr>
        <w:t>Es lo que había estado haciendo Eva.</w:t>
      </w:r>
    </w:p>
    <w:p w:rsidR="00B96CBA" w:rsidRDefault="00B96CBA" w:rsidP="00B96CBA">
      <w:pPr>
        <w:autoSpaceDE w:val="0"/>
        <w:autoSpaceDN w:val="0"/>
        <w:adjustRightInd w:val="0"/>
        <w:spacing w:after="0" w:line="240" w:lineRule="auto"/>
        <w:jc w:val="both"/>
        <w:rPr>
          <w:rFonts w:ascii="Times New Roman" w:hAnsi="Times New Roman" w:cs="Times New Roman"/>
          <w:sz w:val="24"/>
          <w:szCs w:val="24"/>
        </w:rPr>
      </w:pPr>
    </w:p>
    <w:p w:rsidR="00B96CBA" w:rsidRDefault="00B96CBA" w:rsidP="00B96CBA">
      <w:pPr>
        <w:autoSpaceDE w:val="0"/>
        <w:autoSpaceDN w:val="0"/>
        <w:adjustRightInd w:val="0"/>
        <w:spacing w:after="0" w:line="240" w:lineRule="auto"/>
        <w:jc w:val="both"/>
        <w:rPr>
          <w:rFonts w:ascii="Times New Roman" w:hAnsi="Times New Roman" w:cs="Times New Roman"/>
          <w:sz w:val="24"/>
          <w:szCs w:val="24"/>
        </w:rPr>
      </w:pPr>
      <w:r w:rsidRPr="00B96CBA">
        <w:rPr>
          <w:rFonts w:ascii="Times New Roman" w:hAnsi="Times New Roman" w:cs="Times New Roman"/>
          <w:sz w:val="24"/>
          <w:szCs w:val="24"/>
        </w:rPr>
        <w:t>A medida que vas registrando más datos, puedes analizar tus tendencias anímicas semanales o mensuales, buscando patrones con los factores o las personas que las causan. Por ejemplo, si te encuentras más feliz cuando estás con tu familia que cuando estás con tus amigos, si un trabajo te enriquece más que otro, si haces menos ejercicio los días que pasas con tu novio o si duermes peor cuando tus compañeros de piso están en casa. En otras palabras: qué y quién te hace más feliz.</w:t>
      </w:r>
    </w:p>
    <w:p w:rsidR="00B96CBA" w:rsidRPr="00B96CBA" w:rsidRDefault="00B96CBA" w:rsidP="00B96CBA">
      <w:pPr>
        <w:autoSpaceDE w:val="0"/>
        <w:autoSpaceDN w:val="0"/>
        <w:adjustRightInd w:val="0"/>
        <w:spacing w:after="0" w:line="240" w:lineRule="auto"/>
        <w:jc w:val="both"/>
        <w:rPr>
          <w:rFonts w:ascii="Times New Roman" w:hAnsi="Times New Roman" w:cs="Times New Roman"/>
          <w:sz w:val="24"/>
          <w:szCs w:val="24"/>
        </w:rPr>
      </w:pPr>
    </w:p>
    <w:p w:rsidR="00B96CBA" w:rsidRDefault="00B96CBA" w:rsidP="00B96CBA">
      <w:pPr>
        <w:autoSpaceDE w:val="0"/>
        <w:autoSpaceDN w:val="0"/>
        <w:adjustRightInd w:val="0"/>
        <w:spacing w:after="0" w:line="240" w:lineRule="auto"/>
        <w:jc w:val="both"/>
        <w:rPr>
          <w:rFonts w:ascii="Times New Roman" w:hAnsi="Times New Roman" w:cs="Times New Roman"/>
          <w:sz w:val="24"/>
          <w:szCs w:val="24"/>
        </w:rPr>
      </w:pPr>
      <w:r w:rsidRPr="00B96CBA">
        <w:rPr>
          <w:rFonts w:ascii="Times New Roman" w:hAnsi="Times New Roman" w:cs="Times New Roman"/>
          <w:sz w:val="24"/>
          <w:szCs w:val="24"/>
        </w:rPr>
        <w:t>El problema de convertirlo en una obsesión</w:t>
      </w:r>
    </w:p>
    <w:p w:rsidR="00B96CBA" w:rsidRPr="00B96CBA" w:rsidRDefault="00B96CBA" w:rsidP="00B96CBA">
      <w:pPr>
        <w:autoSpaceDE w:val="0"/>
        <w:autoSpaceDN w:val="0"/>
        <w:adjustRightInd w:val="0"/>
        <w:spacing w:after="0" w:line="240" w:lineRule="auto"/>
        <w:jc w:val="both"/>
        <w:rPr>
          <w:rFonts w:ascii="Times New Roman" w:hAnsi="Times New Roman" w:cs="Times New Roman"/>
          <w:sz w:val="24"/>
          <w:szCs w:val="24"/>
        </w:rPr>
      </w:pPr>
    </w:p>
    <w:p w:rsidR="00B96CBA" w:rsidRPr="00B96CBA" w:rsidRDefault="00B96CBA" w:rsidP="00B96CBA">
      <w:pPr>
        <w:autoSpaceDE w:val="0"/>
        <w:autoSpaceDN w:val="0"/>
        <w:adjustRightInd w:val="0"/>
        <w:spacing w:after="0" w:line="240" w:lineRule="auto"/>
        <w:jc w:val="both"/>
        <w:rPr>
          <w:rFonts w:ascii="Times New Roman" w:hAnsi="Times New Roman" w:cs="Times New Roman"/>
          <w:sz w:val="24"/>
          <w:szCs w:val="24"/>
        </w:rPr>
      </w:pPr>
      <w:r w:rsidRPr="00B96CBA">
        <w:rPr>
          <w:rFonts w:ascii="Times New Roman" w:hAnsi="Times New Roman" w:cs="Times New Roman"/>
          <w:sz w:val="24"/>
          <w:szCs w:val="24"/>
        </w:rPr>
        <w:t>Democratizar la salud mental a través de herramientas como esta puede ser beneficioso, por supuesto. Por ejemplo, te permite contar con un diario inteligente que registra automáticamente eventos de tu vida y almacena de alguna manera recuerdos positivos. Según un estudio de 2022 publicado en el Journal of Depression and Anxiety, llevar un diario de experiencias buenas es un método para superar la ansiedad y los síntomas depresivos. Pero, por otro lado, una persona pasa por muchos estados de ánimo al día, a veces más de cien. Y los cambios entre ellos pueden resultar imprevistos. Es una desventaja de la propia herramienta: el gráfico de datos no separa claramente las emociones específicas de un momento de las generales diarias. Estas se registran como puntos independientes en el tiempo que pueden no ser tan fácilmente interpretables. O son redundantes.</w:t>
      </w:r>
    </w:p>
    <w:p w:rsidR="001D34A0" w:rsidRDefault="001D34A0" w:rsidP="00B96CBA">
      <w:pPr>
        <w:autoSpaceDE w:val="0"/>
        <w:autoSpaceDN w:val="0"/>
        <w:adjustRightInd w:val="0"/>
        <w:spacing w:after="0" w:line="240" w:lineRule="auto"/>
        <w:jc w:val="both"/>
        <w:rPr>
          <w:rFonts w:ascii="Times New Roman" w:hAnsi="Times New Roman" w:cs="Times New Roman"/>
          <w:sz w:val="24"/>
          <w:szCs w:val="24"/>
        </w:rPr>
      </w:pPr>
    </w:p>
    <w:p w:rsidR="001D34A0" w:rsidRDefault="00B96CBA" w:rsidP="00B96CBA">
      <w:pPr>
        <w:autoSpaceDE w:val="0"/>
        <w:autoSpaceDN w:val="0"/>
        <w:adjustRightInd w:val="0"/>
        <w:spacing w:after="0" w:line="240" w:lineRule="auto"/>
        <w:jc w:val="both"/>
        <w:rPr>
          <w:rFonts w:ascii="Times New Roman" w:hAnsi="Times New Roman" w:cs="Times New Roman"/>
          <w:sz w:val="24"/>
          <w:szCs w:val="24"/>
        </w:rPr>
      </w:pPr>
      <w:r w:rsidRPr="00B96CBA">
        <w:rPr>
          <w:rFonts w:ascii="Times New Roman" w:hAnsi="Times New Roman" w:cs="Times New Roman"/>
          <w:sz w:val="24"/>
          <w:szCs w:val="24"/>
        </w:rPr>
        <w:t xml:space="preserve">Además, la lectura que el usuario haga de estos datos puede ser equivocada, pues al final el usuario no es un profesional cualificado. Lo más recomendable en el caso de que existan situaciones recurrentes de estados depresivos, es acudir a un médico o un psicólogo para tomar las medidas que sean necesarias. </w:t>
      </w:r>
    </w:p>
    <w:p w:rsidR="001D34A0" w:rsidRDefault="001D34A0" w:rsidP="00B96CBA">
      <w:pPr>
        <w:autoSpaceDE w:val="0"/>
        <w:autoSpaceDN w:val="0"/>
        <w:adjustRightInd w:val="0"/>
        <w:spacing w:after="0" w:line="240" w:lineRule="auto"/>
        <w:jc w:val="both"/>
        <w:rPr>
          <w:rFonts w:ascii="Times New Roman" w:hAnsi="Times New Roman" w:cs="Times New Roman"/>
          <w:sz w:val="24"/>
          <w:szCs w:val="24"/>
        </w:rPr>
      </w:pPr>
    </w:p>
    <w:p w:rsidR="001D34A0" w:rsidRDefault="00B96CBA" w:rsidP="00B96CBA">
      <w:pPr>
        <w:autoSpaceDE w:val="0"/>
        <w:autoSpaceDN w:val="0"/>
        <w:adjustRightInd w:val="0"/>
        <w:spacing w:after="0" w:line="240" w:lineRule="auto"/>
        <w:jc w:val="both"/>
        <w:rPr>
          <w:rFonts w:ascii="Times New Roman" w:hAnsi="Times New Roman" w:cs="Times New Roman"/>
          <w:sz w:val="24"/>
          <w:szCs w:val="24"/>
        </w:rPr>
      </w:pPr>
      <w:r w:rsidRPr="00B96CBA">
        <w:rPr>
          <w:rFonts w:ascii="Times New Roman" w:hAnsi="Times New Roman" w:cs="Times New Roman"/>
          <w:sz w:val="24"/>
          <w:szCs w:val="24"/>
        </w:rPr>
        <w:t xml:space="preserve">Justo es en esa autointerpretación donde recae otro problema grave que acecha sobre todo a las generaciones más jóvenes: la obsesión por registrar compulsivamente en aplicaciones todos nuestros hábitos. Ahora hay una app para medir casi todo: el sueño, el peso, las calorías, la glucosa, incluso la luz solar que uno recibe. Las conocidas como wellness apps, que prometen ayudarnos a mejorar nuestra salud introduciendo nuestros datos a diario, llevan brotando como setas en los últimos cinco años. Se trata de un sector valorado en 2.700 millones de dólares y se prevé que alcance los 9.900 millones de dólares en 2030. </w:t>
      </w:r>
    </w:p>
    <w:p w:rsidR="001D34A0" w:rsidRDefault="001D34A0" w:rsidP="00B96CBA">
      <w:pPr>
        <w:autoSpaceDE w:val="0"/>
        <w:autoSpaceDN w:val="0"/>
        <w:adjustRightInd w:val="0"/>
        <w:spacing w:after="0" w:line="240" w:lineRule="auto"/>
        <w:jc w:val="both"/>
        <w:rPr>
          <w:rFonts w:ascii="Times New Roman" w:hAnsi="Times New Roman" w:cs="Times New Roman"/>
          <w:sz w:val="24"/>
          <w:szCs w:val="24"/>
        </w:rPr>
      </w:pPr>
    </w:p>
    <w:p w:rsidR="00B96CBA" w:rsidRPr="00B96CBA" w:rsidRDefault="00B96CBA" w:rsidP="00B96CBA">
      <w:pPr>
        <w:autoSpaceDE w:val="0"/>
        <w:autoSpaceDN w:val="0"/>
        <w:adjustRightInd w:val="0"/>
        <w:spacing w:after="0" w:line="240" w:lineRule="auto"/>
        <w:jc w:val="both"/>
        <w:rPr>
          <w:rFonts w:ascii="Times New Roman" w:hAnsi="Times New Roman" w:cs="Times New Roman"/>
          <w:sz w:val="24"/>
          <w:szCs w:val="24"/>
        </w:rPr>
      </w:pPr>
      <w:r w:rsidRPr="00B96CBA">
        <w:rPr>
          <w:rFonts w:ascii="Times New Roman" w:hAnsi="Times New Roman" w:cs="Times New Roman"/>
          <w:sz w:val="24"/>
          <w:szCs w:val="24"/>
        </w:rPr>
        <w:t>Pero su éxito no le ha ahorrado una tormenta de críticas reciente por parte de profesionales de la salud. Algunos estudios sugieren que esta monitorización compulsiva puede causar un efecto contrario al deseado. Y algunos expertos hacen hincapié en que un posible comportamiento obsesivo puede convertirse en futuros desórdenes alimenticios, rutinas de ejercicio desorbitadas, perfeccionismo e insatisfacción corporal.</w:t>
      </w:r>
    </w:p>
    <w:p w:rsidR="001D34A0" w:rsidRDefault="00EA38B2" w:rsidP="00B96CBA">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00B96CBA" w:rsidRPr="00B96CBA">
        <w:rPr>
          <w:rFonts w:ascii="Times New Roman" w:hAnsi="Times New Roman" w:cs="Times New Roman"/>
          <w:sz w:val="24"/>
          <w:szCs w:val="24"/>
        </w:rPr>
        <w:t>Cada vez que registramos uno de esos datos, nos sentimos bien con nosotros mismos y esto genera una recompensa. Establecido el hábito de registrarlo, nos podemos sentir angustiados o enfadados si no hacemos la anotación. Mantener esta pauta de manera sostenida en el tiempo puede generar un trastorno obsesivo-compulsivo que nos impida hacer nuestr</w:t>
      </w:r>
      <w:r>
        <w:rPr>
          <w:rFonts w:ascii="Times New Roman" w:hAnsi="Times New Roman" w:cs="Times New Roman"/>
          <w:sz w:val="24"/>
          <w:szCs w:val="24"/>
        </w:rPr>
        <w:t>a vida cotidiana con normalidad”</w:t>
      </w:r>
      <w:r w:rsidR="00B96CBA" w:rsidRPr="00B96CBA">
        <w:rPr>
          <w:rFonts w:ascii="Times New Roman" w:hAnsi="Times New Roman" w:cs="Times New Roman"/>
          <w:sz w:val="24"/>
          <w:szCs w:val="24"/>
        </w:rPr>
        <w:t xml:space="preserve">, explica a El Confidencial Miguel Hierro, psicólogo del Colegio Oficial de Psicólogos de Madrid. </w:t>
      </w:r>
    </w:p>
    <w:p w:rsidR="001D34A0" w:rsidRDefault="001D34A0" w:rsidP="00B96CBA">
      <w:pPr>
        <w:autoSpaceDE w:val="0"/>
        <w:autoSpaceDN w:val="0"/>
        <w:adjustRightInd w:val="0"/>
        <w:spacing w:after="0" w:line="240" w:lineRule="auto"/>
        <w:jc w:val="both"/>
        <w:rPr>
          <w:rFonts w:ascii="Times New Roman" w:hAnsi="Times New Roman" w:cs="Times New Roman"/>
          <w:sz w:val="24"/>
          <w:szCs w:val="24"/>
        </w:rPr>
      </w:pPr>
    </w:p>
    <w:p w:rsidR="001D34A0" w:rsidRDefault="00B96CBA" w:rsidP="00B96CBA">
      <w:pPr>
        <w:autoSpaceDE w:val="0"/>
        <w:autoSpaceDN w:val="0"/>
        <w:adjustRightInd w:val="0"/>
        <w:spacing w:after="0" w:line="240" w:lineRule="auto"/>
        <w:jc w:val="both"/>
        <w:rPr>
          <w:rFonts w:ascii="Times New Roman" w:hAnsi="Times New Roman" w:cs="Times New Roman"/>
          <w:sz w:val="24"/>
          <w:szCs w:val="24"/>
        </w:rPr>
      </w:pPr>
      <w:r w:rsidRPr="00B96CBA">
        <w:rPr>
          <w:rFonts w:ascii="Times New Roman" w:hAnsi="Times New Roman" w:cs="Times New Roman"/>
          <w:sz w:val="24"/>
          <w:szCs w:val="24"/>
        </w:rPr>
        <w:t>El experto incide en que relacionar actividades y personas con estados de ánimo es algo que la mente de las perso</w:t>
      </w:r>
      <w:r w:rsidR="00EA38B2">
        <w:rPr>
          <w:rFonts w:ascii="Times New Roman" w:hAnsi="Times New Roman" w:cs="Times New Roman"/>
          <w:sz w:val="24"/>
          <w:szCs w:val="24"/>
        </w:rPr>
        <w:t>nas ya hace de manera natural: “</w:t>
      </w:r>
      <w:r w:rsidRPr="00B96CBA">
        <w:rPr>
          <w:rFonts w:ascii="Times New Roman" w:hAnsi="Times New Roman" w:cs="Times New Roman"/>
          <w:sz w:val="24"/>
          <w:szCs w:val="24"/>
        </w:rPr>
        <w:t xml:space="preserve">Es un recurso propio que nos permite regular nuestro comportamiento: tenderemos a hacer más veces aquellas cosas que nos generan emociones positivas y a evitar aquellas que </w:t>
      </w:r>
      <w:r w:rsidR="00EA38B2">
        <w:rPr>
          <w:rFonts w:ascii="Times New Roman" w:hAnsi="Times New Roman" w:cs="Times New Roman"/>
          <w:sz w:val="24"/>
          <w:szCs w:val="24"/>
        </w:rPr>
        <w:t>nos generan emociones negativas”. Aun así, opina que “</w:t>
      </w:r>
      <w:r w:rsidRPr="00B96CBA">
        <w:rPr>
          <w:rFonts w:ascii="Times New Roman" w:hAnsi="Times New Roman" w:cs="Times New Roman"/>
          <w:sz w:val="24"/>
          <w:szCs w:val="24"/>
        </w:rPr>
        <w:t>establecer un principio causa-efecto a través de un registro nos puede ayudar a ser conscientes o concretar estos pr</w:t>
      </w:r>
      <w:r w:rsidR="00EA38B2">
        <w:rPr>
          <w:rFonts w:ascii="Times New Roman" w:hAnsi="Times New Roman" w:cs="Times New Roman"/>
          <w:sz w:val="24"/>
          <w:szCs w:val="24"/>
        </w:rPr>
        <w:t>ocesos y así quizás agilizarlos”</w:t>
      </w:r>
      <w:r w:rsidRPr="00B96CBA">
        <w:rPr>
          <w:rFonts w:ascii="Times New Roman" w:hAnsi="Times New Roman" w:cs="Times New Roman"/>
          <w:sz w:val="24"/>
          <w:szCs w:val="24"/>
        </w:rPr>
        <w:t xml:space="preserve">. Dicho de otra forma, hay que usarlas en la justa medida. </w:t>
      </w:r>
    </w:p>
    <w:p w:rsidR="001D34A0" w:rsidRDefault="001D34A0" w:rsidP="00B96CBA">
      <w:pPr>
        <w:autoSpaceDE w:val="0"/>
        <w:autoSpaceDN w:val="0"/>
        <w:adjustRightInd w:val="0"/>
        <w:spacing w:after="0" w:line="240" w:lineRule="auto"/>
        <w:jc w:val="both"/>
        <w:rPr>
          <w:rFonts w:ascii="Times New Roman" w:hAnsi="Times New Roman" w:cs="Times New Roman"/>
          <w:sz w:val="24"/>
          <w:szCs w:val="24"/>
        </w:rPr>
      </w:pPr>
    </w:p>
    <w:p w:rsidR="001D34A0" w:rsidRDefault="00B96CBA" w:rsidP="00B96CBA">
      <w:pPr>
        <w:autoSpaceDE w:val="0"/>
        <w:autoSpaceDN w:val="0"/>
        <w:adjustRightInd w:val="0"/>
        <w:spacing w:after="0" w:line="240" w:lineRule="auto"/>
        <w:jc w:val="both"/>
        <w:rPr>
          <w:rFonts w:ascii="Times New Roman" w:hAnsi="Times New Roman" w:cs="Times New Roman"/>
          <w:sz w:val="24"/>
          <w:szCs w:val="24"/>
        </w:rPr>
      </w:pPr>
      <w:r w:rsidRPr="00B96CBA">
        <w:rPr>
          <w:rFonts w:ascii="Times New Roman" w:hAnsi="Times New Roman" w:cs="Times New Roman"/>
          <w:sz w:val="24"/>
          <w:szCs w:val="24"/>
        </w:rPr>
        <w:t>En la misma línea se pronuncia Luis Antón, psicólogo del Instituto de Psicoterapias Avanzada, quien señala que puede ser sensato relacionar los estados de ánimo con tu círculo y funcionar como un antecedente de una conducta que quie</w:t>
      </w:r>
      <w:r w:rsidR="00EA38B2">
        <w:rPr>
          <w:rFonts w:ascii="Times New Roman" w:hAnsi="Times New Roman" w:cs="Times New Roman"/>
          <w:sz w:val="24"/>
          <w:szCs w:val="24"/>
        </w:rPr>
        <w:t>ras aumentar o disminuir, pero “</w:t>
      </w:r>
      <w:r w:rsidRPr="00B96CBA">
        <w:rPr>
          <w:rFonts w:ascii="Times New Roman" w:hAnsi="Times New Roman" w:cs="Times New Roman"/>
          <w:sz w:val="24"/>
          <w:szCs w:val="24"/>
        </w:rPr>
        <w:t xml:space="preserve">el problema de la aplicación es no </w:t>
      </w:r>
      <w:r w:rsidR="00EA38B2">
        <w:rPr>
          <w:rFonts w:ascii="Times New Roman" w:hAnsi="Times New Roman" w:cs="Times New Roman"/>
          <w:sz w:val="24"/>
          <w:szCs w:val="24"/>
        </w:rPr>
        <w:t>registrar situaciones concretas”</w:t>
      </w:r>
      <w:r w:rsidRPr="00B96CBA">
        <w:rPr>
          <w:rFonts w:ascii="Times New Roman" w:hAnsi="Times New Roman" w:cs="Times New Roman"/>
          <w:sz w:val="24"/>
          <w:szCs w:val="24"/>
        </w:rPr>
        <w:t xml:space="preserve">. </w:t>
      </w:r>
    </w:p>
    <w:p w:rsidR="001D34A0" w:rsidRDefault="001D34A0" w:rsidP="00B96CBA">
      <w:pPr>
        <w:autoSpaceDE w:val="0"/>
        <w:autoSpaceDN w:val="0"/>
        <w:adjustRightInd w:val="0"/>
        <w:spacing w:after="0" w:line="240" w:lineRule="auto"/>
        <w:jc w:val="both"/>
        <w:rPr>
          <w:rFonts w:ascii="Times New Roman" w:hAnsi="Times New Roman" w:cs="Times New Roman"/>
          <w:sz w:val="24"/>
          <w:szCs w:val="24"/>
        </w:rPr>
      </w:pPr>
    </w:p>
    <w:p w:rsidR="00B96CBA" w:rsidRPr="00B96CBA" w:rsidRDefault="00B96CBA" w:rsidP="00B96CBA">
      <w:pPr>
        <w:autoSpaceDE w:val="0"/>
        <w:autoSpaceDN w:val="0"/>
        <w:adjustRightInd w:val="0"/>
        <w:spacing w:after="0" w:line="240" w:lineRule="auto"/>
        <w:jc w:val="both"/>
        <w:rPr>
          <w:rFonts w:ascii="Times New Roman" w:hAnsi="Times New Roman" w:cs="Times New Roman"/>
          <w:sz w:val="24"/>
          <w:szCs w:val="24"/>
        </w:rPr>
      </w:pPr>
      <w:r w:rsidRPr="00B96CBA">
        <w:rPr>
          <w:rFonts w:ascii="Times New Roman" w:hAnsi="Times New Roman" w:cs="Times New Roman"/>
          <w:sz w:val="24"/>
          <w:szCs w:val="24"/>
        </w:rPr>
        <w:t>Un estudio realizado por Rush Medical College y la Northwestern School of Medicine advertía sobre los peligros que las aplicaciones que miden el descanso podrían tener para los usuarios, al entrar estos en una espiral de preocupación excesiva por la calidad del sueño (un trastorno conocido como ortosomnia), que la empeora o incluso acaba en estrés. Recordemos aquel caso de un joven de 27 años que relató en el Wall Street Journal haberse sellado la boca con cinta adhesiva para mejorar sus estadísticas en Whoop, otra aplicación que mide la calidad del sueño y que consultaba todas las mañanas.</w:t>
      </w:r>
    </w:p>
    <w:p w:rsidR="001D34A0" w:rsidRDefault="001D34A0" w:rsidP="00B96CBA">
      <w:pPr>
        <w:autoSpaceDE w:val="0"/>
        <w:autoSpaceDN w:val="0"/>
        <w:adjustRightInd w:val="0"/>
        <w:spacing w:after="0" w:line="240" w:lineRule="auto"/>
        <w:jc w:val="both"/>
        <w:rPr>
          <w:rFonts w:ascii="Times New Roman" w:hAnsi="Times New Roman" w:cs="Times New Roman"/>
          <w:sz w:val="24"/>
          <w:szCs w:val="24"/>
        </w:rPr>
      </w:pPr>
    </w:p>
    <w:p w:rsidR="001D34A0" w:rsidRDefault="00B96CBA" w:rsidP="00B96CBA">
      <w:pPr>
        <w:autoSpaceDE w:val="0"/>
        <w:autoSpaceDN w:val="0"/>
        <w:adjustRightInd w:val="0"/>
        <w:spacing w:after="0" w:line="240" w:lineRule="auto"/>
        <w:jc w:val="both"/>
        <w:rPr>
          <w:rFonts w:ascii="Times New Roman" w:hAnsi="Times New Roman" w:cs="Times New Roman"/>
          <w:sz w:val="24"/>
          <w:szCs w:val="24"/>
        </w:rPr>
      </w:pPr>
      <w:r w:rsidRPr="00B96CBA">
        <w:rPr>
          <w:rFonts w:ascii="Times New Roman" w:hAnsi="Times New Roman" w:cs="Times New Roman"/>
          <w:sz w:val="24"/>
          <w:szCs w:val="24"/>
        </w:rPr>
        <w:t xml:space="preserve">Algo similar ocurre con las apps de entrenamiento. Según la Federación Nacional Estadounidense de Entrenadores, el 65% de quienes sufren anorexia nerviosa admiten usar aplicaciones para controlar sus calorías, lo que les lleva a ejercitarse sin parar. Otro trastorno, para variar: la tecnorexia. Sí, la obsesión por los datos de salud y forma física, mezclada con la necesidad de cumplir metas, puede agudizar estos trastornos. El remedio puede ser peor que la enfermedad. </w:t>
      </w:r>
    </w:p>
    <w:p w:rsidR="001D34A0" w:rsidRDefault="001D34A0" w:rsidP="00B96CBA">
      <w:pPr>
        <w:autoSpaceDE w:val="0"/>
        <w:autoSpaceDN w:val="0"/>
        <w:adjustRightInd w:val="0"/>
        <w:spacing w:after="0" w:line="240" w:lineRule="auto"/>
        <w:jc w:val="both"/>
        <w:rPr>
          <w:rFonts w:ascii="Times New Roman" w:hAnsi="Times New Roman" w:cs="Times New Roman"/>
          <w:sz w:val="24"/>
          <w:szCs w:val="24"/>
        </w:rPr>
      </w:pPr>
    </w:p>
    <w:p w:rsidR="00B96CBA" w:rsidRDefault="00B96CBA" w:rsidP="00B96CBA">
      <w:pPr>
        <w:autoSpaceDE w:val="0"/>
        <w:autoSpaceDN w:val="0"/>
        <w:adjustRightInd w:val="0"/>
        <w:spacing w:after="0" w:line="240" w:lineRule="auto"/>
        <w:jc w:val="both"/>
        <w:rPr>
          <w:rFonts w:ascii="Times New Roman" w:hAnsi="Times New Roman" w:cs="Times New Roman"/>
          <w:sz w:val="24"/>
          <w:szCs w:val="24"/>
        </w:rPr>
      </w:pPr>
      <w:r w:rsidRPr="00B96CBA">
        <w:rPr>
          <w:rFonts w:ascii="Times New Roman" w:hAnsi="Times New Roman" w:cs="Times New Roman"/>
          <w:sz w:val="24"/>
          <w:szCs w:val="24"/>
        </w:rPr>
        <w:t>Y no podemos olvidar que esta obsesión por medir todo, por los datos, muchas veces puede ocasionar que no disfrutemos. Si uno no come por comer, no duerme por dormir o no ejercita por ejercitar y simplemente se limita a apuntar los datos derivados de ello, ¿de qué sirve entonces vivir? El hecho de que la tecnología cada vez esté más presente en nuestras vidas, nos da una pista de que en el campo de la salud mental se va a dar un nuevo tipo de interacción entre humanos y máquinas. El día en el que una app, un asistente virtual o una IA nos aconseje cortar con nuestra pareja no está muy lejos. La gran pregunta es si llegado el momento le haremos caso.</w:t>
      </w:r>
    </w:p>
    <w:p w:rsidR="001D34A0" w:rsidRPr="00B96CBA" w:rsidRDefault="001D34A0" w:rsidP="00B96CBA">
      <w:pPr>
        <w:autoSpaceDE w:val="0"/>
        <w:autoSpaceDN w:val="0"/>
        <w:adjustRightInd w:val="0"/>
        <w:spacing w:after="0" w:line="240" w:lineRule="auto"/>
        <w:jc w:val="both"/>
        <w:rPr>
          <w:rFonts w:ascii="Times New Roman" w:hAnsi="Times New Roman" w:cs="Times New Roman"/>
          <w:sz w:val="24"/>
          <w:szCs w:val="24"/>
        </w:rPr>
      </w:pPr>
    </w:p>
    <w:p w:rsidR="00AC702A" w:rsidRPr="00764D86" w:rsidRDefault="00AC702A" w:rsidP="00E95594">
      <w:pPr>
        <w:autoSpaceDE w:val="0"/>
        <w:autoSpaceDN w:val="0"/>
        <w:adjustRightInd w:val="0"/>
        <w:spacing w:after="0" w:line="240" w:lineRule="auto"/>
        <w:jc w:val="both"/>
        <w:rPr>
          <w:rFonts w:ascii="Times New Roman" w:hAnsi="Times New Roman" w:cs="Times New Roman"/>
          <w:b/>
          <w:sz w:val="24"/>
          <w:szCs w:val="24"/>
        </w:rPr>
      </w:pPr>
      <w:r w:rsidRPr="00764D86">
        <w:rPr>
          <w:rFonts w:ascii="Times New Roman" w:hAnsi="Times New Roman" w:cs="Times New Roman"/>
          <w:b/>
          <w:sz w:val="24"/>
          <w:szCs w:val="24"/>
        </w:rPr>
        <w:t>Y lo peor</w:t>
      </w:r>
      <w:r w:rsidR="00EA38B2" w:rsidRPr="00764D86">
        <w:rPr>
          <w:rFonts w:ascii="Times New Roman" w:hAnsi="Times New Roman" w:cs="Times New Roman"/>
          <w:b/>
          <w:sz w:val="24"/>
          <w:szCs w:val="24"/>
        </w:rPr>
        <w:t>,</w:t>
      </w:r>
      <w:r w:rsidRPr="00764D86">
        <w:rPr>
          <w:rFonts w:ascii="Times New Roman" w:hAnsi="Times New Roman" w:cs="Times New Roman"/>
          <w:b/>
          <w:sz w:val="24"/>
          <w:szCs w:val="24"/>
        </w:rPr>
        <w:t xml:space="preserve"> es lo que viene después…</w:t>
      </w:r>
    </w:p>
    <w:p w:rsidR="00910766" w:rsidRDefault="00910766" w:rsidP="00E95594">
      <w:pPr>
        <w:autoSpaceDE w:val="0"/>
        <w:autoSpaceDN w:val="0"/>
        <w:adjustRightInd w:val="0"/>
        <w:spacing w:after="0" w:line="240" w:lineRule="auto"/>
        <w:jc w:val="both"/>
        <w:rPr>
          <w:rFonts w:ascii="Times New Roman" w:hAnsi="Times New Roman" w:cs="Times New Roman"/>
          <w:sz w:val="24"/>
          <w:szCs w:val="24"/>
        </w:rPr>
      </w:pPr>
    </w:p>
    <w:p w:rsidR="00910766" w:rsidRDefault="00910766" w:rsidP="00910766">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37965">
        <w:rPr>
          <w:rFonts w:ascii="Times New Roman" w:hAnsi="Times New Roman" w:cs="Times New Roman"/>
          <w:sz w:val="24"/>
          <w:szCs w:val="24"/>
        </w:rPr>
        <w:t>¿</w:t>
      </w:r>
      <w:r w:rsidRPr="00737965">
        <w:rPr>
          <w:rFonts w:ascii="Times New Roman" w:hAnsi="Times New Roman" w:cs="Times New Roman"/>
          <w:sz w:val="24"/>
          <w:szCs w:val="24"/>
          <w:u w:val="single"/>
        </w:rPr>
        <w:t>Se acabó “googlear”? Así funcionan los chatbots de inteligencia artificial generativa como buscadores</w:t>
      </w:r>
      <w:r>
        <w:rPr>
          <w:rFonts w:ascii="Times New Roman" w:hAnsi="Times New Roman" w:cs="Times New Roman"/>
          <w:sz w:val="24"/>
          <w:szCs w:val="24"/>
        </w:rPr>
        <w:t xml:space="preserve"> (La Nación - </w:t>
      </w:r>
      <w:r w:rsidRPr="00737965">
        <w:rPr>
          <w:rFonts w:ascii="Times New Roman" w:hAnsi="Times New Roman" w:cs="Times New Roman"/>
          <w:b/>
          <w:sz w:val="24"/>
          <w:szCs w:val="24"/>
        </w:rPr>
        <w:t>29/2/24</w:t>
      </w:r>
      <w:r>
        <w:rPr>
          <w:rFonts w:ascii="Times New Roman" w:hAnsi="Times New Roman" w:cs="Times New Roman"/>
          <w:sz w:val="24"/>
          <w:szCs w:val="24"/>
        </w:rPr>
        <w:t>)</w:t>
      </w:r>
    </w:p>
    <w:p w:rsidR="00910766" w:rsidRPr="00737965" w:rsidRDefault="00910766" w:rsidP="00910766">
      <w:pPr>
        <w:autoSpaceDE w:val="0"/>
        <w:autoSpaceDN w:val="0"/>
        <w:adjustRightInd w:val="0"/>
        <w:spacing w:after="0" w:line="240" w:lineRule="auto"/>
        <w:jc w:val="both"/>
        <w:rPr>
          <w:rFonts w:ascii="Times New Roman" w:hAnsi="Times New Roman" w:cs="Times New Roman"/>
          <w:sz w:val="24"/>
          <w:szCs w:val="24"/>
        </w:rPr>
      </w:pPr>
    </w:p>
    <w:p w:rsidR="00910766" w:rsidRDefault="00910766" w:rsidP="00910766">
      <w:pPr>
        <w:autoSpaceDE w:val="0"/>
        <w:autoSpaceDN w:val="0"/>
        <w:adjustRightInd w:val="0"/>
        <w:spacing w:after="0" w:line="240" w:lineRule="auto"/>
        <w:jc w:val="both"/>
        <w:rPr>
          <w:rFonts w:ascii="Times New Roman" w:hAnsi="Times New Roman" w:cs="Times New Roman"/>
          <w:sz w:val="24"/>
          <w:szCs w:val="24"/>
        </w:rPr>
      </w:pPr>
      <w:r w:rsidRPr="00737965">
        <w:rPr>
          <w:rFonts w:ascii="Times New Roman" w:hAnsi="Times New Roman" w:cs="Times New Roman"/>
          <w:sz w:val="24"/>
          <w:szCs w:val="24"/>
        </w:rPr>
        <w:lastRenderedPageBreak/>
        <w:t>ChatGPT, Gemini, Copilot y Perplexity, entre otros, ofrecen una forma diferente de buscar información en la web, alternativa a la consulta tradicional a Google; incluso ya permiten recibir respuestas con información actualizada</w:t>
      </w:r>
    </w:p>
    <w:p w:rsidR="00910766" w:rsidRPr="00737965" w:rsidRDefault="00910766" w:rsidP="00910766">
      <w:pPr>
        <w:autoSpaceDE w:val="0"/>
        <w:autoSpaceDN w:val="0"/>
        <w:adjustRightInd w:val="0"/>
        <w:spacing w:after="0" w:line="240" w:lineRule="auto"/>
        <w:jc w:val="both"/>
        <w:rPr>
          <w:rFonts w:ascii="Times New Roman" w:hAnsi="Times New Roman" w:cs="Times New Roman"/>
          <w:sz w:val="24"/>
          <w:szCs w:val="24"/>
        </w:rPr>
      </w:pPr>
    </w:p>
    <w:p w:rsidR="00910766" w:rsidRDefault="00910766" w:rsidP="00910766">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737965">
        <w:rPr>
          <w:rFonts w:ascii="Times New Roman" w:hAnsi="Times New Roman" w:cs="Times New Roman"/>
          <w:sz w:val="24"/>
          <w:szCs w:val="24"/>
        </w:rPr>
        <w:t>Clara Angela Brescia</w:t>
      </w:r>
      <w:r>
        <w:rPr>
          <w:rFonts w:ascii="Times New Roman" w:hAnsi="Times New Roman" w:cs="Times New Roman"/>
          <w:sz w:val="24"/>
          <w:szCs w:val="24"/>
        </w:rPr>
        <w:t>)</w:t>
      </w:r>
    </w:p>
    <w:p w:rsidR="00E86D02" w:rsidRDefault="00E86D02" w:rsidP="00910766">
      <w:pPr>
        <w:autoSpaceDE w:val="0"/>
        <w:autoSpaceDN w:val="0"/>
        <w:adjustRightInd w:val="0"/>
        <w:spacing w:after="0" w:line="240" w:lineRule="auto"/>
        <w:jc w:val="both"/>
        <w:rPr>
          <w:rFonts w:ascii="Times New Roman" w:hAnsi="Times New Roman" w:cs="Times New Roman"/>
          <w:sz w:val="24"/>
          <w:szCs w:val="24"/>
        </w:rPr>
      </w:pPr>
    </w:p>
    <w:p w:rsidR="00E86D02" w:rsidRPr="00737965" w:rsidRDefault="00E86D02" w:rsidP="00E86D02">
      <w:pPr>
        <w:autoSpaceDE w:val="0"/>
        <w:autoSpaceDN w:val="0"/>
        <w:adjustRightInd w:val="0"/>
        <w:spacing w:after="0" w:line="240" w:lineRule="auto"/>
        <w:jc w:val="both"/>
        <w:rPr>
          <w:rFonts w:ascii="Times New Roman" w:hAnsi="Times New Roman" w:cs="Times New Roman"/>
          <w:sz w:val="24"/>
          <w:szCs w:val="24"/>
        </w:rPr>
      </w:pPr>
      <w:r w:rsidRPr="00737965">
        <w:rPr>
          <w:rFonts w:ascii="Times New Roman" w:hAnsi="Times New Roman" w:cs="Times New Roman"/>
          <w:sz w:val="24"/>
          <w:szCs w:val="24"/>
        </w:rPr>
        <w:t>Las plataformas de inteligencia artificial generativa como ChatGPT, Copilot o Gemini se han transformado en una alternativa a Google para buscar información en la web, incluso cuando se trata de temas de actualidad</w:t>
      </w:r>
    </w:p>
    <w:p w:rsidR="00E86D02" w:rsidRDefault="00E86D02" w:rsidP="00E86D02">
      <w:pPr>
        <w:autoSpaceDE w:val="0"/>
        <w:autoSpaceDN w:val="0"/>
        <w:adjustRightInd w:val="0"/>
        <w:spacing w:after="0" w:line="240" w:lineRule="auto"/>
        <w:jc w:val="both"/>
        <w:rPr>
          <w:rFonts w:ascii="Times New Roman" w:hAnsi="Times New Roman" w:cs="Times New Roman"/>
          <w:sz w:val="24"/>
          <w:szCs w:val="24"/>
        </w:rPr>
      </w:pPr>
    </w:p>
    <w:p w:rsidR="00E86D02" w:rsidRPr="00737965" w:rsidRDefault="00E86D02" w:rsidP="00E86D02">
      <w:pPr>
        <w:autoSpaceDE w:val="0"/>
        <w:autoSpaceDN w:val="0"/>
        <w:adjustRightInd w:val="0"/>
        <w:spacing w:after="0" w:line="240" w:lineRule="auto"/>
        <w:jc w:val="both"/>
        <w:rPr>
          <w:rFonts w:ascii="Times New Roman" w:hAnsi="Times New Roman" w:cs="Times New Roman"/>
          <w:sz w:val="24"/>
          <w:szCs w:val="24"/>
        </w:rPr>
      </w:pPr>
      <w:r w:rsidRPr="00737965">
        <w:rPr>
          <w:rFonts w:ascii="Times New Roman" w:hAnsi="Times New Roman" w:cs="Times New Roman"/>
          <w:sz w:val="24"/>
          <w:szCs w:val="24"/>
        </w:rPr>
        <w:t xml:space="preserve">Desde su lanzamiento en noviembre de 2023, ChatGPT no ha dejado de dar de que hablar, y no solamente por su abrumadora capacidad para mantener conversaciones fluidas con los usuarios. Una de las preguntas más frecuentes que surgieron tras su llegada era de </w:t>
      </w:r>
      <w:r w:rsidR="00EA38B2">
        <w:rPr>
          <w:rFonts w:ascii="Times New Roman" w:hAnsi="Times New Roman" w:cs="Times New Roman"/>
          <w:sz w:val="24"/>
          <w:szCs w:val="24"/>
        </w:rPr>
        <w:t>qué forma el chatbot de OpenAI -</w:t>
      </w:r>
      <w:r w:rsidRPr="00737965">
        <w:rPr>
          <w:rFonts w:ascii="Times New Roman" w:hAnsi="Times New Roman" w:cs="Times New Roman"/>
          <w:sz w:val="24"/>
          <w:szCs w:val="24"/>
        </w:rPr>
        <w:t>y los que otras empresas han ido perfecc</w:t>
      </w:r>
      <w:r w:rsidR="00EA38B2">
        <w:rPr>
          <w:rFonts w:ascii="Times New Roman" w:hAnsi="Times New Roman" w:cs="Times New Roman"/>
          <w:sz w:val="24"/>
          <w:szCs w:val="24"/>
        </w:rPr>
        <w:t>ionando en los meses siguientes-</w:t>
      </w:r>
      <w:r w:rsidRPr="00737965">
        <w:rPr>
          <w:rFonts w:ascii="Times New Roman" w:hAnsi="Times New Roman" w:cs="Times New Roman"/>
          <w:sz w:val="24"/>
          <w:szCs w:val="24"/>
        </w:rPr>
        <w:t xml:space="preserve"> iba a cambiar la forma de buscar y hacer preguntas en internet. Es decir, si Google Search, que hasta ahora tenía en monopolio casi absoluto de las búsquedas en la web, iba a ser remplazado. En España, es el buscador más popular con diferencia: lo usan el 96% de los usuarios, el 91% a nivel global. A pesar de haber sido la úni</w:t>
      </w:r>
      <w:r w:rsidR="00EA38B2">
        <w:rPr>
          <w:rFonts w:ascii="Times New Roman" w:hAnsi="Times New Roman" w:cs="Times New Roman"/>
          <w:sz w:val="24"/>
          <w:szCs w:val="24"/>
        </w:rPr>
        <w:t>ca herramienta durante décadas -</w:t>
      </w:r>
      <w:r w:rsidRPr="00737965">
        <w:rPr>
          <w:rFonts w:ascii="Times New Roman" w:hAnsi="Times New Roman" w:cs="Times New Roman"/>
          <w:sz w:val="24"/>
          <w:szCs w:val="24"/>
        </w:rPr>
        <w:t>tanto que en el lenguaje común es común sustituir</w:t>
      </w:r>
      <w:r w:rsidR="00EA38B2">
        <w:rPr>
          <w:rFonts w:ascii="Times New Roman" w:hAnsi="Times New Roman" w:cs="Times New Roman"/>
          <w:sz w:val="24"/>
          <w:szCs w:val="24"/>
        </w:rPr>
        <w:t xml:space="preserve"> la palabra buscar por googlear-</w:t>
      </w:r>
      <w:r w:rsidRPr="00737965">
        <w:rPr>
          <w:rFonts w:ascii="Times New Roman" w:hAnsi="Times New Roman" w:cs="Times New Roman"/>
          <w:sz w:val="24"/>
          <w:szCs w:val="24"/>
        </w:rPr>
        <w:t xml:space="preserve"> en los últimos tiempos los usuarios</w:t>
      </w:r>
      <w:r w:rsidR="00EA38B2">
        <w:rPr>
          <w:rFonts w:ascii="Times New Roman" w:hAnsi="Times New Roman" w:cs="Times New Roman"/>
          <w:sz w:val="24"/>
          <w:szCs w:val="24"/>
        </w:rPr>
        <w:t>,</w:t>
      </w:r>
      <w:r w:rsidRPr="00737965">
        <w:rPr>
          <w:rFonts w:ascii="Times New Roman" w:hAnsi="Times New Roman" w:cs="Times New Roman"/>
          <w:sz w:val="24"/>
          <w:szCs w:val="24"/>
        </w:rPr>
        <w:t xml:space="preserve"> han empezado a poner en entredicho su eficacia.</w:t>
      </w:r>
    </w:p>
    <w:p w:rsidR="00E86D02" w:rsidRDefault="00E86D02" w:rsidP="00910766">
      <w:pPr>
        <w:autoSpaceDE w:val="0"/>
        <w:autoSpaceDN w:val="0"/>
        <w:adjustRightInd w:val="0"/>
        <w:spacing w:after="0" w:line="240" w:lineRule="auto"/>
        <w:jc w:val="both"/>
        <w:rPr>
          <w:rFonts w:ascii="Times New Roman" w:hAnsi="Times New Roman" w:cs="Times New Roman"/>
          <w:sz w:val="24"/>
          <w:szCs w:val="24"/>
        </w:rPr>
      </w:pPr>
    </w:p>
    <w:p w:rsidR="00910766" w:rsidRPr="00737965" w:rsidRDefault="00910766" w:rsidP="00910766">
      <w:pPr>
        <w:autoSpaceDE w:val="0"/>
        <w:autoSpaceDN w:val="0"/>
        <w:adjustRightInd w:val="0"/>
        <w:spacing w:after="0" w:line="240" w:lineRule="auto"/>
        <w:jc w:val="both"/>
        <w:rPr>
          <w:rFonts w:ascii="Times New Roman" w:hAnsi="Times New Roman" w:cs="Times New Roman"/>
          <w:sz w:val="24"/>
          <w:szCs w:val="24"/>
        </w:rPr>
      </w:pPr>
      <w:r w:rsidRPr="00737965">
        <w:rPr>
          <w:rFonts w:ascii="Times New Roman" w:hAnsi="Times New Roman" w:cs="Times New Roman"/>
          <w:sz w:val="24"/>
          <w:szCs w:val="24"/>
        </w:rPr>
        <w:t>Una de las razones es la cantidad de contenidos patrocinados, sitios web spam o de baja calidad</w:t>
      </w:r>
      <w:r w:rsidR="00EA38B2">
        <w:rPr>
          <w:rFonts w:ascii="Times New Roman" w:hAnsi="Times New Roman" w:cs="Times New Roman"/>
          <w:sz w:val="24"/>
          <w:szCs w:val="24"/>
        </w:rPr>
        <w:t>,</w:t>
      </w:r>
      <w:r w:rsidRPr="00737965">
        <w:rPr>
          <w:rFonts w:ascii="Times New Roman" w:hAnsi="Times New Roman" w:cs="Times New Roman"/>
          <w:sz w:val="24"/>
          <w:szCs w:val="24"/>
        </w:rPr>
        <w:t xml:space="preserve"> impulsados por técnicas de optimización de motores de búsqueda, que, sin embargo, ha minado su credibilidad, según un estudio reciente de investigadores alemanes. En este escenario, no sorprende que se estén empezando a probar varias alternativas ya presentes en el mercado, incluido Gemini, el modelo de inteligencia artificial (IA) que ha sustituido a Bard, el chatbot que Google lanzó a toda prisa para competir con ChatGPT. Algunos de los usuarios más jóvenes, que pertenecen a la generación Z, han comenzado a buscar respuestas incluso en TikTok. Entonces, ¿qué posibilidades tiene efectivamente Google de ser remplazado? ¿Tan bien funcionan los chatbots de IA como buscadores?</w:t>
      </w:r>
    </w:p>
    <w:p w:rsidR="00910766" w:rsidRPr="00737965" w:rsidRDefault="00910766" w:rsidP="00910766">
      <w:pPr>
        <w:autoSpaceDE w:val="0"/>
        <w:autoSpaceDN w:val="0"/>
        <w:adjustRightInd w:val="0"/>
        <w:spacing w:after="0" w:line="240" w:lineRule="auto"/>
        <w:jc w:val="both"/>
        <w:rPr>
          <w:rFonts w:ascii="Times New Roman" w:hAnsi="Times New Roman" w:cs="Times New Roman"/>
          <w:sz w:val="24"/>
          <w:szCs w:val="24"/>
        </w:rPr>
      </w:pPr>
    </w:p>
    <w:p w:rsidR="00910766" w:rsidRDefault="00910766" w:rsidP="00910766">
      <w:pPr>
        <w:autoSpaceDE w:val="0"/>
        <w:autoSpaceDN w:val="0"/>
        <w:adjustRightInd w:val="0"/>
        <w:spacing w:after="0" w:line="240" w:lineRule="auto"/>
        <w:jc w:val="both"/>
        <w:rPr>
          <w:rFonts w:ascii="Times New Roman" w:hAnsi="Times New Roman" w:cs="Times New Roman"/>
          <w:sz w:val="24"/>
          <w:szCs w:val="24"/>
        </w:rPr>
      </w:pPr>
      <w:r w:rsidRPr="00737965">
        <w:rPr>
          <w:rFonts w:ascii="Times New Roman" w:hAnsi="Times New Roman" w:cs="Times New Roman"/>
          <w:sz w:val="24"/>
          <w:szCs w:val="24"/>
        </w:rPr>
        <w:t>Buscadores con IA</w:t>
      </w:r>
    </w:p>
    <w:p w:rsidR="00910766" w:rsidRPr="00737965" w:rsidRDefault="00910766" w:rsidP="00910766">
      <w:pPr>
        <w:autoSpaceDE w:val="0"/>
        <w:autoSpaceDN w:val="0"/>
        <w:adjustRightInd w:val="0"/>
        <w:spacing w:after="0" w:line="240" w:lineRule="auto"/>
        <w:jc w:val="both"/>
        <w:rPr>
          <w:rFonts w:ascii="Times New Roman" w:hAnsi="Times New Roman" w:cs="Times New Roman"/>
          <w:sz w:val="24"/>
          <w:szCs w:val="24"/>
        </w:rPr>
      </w:pPr>
    </w:p>
    <w:p w:rsidR="00910766" w:rsidRPr="00737965" w:rsidRDefault="00910766" w:rsidP="00910766">
      <w:pPr>
        <w:autoSpaceDE w:val="0"/>
        <w:autoSpaceDN w:val="0"/>
        <w:adjustRightInd w:val="0"/>
        <w:spacing w:after="0" w:line="240" w:lineRule="auto"/>
        <w:jc w:val="both"/>
        <w:rPr>
          <w:rFonts w:ascii="Times New Roman" w:hAnsi="Times New Roman" w:cs="Times New Roman"/>
          <w:sz w:val="24"/>
          <w:szCs w:val="24"/>
        </w:rPr>
      </w:pPr>
      <w:r w:rsidRPr="00737965">
        <w:rPr>
          <w:rFonts w:ascii="Times New Roman" w:hAnsi="Times New Roman" w:cs="Times New Roman"/>
          <w:sz w:val="24"/>
          <w:szCs w:val="24"/>
        </w:rPr>
        <w:t>Quienes se quieren mantener fieles a Google encontrarán en Gemini su heredero natural, a pesar de que la compañía insiste en la idea que las dos herramientas sean independientes y respondan a dos exigencias diferentes. El modelo, que ha sustituido oficialmente a Bard desde principios de febrero, cuenta con una página web y una aplicación (aunque esta última aún no está disponible en los países de la Unión Europea). El chatbot permite todas las búsquedas que normalmente se destinaban a Search: desde el significado de una palabra, hasta el tiempo que hace en una ciudad, pasando por acontecimientos de actualidad o recetas de comida.</w:t>
      </w:r>
    </w:p>
    <w:p w:rsidR="00910766" w:rsidRPr="00737965" w:rsidRDefault="00910766" w:rsidP="00910766">
      <w:pPr>
        <w:autoSpaceDE w:val="0"/>
        <w:autoSpaceDN w:val="0"/>
        <w:adjustRightInd w:val="0"/>
        <w:spacing w:after="0" w:line="240" w:lineRule="auto"/>
        <w:jc w:val="both"/>
        <w:rPr>
          <w:rFonts w:ascii="Times New Roman" w:hAnsi="Times New Roman" w:cs="Times New Roman"/>
          <w:sz w:val="24"/>
          <w:szCs w:val="24"/>
        </w:rPr>
      </w:pPr>
    </w:p>
    <w:p w:rsidR="00910766" w:rsidRPr="00737965" w:rsidRDefault="00910766" w:rsidP="00910766">
      <w:pPr>
        <w:autoSpaceDE w:val="0"/>
        <w:autoSpaceDN w:val="0"/>
        <w:adjustRightInd w:val="0"/>
        <w:spacing w:after="0" w:line="240" w:lineRule="auto"/>
        <w:jc w:val="both"/>
        <w:rPr>
          <w:rFonts w:ascii="Times New Roman" w:hAnsi="Times New Roman" w:cs="Times New Roman"/>
          <w:sz w:val="24"/>
          <w:szCs w:val="24"/>
        </w:rPr>
      </w:pPr>
      <w:r w:rsidRPr="00737965">
        <w:rPr>
          <w:rFonts w:ascii="Times New Roman" w:hAnsi="Times New Roman" w:cs="Times New Roman"/>
          <w:sz w:val="24"/>
          <w:szCs w:val="24"/>
        </w:rPr>
        <w:t>Bing, de Microsoft, también permite búsquedas avanzadas gracias a la implementación de ChatGPT. A la herramienta, que primero fue presentada con el nombre de Bing Chat y luego ha pasado a llamarse Copilot, se puede acceder desde el navegador Microsoft Edge, seleccionando el icono del complemento de IA en la barra de herramientas.</w:t>
      </w:r>
    </w:p>
    <w:p w:rsidR="00910766" w:rsidRPr="00737965" w:rsidRDefault="00910766" w:rsidP="00910766">
      <w:pPr>
        <w:autoSpaceDE w:val="0"/>
        <w:autoSpaceDN w:val="0"/>
        <w:adjustRightInd w:val="0"/>
        <w:spacing w:after="0" w:line="240" w:lineRule="auto"/>
        <w:jc w:val="both"/>
        <w:rPr>
          <w:rFonts w:ascii="Times New Roman" w:hAnsi="Times New Roman" w:cs="Times New Roman"/>
          <w:sz w:val="24"/>
          <w:szCs w:val="24"/>
        </w:rPr>
      </w:pPr>
    </w:p>
    <w:p w:rsidR="00910766" w:rsidRPr="00737965" w:rsidRDefault="00910766" w:rsidP="00910766">
      <w:pPr>
        <w:autoSpaceDE w:val="0"/>
        <w:autoSpaceDN w:val="0"/>
        <w:adjustRightInd w:val="0"/>
        <w:spacing w:after="0" w:line="240" w:lineRule="auto"/>
        <w:jc w:val="both"/>
        <w:rPr>
          <w:rFonts w:ascii="Times New Roman" w:hAnsi="Times New Roman" w:cs="Times New Roman"/>
          <w:sz w:val="24"/>
          <w:szCs w:val="24"/>
        </w:rPr>
      </w:pPr>
      <w:r w:rsidRPr="00737965">
        <w:rPr>
          <w:rFonts w:ascii="Times New Roman" w:hAnsi="Times New Roman" w:cs="Times New Roman"/>
          <w:sz w:val="24"/>
          <w:szCs w:val="24"/>
        </w:rPr>
        <w:t xml:space="preserve">Una opción seguramente menos conocida que está logrando reconocimiento es Preplexity, una startup con un año de vida que ha sido creada por unos ingenieros que trabajaron en la investigación de inteligencia artificial en OpenAI y Meta. Especialistas del campo hablan </w:t>
      </w:r>
      <w:r w:rsidRPr="00737965">
        <w:rPr>
          <w:rFonts w:ascii="Times New Roman" w:hAnsi="Times New Roman" w:cs="Times New Roman"/>
          <w:sz w:val="24"/>
          <w:szCs w:val="24"/>
        </w:rPr>
        <w:lastRenderedPageBreak/>
        <w:t>muy bien en redes de esta herramienta, que ha recibido financiación incluso de Jeff Bezos, presidente y fundador de Amazon. Por los resultados que ofrece, por su interfaz y por la capaci</w:t>
      </w:r>
      <w:r w:rsidR="00EA38B2">
        <w:rPr>
          <w:rFonts w:ascii="Times New Roman" w:hAnsi="Times New Roman" w:cs="Times New Roman"/>
          <w:sz w:val="24"/>
          <w:szCs w:val="24"/>
        </w:rPr>
        <w:t>dad que tiene de citar fuentes -</w:t>
      </w:r>
      <w:r w:rsidRPr="00737965">
        <w:rPr>
          <w:rFonts w:ascii="Times New Roman" w:hAnsi="Times New Roman" w:cs="Times New Roman"/>
          <w:sz w:val="24"/>
          <w:szCs w:val="24"/>
        </w:rPr>
        <w:t>si se le hace una pregunta sobre un evento de actualidad, además de brindar una respuesta redactada, permite cliquear</w:t>
      </w:r>
      <w:r w:rsidR="00EA38B2">
        <w:rPr>
          <w:rFonts w:ascii="Times New Roman" w:hAnsi="Times New Roman" w:cs="Times New Roman"/>
          <w:sz w:val="24"/>
          <w:szCs w:val="24"/>
        </w:rPr>
        <w:t xml:space="preserve"> en las noticias de diarios web-</w:t>
      </w:r>
      <w:r w:rsidRPr="00737965">
        <w:rPr>
          <w:rFonts w:ascii="Times New Roman" w:hAnsi="Times New Roman" w:cs="Times New Roman"/>
          <w:sz w:val="24"/>
          <w:szCs w:val="24"/>
        </w:rPr>
        <w:t>, es probablemente el que más se parece a Google Search.</w:t>
      </w:r>
    </w:p>
    <w:p w:rsidR="00910766" w:rsidRPr="00737965" w:rsidRDefault="00910766" w:rsidP="00910766">
      <w:pPr>
        <w:autoSpaceDE w:val="0"/>
        <w:autoSpaceDN w:val="0"/>
        <w:adjustRightInd w:val="0"/>
        <w:spacing w:after="0" w:line="240" w:lineRule="auto"/>
        <w:jc w:val="both"/>
        <w:rPr>
          <w:rFonts w:ascii="Times New Roman" w:hAnsi="Times New Roman" w:cs="Times New Roman"/>
          <w:sz w:val="24"/>
          <w:szCs w:val="24"/>
        </w:rPr>
      </w:pPr>
    </w:p>
    <w:p w:rsidR="00910766" w:rsidRPr="00737965" w:rsidRDefault="00910766" w:rsidP="00910766">
      <w:pPr>
        <w:autoSpaceDE w:val="0"/>
        <w:autoSpaceDN w:val="0"/>
        <w:adjustRightInd w:val="0"/>
        <w:spacing w:after="0" w:line="240" w:lineRule="auto"/>
        <w:jc w:val="both"/>
        <w:rPr>
          <w:rFonts w:ascii="Times New Roman" w:hAnsi="Times New Roman" w:cs="Times New Roman"/>
          <w:sz w:val="24"/>
          <w:szCs w:val="24"/>
        </w:rPr>
      </w:pPr>
      <w:r w:rsidRPr="00737965">
        <w:rPr>
          <w:rFonts w:ascii="Times New Roman" w:hAnsi="Times New Roman" w:cs="Times New Roman"/>
          <w:sz w:val="24"/>
          <w:szCs w:val="24"/>
        </w:rPr>
        <w:t>Igual que Search, estos servicios se pueden utilizar sin pagar, ya que tienen versiones gratuitas que funcionan bien, aunque con algunas limitaciones: por ejemplo, la cantidad de consultas que se puede realizar o dejan de funcionar si el volumen de tráfico es demasiado alto. Para olvidarse de estas restricciones, los usuarios pueden elegir subscribirse. Gemini, Copilot y Perplexity han lanzado unos programas premium al precio de 20 dólares al mes (el mismo precio que cuesta ChatGPT 4, la versión más avanzada del chatbot de OpenAI).</w:t>
      </w:r>
    </w:p>
    <w:p w:rsidR="00910766" w:rsidRPr="00737965" w:rsidRDefault="00910766" w:rsidP="00910766">
      <w:pPr>
        <w:autoSpaceDE w:val="0"/>
        <w:autoSpaceDN w:val="0"/>
        <w:adjustRightInd w:val="0"/>
        <w:spacing w:after="0" w:line="240" w:lineRule="auto"/>
        <w:jc w:val="both"/>
        <w:rPr>
          <w:rFonts w:ascii="Times New Roman" w:hAnsi="Times New Roman" w:cs="Times New Roman"/>
          <w:sz w:val="24"/>
          <w:szCs w:val="24"/>
        </w:rPr>
      </w:pPr>
    </w:p>
    <w:p w:rsidR="00910766" w:rsidRDefault="00910766" w:rsidP="00910766">
      <w:pPr>
        <w:autoSpaceDE w:val="0"/>
        <w:autoSpaceDN w:val="0"/>
        <w:adjustRightInd w:val="0"/>
        <w:spacing w:after="0" w:line="240" w:lineRule="auto"/>
        <w:jc w:val="both"/>
        <w:rPr>
          <w:rFonts w:ascii="Times New Roman" w:hAnsi="Times New Roman" w:cs="Times New Roman"/>
          <w:sz w:val="24"/>
          <w:szCs w:val="24"/>
        </w:rPr>
      </w:pPr>
      <w:r w:rsidRPr="00737965">
        <w:rPr>
          <w:rFonts w:ascii="Times New Roman" w:hAnsi="Times New Roman" w:cs="Times New Roman"/>
          <w:sz w:val="24"/>
          <w:szCs w:val="24"/>
        </w:rPr>
        <w:t>Cómo usarlos</w:t>
      </w:r>
    </w:p>
    <w:p w:rsidR="00910766" w:rsidRPr="00737965" w:rsidRDefault="00910766" w:rsidP="00910766">
      <w:pPr>
        <w:autoSpaceDE w:val="0"/>
        <w:autoSpaceDN w:val="0"/>
        <w:adjustRightInd w:val="0"/>
        <w:spacing w:after="0" w:line="240" w:lineRule="auto"/>
        <w:jc w:val="both"/>
        <w:rPr>
          <w:rFonts w:ascii="Times New Roman" w:hAnsi="Times New Roman" w:cs="Times New Roman"/>
          <w:sz w:val="24"/>
          <w:szCs w:val="24"/>
        </w:rPr>
      </w:pPr>
    </w:p>
    <w:p w:rsidR="00910766" w:rsidRPr="00737965" w:rsidRDefault="00910766" w:rsidP="00910766">
      <w:pPr>
        <w:autoSpaceDE w:val="0"/>
        <w:autoSpaceDN w:val="0"/>
        <w:adjustRightInd w:val="0"/>
        <w:spacing w:after="0" w:line="240" w:lineRule="auto"/>
        <w:jc w:val="both"/>
        <w:rPr>
          <w:rFonts w:ascii="Times New Roman" w:hAnsi="Times New Roman" w:cs="Times New Roman"/>
          <w:sz w:val="24"/>
          <w:szCs w:val="24"/>
        </w:rPr>
      </w:pPr>
      <w:r w:rsidRPr="00737965">
        <w:rPr>
          <w:rFonts w:ascii="Times New Roman" w:hAnsi="Times New Roman" w:cs="Times New Roman"/>
          <w:sz w:val="24"/>
          <w:szCs w:val="24"/>
        </w:rPr>
        <w:t>En lugar de escribir una serie de palabras clave, como es costumbre en Google, las consultas en los buscadores con IA son más provechosas si se hacen como pregunta, especialmente cuando estas empiezan con las fórmulas “qué es” o “cómo hacer”. Perplexity aconseja utilizar un lenguaje natural y cotidiano, y permite a través de la herramienta “Discover” accede</w:t>
      </w:r>
      <w:r w:rsidR="00EA38B2">
        <w:rPr>
          <w:rFonts w:ascii="Times New Roman" w:hAnsi="Times New Roman" w:cs="Times New Roman"/>
          <w:sz w:val="24"/>
          <w:szCs w:val="24"/>
        </w:rPr>
        <w:t>r a consultas populares -</w:t>
      </w:r>
      <w:r w:rsidRPr="00737965">
        <w:rPr>
          <w:rFonts w:ascii="Times New Roman" w:hAnsi="Times New Roman" w:cs="Times New Roman"/>
          <w:sz w:val="24"/>
          <w:szCs w:val="24"/>
        </w:rPr>
        <w:t>normalmente liga</w:t>
      </w:r>
      <w:r w:rsidR="00EA38B2">
        <w:rPr>
          <w:rFonts w:ascii="Times New Roman" w:hAnsi="Times New Roman" w:cs="Times New Roman"/>
          <w:sz w:val="24"/>
          <w:szCs w:val="24"/>
        </w:rPr>
        <w:t>das a la actualidad informativa-</w:t>
      </w:r>
      <w:r w:rsidRPr="00737965">
        <w:rPr>
          <w:rFonts w:ascii="Times New Roman" w:hAnsi="Times New Roman" w:cs="Times New Roman"/>
          <w:sz w:val="24"/>
          <w:szCs w:val="24"/>
        </w:rPr>
        <w:t xml:space="preserve"> que han hecho otros usuarios. Al igual que ChatGPT, estos buscadores permiten volver a preguntar o afinar la búsqueda si la respuesta proporcionada no es suficiente. Copilot también da la posibilidad de elegir entre tres estilos diferentes de conversación: más creativo, más equilibrado o más preciso.</w:t>
      </w:r>
    </w:p>
    <w:p w:rsidR="00910766" w:rsidRPr="00737965" w:rsidRDefault="00910766" w:rsidP="00910766">
      <w:pPr>
        <w:autoSpaceDE w:val="0"/>
        <w:autoSpaceDN w:val="0"/>
        <w:adjustRightInd w:val="0"/>
        <w:spacing w:after="0" w:line="240" w:lineRule="auto"/>
        <w:jc w:val="both"/>
        <w:rPr>
          <w:rFonts w:ascii="Times New Roman" w:hAnsi="Times New Roman" w:cs="Times New Roman"/>
          <w:sz w:val="24"/>
          <w:szCs w:val="24"/>
        </w:rPr>
      </w:pPr>
    </w:p>
    <w:p w:rsidR="00910766" w:rsidRPr="00737965" w:rsidRDefault="00910766" w:rsidP="00910766">
      <w:pPr>
        <w:autoSpaceDE w:val="0"/>
        <w:autoSpaceDN w:val="0"/>
        <w:adjustRightInd w:val="0"/>
        <w:spacing w:after="0" w:line="240" w:lineRule="auto"/>
        <w:jc w:val="both"/>
        <w:rPr>
          <w:rFonts w:ascii="Times New Roman" w:hAnsi="Times New Roman" w:cs="Times New Roman"/>
          <w:sz w:val="24"/>
          <w:szCs w:val="24"/>
        </w:rPr>
      </w:pPr>
      <w:r w:rsidRPr="00737965">
        <w:rPr>
          <w:rFonts w:ascii="Times New Roman" w:hAnsi="Times New Roman" w:cs="Times New Roman"/>
          <w:sz w:val="24"/>
          <w:szCs w:val="24"/>
        </w:rPr>
        <w:t>La mayor diferencia con respeto a Google Search es que mientras los resultados de este último son una lista de enlaces a diferentes pág</w:t>
      </w:r>
      <w:r w:rsidR="00EA38B2">
        <w:rPr>
          <w:rFonts w:ascii="Times New Roman" w:hAnsi="Times New Roman" w:cs="Times New Roman"/>
          <w:sz w:val="24"/>
          <w:szCs w:val="24"/>
        </w:rPr>
        <w:t>inas web -</w:t>
      </w:r>
      <w:r w:rsidRPr="00737965">
        <w:rPr>
          <w:rFonts w:ascii="Times New Roman" w:hAnsi="Times New Roman" w:cs="Times New Roman"/>
          <w:sz w:val="24"/>
          <w:szCs w:val="24"/>
        </w:rPr>
        <w:t>incluido los contenidos patrocinados, que tanto revuelo y conf</w:t>
      </w:r>
      <w:r w:rsidR="00EA38B2">
        <w:rPr>
          <w:rFonts w:ascii="Times New Roman" w:hAnsi="Times New Roman" w:cs="Times New Roman"/>
          <w:sz w:val="24"/>
          <w:szCs w:val="24"/>
        </w:rPr>
        <w:t>usión están creando últimamente-</w:t>
      </w:r>
      <w:r w:rsidRPr="00737965">
        <w:rPr>
          <w:rFonts w:ascii="Times New Roman" w:hAnsi="Times New Roman" w:cs="Times New Roman"/>
          <w:sz w:val="24"/>
          <w:szCs w:val="24"/>
        </w:rPr>
        <w:t xml:space="preserve"> los chatbots de IA proporcionan una única respuesta en forma de resumen de toda la información que han podido recopilar. Sin embargo, este aspecto es probablemente también el más problemático, ya que levanta dudas sobre la veracidad de la información. Para funcionar, estas plataformas de inteligencia artificial analizan extensos grupos de datos recopilados de internet, denominados grandes modelos lingüísticos, y posteriormente aplican algoritmos para producir respuestas lógicas, aunque no todas explican el proceso mediante el cual alcanzaron dichas conclusiones.</w:t>
      </w:r>
    </w:p>
    <w:p w:rsidR="00910766" w:rsidRPr="00737965" w:rsidRDefault="00910766" w:rsidP="00910766">
      <w:pPr>
        <w:autoSpaceDE w:val="0"/>
        <w:autoSpaceDN w:val="0"/>
        <w:adjustRightInd w:val="0"/>
        <w:spacing w:after="0" w:line="240" w:lineRule="auto"/>
        <w:jc w:val="both"/>
        <w:rPr>
          <w:rFonts w:ascii="Times New Roman" w:hAnsi="Times New Roman" w:cs="Times New Roman"/>
          <w:sz w:val="24"/>
          <w:szCs w:val="24"/>
        </w:rPr>
      </w:pPr>
    </w:p>
    <w:p w:rsidR="00910766" w:rsidRPr="00737965" w:rsidRDefault="00910766" w:rsidP="00910766">
      <w:pPr>
        <w:autoSpaceDE w:val="0"/>
        <w:autoSpaceDN w:val="0"/>
        <w:adjustRightInd w:val="0"/>
        <w:spacing w:after="0" w:line="240" w:lineRule="auto"/>
        <w:jc w:val="both"/>
        <w:rPr>
          <w:rFonts w:ascii="Times New Roman" w:hAnsi="Times New Roman" w:cs="Times New Roman"/>
          <w:sz w:val="24"/>
          <w:szCs w:val="24"/>
        </w:rPr>
      </w:pPr>
      <w:r w:rsidRPr="00737965">
        <w:rPr>
          <w:rFonts w:ascii="Times New Roman" w:hAnsi="Times New Roman" w:cs="Times New Roman"/>
          <w:sz w:val="24"/>
          <w:szCs w:val="24"/>
        </w:rPr>
        <w:t>Además, incluso cuando proporcion</w:t>
      </w:r>
      <w:r w:rsidR="00E32369">
        <w:rPr>
          <w:rFonts w:ascii="Times New Roman" w:hAnsi="Times New Roman" w:cs="Times New Roman"/>
          <w:sz w:val="24"/>
          <w:szCs w:val="24"/>
        </w:rPr>
        <w:t>an la fuente de la información -</w:t>
      </w:r>
      <w:r w:rsidRPr="00737965">
        <w:rPr>
          <w:rFonts w:ascii="Times New Roman" w:hAnsi="Times New Roman" w:cs="Times New Roman"/>
          <w:sz w:val="24"/>
          <w:szCs w:val="24"/>
        </w:rPr>
        <w:t>una herramienta presente sol</w:t>
      </w:r>
      <w:r w:rsidR="00E32369">
        <w:rPr>
          <w:rFonts w:ascii="Times New Roman" w:hAnsi="Times New Roman" w:cs="Times New Roman"/>
          <w:sz w:val="24"/>
          <w:szCs w:val="24"/>
        </w:rPr>
        <w:t>o en la versión de pago-</w:t>
      </w:r>
      <w:r w:rsidRPr="00737965">
        <w:rPr>
          <w:rFonts w:ascii="Times New Roman" w:hAnsi="Times New Roman" w:cs="Times New Roman"/>
          <w:sz w:val="24"/>
          <w:szCs w:val="24"/>
        </w:rPr>
        <w:t>, estas suelen ser aleatori</w:t>
      </w:r>
      <w:r w:rsidR="00E32369">
        <w:rPr>
          <w:rFonts w:ascii="Times New Roman" w:hAnsi="Times New Roman" w:cs="Times New Roman"/>
          <w:sz w:val="24"/>
          <w:szCs w:val="24"/>
        </w:rPr>
        <w:t xml:space="preserve">as. Preguntado por un determinado tema… </w:t>
      </w:r>
      <w:r w:rsidRPr="00737965">
        <w:rPr>
          <w:rFonts w:ascii="Times New Roman" w:hAnsi="Times New Roman" w:cs="Times New Roman"/>
          <w:sz w:val="24"/>
          <w:szCs w:val="24"/>
        </w:rPr>
        <w:t xml:space="preserve">ChatGPT </w:t>
      </w:r>
      <w:r w:rsidR="00E32369">
        <w:rPr>
          <w:rFonts w:ascii="Times New Roman" w:hAnsi="Times New Roman" w:cs="Times New Roman"/>
          <w:sz w:val="24"/>
          <w:szCs w:val="24"/>
        </w:rPr>
        <w:t xml:space="preserve">ha </w:t>
      </w:r>
      <w:r w:rsidRPr="00737965">
        <w:rPr>
          <w:rFonts w:ascii="Times New Roman" w:hAnsi="Times New Roman" w:cs="Times New Roman"/>
          <w:sz w:val="24"/>
          <w:szCs w:val="24"/>
        </w:rPr>
        <w:t>contesta</w:t>
      </w:r>
      <w:r w:rsidR="00E32369">
        <w:rPr>
          <w:rFonts w:ascii="Times New Roman" w:hAnsi="Times New Roman" w:cs="Times New Roman"/>
          <w:sz w:val="24"/>
          <w:szCs w:val="24"/>
        </w:rPr>
        <w:t>do</w:t>
      </w:r>
      <w:r w:rsidRPr="00737965">
        <w:rPr>
          <w:rFonts w:ascii="Times New Roman" w:hAnsi="Times New Roman" w:cs="Times New Roman"/>
          <w:sz w:val="24"/>
          <w:szCs w:val="24"/>
        </w:rPr>
        <w:t xml:space="preserve"> con tres párrafos de 250 palabras que ha sido redactado a partir de dos artículos de dos periódicos diferentes, muy distantes por su línea editorial. Si se intenta regenerar la respues</w:t>
      </w:r>
      <w:r w:rsidR="00E32369">
        <w:rPr>
          <w:rFonts w:ascii="Times New Roman" w:hAnsi="Times New Roman" w:cs="Times New Roman"/>
          <w:sz w:val="24"/>
          <w:szCs w:val="24"/>
        </w:rPr>
        <w:t>ta, el segundo resultado puede</w:t>
      </w:r>
      <w:r w:rsidRPr="00737965">
        <w:rPr>
          <w:rFonts w:ascii="Times New Roman" w:hAnsi="Times New Roman" w:cs="Times New Roman"/>
          <w:sz w:val="24"/>
          <w:szCs w:val="24"/>
        </w:rPr>
        <w:t xml:space="preserve"> ser más amplio y con más fuentes (hasta cuatro periódicos diferentes).</w:t>
      </w:r>
    </w:p>
    <w:p w:rsidR="00910766" w:rsidRPr="00737965" w:rsidRDefault="00910766" w:rsidP="00910766">
      <w:pPr>
        <w:autoSpaceDE w:val="0"/>
        <w:autoSpaceDN w:val="0"/>
        <w:adjustRightInd w:val="0"/>
        <w:spacing w:after="0" w:line="240" w:lineRule="auto"/>
        <w:jc w:val="both"/>
        <w:rPr>
          <w:rFonts w:ascii="Times New Roman" w:hAnsi="Times New Roman" w:cs="Times New Roman"/>
          <w:sz w:val="24"/>
          <w:szCs w:val="24"/>
        </w:rPr>
      </w:pPr>
    </w:p>
    <w:p w:rsidR="00910766" w:rsidRPr="00737965" w:rsidRDefault="00910766" w:rsidP="00910766">
      <w:pPr>
        <w:autoSpaceDE w:val="0"/>
        <w:autoSpaceDN w:val="0"/>
        <w:adjustRightInd w:val="0"/>
        <w:spacing w:after="0" w:line="240" w:lineRule="auto"/>
        <w:jc w:val="both"/>
        <w:rPr>
          <w:rFonts w:ascii="Times New Roman" w:hAnsi="Times New Roman" w:cs="Times New Roman"/>
          <w:sz w:val="24"/>
          <w:szCs w:val="24"/>
        </w:rPr>
      </w:pPr>
      <w:r w:rsidRPr="00737965">
        <w:rPr>
          <w:rFonts w:ascii="Times New Roman" w:hAnsi="Times New Roman" w:cs="Times New Roman"/>
          <w:sz w:val="24"/>
          <w:szCs w:val="24"/>
        </w:rPr>
        <w:t>Por otro lado, Gemini proporciona un resumen con claves del caso y actualización del día de la búsqueda. Al final del texto propone una serie de enlaces para ampliar la información, aunque en algunos casos se trata de videos de YouTube de creadores de contenidos. Para visualizar las fuentes de la respuesta es necesario pinchar en el icono del Google: de esta forma, las oraciones que han sido generadas a partir de unos artículos aparecen subrayadas. La respuesta de Copi</w:t>
      </w:r>
      <w:r w:rsidR="00E32369">
        <w:rPr>
          <w:rFonts w:ascii="Times New Roman" w:hAnsi="Times New Roman" w:cs="Times New Roman"/>
          <w:sz w:val="24"/>
          <w:szCs w:val="24"/>
        </w:rPr>
        <w:t>lot es la más concisa de todas -</w:t>
      </w:r>
      <w:r w:rsidRPr="00737965">
        <w:rPr>
          <w:rFonts w:ascii="Times New Roman" w:hAnsi="Times New Roman" w:cs="Times New Roman"/>
          <w:sz w:val="24"/>
          <w:szCs w:val="24"/>
        </w:rPr>
        <w:t>cu</w:t>
      </w:r>
      <w:r w:rsidR="00E32369">
        <w:rPr>
          <w:rFonts w:ascii="Times New Roman" w:hAnsi="Times New Roman" w:cs="Times New Roman"/>
          <w:sz w:val="24"/>
          <w:szCs w:val="24"/>
        </w:rPr>
        <w:t>enta solamente con 150 palabras-</w:t>
      </w:r>
      <w:r w:rsidRPr="00737965">
        <w:rPr>
          <w:rFonts w:ascii="Times New Roman" w:hAnsi="Times New Roman" w:cs="Times New Roman"/>
          <w:sz w:val="24"/>
          <w:szCs w:val="24"/>
        </w:rPr>
        <w:t xml:space="preserve">, pero al mismo tiempo es la que más fuentes ha consultado: cada enunciado ha sido extrapolado </w:t>
      </w:r>
      <w:r w:rsidRPr="00737965">
        <w:rPr>
          <w:rFonts w:ascii="Times New Roman" w:hAnsi="Times New Roman" w:cs="Times New Roman"/>
          <w:sz w:val="24"/>
          <w:szCs w:val="24"/>
        </w:rPr>
        <w:lastRenderedPageBreak/>
        <w:t>desde una noticia diferente, y al final del texto aparecen más contenidos relacionados con el asunto.</w:t>
      </w:r>
    </w:p>
    <w:p w:rsidR="00910766" w:rsidRPr="00737965" w:rsidRDefault="00910766" w:rsidP="00910766">
      <w:pPr>
        <w:autoSpaceDE w:val="0"/>
        <w:autoSpaceDN w:val="0"/>
        <w:adjustRightInd w:val="0"/>
        <w:spacing w:after="0" w:line="240" w:lineRule="auto"/>
        <w:jc w:val="both"/>
        <w:rPr>
          <w:rFonts w:ascii="Times New Roman" w:hAnsi="Times New Roman" w:cs="Times New Roman"/>
          <w:sz w:val="24"/>
          <w:szCs w:val="24"/>
        </w:rPr>
      </w:pPr>
    </w:p>
    <w:p w:rsidR="00910766" w:rsidRDefault="00910766" w:rsidP="00910766">
      <w:pPr>
        <w:autoSpaceDE w:val="0"/>
        <w:autoSpaceDN w:val="0"/>
        <w:adjustRightInd w:val="0"/>
        <w:spacing w:after="0" w:line="240" w:lineRule="auto"/>
        <w:jc w:val="both"/>
        <w:rPr>
          <w:rFonts w:ascii="Times New Roman" w:hAnsi="Times New Roman" w:cs="Times New Roman"/>
          <w:sz w:val="24"/>
          <w:szCs w:val="24"/>
        </w:rPr>
      </w:pPr>
      <w:r w:rsidRPr="00737965">
        <w:rPr>
          <w:rFonts w:ascii="Times New Roman" w:hAnsi="Times New Roman" w:cs="Times New Roman"/>
          <w:sz w:val="24"/>
          <w:szCs w:val="24"/>
        </w:rPr>
        <w:t>Perplexity es el buscador que peor resultado ha</w:t>
      </w:r>
      <w:r w:rsidR="00E32369">
        <w:rPr>
          <w:rFonts w:ascii="Times New Roman" w:hAnsi="Times New Roman" w:cs="Times New Roman"/>
          <w:sz w:val="24"/>
          <w:szCs w:val="24"/>
        </w:rPr>
        <w:t xml:space="preserve"> proporcionado a la pregunta “tipo”. N</w:t>
      </w:r>
      <w:r w:rsidRPr="00737965">
        <w:rPr>
          <w:rFonts w:ascii="Times New Roman" w:hAnsi="Times New Roman" w:cs="Times New Roman"/>
          <w:sz w:val="24"/>
          <w:szCs w:val="24"/>
        </w:rPr>
        <w:t>o ha sido capaz de formular una respuesta en relación con el caso de actualidad que está acaparando las páginas de los periódicos.</w:t>
      </w:r>
    </w:p>
    <w:p w:rsidR="00EA38B2" w:rsidRDefault="00EA38B2" w:rsidP="00910766">
      <w:pPr>
        <w:autoSpaceDE w:val="0"/>
        <w:autoSpaceDN w:val="0"/>
        <w:adjustRightInd w:val="0"/>
        <w:spacing w:after="0" w:line="240" w:lineRule="auto"/>
        <w:jc w:val="both"/>
        <w:rPr>
          <w:rFonts w:ascii="Times New Roman" w:hAnsi="Times New Roman" w:cs="Times New Roman"/>
          <w:sz w:val="24"/>
          <w:szCs w:val="24"/>
        </w:rPr>
      </w:pPr>
    </w:p>
    <w:p w:rsidR="00910766" w:rsidRPr="00764D86" w:rsidRDefault="00910766" w:rsidP="00910766">
      <w:pPr>
        <w:autoSpaceDE w:val="0"/>
        <w:autoSpaceDN w:val="0"/>
        <w:adjustRightInd w:val="0"/>
        <w:spacing w:after="0" w:line="240" w:lineRule="auto"/>
        <w:jc w:val="both"/>
        <w:rPr>
          <w:rFonts w:ascii="Times New Roman" w:hAnsi="Times New Roman" w:cs="Times New Roman"/>
          <w:b/>
          <w:sz w:val="24"/>
          <w:szCs w:val="24"/>
        </w:rPr>
      </w:pPr>
      <w:r w:rsidRPr="00764D86">
        <w:rPr>
          <w:rFonts w:ascii="Times New Roman" w:hAnsi="Times New Roman" w:cs="Times New Roman"/>
          <w:b/>
          <w:sz w:val="24"/>
          <w:szCs w:val="24"/>
        </w:rPr>
        <w:t>Las redes de la mentira y la manipulación de las noticias (a golpe de tuit)</w:t>
      </w:r>
    </w:p>
    <w:p w:rsidR="00E32369" w:rsidRPr="00764D86" w:rsidRDefault="00E32369" w:rsidP="00910766">
      <w:pPr>
        <w:autoSpaceDE w:val="0"/>
        <w:autoSpaceDN w:val="0"/>
        <w:adjustRightInd w:val="0"/>
        <w:spacing w:after="0" w:line="240" w:lineRule="auto"/>
        <w:jc w:val="both"/>
        <w:rPr>
          <w:rFonts w:ascii="Times New Roman" w:hAnsi="Times New Roman" w:cs="Times New Roman"/>
          <w:b/>
          <w:sz w:val="24"/>
          <w:szCs w:val="24"/>
        </w:rPr>
      </w:pPr>
    </w:p>
    <w:p w:rsidR="00E32369" w:rsidRPr="00764D86" w:rsidRDefault="00E32369" w:rsidP="001B60E2">
      <w:pPr>
        <w:autoSpaceDE w:val="0"/>
        <w:autoSpaceDN w:val="0"/>
        <w:adjustRightInd w:val="0"/>
        <w:spacing w:after="0" w:line="240" w:lineRule="auto"/>
        <w:jc w:val="both"/>
        <w:rPr>
          <w:rFonts w:ascii="Times New Roman" w:hAnsi="Times New Roman" w:cs="Times New Roman"/>
          <w:sz w:val="24"/>
          <w:szCs w:val="24"/>
        </w:rPr>
      </w:pPr>
      <w:r w:rsidRPr="00764D86">
        <w:rPr>
          <w:rFonts w:ascii="Times New Roman" w:hAnsi="Times New Roman" w:cs="Times New Roman"/>
          <w:sz w:val="24"/>
          <w:szCs w:val="24"/>
        </w:rPr>
        <w:t>Ni c</w:t>
      </w:r>
      <w:r w:rsidR="001B60E2" w:rsidRPr="00764D86">
        <w:rPr>
          <w:rFonts w:ascii="Times New Roman" w:hAnsi="Times New Roman" w:cs="Times New Roman"/>
          <w:sz w:val="24"/>
          <w:szCs w:val="24"/>
        </w:rPr>
        <w:t>on los navegadores</w:t>
      </w:r>
      <w:r w:rsidRPr="00764D86">
        <w:rPr>
          <w:rFonts w:ascii="Times New Roman" w:hAnsi="Times New Roman" w:cs="Times New Roman"/>
          <w:sz w:val="24"/>
          <w:szCs w:val="24"/>
        </w:rPr>
        <w:t xml:space="preserve"> tradiciones</w:t>
      </w:r>
      <w:r w:rsidR="001B60E2" w:rsidRPr="00764D86">
        <w:rPr>
          <w:rFonts w:ascii="Times New Roman" w:hAnsi="Times New Roman" w:cs="Times New Roman"/>
          <w:sz w:val="24"/>
          <w:szCs w:val="24"/>
        </w:rPr>
        <w:t xml:space="preserve"> (Google Chrome: 69,6 % de participación en el mercado, Safari: 15,1 %, Microsoft Edge: 4,0 %, Mozilla Firefox: 3,0 %, Opera: 1,3 %</w:t>
      </w:r>
      <w:r w:rsidRPr="00764D86">
        <w:rPr>
          <w:rFonts w:ascii="Times New Roman" w:hAnsi="Times New Roman" w:cs="Times New Roman"/>
          <w:sz w:val="24"/>
          <w:szCs w:val="24"/>
        </w:rPr>
        <w:t>, ni con</w:t>
      </w:r>
      <w:r w:rsidR="001B60E2" w:rsidRPr="00764D86">
        <w:rPr>
          <w:rFonts w:ascii="Times New Roman" w:hAnsi="Times New Roman" w:cs="Times New Roman"/>
          <w:sz w:val="24"/>
          <w:szCs w:val="24"/>
        </w:rPr>
        <w:t xml:space="preserve"> los chatbots de inteligencia artificial generativa como buscadores: ChatGPT, Gemini, Copilot y Perplexity,</w:t>
      </w:r>
      <w:r w:rsidRPr="00764D86">
        <w:rPr>
          <w:rFonts w:ascii="Times New Roman" w:hAnsi="Times New Roman" w:cs="Times New Roman"/>
          <w:b/>
          <w:sz w:val="24"/>
          <w:szCs w:val="24"/>
        </w:rPr>
        <w:t xml:space="preserve"> </w:t>
      </w:r>
      <w:r w:rsidR="001B60E2" w:rsidRPr="00764D86">
        <w:rPr>
          <w:rFonts w:ascii="Times New Roman" w:hAnsi="Times New Roman" w:cs="Times New Roman"/>
          <w:sz w:val="24"/>
          <w:szCs w:val="24"/>
        </w:rPr>
        <w:t>estamos libres de mentiras, montajes, intoxicaciones, o manipulaciones.</w:t>
      </w:r>
    </w:p>
    <w:p w:rsidR="001B60E2" w:rsidRPr="00764D86" w:rsidRDefault="001B60E2" w:rsidP="001B60E2">
      <w:pPr>
        <w:autoSpaceDE w:val="0"/>
        <w:autoSpaceDN w:val="0"/>
        <w:adjustRightInd w:val="0"/>
        <w:spacing w:after="0" w:line="240" w:lineRule="auto"/>
        <w:jc w:val="both"/>
        <w:rPr>
          <w:rFonts w:ascii="Times New Roman" w:hAnsi="Times New Roman" w:cs="Times New Roman"/>
          <w:sz w:val="24"/>
          <w:szCs w:val="24"/>
        </w:rPr>
      </w:pPr>
    </w:p>
    <w:p w:rsidR="001B60E2" w:rsidRPr="00764D86" w:rsidRDefault="001B60E2" w:rsidP="001B60E2">
      <w:pPr>
        <w:autoSpaceDE w:val="0"/>
        <w:autoSpaceDN w:val="0"/>
        <w:adjustRightInd w:val="0"/>
        <w:spacing w:after="0" w:line="240" w:lineRule="auto"/>
        <w:jc w:val="both"/>
        <w:rPr>
          <w:rFonts w:ascii="Times New Roman" w:hAnsi="Times New Roman" w:cs="Times New Roman"/>
          <w:sz w:val="24"/>
          <w:szCs w:val="24"/>
        </w:rPr>
      </w:pPr>
      <w:r w:rsidRPr="00764D86">
        <w:rPr>
          <w:rFonts w:ascii="Times New Roman" w:hAnsi="Times New Roman" w:cs="Times New Roman"/>
          <w:sz w:val="24"/>
          <w:szCs w:val="24"/>
        </w:rPr>
        <w:t>Un ejemplo reciente (y doloroso). P</w:t>
      </w:r>
      <w:r w:rsidR="00DA3529" w:rsidRPr="00764D86">
        <w:rPr>
          <w:rFonts w:ascii="Times New Roman" w:hAnsi="Times New Roman" w:cs="Times New Roman"/>
          <w:sz w:val="24"/>
          <w:szCs w:val="24"/>
        </w:rPr>
        <w:t>ero hay miles, tal vez millones, de noticias falsas,  inexactas, engañosas, infundadas, adul</w:t>
      </w:r>
      <w:r w:rsidR="00680693" w:rsidRPr="00764D86">
        <w:rPr>
          <w:rFonts w:ascii="Times New Roman" w:hAnsi="Times New Roman" w:cs="Times New Roman"/>
          <w:sz w:val="24"/>
          <w:szCs w:val="24"/>
        </w:rPr>
        <w:t>teradas, tendenciosas</w:t>
      </w:r>
      <w:r w:rsidR="00DA3529" w:rsidRPr="00764D86">
        <w:rPr>
          <w:rFonts w:ascii="Times New Roman" w:hAnsi="Times New Roman" w:cs="Times New Roman"/>
          <w:sz w:val="24"/>
          <w:szCs w:val="24"/>
        </w:rPr>
        <w:t>, amañadas…</w:t>
      </w:r>
      <w:r w:rsidR="00680693" w:rsidRPr="00764D86">
        <w:rPr>
          <w:rFonts w:ascii="Times New Roman" w:hAnsi="Times New Roman" w:cs="Times New Roman"/>
          <w:sz w:val="24"/>
          <w:szCs w:val="24"/>
        </w:rPr>
        <w:t xml:space="preserve"> pescando incautos.</w:t>
      </w:r>
      <w:r w:rsidR="00DA3529" w:rsidRPr="00764D86">
        <w:rPr>
          <w:rFonts w:ascii="Times New Roman" w:hAnsi="Times New Roman" w:cs="Times New Roman"/>
          <w:sz w:val="24"/>
          <w:szCs w:val="24"/>
        </w:rPr>
        <w:t xml:space="preserve">  </w:t>
      </w:r>
    </w:p>
    <w:p w:rsidR="00910766" w:rsidRPr="00764D86" w:rsidRDefault="00910766" w:rsidP="00910766">
      <w:pPr>
        <w:autoSpaceDE w:val="0"/>
        <w:autoSpaceDN w:val="0"/>
        <w:adjustRightInd w:val="0"/>
        <w:spacing w:after="0" w:line="240" w:lineRule="auto"/>
        <w:jc w:val="both"/>
        <w:rPr>
          <w:rFonts w:ascii="Times New Roman" w:hAnsi="Times New Roman" w:cs="Times New Roman"/>
          <w:b/>
          <w:sz w:val="24"/>
          <w:szCs w:val="24"/>
        </w:rPr>
      </w:pPr>
    </w:p>
    <w:p w:rsidR="00910766" w:rsidRPr="005A07ED" w:rsidRDefault="00910766" w:rsidP="00910766">
      <w:pPr>
        <w:autoSpaceDE w:val="0"/>
        <w:autoSpaceDN w:val="0"/>
        <w:adjustRightInd w:val="0"/>
        <w:spacing w:after="0" w:line="240" w:lineRule="auto"/>
        <w:jc w:val="both"/>
        <w:rPr>
          <w:rFonts w:ascii="Times New Roman" w:hAnsi="Times New Roman" w:cs="Times New Roman"/>
          <w:b/>
          <w:color w:val="FF0000"/>
          <w:sz w:val="24"/>
          <w:szCs w:val="24"/>
        </w:rPr>
      </w:pPr>
      <w:r w:rsidRPr="00C97C3D">
        <w:rPr>
          <w:rFonts w:ascii="Times New Roman" w:hAnsi="Times New Roman" w:cs="Times New Roman"/>
          <w:b/>
          <w:noProof/>
          <w:color w:val="FF0000"/>
          <w:sz w:val="24"/>
          <w:szCs w:val="24"/>
          <w:lang w:eastAsia="es-ES"/>
        </w:rPr>
        <w:drawing>
          <wp:inline distT="0" distB="0" distL="0" distR="0" wp14:anchorId="4B77762C" wp14:editId="40FD4077">
            <wp:extent cx="5733142" cy="5651500"/>
            <wp:effectExtent l="0" t="0" r="1270" b="635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731510" cy="5649891"/>
                    </a:xfrm>
                    <a:prstGeom prst="rect">
                      <a:avLst/>
                    </a:prstGeom>
                  </pic:spPr>
                </pic:pic>
              </a:graphicData>
            </a:graphic>
          </wp:inline>
        </w:drawing>
      </w:r>
    </w:p>
    <w:p w:rsidR="00910766" w:rsidRDefault="00910766" w:rsidP="00910766">
      <w:pPr>
        <w:autoSpaceDE w:val="0"/>
        <w:autoSpaceDN w:val="0"/>
        <w:adjustRightInd w:val="0"/>
        <w:spacing w:after="0" w:line="240" w:lineRule="auto"/>
        <w:jc w:val="both"/>
        <w:rPr>
          <w:rFonts w:ascii="Times New Roman" w:hAnsi="Times New Roman" w:cs="Times New Roman"/>
          <w:color w:val="FF0000"/>
          <w:sz w:val="24"/>
          <w:szCs w:val="24"/>
        </w:rPr>
      </w:pPr>
      <w:r w:rsidRPr="00C97C3D">
        <w:rPr>
          <w:rFonts w:ascii="Times New Roman" w:hAnsi="Times New Roman" w:cs="Times New Roman"/>
          <w:noProof/>
          <w:color w:val="FF0000"/>
          <w:sz w:val="24"/>
          <w:szCs w:val="24"/>
          <w:lang w:eastAsia="es-ES"/>
        </w:rPr>
        <w:lastRenderedPageBreak/>
        <w:drawing>
          <wp:inline distT="0" distB="0" distL="0" distR="0" wp14:anchorId="4E9EDDD6" wp14:editId="3FB134F5">
            <wp:extent cx="5731510" cy="2669806"/>
            <wp:effectExtent l="0" t="0" r="254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731510" cy="2669806"/>
                    </a:xfrm>
                    <a:prstGeom prst="rect">
                      <a:avLst/>
                    </a:prstGeom>
                  </pic:spPr>
                </pic:pic>
              </a:graphicData>
            </a:graphic>
          </wp:inline>
        </w:drawing>
      </w:r>
    </w:p>
    <w:p w:rsidR="00910766" w:rsidRDefault="00910766" w:rsidP="00910766">
      <w:pPr>
        <w:autoSpaceDE w:val="0"/>
        <w:autoSpaceDN w:val="0"/>
        <w:adjustRightInd w:val="0"/>
        <w:spacing w:after="0" w:line="240" w:lineRule="auto"/>
        <w:jc w:val="both"/>
        <w:rPr>
          <w:rFonts w:ascii="Times New Roman" w:hAnsi="Times New Roman" w:cs="Times New Roman"/>
          <w:sz w:val="24"/>
          <w:szCs w:val="24"/>
        </w:rPr>
      </w:pPr>
    </w:p>
    <w:p w:rsidR="00910766" w:rsidRDefault="00910766" w:rsidP="00910766">
      <w:pPr>
        <w:autoSpaceDE w:val="0"/>
        <w:autoSpaceDN w:val="0"/>
        <w:adjustRightInd w:val="0"/>
        <w:spacing w:after="0" w:line="240" w:lineRule="auto"/>
        <w:jc w:val="both"/>
        <w:rPr>
          <w:rFonts w:ascii="Times New Roman" w:hAnsi="Times New Roman" w:cs="Times New Roman"/>
          <w:sz w:val="24"/>
          <w:szCs w:val="24"/>
        </w:rPr>
      </w:pPr>
    </w:p>
    <w:p w:rsidR="00910766" w:rsidRDefault="00910766" w:rsidP="00910766">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A07ED">
        <w:rPr>
          <w:rFonts w:ascii="Times New Roman" w:hAnsi="Times New Roman" w:cs="Times New Roman"/>
          <w:sz w:val="24"/>
          <w:szCs w:val="24"/>
          <w:u w:val="single"/>
        </w:rPr>
        <w:t>Las mentiras del último montaje de Hamás contra Israel que la prensa española se tragó por completo</w:t>
      </w:r>
      <w:r>
        <w:rPr>
          <w:rFonts w:ascii="Times New Roman" w:hAnsi="Times New Roman" w:cs="Times New Roman"/>
          <w:sz w:val="24"/>
          <w:szCs w:val="24"/>
        </w:rPr>
        <w:t xml:space="preserve"> (Libertad Digital - </w:t>
      </w:r>
      <w:r w:rsidRPr="005A07ED">
        <w:rPr>
          <w:rFonts w:ascii="Times New Roman" w:hAnsi="Times New Roman" w:cs="Times New Roman"/>
          <w:b/>
          <w:sz w:val="24"/>
          <w:szCs w:val="24"/>
        </w:rPr>
        <w:t>2/3/24</w:t>
      </w:r>
      <w:r>
        <w:rPr>
          <w:rFonts w:ascii="Times New Roman" w:hAnsi="Times New Roman" w:cs="Times New Roman"/>
          <w:sz w:val="24"/>
          <w:szCs w:val="24"/>
        </w:rPr>
        <w:t>)</w:t>
      </w:r>
    </w:p>
    <w:p w:rsidR="00910766" w:rsidRPr="005A07ED" w:rsidRDefault="00910766" w:rsidP="00910766">
      <w:pPr>
        <w:autoSpaceDE w:val="0"/>
        <w:autoSpaceDN w:val="0"/>
        <w:adjustRightInd w:val="0"/>
        <w:spacing w:after="0" w:line="240" w:lineRule="auto"/>
        <w:jc w:val="both"/>
        <w:rPr>
          <w:rFonts w:ascii="Times New Roman" w:hAnsi="Times New Roman" w:cs="Times New Roman"/>
          <w:sz w:val="24"/>
          <w:szCs w:val="24"/>
        </w:rPr>
      </w:pPr>
    </w:p>
    <w:p w:rsidR="00910766" w:rsidRPr="005A07ED" w:rsidRDefault="00910766" w:rsidP="00910766">
      <w:pPr>
        <w:autoSpaceDE w:val="0"/>
        <w:autoSpaceDN w:val="0"/>
        <w:adjustRightInd w:val="0"/>
        <w:spacing w:after="0" w:line="240" w:lineRule="auto"/>
        <w:jc w:val="both"/>
        <w:rPr>
          <w:rFonts w:ascii="Times New Roman" w:hAnsi="Times New Roman" w:cs="Times New Roman"/>
          <w:sz w:val="24"/>
          <w:szCs w:val="24"/>
        </w:rPr>
      </w:pPr>
      <w:r w:rsidRPr="005A07ED">
        <w:rPr>
          <w:rFonts w:ascii="Times New Roman" w:hAnsi="Times New Roman" w:cs="Times New Roman"/>
          <w:sz w:val="24"/>
          <w:szCs w:val="24"/>
        </w:rPr>
        <w:t>Vuelven las invenciones de Hamás contra Israel y, para sorpresa de casi nadie, la prensa española vuelve a creérsel</w:t>
      </w:r>
      <w:r>
        <w:rPr>
          <w:rFonts w:ascii="Times New Roman" w:hAnsi="Times New Roman" w:cs="Times New Roman"/>
          <w:sz w:val="24"/>
          <w:szCs w:val="24"/>
        </w:rPr>
        <w:t>as y publicarlas a toda página.</w:t>
      </w:r>
    </w:p>
    <w:p w:rsidR="00910766" w:rsidRPr="005A07ED" w:rsidRDefault="00910766" w:rsidP="00910766">
      <w:pPr>
        <w:autoSpaceDE w:val="0"/>
        <w:autoSpaceDN w:val="0"/>
        <w:adjustRightInd w:val="0"/>
        <w:spacing w:after="0" w:line="240" w:lineRule="auto"/>
        <w:jc w:val="both"/>
        <w:rPr>
          <w:rFonts w:ascii="Times New Roman" w:hAnsi="Times New Roman" w:cs="Times New Roman"/>
          <w:sz w:val="24"/>
          <w:szCs w:val="24"/>
        </w:rPr>
      </w:pPr>
    </w:p>
    <w:p w:rsidR="00910766" w:rsidRPr="005A07ED" w:rsidRDefault="00910766" w:rsidP="00910766">
      <w:pPr>
        <w:autoSpaceDE w:val="0"/>
        <w:autoSpaceDN w:val="0"/>
        <w:adjustRightInd w:val="0"/>
        <w:spacing w:after="0" w:line="240" w:lineRule="auto"/>
        <w:jc w:val="both"/>
        <w:rPr>
          <w:rFonts w:ascii="Times New Roman" w:hAnsi="Times New Roman" w:cs="Times New Roman"/>
          <w:sz w:val="24"/>
          <w:szCs w:val="24"/>
        </w:rPr>
      </w:pPr>
      <w:r w:rsidRPr="005A07ED">
        <w:rPr>
          <w:rFonts w:ascii="Times New Roman" w:hAnsi="Times New Roman" w:cs="Times New Roman"/>
          <w:sz w:val="24"/>
          <w:szCs w:val="24"/>
        </w:rPr>
        <w:t>Se calcula que decenas de gazatíes han muerto en una desgraciada estampida que se formó para recoger alimentos de un convoy de ayuda humanitaria. Un suceso alrededor del cual Hamás ha fabricado un nuevo episodio de propaganda en el más puro estilo Pallywood, la palabra que suele usarse para las mentiras antiisraelíes montadas por los palestinos.</w:t>
      </w:r>
    </w:p>
    <w:p w:rsidR="00910766" w:rsidRPr="005A07ED" w:rsidRDefault="00910766" w:rsidP="00910766">
      <w:pPr>
        <w:autoSpaceDE w:val="0"/>
        <w:autoSpaceDN w:val="0"/>
        <w:adjustRightInd w:val="0"/>
        <w:spacing w:after="0" w:line="240" w:lineRule="auto"/>
        <w:jc w:val="both"/>
        <w:rPr>
          <w:rFonts w:ascii="Times New Roman" w:hAnsi="Times New Roman" w:cs="Times New Roman"/>
          <w:sz w:val="24"/>
          <w:szCs w:val="24"/>
        </w:rPr>
      </w:pPr>
    </w:p>
    <w:p w:rsidR="00910766" w:rsidRPr="005A07ED" w:rsidRDefault="00910766" w:rsidP="00910766">
      <w:pPr>
        <w:autoSpaceDE w:val="0"/>
        <w:autoSpaceDN w:val="0"/>
        <w:adjustRightInd w:val="0"/>
        <w:spacing w:after="0" w:line="240" w:lineRule="auto"/>
        <w:jc w:val="both"/>
        <w:rPr>
          <w:rFonts w:ascii="Times New Roman" w:hAnsi="Times New Roman" w:cs="Times New Roman"/>
          <w:sz w:val="24"/>
          <w:szCs w:val="24"/>
        </w:rPr>
      </w:pPr>
      <w:r w:rsidRPr="005A07ED">
        <w:rPr>
          <w:rFonts w:ascii="Times New Roman" w:hAnsi="Times New Roman" w:cs="Times New Roman"/>
          <w:sz w:val="24"/>
          <w:szCs w:val="24"/>
        </w:rPr>
        <w:t>Y una vez más la prensa española no sólo no ha cuestionado lo más mínimo la versión de Hamás de los hechos: es la ha reproducido completa, sin dejarse ni un detalle, ni siquiera los más groseramente falsos.</w:t>
      </w:r>
    </w:p>
    <w:p w:rsidR="00910766" w:rsidRPr="005A07ED" w:rsidRDefault="00910766" w:rsidP="00910766">
      <w:pPr>
        <w:autoSpaceDE w:val="0"/>
        <w:autoSpaceDN w:val="0"/>
        <w:adjustRightInd w:val="0"/>
        <w:spacing w:after="0" w:line="240" w:lineRule="auto"/>
        <w:jc w:val="both"/>
        <w:rPr>
          <w:rFonts w:ascii="Times New Roman" w:hAnsi="Times New Roman" w:cs="Times New Roman"/>
          <w:sz w:val="24"/>
          <w:szCs w:val="24"/>
        </w:rPr>
      </w:pPr>
    </w:p>
    <w:p w:rsidR="00910766" w:rsidRDefault="00910766" w:rsidP="00910766">
      <w:pPr>
        <w:autoSpaceDE w:val="0"/>
        <w:autoSpaceDN w:val="0"/>
        <w:adjustRightInd w:val="0"/>
        <w:spacing w:after="0" w:line="240" w:lineRule="auto"/>
        <w:jc w:val="both"/>
        <w:rPr>
          <w:rFonts w:ascii="Times New Roman" w:hAnsi="Times New Roman" w:cs="Times New Roman"/>
          <w:sz w:val="24"/>
          <w:szCs w:val="24"/>
        </w:rPr>
      </w:pPr>
      <w:r w:rsidRPr="005A07ED">
        <w:rPr>
          <w:rFonts w:ascii="Times New Roman" w:hAnsi="Times New Roman" w:cs="Times New Roman"/>
          <w:sz w:val="24"/>
          <w:szCs w:val="24"/>
        </w:rPr>
        <w:t>Lo que contaba la prensa</w:t>
      </w:r>
    </w:p>
    <w:p w:rsidR="00910766" w:rsidRPr="005A07ED" w:rsidRDefault="00910766" w:rsidP="00910766">
      <w:pPr>
        <w:autoSpaceDE w:val="0"/>
        <w:autoSpaceDN w:val="0"/>
        <w:adjustRightInd w:val="0"/>
        <w:spacing w:after="0" w:line="240" w:lineRule="auto"/>
        <w:jc w:val="both"/>
        <w:rPr>
          <w:rFonts w:ascii="Times New Roman" w:hAnsi="Times New Roman" w:cs="Times New Roman"/>
          <w:sz w:val="24"/>
          <w:szCs w:val="24"/>
        </w:rPr>
      </w:pPr>
    </w:p>
    <w:p w:rsidR="00910766" w:rsidRPr="005A07ED" w:rsidRDefault="00910766" w:rsidP="00910766">
      <w:pPr>
        <w:autoSpaceDE w:val="0"/>
        <w:autoSpaceDN w:val="0"/>
        <w:adjustRightInd w:val="0"/>
        <w:spacing w:after="0" w:line="240" w:lineRule="auto"/>
        <w:jc w:val="both"/>
        <w:rPr>
          <w:rFonts w:ascii="Times New Roman" w:hAnsi="Times New Roman" w:cs="Times New Roman"/>
          <w:sz w:val="24"/>
          <w:szCs w:val="24"/>
        </w:rPr>
      </w:pPr>
      <w:r w:rsidRPr="005A07ED">
        <w:rPr>
          <w:rFonts w:ascii="Times New Roman" w:hAnsi="Times New Roman" w:cs="Times New Roman"/>
          <w:sz w:val="24"/>
          <w:szCs w:val="24"/>
        </w:rPr>
        <w:t>Para empezar, nuestros colegas en algunos de los medios más importantes han vuelto a comprar las cifras de fallecidos que ofrece Hamás a toda prisa como si las hubiese confirmado un ejército de forenses. No han aprendido nada de esta misma guerra y de lo que ocurrió con el famoso hospital Al-Ahli, cuando las portadas se llenaron con un bombardeo israelí que había causado 500 muertos y, al final, la bomba era de los propios palestinos y la cuenta de fallecidos no supero unas pocas decenas.</w:t>
      </w:r>
    </w:p>
    <w:p w:rsidR="00910766" w:rsidRPr="005A07ED" w:rsidRDefault="00910766" w:rsidP="00910766">
      <w:pPr>
        <w:autoSpaceDE w:val="0"/>
        <w:autoSpaceDN w:val="0"/>
        <w:adjustRightInd w:val="0"/>
        <w:spacing w:after="0" w:line="240" w:lineRule="auto"/>
        <w:jc w:val="both"/>
        <w:rPr>
          <w:rFonts w:ascii="Times New Roman" w:hAnsi="Times New Roman" w:cs="Times New Roman"/>
          <w:sz w:val="24"/>
          <w:szCs w:val="24"/>
        </w:rPr>
      </w:pPr>
    </w:p>
    <w:p w:rsidR="00910766" w:rsidRPr="005A07ED" w:rsidRDefault="00910766" w:rsidP="00910766">
      <w:pPr>
        <w:autoSpaceDE w:val="0"/>
        <w:autoSpaceDN w:val="0"/>
        <w:adjustRightInd w:val="0"/>
        <w:spacing w:after="0" w:line="240" w:lineRule="auto"/>
        <w:jc w:val="both"/>
        <w:rPr>
          <w:rFonts w:ascii="Times New Roman" w:hAnsi="Times New Roman" w:cs="Times New Roman"/>
          <w:sz w:val="24"/>
          <w:szCs w:val="24"/>
        </w:rPr>
      </w:pPr>
      <w:r w:rsidRPr="005A07ED">
        <w:rPr>
          <w:rFonts w:ascii="Times New Roman" w:hAnsi="Times New Roman" w:cs="Times New Roman"/>
          <w:sz w:val="24"/>
          <w:szCs w:val="24"/>
        </w:rPr>
        <w:t>En este caso el relato se parecía en lo esencial: la culpa era de Israel que había cometido un acto injustificable de agresión a civiles: los soldados habían disparado a la multitud, lo que causó muertos tanto por los propios disparos como por la situación creada entre la multitud.</w:t>
      </w:r>
    </w:p>
    <w:p w:rsidR="00910766" w:rsidRPr="005A07ED" w:rsidRDefault="00910766" w:rsidP="00910766">
      <w:pPr>
        <w:autoSpaceDE w:val="0"/>
        <w:autoSpaceDN w:val="0"/>
        <w:adjustRightInd w:val="0"/>
        <w:spacing w:after="0" w:line="240" w:lineRule="auto"/>
        <w:jc w:val="both"/>
        <w:rPr>
          <w:rFonts w:ascii="Times New Roman" w:hAnsi="Times New Roman" w:cs="Times New Roman"/>
          <w:sz w:val="24"/>
          <w:szCs w:val="24"/>
        </w:rPr>
      </w:pPr>
    </w:p>
    <w:p w:rsidR="00910766" w:rsidRPr="005A07ED" w:rsidRDefault="00910766" w:rsidP="00910766">
      <w:pPr>
        <w:autoSpaceDE w:val="0"/>
        <w:autoSpaceDN w:val="0"/>
        <w:adjustRightInd w:val="0"/>
        <w:spacing w:after="0" w:line="240" w:lineRule="auto"/>
        <w:jc w:val="both"/>
        <w:rPr>
          <w:rFonts w:ascii="Times New Roman" w:hAnsi="Times New Roman" w:cs="Times New Roman"/>
          <w:sz w:val="24"/>
          <w:szCs w:val="24"/>
        </w:rPr>
      </w:pPr>
      <w:r w:rsidRPr="005A07ED">
        <w:rPr>
          <w:rFonts w:ascii="Times New Roman" w:hAnsi="Times New Roman" w:cs="Times New Roman"/>
          <w:sz w:val="24"/>
          <w:szCs w:val="24"/>
        </w:rPr>
        <w:t>Como así sin más el asunto resultaba un poco difícil de creer, hacía falta algo para hacer la historia un poco más sólida y en este caso se ha usado una mentira descomunal: que Israel habría admitido que disparó contra la multitud. Algo que los israelíes han negado categóricamente. Aun así, ese era el relato que reflejaba, por ejemplo, El País, que 48 horas después sigue manteniendo esa mentira en su crónica sobre el hecho.</w:t>
      </w:r>
    </w:p>
    <w:p w:rsidR="00910766" w:rsidRPr="005A07ED" w:rsidRDefault="00910766" w:rsidP="00910766">
      <w:pPr>
        <w:autoSpaceDE w:val="0"/>
        <w:autoSpaceDN w:val="0"/>
        <w:adjustRightInd w:val="0"/>
        <w:spacing w:after="0" w:line="240" w:lineRule="auto"/>
        <w:jc w:val="both"/>
        <w:rPr>
          <w:rFonts w:ascii="Times New Roman" w:hAnsi="Times New Roman" w:cs="Times New Roman"/>
          <w:sz w:val="24"/>
          <w:szCs w:val="24"/>
        </w:rPr>
      </w:pPr>
    </w:p>
    <w:p w:rsidR="00910766" w:rsidRPr="005A07ED" w:rsidRDefault="00910766" w:rsidP="00910766">
      <w:pPr>
        <w:autoSpaceDE w:val="0"/>
        <w:autoSpaceDN w:val="0"/>
        <w:adjustRightInd w:val="0"/>
        <w:spacing w:after="0" w:line="240" w:lineRule="auto"/>
        <w:jc w:val="both"/>
        <w:rPr>
          <w:rFonts w:ascii="Times New Roman" w:hAnsi="Times New Roman" w:cs="Times New Roman"/>
          <w:sz w:val="24"/>
          <w:szCs w:val="24"/>
        </w:rPr>
      </w:pPr>
      <w:r w:rsidRPr="005A07ED">
        <w:rPr>
          <w:rFonts w:ascii="Times New Roman" w:hAnsi="Times New Roman" w:cs="Times New Roman"/>
          <w:sz w:val="24"/>
          <w:szCs w:val="24"/>
        </w:rPr>
        <w:t xml:space="preserve">También culpaba a </w:t>
      </w:r>
      <w:r w:rsidR="00680693">
        <w:rPr>
          <w:rFonts w:ascii="Times New Roman" w:hAnsi="Times New Roman" w:cs="Times New Roman"/>
          <w:sz w:val="24"/>
          <w:szCs w:val="24"/>
        </w:rPr>
        <w:t>Israel El Mundo en una crónica -</w:t>
      </w:r>
      <w:r w:rsidRPr="005A07ED">
        <w:rPr>
          <w:rFonts w:ascii="Times New Roman" w:hAnsi="Times New Roman" w:cs="Times New Roman"/>
          <w:sz w:val="24"/>
          <w:szCs w:val="24"/>
        </w:rPr>
        <w:t>sorprendentemente firmada p</w:t>
      </w:r>
      <w:r w:rsidR="00680693">
        <w:rPr>
          <w:rFonts w:ascii="Times New Roman" w:hAnsi="Times New Roman" w:cs="Times New Roman"/>
          <w:sz w:val="24"/>
          <w:szCs w:val="24"/>
        </w:rPr>
        <w:t>or una corresponsal en Estambul-</w:t>
      </w:r>
      <w:r w:rsidRPr="005A07ED">
        <w:rPr>
          <w:rFonts w:ascii="Times New Roman" w:hAnsi="Times New Roman" w:cs="Times New Roman"/>
          <w:sz w:val="24"/>
          <w:szCs w:val="24"/>
        </w:rPr>
        <w:t xml:space="preserve"> que repetía la falsedad de que las IDF (las Fuerzas de Defensa de Israel, por sus siglas en inglés) habían admitido haber disparado contra la multitud. Tampoco se ha rectificado esta noticia.</w:t>
      </w:r>
    </w:p>
    <w:p w:rsidR="00910766" w:rsidRPr="005A07ED" w:rsidRDefault="00910766" w:rsidP="00910766">
      <w:pPr>
        <w:autoSpaceDE w:val="0"/>
        <w:autoSpaceDN w:val="0"/>
        <w:adjustRightInd w:val="0"/>
        <w:spacing w:after="0" w:line="240" w:lineRule="auto"/>
        <w:jc w:val="both"/>
        <w:rPr>
          <w:rFonts w:ascii="Times New Roman" w:hAnsi="Times New Roman" w:cs="Times New Roman"/>
          <w:sz w:val="24"/>
          <w:szCs w:val="24"/>
        </w:rPr>
      </w:pPr>
    </w:p>
    <w:p w:rsidR="00910766" w:rsidRDefault="00910766" w:rsidP="00910766">
      <w:pPr>
        <w:autoSpaceDE w:val="0"/>
        <w:autoSpaceDN w:val="0"/>
        <w:adjustRightInd w:val="0"/>
        <w:spacing w:after="0" w:line="240" w:lineRule="auto"/>
        <w:jc w:val="both"/>
        <w:rPr>
          <w:rFonts w:ascii="Times New Roman" w:hAnsi="Times New Roman" w:cs="Times New Roman"/>
          <w:sz w:val="24"/>
          <w:szCs w:val="24"/>
        </w:rPr>
      </w:pPr>
      <w:r w:rsidRPr="005A07ED">
        <w:rPr>
          <w:rFonts w:ascii="Times New Roman" w:hAnsi="Times New Roman" w:cs="Times New Roman"/>
          <w:sz w:val="24"/>
          <w:szCs w:val="24"/>
        </w:rPr>
        <w:t>La realidad</w:t>
      </w:r>
    </w:p>
    <w:p w:rsidR="00910766" w:rsidRPr="005A07ED" w:rsidRDefault="00910766" w:rsidP="00910766">
      <w:pPr>
        <w:autoSpaceDE w:val="0"/>
        <w:autoSpaceDN w:val="0"/>
        <w:adjustRightInd w:val="0"/>
        <w:spacing w:after="0" w:line="240" w:lineRule="auto"/>
        <w:jc w:val="both"/>
        <w:rPr>
          <w:rFonts w:ascii="Times New Roman" w:hAnsi="Times New Roman" w:cs="Times New Roman"/>
          <w:sz w:val="24"/>
          <w:szCs w:val="24"/>
        </w:rPr>
      </w:pPr>
    </w:p>
    <w:p w:rsidR="00910766" w:rsidRPr="005A07ED" w:rsidRDefault="00910766" w:rsidP="00910766">
      <w:pPr>
        <w:autoSpaceDE w:val="0"/>
        <w:autoSpaceDN w:val="0"/>
        <w:adjustRightInd w:val="0"/>
        <w:spacing w:after="0" w:line="240" w:lineRule="auto"/>
        <w:jc w:val="both"/>
        <w:rPr>
          <w:rFonts w:ascii="Times New Roman" w:hAnsi="Times New Roman" w:cs="Times New Roman"/>
          <w:sz w:val="24"/>
          <w:szCs w:val="24"/>
        </w:rPr>
      </w:pPr>
      <w:r w:rsidRPr="005A07ED">
        <w:rPr>
          <w:rFonts w:ascii="Times New Roman" w:hAnsi="Times New Roman" w:cs="Times New Roman"/>
          <w:sz w:val="24"/>
          <w:szCs w:val="24"/>
        </w:rPr>
        <w:t>Lo ocurrido en realidad fue bastante diferente, aunque no por ello deja de ser un evento desgraciado, claro. Para empezar hay que aclarar que lo que Israel sí ha admitido es que tenía soldados en la zona: eran necesarios para que la ayuda humanitaria no fuese robada por Hamás, tal y como ocurre en otras ocasiones.</w:t>
      </w:r>
    </w:p>
    <w:p w:rsidR="00910766" w:rsidRPr="005A07ED" w:rsidRDefault="00910766" w:rsidP="00910766">
      <w:pPr>
        <w:autoSpaceDE w:val="0"/>
        <w:autoSpaceDN w:val="0"/>
        <w:adjustRightInd w:val="0"/>
        <w:spacing w:after="0" w:line="240" w:lineRule="auto"/>
        <w:jc w:val="both"/>
        <w:rPr>
          <w:rFonts w:ascii="Times New Roman" w:hAnsi="Times New Roman" w:cs="Times New Roman"/>
          <w:sz w:val="24"/>
          <w:szCs w:val="24"/>
        </w:rPr>
      </w:pPr>
    </w:p>
    <w:p w:rsidR="00910766" w:rsidRPr="005A07ED" w:rsidRDefault="00910766" w:rsidP="00910766">
      <w:pPr>
        <w:autoSpaceDE w:val="0"/>
        <w:autoSpaceDN w:val="0"/>
        <w:adjustRightInd w:val="0"/>
        <w:spacing w:after="0" w:line="240" w:lineRule="auto"/>
        <w:jc w:val="both"/>
        <w:rPr>
          <w:rFonts w:ascii="Times New Roman" w:hAnsi="Times New Roman" w:cs="Times New Roman"/>
          <w:sz w:val="24"/>
          <w:szCs w:val="24"/>
        </w:rPr>
      </w:pPr>
      <w:r w:rsidRPr="005A07ED">
        <w:rPr>
          <w:rFonts w:ascii="Times New Roman" w:hAnsi="Times New Roman" w:cs="Times New Roman"/>
          <w:sz w:val="24"/>
          <w:szCs w:val="24"/>
        </w:rPr>
        <w:t xml:space="preserve">Los conductores eran gazatíes y la carga había llegado desde Egipto. La multitud se arremolinó alrededor de los camiones y los soldados israelíes no pudieron hacer otra cosa que contemplar los hechos excepto en un caso: sí hubo disparos pero a las piernas y sólo a un </w:t>
      </w:r>
      <w:r w:rsidR="00680693">
        <w:rPr>
          <w:rFonts w:ascii="Times New Roman" w:hAnsi="Times New Roman" w:cs="Times New Roman"/>
          <w:sz w:val="24"/>
          <w:szCs w:val="24"/>
        </w:rPr>
        <w:t>pequeño grupo que se acercaron “amenazadoramente”</w:t>
      </w:r>
      <w:r w:rsidRPr="005A07ED">
        <w:rPr>
          <w:rFonts w:ascii="Times New Roman" w:hAnsi="Times New Roman" w:cs="Times New Roman"/>
          <w:sz w:val="24"/>
          <w:szCs w:val="24"/>
        </w:rPr>
        <w:t xml:space="preserve"> al tanque que estaba estacionado en la zona vigilando, precisamente, la llegada del convoy.</w:t>
      </w:r>
    </w:p>
    <w:p w:rsidR="00910766" w:rsidRPr="005A07ED" w:rsidRDefault="00910766" w:rsidP="00910766">
      <w:pPr>
        <w:autoSpaceDE w:val="0"/>
        <w:autoSpaceDN w:val="0"/>
        <w:adjustRightInd w:val="0"/>
        <w:spacing w:after="0" w:line="240" w:lineRule="auto"/>
        <w:jc w:val="both"/>
        <w:rPr>
          <w:rFonts w:ascii="Times New Roman" w:hAnsi="Times New Roman" w:cs="Times New Roman"/>
          <w:sz w:val="24"/>
          <w:szCs w:val="24"/>
        </w:rPr>
      </w:pPr>
    </w:p>
    <w:p w:rsidR="00910766" w:rsidRPr="005A07ED" w:rsidRDefault="00910766" w:rsidP="00910766">
      <w:pPr>
        <w:autoSpaceDE w:val="0"/>
        <w:autoSpaceDN w:val="0"/>
        <w:adjustRightInd w:val="0"/>
        <w:spacing w:after="0" w:line="240" w:lineRule="auto"/>
        <w:jc w:val="both"/>
        <w:rPr>
          <w:rFonts w:ascii="Times New Roman" w:hAnsi="Times New Roman" w:cs="Times New Roman"/>
          <w:sz w:val="24"/>
          <w:szCs w:val="24"/>
        </w:rPr>
      </w:pPr>
      <w:r w:rsidRPr="005A07ED">
        <w:rPr>
          <w:rFonts w:ascii="Times New Roman" w:hAnsi="Times New Roman" w:cs="Times New Roman"/>
          <w:sz w:val="24"/>
          <w:szCs w:val="24"/>
        </w:rPr>
        <w:t>Alguien podría decir que, puesto que nos encontramos ante dos versiones contrapuestas de los hechos, la de Hamás y la de Israel, cada periodista puede elegir la que más confianza le ofrezca. No vamos a entrar en qué puede hacer preferir la explicación de una banda terrorista cuyas mentiras son habituales, pero es que no se ha hecho eso: se ha dicho que el ejército israelí ha admitido algo que no ha admitido.</w:t>
      </w:r>
    </w:p>
    <w:p w:rsidR="00910766" w:rsidRPr="005A07ED" w:rsidRDefault="00910766" w:rsidP="00910766">
      <w:pPr>
        <w:autoSpaceDE w:val="0"/>
        <w:autoSpaceDN w:val="0"/>
        <w:adjustRightInd w:val="0"/>
        <w:spacing w:after="0" w:line="240" w:lineRule="auto"/>
        <w:jc w:val="both"/>
        <w:rPr>
          <w:rFonts w:ascii="Times New Roman" w:hAnsi="Times New Roman" w:cs="Times New Roman"/>
          <w:sz w:val="24"/>
          <w:szCs w:val="24"/>
        </w:rPr>
      </w:pPr>
    </w:p>
    <w:p w:rsidR="00910766" w:rsidRPr="005A07ED" w:rsidRDefault="00910766" w:rsidP="00910766">
      <w:pPr>
        <w:autoSpaceDE w:val="0"/>
        <w:autoSpaceDN w:val="0"/>
        <w:adjustRightInd w:val="0"/>
        <w:spacing w:after="0" w:line="240" w:lineRule="auto"/>
        <w:jc w:val="both"/>
        <w:rPr>
          <w:rFonts w:ascii="Times New Roman" w:hAnsi="Times New Roman" w:cs="Times New Roman"/>
          <w:sz w:val="24"/>
          <w:szCs w:val="24"/>
        </w:rPr>
      </w:pPr>
      <w:r w:rsidRPr="005A07ED">
        <w:rPr>
          <w:rFonts w:ascii="Times New Roman" w:hAnsi="Times New Roman" w:cs="Times New Roman"/>
          <w:sz w:val="24"/>
          <w:szCs w:val="24"/>
        </w:rPr>
        <w:t>Además, en realidad tampoco era necesario elegir entre una versión u otra sin más: Israel ha distribuido un vídeo, el que acompaña este texto, que fue tomado por un dron y que demuestra con claridad que no hay ningún tiroteo que cause más de cien muerte y que ni siquiera los disparos provocaron la avalancha.</w:t>
      </w:r>
    </w:p>
    <w:p w:rsidR="00910766" w:rsidRPr="005A07ED" w:rsidRDefault="00910766" w:rsidP="00910766">
      <w:pPr>
        <w:autoSpaceDE w:val="0"/>
        <w:autoSpaceDN w:val="0"/>
        <w:adjustRightInd w:val="0"/>
        <w:spacing w:after="0" w:line="240" w:lineRule="auto"/>
        <w:jc w:val="both"/>
        <w:rPr>
          <w:rFonts w:ascii="Times New Roman" w:hAnsi="Times New Roman" w:cs="Times New Roman"/>
          <w:sz w:val="24"/>
          <w:szCs w:val="24"/>
        </w:rPr>
      </w:pPr>
    </w:p>
    <w:p w:rsidR="00910766" w:rsidRPr="005A07ED" w:rsidRDefault="00910766" w:rsidP="00910766">
      <w:pPr>
        <w:autoSpaceDE w:val="0"/>
        <w:autoSpaceDN w:val="0"/>
        <w:adjustRightInd w:val="0"/>
        <w:spacing w:after="0" w:line="240" w:lineRule="auto"/>
        <w:jc w:val="both"/>
        <w:rPr>
          <w:rFonts w:ascii="Times New Roman" w:hAnsi="Times New Roman" w:cs="Times New Roman"/>
          <w:sz w:val="24"/>
          <w:szCs w:val="24"/>
        </w:rPr>
      </w:pPr>
      <w:r w:rsidRPr="005A07ED">
        <w:rPr>
          <w:rFonts w:ascii="Times New Roman" w:hAnsi="Times New Roman" w:cs="Times New Roman"/>
          <w:sz w:val="24"/>
          <w:szCs w:val="24"/>
        </w:rPr>
        <w:t>Por otro lado, en un mundo lleno de teléfonos móviles cabe preguntarse muy seriamente cómo es que nadie ha logrado captar esas imágenes de los soldados israelíes disparando a una multitud indefensa.</w:t>
      </w:r>
    </w:p>
    <w:p w:rsidR="00910766" w:rsidRPr="005A07ED" w:rsidRDefault="00910766" w:rsidP="00910766">
      <w:pPr>
        <w:autoSpaceDE w:val="0"/>
        <w:autoSpaceDN w:val="0"/>
        <w:adjustRightInd w:val="0"/>
        <w:spacing w:after="0" w:line="240" w:lineRule="auto"/>
        <w:jc w:val="both"/>
        <w:rPr>
          <w:rFonts w:ascii="Times New Roman" w:hAnsi="Times New Roman" w:cs="Times New Roman"/>
          <w:sz w:val="24"/>
          <w:szCs w:val="24"/>
        </w:rPr>
      </w:pPr>
    </w:p>
    <w:p w:rsidR="00910766" w:rsidRDefault="00910766" w:rsidP="00910766">
      <w:pPr>
        <w:autoSpaceDE w:val="0"/>
        <w:autoSpaceDN w:val="0"/>
        <w:adjustRightInd w:val="0"/>
        <w:spacing w:after="0" w:line="240" w:lineRule="auto"/>
        <w:jc w:val="both"/>
        <w:rPr>
          <w:rFonts w:ascii="Times New Roman" w:hAnsi="Times New Roman" w:cs="Times New Roman"/>
          <w:sz w:val="24"/>
          <w:szCs w:val="24"/>
        </w:rPr>
      </w:pPr>
      <w:r w:rsidRPr="005A07ED">
        <w:rPr>
          <w:rFonts w:ascii="Times New Roman" w:hAnsi="Times New Roman" w:cs="Times New Roman"/>
          <w:sz w:val="24"/>
          <w:szCs w:val="24"/>
        </w:rPr>
        <w:t>¿100 muertos?</w:t>
      </w:r>
    </w:p>
    <w:p w:rsidR="00910766" w:rsidRPr="005A07ED" w:rsidRDefault="00910766" w:rsidP="00910766">
      <w:pPr>
        <w:autoSpaceDE w:val="0"/>
        <w:autoSpaceDN w:val="0"/>
        <w:adjustRightInd w:val="0"/>
        <w:spacing w:after="0" w:line="240" w:lineRule="auto"/>
        <w:jc w:val="both"/>
        <w:rPr>
          <w:rFonts w:ascii="Times New Roman" w:hAnsi="Times New Roman" w:cs="Times New Roman"/>
          <w:sz w:val="24"/>
          <w:szCs w:val="24"/>
        </w:rPr>
      </w:pPr>
    </w:p>
    <w:p w:rsidR="00910766" w:rsidRPr="005A07ED" w:rsidRDefault="00910766" w:rsidP="00910766">
      <w:pPr>
        <w:autoSpaceDE w:val="0"/>
        <w:autoSpaceDN w:val="0"/>
        <w:adjustRightInd w:val="0"/>
        <w:spacing w:after="0" w:line="240" w:lineRule="auto"/>
        <w:jc w:val="both"/>
        <w:rPr>
          <w:rFonts w:ascii="Times New Roman" w:hAnsi="Times New Roman" w:cs="Times New Roman"/>
          <w:sz w:val="24"/>
          <w:szCs w:val="24"/>
        </w:rPr>
      </w:pPr>
      <w:r w:rsidRPr="005A07ED">
        <w:rPr>
          <w:rFonts w:ascii="Times New Roman" w:hAnsi="Times New Roman" w:cs="Times New Roman"/>
          <w:sz w:val="24"/>
          <w:szCs w:val="24"/>
        </w:rPr>
        <w:t>Para terminar de componer la historia ficticia y pallywoodiana ante la que nos encontramos hay que hablar de la cifra de fallecidos, pues como ocurriese en el caso ya mencionado del hospital Al-Ahli parece que ésta tendría que ser, por decirlo de una forma suave, puesta en cuestión.</w:t>
      </w:r>
    </w:p>
    <w:p w:rsidR="00910766" w:rsidRPr="005A07ED" w:rsidRDefault="00910766" w:rsidP="00910766">
      <w:pPr>
        <w:autoSpaceDE w:val="0"/>
        <w:autoSpaceDN w:val="0"/>
        <w:adjustRightInd w:val="0"/>
        <w:spacing w:after="0" w:line="240" w:lineRule="auto"/>
        <w:jc w:val="both"/>
        <w:rPr>
          <w:rFonts w:ascii="Times New Roman" w:hAnsi="Times New Roman" w:cs="Times New Roman"/>
          <w:sz w:val="24"/>
          <w:szCs w:val="24"/>
        </w:rPr>
      </w:pPr>
    </w:p>
    <w:p w:rsidR="00910766" w:rsidRPr="005A07ED" w:rsidRDefault="00910766" w:rsidP="00910766">
      <w:pPr>
        <w:autoSpaceDE w:val="0"/>
        <w:autoSpaceDN w:val="0"/>
        <w:adjustRightInd w:val="0"/>
        <w:spacing w:after="0" w:line="240" w:lineRule="auto"/>
        <w:jc w:val="both"/>
        <w:rPr>
          <w:rFonts w:ascii="Times New Roman" w:hAnsi="Times New Roman" w:cs="Times New Roman"/>
          <w:sz w:val="24"/>
          <w:szCs w:val="24"/>
        </w:rPr>
      </w:pPr>
      <w:r w:rsidRPr="005A07ED">
        <w:rPr>
          <w:rFonts w:ascii="Times New Roman" w:hAnsi="Times New Roman" w:cs="Times New Roman"/>
          <w:sz w:val="24"/>
          <w:szCs w:val="24"/>
        </w:rPr>
        <w:t>Para empezar de nuevo nos encontramos con un recuento extraordinariamente rápido de muertos en una situación en la que lo normal sería empezar por una cifra pequeña que luego se va ampliando según los heridos y los cadáveres van llegando a hospitales. Aquí enseguida se ofreció un primer recuento de al menos 112 que luego se queda en 104.</w:t>
      </w:r>
    </w:p>
    <w:p w:rsidR="00910766" w:rsidRPr="005A07ED" w:rsidRDefault="00910766" w:rsidP="00910766">
      <w:pPr>
        <w:autoSpaceDE w:val="0"/>
        <w:autoSpaceDN w:val="0"/>
        <w:adjustRightInd w:val="0"/>
        <w:spacing w:after="0" w:line="240" w:lineRule="auto"/>
        <w:jc w:val="both"/>
        <w:rPr>
          <w:rFonts w:ascii="Times New Roman" w:hAnsi="Times New Roman" w:cs="Times New Roman"/>
          <w:sz w:val="24"/>
          <w:szCs w:val="24"/>
        </w:rPr>
      </w:pPr>
    </w:p>
    <w:p w:rsidR="00910766" w:rsidRPr="005A07ED" w:rsidRDefault="00910766" w:rsidP="00910766">
      <w:pPr>
        <w:autoSpaceDE w:val="0"/>
        <w:autoSpaceDN w:val="0"/>
        <w:adjustRightInd w:val="0"/>
        <w:spacing w:after="0" w:line="240" w:lineRule="auto"/>
        <w:jc w:val="both"/>
        <w:rPr>
          <w:rFonts w:ascii="Times New Roman" w:hAnsi="Times New Roman" w:cs="Times New Roman"/>
          <w:sz w:val="24"/>
          <w:szCs w:val="24"/>
        </w:rPr>
      </w:pPr>
      <w:r w:rsidRPr="005A07ED">
        <w:rPr>
          <w:rFonts w:ascii="Times New Roman" w:hAnsi="Times New Roman" w:cs="Times New Roman"/>
          <w:sz w:val="24"/>
          <w:szCs w:val="24"/>
        </w:rPr>
        <w:t xml:space="preserve">Pero lo más importante es que todo hace pensar que ese número también es falso, por ejemplo por lo que se puede comprobar en algunas cuentas de X que ofrecen documentos gráficos que muestran que ni siquiera todos los muertos amontonados ante las cámaras en </w:t>
      </w:r>
      <w:r w:rsidRPr="005A07ED">
        <w:rPr>
          <w:rFonts w:ascii="Times New Roman" w:hAnsi="Times New Roman" w:cs="Times New Roman"/>
          <w:sz w:val="24"/>
          <w:szCs w:val="24"/>
        </w:rPr>
        <w:lastRenderedPageBreak/>
        <w:t>realidad lo sean, vean por ejemplo la súbita resurrección que recogen las imágenes de este tuit:</w:t>
      </w:r>
    </w:p>
    <w:p w:rsidR="00910766" w:rsidRPr="005A07ED" w:rsidRDefault="00910766" w:rsidP="00910766">
      <w:pPr>
        <w:autoSpaceDE w:val="0"/>
        <w:autoSpaceDN w:val="0"/>
        <w:adjustRightInd w:val="0"/>
        <w:spacing w:after="0" w:line="240" w:lineRule="auto"/>
        <w:jc w:val="both"/>
        <w:rPr>
          <w:rFonts w:ascii="Times New Roman" w:hAnsi="Times New Roman" w:cs="Times New Roman"/>
          <w:sz w:val="24"/>
          <w:szCs w:val="24"/>
        </w:rPr>
      </w:pPr>
    </w:p>
    <w:p w:rsidR="00910766" w:rsidRPr="005A07ED" w:rsidRDefault="00910766" w:rsidP="00910766">
      <w:pPr>
        <w:autoSpaceDE w:val="0"/>
        <w:autoSpaceDN w:val="0"/>
        <w:adjustRightInd w:val="0"/>
        <w:spacing w:after="0" w:line="240" w:lineRule="auto"/>
        <w:jc w:val="both"/>
        <w:rPr>
          <w:rFonts w:ascii="Times New Roman" w:hAnsi="Times New Roman" w:cs="Times New Roman"/>
          <w:sz w:val="24"/>
          <w:szCs w:val="24"/>
        </w:rPr>
      </w:pPr>
      <w:r w:rsidRPr="005A07ED">
        <w:rPr>
          <w:rFonts w:ascii="Times New Roman" w:hAnsi="Times New Roman" w:cs="Times New Roman"/>
          <w:sz w:val="24"/>
          <w:szCs w:val="24"/>
        </w:rPr>
        <w:t>Finalmente, lo cierto es que no ha habido una información, más allá de las declaraciones de Hamás, que respalde esa cifra: ni una lista con los nombres, ni imágenes fiables desde el terreno, ni hemos visto al centenar de fallecidos y, mucho menos, a los cientos de heridos que algo así debería haber producido. Por no ver, no se ha visto ni una herida de bala.</w:t>
      </w:r>
    </w:p>
    <w:p w:rsidR="00910766" w:rsidRPr="005A07ED" w:rsidRDefault="00910766" w:rsidP="00910766">
      <w:pPr>
        <w:autoSpaceDE w:val="0"/>
        <w:autoSpaceDN w:val="0"/>
        <w:adjustRightInd w:val="0"/>
        <w:spacing w:after="0" w:line="240" w:lineRule="auto"/>
        <w:jc w:val="both"/>
        <w:rPr>
          <w:rFonts w:ascii="Times New Roman" w:hAnsi="Times New Roman" w:cs="Times New Roman"/>
          <w:sz w:val="24"/>
          <w:szCs w:val="24"/>
        </w:rPr>
      </w:pPr>
    </w:p>
    <w:p w:rsidR="00910766" w:rsidRDefault="00910766" w:rsidP="00910766">
      <w:pPr>
        <w:autoSpaceDE w:val="0"/>
        <w:autoSpaceDN w:val="0"/>
        <w:adjustRightInd w:val="0"/>
        <w:spacing w:after="0" w:line="240" w:lineRule="auto"/>
        <w:jc w:val="both"/>
        <w:rPr>
          <w:rFonts w:ascii="Times New Roman" w:hAnsi="Times New Roman" w:cs="Times New Roman"/>
          <w:sz w:val="24"/>
          <w:szCs w:val="24"/>
        </w:rPr>
      </w:pPr>
      <w:r w:rsidRPr="005A07ED">
        <w:rPr>
          <w:rFonts w:ascii="Times New Roman" w:hAnsi="Times New Roman" w:cs="Times New Roman"/>
          <w:sz w:val="24"/>
          <w:szCs w:val="24"/>
        </w:rPr>
        <w:t xml:space="preserve">En definitiva, no se ha visto ninguna de esas cosas que diferencian los relatos de ficción de las crónicas periodísticas y que, en este caso, casi nadie en la prensa española se ha parado a buscar. Pero entiéndalo: no han podido hacer el </w:t>
      </w:r>
      <w:r w:rsidR="00680693">
        <w:rPr>
          <w:rFonts w:ascii="Times New Roman" w:hAnsi="Times New Roman" w:cs="Times New Roman"/>
          <w:sz w:val="24"/>
          <w:szCs w:val="24"/>
        </w:rPr>
        <w:t>trabajo básico de un periodista</w:t>
      </w:r>
      <w:r w:rsidRPr="005A07ED">
        <w:rPr>
          <w:rFonts w:ascii="Times New Roman" w:hAnsi="Times New Roman" w:cs="Times New Roman"/>
          <w:sz w:val="24"/>
          <w:szCs w:val="24"/>
        </w:rPr>
        <w:t xml:space="preserve"> porque... tenían mucha prisa por condenar a Israel.</w:t>
      </w:r>
    </w:p>
    <w:p w:rsidR="00680693" w:rsidRDefault="00680693" w:rsidP="00910766">
      <w:pPr>
        <w:autoSpaceDE w:val="0"/>
        <w:autoSpaceDN w:val="0"/>
        <w:adjustRightInd w:val="0"/>
        <w:spacing w:after="0" w:line="240" w:lineRule="auto"/>
        <w:jc w:val="both"/>
        <w:rPr>
          <w:rFonts w:ascii="Times New Roman" w:hAnsi="Times New Roman" w:cs="Times New Roman"/>
          <w:sz w:val="24"/>
          <w:szCs w:val="24"/>
        </w:rPr>
      </w:pPr>
    </w:p>
    <w:p w:rsidR="00680693" w:rsidRPr="00764D86" w:rsidRDefault="00E95594" w:rsidP="00E95594">
      <w:pPr>
        <w:autoSpaceDE w:val="0"/>
        <w:autoSpaceDN w:val="0"/>
        <w:adjustRightInd w:val="0"/>
        <w:spacing w:after="0" w:line="240" w:lineRule="auto"/>
        <w:jc w:val="both"/>
        <w:rPr>
          <w:rFonts w:ascii="Times New Roman" w:hAnsi="Times New Roman" w:cs="Times New Roman"/>
          <w:b/>
          <w:sz w:val="24"/>
          <w:szCs w:val="24"/>
        </w:rPr>
      </w:pPr>
      <w:r w:rsidRPr="00764D86">
        <w:rPr>
          <w:rFonts w:ascii="Times New Roman" w:hAnsi="Times New Roman" w:cs="Times New Roman"/>
          <w:b/>
          <w:sz w:val="24"/>
          <w:szCs w:val="24"/>
        </w:rPr>
        <w:t>La cultura de la cancelación</w:t>
      </w:r>
      <w:r w:rsidR="004C5F55" w:rsidRPr="00764D86">
        <w:rPr>
          <w:rFonts w:ascii="Times New Roman" w:hAnsi="Times New Roman" w:cs="Times New Roman"/>
          <w:b/>
          <w:sz w:val="24"/>
          <w:szCs w:val="24"/>
        </w:rPr>
        <w:t>: otra manipulación (que causa daño social, e intelectual</w:t>
      </w:r>
      <w:r w:rsidR="00680693" w:rsidRPr="00764D86">
        <w:rPr>
          <w:rFonts w:ascii="Times New Roman" w:hAnsi="Times New Roman" w:cs="Times New Roman"/>
          <w:b/>
          <w:sz w:val="24"/>
          <w:szCs w:val="24"/>
        </w:rPr>
        <w:t>)</w:t>
      </w:r>
    </w:p>
    <w:p w:rsidR="00680693" w:rsidRPr="00764D86" w:rsidRDefault="00680693" w:rsidP="00E95594">
      <w:pPr>
        <w:autoSpaceDE w:val="0"/>
        <w:autoSpaceDN w:val="0"/>
        <w:adjustRightInd w:val="0"/>
        <w:spacing w:after="0" w:line="240" w:lineRule="auto"/>
        <w:jc w:val="both"/>
        <w:rPr>
          <w:rFonts w:ascii="Times New Roman" w:hAnsi="Times New Roman" w:cs="Times New Roman"/>
          <w:b/>
          <w:sz w:val="24"/>
          <w:szCs w:val="24"/>
        </w:rPr>
      </w:pPr>
    </w:p>
    <w:p w:rsidR="00E95594" w:rsidRPr="00764D86" w:rsidRDefault="00680693" w:rsidP="00E95594">
      <w:pPr>
        <w:autoSpaceDE w:val="0"/>
        <w:autoSpaceDN w:val="0"/>
        <w:adjustRightInd w:val="0"/>
        <w:spacing w:after="0" w:line="240" w:lineRule="auto"/>
        <w:jc w:val="both"/>
        <w:rPr>
          <w:rFonts w:ascii="Times New Roman" w:hAnsi="Times New Roman" w:cs="Times New Roman"/>
          <w:sz w:val="24"/>
          <w:szCs w:val="24"/>
        </w:rPr>
      </w:pPr>
      <w:r w:rsidRPr="00764D86">
        <w:rPr>
          <w:rFonts w:ascii="Times New Roman" w:hAnsi="Times New Roman" w:cs="Times New Roman"/>
          <w:sz w:val="24"/>
          <w:szCs w:val="24"/>
        </w:rPr>
        <w:t>¿E</w:t>
      </w:r>
      <w:r w:rsidR="00E95594" w:rsidRPr="00764D86">
        <w:rPr>
          <w:rFonts w:ascii="Times New Roman" w:hAnsi="Times New Roman" w:cs="Times New Roman"/>
          <w:sz w:val="24"/>
          <w:szCs w:val="24"/>
        </w:rPr>
        <w:t>xtender este adefesio cultural, por el mundo mundial, se podría habe</w:t>
      </w:r>
      <w:r w:rsidR="000661FC">
        <w:rPr>
          <w:rFonts w:ascii="Times New Roman" w:hAnsi="Times New Roman" w:cs="Times New Roman"/>
          <w:sz w:val="24"/>
          <w:szCs w:val="24"/>
        </w:rPr>
        <w:t>r realizado sin la “cooperación</w:t>
      </w:r>
      <w:r w:rsidR="00E95594" w:rsidRPr="00764D86">
        <w:rPr>
          <w:rFonts w:ascii="Times New Roman" w:hAnsi="Times New Roman" w:cs="Times New Roman"/>
          <w:sz w:val="24"/>
          <w:szCs w:val="24"/>
        </w:rPr>
        <w:t xml:space="preserve"> necesaria” de</w:t>
      </w:r>
      <w:r w:rsidR="004C5F55" w:rsidRPr="00764D86">
        <w:rPr>
          <w:rFonts w:ascii="Times New Roman" w:hAnsi="Times New Roman" w:cs="Times New Roman"/>
          <w:sz w:val="24"/>
          <w:szCs w:val="24"/>
        </w:rPr>
        <w:t xml:space="preserve"> </w:t>
      </w:r>
      <w:r w:rsidRPr="00764D86">
        <w:rPr>
          <w:rFonts w:ascii="Times New Roman" w:hAnsi="Times New Roman" w:cs="Times New Roman"/>
          <w:sz w:val="24"/>
          <w:szCs w:val="24"/>
        </w:rPr>
        <w:t>los teléfonos móviles</w:t>
      </w:r>
      <w:r w:rsidR="004C5F55" w:rsidRPr="00764D86">
        <w:rPr>
          <w:rFonts w:ascii="Times New Roman" w:hAnsi="Times New Roman" w:cs="Times New Roman"/>
          <w:sz w:val="24"/>
          <w:szCs w:val="24"/>
        </w:rPr>
        <w:t>, y las redes sociales</w:t>
      </w:r>
      <w:r w:rsidRPr="00764D86">
        <w:rPr>
          <w:rFonts w:ascii="Times New Roman" w:hAnsi="Times New Roman" w:cs="Times New Roman"/>
          <w:sz w:val="24"/>
          <w:szCs w:val="24"/>
        </w:rPr>
        <w:t>?</w:t>
      </w:r>
    </w:p>
    <w:p w:rsidR="00E95594" w:rsidRDefault="005C77CC" w:rsidP="00E95594">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bookmarkStart w:id="0" w:name="_GoBack"/>
      <w:bookmarkEnd w:id="0"/>
    </w:p>
    <w:p w:rsidR="00E95594" w:rsidRDefault="00E95594" w:rsidP="00E95594">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B5AC1">
        <w:rPr>
          <w:rFonts w:ascii="Times New Roman" w:hAnsi="Times New Roman" w:cs="Times New Roman"/>
          <w:sz w:val="24"/>
          <w:szCs w:val="24"/>
          <w:u w:val="single"/>
        </w:rPr>
        <w:t>Neolengua para borrar a las mujeres</w:t>
      </w:r>
      <w:r>
        <w:rPr>
          <w:rFonts w:ascii="Times New Roman" w:hAnsi="Times New Roman" w:cs="Times New Roman"/>
          <w:sz w:val="24"/>
          <w:szCs w:val="24"/>
        </w:rPr>
        <w:t xml:space="preserve"> (El Confidencial - </w:t>
      </w:r>
      <w:r w:rsidRPr="005B5AC1">
        <w:rPr>
          <w:rFonts w:ascii="Times New Roman" w:hAnsi="Times New Roman" w:cs="Times New Roman"/>
          <w:b/>
          <w:sz w:val="24"/>
          <w:szCs w:val="24"/>
        </w:rPr>
        <w:t>29/2/24</w:t>
      </w:r>
      <w:r>
        <w:rPr>
          <w:rFonts w:ascii="Times New Roman" w:hAnsi="Times New Roman" w:cs="Times New Roman"/>
          <w:sz w:val="24"/>
          <w:szCs w:val="24"/>
        </w:rPr>
        <w:t>)</w:t>
      </w:r>
    </w:p>
    <w:p w:rsidR="00E95594" w:rsidRPr="005B5AC1" w:rsidRDefault="00E95594" w:rsidP="00E95594">
      <w:pPr>
        <w:autoSpaceDE w:val="0"/>
        <w:autoSpaceDN w:val="0"/>
        <w:adjustRightInd w:val="0"/>
        <w:spacing w:after="0" w:line="240" w:lineRule="auto"/>
        <w:jc w:val="both"/>
        <w:rPr>
          <w:rFonts w:ascii="Times New Roman" w:hAnsi="Times New Roman" w:cs="Times New Roman"/>
          <w:sz w:val="24"/>
          <w:szCs w:val="24"/>
        </w:rPr>
      </w:pPr>
    </w:p>
    <w:p w:rsidR="00E95594" w:rsidRDefault="00E95594" w:rsidP="00E95594">
      <w:pPr>
        <w:autoSpaceDE w:val="0"/>
        <w:autoSpaceDN w:val="0"/>
        <w:adjustRightInd w:val="0"/>
        <w:spacing w:after="0" w:line="240" w:lineRule="auto"/>
        <w:jc w:val="both"/>
        <w:rPr>
          <w:rFonts w:ascii="Times New Roman" w:hAnsi="Times New Roman" w:cs="Times New Roman"/>
          <w:sz w:val="24"/>
          <w:szCs w:val="24"/>
        </w:rPr>
      </w:pPr>
      <w:r w:rsidRPr="005B5AC1">
        <w:rPr>
          <w:rFonts w:ascii="Times New Roman" w:hAnsi="Times New Roman" w:cs="Times New Roman"/>
          <w:sz w:val="24"/>
          <w:szCs w:val="24"/>
        </w:rPr>
        <w:t>A veces, algo no se nombra con la pretensión de que no ex</w:t>
      </w:r>
      <w:r w:rsidR="004C5F55">
        <w:rPr>
          <w:rFonts w:ascii="Times New Roman" w:hAnsi="Times New Roman" w:cs="Times New Roman"/>
          <w:sz w:val="24"/>
          <w:szCs w:val="24"/>
        </w:rPr>
        <w:t>ista. Es el caso de la palabra “mujeres”</w:t>
      </w:r>
      <w:r w:rsidRPr="005B5AC1">
        <w:rPr>
          <w:rFonts w:ascii="Times New Roman" w:hAnsi="Times New Roman" w:cs="Times New Roman"/>
          <w:sz w:val="24"/>
          <w:szCs w:val="24"/>
        </w:rPr>
        <w:t>, convertidas en personas menstruantes o progenitor gestante en la neolengua transgenerista de borrado de las mujeres</w:t>
      </w:r>
    </w:p>
    <w:p w:rsidR="00E95594" w:rsidRPr="005B5AC1" w:rsidRDefault="00E95594" w:rsidP="00E95594">
      <w:pPr>
        <w:autoSpaceDE w:val="0"/>
        <w:autoSpaceDN w:val="0"/>
        <w:adjustRightInd w:val="0"/>
        <w:spacing w:after="0" w:line="240" w:lineRule="auto"/>
        <w:jc w:val="both"/>
        <w:rPr>
          <w:rFonts w:ascii="Times New Roman" w:hAnsi="Times New Roman" w:cs="Times New Roman"/>
          <w:sz w:val="24"/>
          <w:szCs w:val="24"/>
        </w:rPr>
      </w:pPr>
    </w:p>
    <w:p w:rsidR="00E95594" w:rsidRDefault="00E95594" w:rsidP="00E95594">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Pr="005B5AC1">
        <w:rPr>
          <w:rFonts w:ascii="Times New Roman" w:hAnsi="Times New Roman" w:cs="Times New Roman"/>
          <w:sz w:val="24"/>
          <w:szCs w:val="24"/>
        </w:rPr>
        <w:t>Por Lola Venegas</w:t>
      </w:r>
      <w:r>
        <w:rPr>
          <w:rFonts w:ascii="Times New Roman" w:hAnsi="Times New Roman" w:cs="Times New Roman"/>
          <w:sz w:val="24"/>
          <w:szCs w:val="24"/>
        </w:rPr>
        <w:t>)</w:t>
      </w:r>
    </w:p>
    <w:p w:rsidR="00E95594" w:rsidRPr="005B5AC1" w:rsidRDefault="00E95594" w:rsidP="00E95594">
      <w:pPr>
        <w:autoSpaceDE w:val="0"/>
        <w:autoSpaceDN w:val="0"/>
        <w:adjustRightInd w:val="0"/>
        <w:spacing w:after="0" w:line="240" w:lineRule="auto"/>
        <w:jc w:val="both"/>
        <w:rPr>
          <w:rFonts w:ascii="Times New Roman" w:hAnsi="Times New Roman" w:cs="Times New Roman"/>
          <w:sz w:val="24"/>
          <w:szCs w:val="24"/>
        </w:rPr>
      </w:pPr>
    </w:p>
    <w:p w:rsidR="00E95594" w:rsidRPr="005B5AC1" w:rsidRDefault="00E95594" w:rsidP="00E95594">
      <w:pPr>
        <w:autoSpaceDE w:val="0"/>
        <w:autoSpaceDN w:val="0"/>
        <w:adjustRightInd w:val="0"/>
        <w:spacing w:after="0" w:line="240" w:lineRule="auto"/>
        <w:jc w:val="both"/>
        <w:rPr>
          <w:rFonts w:ascii="Times New Roman" w:hAnsi="Times New Roman" w:cs="Times New Roman"/>
          <w:sz w:val="24"/>
          <w:szCs w:val="24"/>
        </w:rPr>
      </w:pPr>
      <w:r w:rsidRPr="005B5AC1">
        <w:rPr>
          <w:rFonts w:ascii="Times New Roman" w:hAnsi="Times New Roman" w:cs="Times New Roman"/>
          <w:sz w:val="24"/>
          <w:szCs w:val="24"/>
        </w:rPr>
        <w:t>Con la falaz excusa de la inclusividad y la diversidad, las palabras madre, embarazada, lactante están siendo sustituidas por una jerga misógina cuya única finalidad no confesada es permitir que los varones transidentificados se sientan incluidos en la definición de mujer. Ingeniería semántica para desvincular a las mujeres de los procesos biológicos exclusivos de las mujeres. Así, en publicaciones científicas de tanto prestigio como The Lancet, leemos la expresión “cuerpos con vagina”; la revista para adolescentes Teen Vogue publicó en 2019 el dibujo del aparato reproductor femenino con el rótulo “anatomía de quienes no tienen próstata”. Todo el artículo está orientado a enseñar sexo anal a las adolescentes. Y quizá por eso, en un ejercicio de coherencia, el clítoris no existe en el dibujo.</w:t>
      </w:r>
    </w:p>
    <w:p w:rsidR="00E95594" w:rsidRPr="005B5AC1" w:rsidRDefault="00E95594" w:rsidP="00E95594">
      <w:pPr>
        <w:autoSpaceDE w:val="0"/>
        <w:autoSpaceDN w:val="0"/>
        <w:adjustRightInd w:val="0"/>
        <w:spacing w:after="0" w:line="240" w:lineRule="auto"/>
        <w:jc w:val="both"/>
        <w:rPr>
          <w:rFonts w:ascii="Times New Roman" w:hAnsi="Times New Roman" w:cs="Times New Roman"/>
          <w:sz w:val="24"/>
          <w:szCs w:val="24"/>
        </w:rPr>
      </w:pPr>
    </w:p>
    <w:p w:rsidR="00E95594" w:rsidRPr="005B5AC1" w:rsidRDefault="00E95594" w:rsidP="00E95594">
      <w:pPr>
        <w:autoSpaceDE w:val="0"/>
        <w:autoSpaceDN w:val="0"/>
        <w:adjustRightInd w:val="0"/>
        <w:spacing w:after="0" w:line="240" w:lineRule="auto"/>
        <w:jc w:val="both"/>
        <w:rPr>
          <w:rFonts w:ascii="Times New Roman" w:hAnsi="Times New Roman" w:cs="Times New Roman"/>
          <w:sz w:val="24"/>
          <w:szCs w:val="24"/>
        </w:rPr>
      </w:pPr>
      <w:r w:rsidRPr="005B5AC1">
        <w:rPr>
          <w:rFonts w:ascii="Times New Roman" w:hAnsi="Times New Roman" w:cs="Times New Roman"/>
          <w:sz w:val="24"/>
          <w:szCs w:val="24"/>
        </w:rPr>
        <w:t>Un anuncio de 2023 de nuestro Ministerio de Sanidad sobre infecciones de trasmisión sexual se refería a las mujeres como “las personas con vagina”. Y en Radio Nacional Radio 5 se ha hablado de “personas menstruantes”. El caso mereció una denuncia masiva de organizaciones de mujeres y un posicionamiento del Observatorio de Igualdad de RTVE que señaló en su Informe anual 2023: “Consideramos inadecuada la utilización de expresiones como personas menstruantes. No es válida para representar a las mujeres, dado que las omite como sujeto”.</w:t>
      </w:r>
    </w:p>
    <w:p w:rsidR="00E95594" w:rsidRDefault="00E95594" w:rsidP="00E95594">
      <w:pPr>
        <w:autoSpaceDE w:val="0"/>
        <w:autoSpaceDN w:val="0"/>
        <w:adjustRightInd w:val="0"/>
        <w:spacing w:after="0" w:line="240" w:lineRule="auto"/>
        <w:jc w:val="both"/>
        <w:rPr>
          <w:rFonts w:ascii="Times New Roman" w:hAnsi="Times New Roman" w:cs="Times New Roman"/>
          <w:sz w:val="24"/>
          <w:szCs w:val="24"/>
        </w:rPr>
      </w:pPr>
    </w:p>
    <w:p w:rsidR="00E95594" w:rsidRPr="005B5AC1" w:rsidRDefault="00E95594" w:rsidP="00E95594">
      <w:pPr>
        <w:autoSpaceDE w:val="0"/>
        <w:autoSpaceDN w:val="0"/>
        <w:adjustRightInd w:val="0"/>
        <w:spacing w:after="0" w:line="240" w:lineRule="auto"/>
        <w:jc w:val="both"/>
        <w:rPr>
          <w:rFonts w:ascii="Times New Roman" w:hAnsi="Times New Roman" w:cs="Times New Roman"/>
          <w:sz w:val="24"/>
          <w:szCs w:val="24"/>
        </w:rPr>
      </w:pPr>
      <w:r w:rsidRPr="005B5AC1">
        <w:rPr>
          <w:rFonts w:ascii="Times New Roman" w:hAnsi="Times New Roman" w:cs="Times New Roman"/>
          <w:sz w:val="24"/>
          <w:szCs w:val="24"/>
        </w:rPr>
        <w:t>El mismo término ha sido utilizado recientemente por la revista Tiempo de Colombia en un reportaje sobre la pobreza menstrual en “500 millones de las personas que menstrúan”. Y por Médicos Sin Fronteras.</w:t>
      </w:r>
    </w:p>
    <w:p w:rsidR="00E95594" w:rsidRPr="005B5AC1" w:rsidRDefault="00E95594" w:rsidP="00E95594">
      <w:pPr>
        <w:autoSpaceDE w:val="0"/>
        <w:autoSpaceDN w:val="0"/>
        <w:adjustRightInd w:val="0"/>
        <w:spacing w:after="0" w:line="240" w:lineRule="auto"/>
        <w:jc w:val="both"/>
        <w:rPr>
          <w:rFonts w:ascii="Times New Roman" w:hAnsi="Times New Roman" w:cs="Times New Roman"/>
          <w:sz w:val="24"/>
          <w:szCs w:val="24"/>
        </w:rPr>
      </w:pPr>
    </w:p>
    <w:p w:rsidR="00E95594" w:rsidRDefault="00E95594" w:rsidP="00E95594">
      <w:pPr>
        <w:autoSpaceDE w:val="0"/>
        <w:autoSpaceDN w:val="0"/>
        <w:adjustRightInd w:val="0"/>
        <w:spacing w:after="0" w:line="240" w:lineRule="auto"/>
        <w:jc w:val="both"/>
        <w:rPr>
          <w:rFonts w:ascii="Times New Roman" w:hAnsi="Times New Roman" w:cs="Times New Roman"/>
          <w:sz w:val="24"/>
          <w:szCs w:val="24"/>
        </w:rPr>
      </w:pPr>
      <w:r w:rsidRPr="005B5AC1">
        <w:rPr>
          <w:rFonts w:ascii="Times New Roman" w:hAnsi="Times New Roman" w:cs="Times New Roman"/>
          <w:sz w:val="24"/>
          <w:szCs w:val="24"/>
        </w:rPr>
        <w:t xml:space="preserve">La organización Euforia Familias Trans-Aliadas organiza talleres en los que se afirma que “un cuerpo biológico de mujer puede tener aparato reproductor eyaculante”. La ilustración </w:t>
      </w:r>
      <w:r w:rsidRPr="005B5AC1">
        <w:rPr>
          <w:rFonts w:ascii="Times New Roman" w:hAnsi="Times New Roman" w:cs="Times New Roman"/>
          <w:sz w:val="24"/>
          <w:szCs w:val="24"/>
        </w:rPr>
        <w:lastRenderedPageBreak/>
        <w:t>incluye el aparato reproductor masculino con la pretensión de que también es un cuerpo biológico de mujer.</w:t>
      </w:r>
    </w:p>
    <w:p w:rsidR="00E95594" w:rsidRPr="005B5AC1" w:rsidRDefault="00E95594" w:rsidP="00E95594">
      <w:pPr>
        <w:autoSpaceDE w:val="0"/>
        <w:autoSpaceDN w:val="0"/>
        <w:adjustRightInd w:val="0"/>
        <w:spacing w:after="0" w:line="240" w:lineRule="auto"/>
        <w:jc w:val="both"/>
        <w:rPr>
          <w:rFonts w:ascii="Times New Roman" w:hAnsi="Times New Roman" w:cs="Times New Roman"/>
          <w:sz w:val="24"/>
          <w:szCs w:val="24"/>
        </w:rPr>
      </w:pPr>
    </w:p>
    <w:p w:rsidR="00E95594" w:rsidRDefault="00E95594" w:rsidP="00E95594">
      <w:pPr>
        <w:autoSpaceDE w:val="0"/>
        <w:autoSpaceDN w:val="0"/>
        <w:adjustRightInd w:val="0"/>
        <w:spacing w:after="0" w:line="240" w:lineRule="auto"/>
        <w:jc w:val="both"/>
        <w:rPr>
          <w:rFonts w:ascii="Times New Roman" w:hAnsi="Times New Roman" w:cs="Times New Roman"/>
          <w:sz w:val="24"/>
          <w:szCs w:val="24"/>
        </w:rPr>
      </w:pPr>
      <w:r w:rsidRPr="005B5AC1">
        <w:rPr>
          <w:rFonts w:ascii="Times New Roman" w:hAnsi="Times New Roman" w:cs="Times New Roman"/>
          <w:sz w:val="24"/>
          <w:szCs w:val="24"/>
        </w:rPr>
        <w:t>Incluso el muy misógino “personas con vagina” parece ser insuficientemente insultante para algunas organizaciones, que utilizan el término “orificio delantero”. Así, en la guía Sexo más seguro para cuerpos trans, de Human Rights Campaign, el mayor grupo de presión en favor de lesbianas, gais, bisexuales y transgénero de los Estados Unidos, se dice:</w:t>
      </w:r>
    </w:p>
    <w:p w:rsidR="00E95594" w:rsidRPr="005B5AC1" w:rsidRDefault="00E95594" w:rsidP="00E95594">
      <w:pPr>
        <w:autoSpaceDE w:val="0"/>
        <w:autoSpaceDN w:val="0"/>
        <w:adjustRightInd w:val="0"/>
        <w:spacing w:after="0" w:line="240" w:lineRule="auto"/>
        <w:jc w:val="both"/>
        <w:rPr>
          <w:rFonts w:ascii="Times New Roman" w:hAnsi="Times New Roman" w:cs="Times New Roman"/>
          <w:sz w:val="24"/>
          <w:szCs w:val="24"/>
        </w:rPr>
      </w:pPr>
    </w:p>
    <w:p w:rsidR="00E95594" w:rsidRDefault="00E95594" w:rsidP="00E95594">
      <w:pPr>
        <w:autoSpaceDE w:val="0"/>
        <w:autoSpaceDN w:val="0"/>
        <w:adjustRightInd w:val="0"/>
        <w:spacing w:after="0" w:line="240" w:lineRule="auto"/>
        <w:jc w:val="both"/>
        <w:rPr>
          <w:rFonts w:ascii="Times New Roman" w:hAnsi="Times New Roman" w:cs="Times New Roman"/>
          <w:sz w:val="24"/>
          <w:szCs w:val="24"/>
        </w:rPr>
      </w:pPr>
      <w:r w:rsidRPr="005B5AC1">
        <w:rPr>
          <w:rFonts w:ascii="Times New Roman" w:hAnsi="Times New Roman" w:cs="Times New Roman"/>
          <w:sz w:val="24"/>
          <w:szCs w:val="24"/>
        </w:rPr>
        <w:t>Orificio delantero: usamos esta palabra para referirnos a los genitales internos a veces denominados vagina.</w:t>
      </w:r>
    </w:p>
    <w:p w:rsidR="00E95594" w:rsidRPr="005B5AC1" w:rsidRDefault="00E95594" w:rsidP="00E95594">
      <w:pPr>
        <w:autoSpaceDE w:val="0"/>
        <w:autoSpaceDN w:val="0"/>
        <w:adjustRightInd w:val="0"/>
        <w:spacing w:after="0" w:line="240" w:lineRule="auto"/>
        <w:jc w:val="both"/>
        <w:rPr>
          <w:rFonts w:ascii="Times New Roman" w:hAnsi="Times New Roman" w:cs="Times New Roman"/>
          <w:sz w:val="24"/>
          <w:szCs w:val="24"/>
        </w:rPr>
      </w:pPr>
    </w:p>
    <w:p w:rsidR="00E95594" w:rsidRDefault="00E95594" w:rsidP="00E95594">
      <w:pPr>
        <w:autoSpaceDE w:val="0"/>
        <w:autoSpaceDN w:val="0"/>
        <w:adjustRightInd w:val="0"/>
        <w:spacing w:after="0" w:line="240" w:lineRule="auto"/>
        <w:jc w:val="both"/>
        <w:rPr>
          <w:rFonts w:ascii="Times New Roman" w:hAnsi="Times New Roman" w:cs="Times New Roman"/>
          <w:sz w:val="24"/>
          <w:szCs w:val="24"/>
        </w:rPr>
      </w:pPr>
      <w:r w:rsidRPr="005B5AC1">
        <w:rPr>
          <w:rFonts w:ascii="Times New Roman" w:hAnsi="Times New Roman" w:cs="Times New Roman"/>
          <w:sz w:val="24"/>
          <w:szCs w:val="24"/>
        </w:rPr>
        <w:t>Vagina: usamos esta palabra para referirnos a los genitales de las mujeres trans que han sido sometidos a cirugía inferior.</w:t>
      </w:r>
    </w:p>
    <w:p w:rsidR="00E95594" w:rsidRPr="005B5AC1" w:rsidRDefault="00E95594" w:rsidP="00E95594">
      <w:pPr>
        <w:autoSpaceDE w:val="0"/>
        <w:autoSpaceDN w:val="0"/>
        <w:adjustRightInd w:val="0"/>
        <w:spacing w:after="0" w:line="240" w:lineRule="auto"/>
        <w:jc w:val="both"/>
        <w:rPr>
          <w:rFonts w:ascii="Times New Roman" w:hAnsi="Times New Roman" w:cs="Times New Roman"/>
          <w:sz w:val="24"/>
          <w:szCs w:val="24"/>
        </w:rPr>
      </w:pPr>
    </w:p>
    <w:p w:rsidR="00E95594" w:rsidRDefault="00E95594" w:rsidP="00E95594">
      <w:pPr>
        <w:autoSpaceDE w:val="0"/>
        <w:autoSpaceDN w:val="0"/>
        <w:adjustRightInd w:val="0"/>
        <w:spacing w:after="0" w:line="240" w:lineRule="auto"/>
        <w:jc w:val="both"/>
        <w:rPr>
          <w:rFonts w:ascii="Times New Roman" w:hAnsi="Times New Roman" w:cs="Times New Roman"/>
          <w:sz w:val="24"/>
          <w:szCs w:val="24"/>
        </w:rPr>
      </w:pPr>
      <w:r w:rsidRPr="005B5AC1">
        <w:rPr>
          <w:rFonts w:ascii="Times New Roman" w:hAnsi="Times New Roman" w:cs="Times New Roman"/>
          <w:sz w:val="24"/>
          <w:szCs w:val="24"/>
        </w:rPr>
        <w:t xml:space="preserve">En Argentina, un diputado nacional presentó en julio de 2020 su propuesta de modificación del Código Penal de forma que toda mención al término mujer sea sustituida por “persona embarazada”. Para su señoría, la palabra mujer “como la única persona con posibilidades de gestar es reducida y violatoria de derechos y estaría excluyendo a otras identidades con capacidad de gestar”. El concepto de “mujer embarazada”, añadía, es anacrónico. No hay que irse tan lejos. La ley trans aprobada por el Gobierno de Sánchez habla de “progenitor gestante” y llama a la viuda “cónyuge supérstite gestante”. El Día de la Mujer de 2020, ONU Mujeres dejó de escribir women para usar un palabro en que la E es sustituida por una X: </w:t>
      </w:r>
    </w:p>
    <w:p w:rsidR="00E95594" w:rsidRPr="005B5AC1" w:rsidRDefault="00E95594" w:rsidP="00E95594">
      <w:pPr>
        <w:autoSpaceDE w:val="0"/>
        <w:autoSpaceDN w:val="0"/>
        <w:adjustRightInd w:val="0"/>
        <w:spacing w:after="0" w:line="240" w:lineRule="auto"/>
        <w:jc w:val="both"/>
        <w:rPr>
          <w:rFonts w:ascii="Times New Roman" w:hAnsi="Times New Roman" w:cs="Times New Roman"/>
          <w:sz w:val="24"/>
          <w:szCs w:val="24"/>
        </w:rPr>
      </w:pPr>
    </w:p>
    <w:p w:rsidR="00E95594" w:rsidRDefault="00E95594" w:rsidP="00E95594">
      <w:pPr>
        <w:autoSpaceDE w:val="0"/>
        <w:autoSpaceDN w:val="0"/>
        <w:adjustRightInd w:val="0"/>
        <w:spacing w:after="0" w:line="240" w:lineRule="auto"/>
        <w:jc w:val="both"/>
        <w:rPr>
          <w:rFonts w:ascii="Times New Roman" w:hAnsi="Times New Roman" w:cs="Times New Roman"/>
          <w:sz w:val="24"/>
          <w:szCs w:val="24"/>
        </w:rPr>
      </w:pPr>
      <w:r w:rsidRPr="005B5AC1">
        <w:rPr>
          <w:rFonts w:ascii="Times New Roman" w:hAnsi="Times New Roman" w:cs="Times New Roman"/>
          <w:sz w:val="24"/>
          <w:szCs w:val="24"/>
        </w:rPr>
        <w:t>No digas madre</w:t>
      </w:r>
    </w:p>
    <w:p w:rsidR="00E95594" w:rsidRPr="005B5AC1" w:rsidRDefault="00E95594" w:rsidP="00E95594">
      <w:pPr>
        <w:autoSpaceDE w:val="0"/>
        <w:autoSpaceDN w:val="0"/>
        <w:adjustRightInd w:val="0"/>
        <w:spacing w:after="0" w:line="240" w:lineRule="auto"/>
        <w:jc w:val="both"/>
        <w:rPr>
          <w:rFonts w:ascii="Times New Roman" w:hAnsi="Times New Roman" w:cs="Times New Roman"/>
          <w:sz w:val="24"/>
          <w:szCs w:val="24"/>
        </w:rPr>
      </w:pPr>
    </w:p>
    <w:p w:rsidR="00E95594" w:rsidRPr="005B5AC1" w:rsidRDefault="00E95594" w:rsidP="00E95594">
      <w:pPr>
        <w:autoSpaceDE w:val="0"/>
        <w:autoSpaceDN w:val="0"/>
        <w:adjustRightInd w:val="0"/>
        <w:spacing w:after="0" w:line="240" w:lineRule="auto"/>
        <w:jc w:val="both"/>
        <w:rPr>
          <w:rFonts w:ascii="Times New Roman" w:hAnsi="Times New Roman" w:cs="Times New Roman"/>
          <w:sz w:val="24"/>
          <w:szCs w:val="24"/>
        </w:rPr>
      </w:pPr>
      <w:r w:rsidRPr="005B5AC1">
        <w:rPr>
          <w:rFonts w:ascii="Times New Roman" w:hAnsi="Times New Roman" w:cs="Times New Roman"/>
          <w:sz w:val="24"/>
          <w:szCs w:val="24"/>
        </w:rPr>
        <w:t>La poderosa organización LGTBQ británica Stonewall propuso en 2021 que los empleadores sustituyan la palabra madre por “progenitor que ha dado a luz”. Stonewall elabora un ranking de defensores de la diversidad en el que, previo pago, figuran 850 empresas y organizaciones, incluidos 250 departamentos gubernamentales y organismos públicos como fuerzas policiales, ayuntamientos o consorcios hospitalarios. Mediante una aportación de 2.550 libras anuales (unos 3.000 euros), empresas e instituciones se dejan asesorar y examinar por la ONG y hacen méritos para figurar en su lista de los top 100 de la inclusividad. Eliminar la palabra madre para subir en el ranking. ILGA Europa, la Asociación de Lesbianas, Gais, Bisexuales, Trans e Intersex generosamente financiada por la Comisión Europea (un 31% de su presupuesto), se dirigió en 2020 a la primera ministra de Finlandia, Sanna Marin, solicitando que en la nueva ley parental la palabra madre fuera sustituida por la más “inclusiva” progenitor. Y en marzo de 2021, el consorcio hospitalario de Brighton y Sussex, en el sureste de Inglaterra, elaboró un nuevo protocolo sobre lenguaje inclusivo para las unidades de maternidad.</w:t>
      </w:r>
    </w:p>
    <w:p w:rsidR="00E95594" w:rsidRDefault="00E95594" w:rsidP="00E95594">
      <w:pPr>
        <w:autoSpaceDE w:val="0"/>
        <w:autoSpaceDN w:val="0"/>
        <w:adjustRightInd w:val="0"/>
        <w:spacing w:after="0" w:line="240" w:lineRule="auto"/>
        <w:jc w:val="both"/>
        <w:rPr>
          <w:rFonts w:ascii="Times New Roman" w:hAnsi="Times New Roman" w:cs="Times New Roman"/>
          <w:sz w:val="24"/>
          <w:szCs w:val="24"/>
        </w:rPr>
      </w:pPr>
    </w:p>
    <w:p w:rsidR="00E95594" w:rsidRDefault="00E95594" w:rsidP="00E95594">
      <w:pPr>
        <w:autoSpaceDE w:val="0"/>
        <w:autoSpaceDN w:val="0"/>
        <w:adjustRightInd w:val="0"/>
        <w:spacing w:after="0" w:line="240" w:lineRule="auto"/>
        <w:jc w:val="both"/>
        <w:rPr>
          <w:rFonts w:ascii="Times New Roman" w:hAnsi="Times New Roman" w:cs="Times New Roman"/>
          <w:sz w:val="24"/>
          <w:szCs w:val="24"/>
        </w:rPr>
      </w:pPr>
      <w:r w:rsidRPr="005B5AC1">
        <w:rPr>
          <w:rFonts w:ascii="Times New Roman" w:hAnsi="Times New Roman" w:cs="Times New Roman"/>
          <w:sz w:val="24"/>
          <w:szCs w:val="24"/>
        </w:rPr>
        <w:t xml:space="preserve">La guía proponía la sustitución de términos que remiten exclusivamente al cuerpo sexuado de las mujeres por otros que no ofendieran a varones. Entre otras, leche materna debía ser sustituida por “leche pectoral”; maternidad, por “servicios de parto”; madre, por “persona que da a luz”. “No se debe hacer alusión al sexo”, decía UGT en una Guía sobre diversidad sexual y afectiva. Es preferible, señalaba, usar progenitor en lugar de madre o padre. Según el sindicato, “así se protege la diversidad familiar”. Nada que mencione los procesos biológicos exclusivos de las mujeres está a salvo. En las declaraciones y manifestaciones para la defensa del derecho al aborto en EEUU, se ha sustituido la mención a las mujeres por otras como “gente que aborta”. “El aborto no es solo una cuestión de salud de las mujeres”. “No utilices un lenguaje no inclusivo que enfatice demasiado la atención médica de las mujeres, esto </w:t>
      </w:r>
      <w:r w:rsidRPr="005B5AC1">
        <w:rPr>
          <w:rFonts w:ascii="Times New Roman" w:hAnsi="Times New Roman" w:cs="Times New Roman"/>
          <w:sz w:val="24"/>
          <w:szCs w:val="24"/>
        </w:rPr>
        <w:lastRenderedPageBreak/>
        <w:t>excluye a las personas trans y no binarias y reproduce la transfobia”. En otras palabras: Planned Parenthood, la mayor organización privada estadounidense que ofrece servicios de salud reproductiva, educación sexual, planificación familiar y aborto, no quiere que se hable demasiado de la salud de las mujeres.  Son solo algunos ejemplos, todos ellos forman parte de una estrategia indisimulada para disociar a las mujeres y a los cuerpos de las mujeres de los procesos biológicos exclusivos de las mujeres. Es falso que esta neolengua pretenda ser inclusiva. ¿Inclusiva con quiénes? Se trata únicamente de ocultar que solo menstrúan las mujeres, que solo se embarazan las mujeres, que solo las mujeres tienen vagina. ¿Para qué? Para que quienes ni pueden menstruar, ni puede</w:t>
      </w:r>
      <w:r w:rsidR="004C5F55">
        <w:rPr>
          <w:rFonts w:ascii="Times New Roman" w:hAnsi="Times New Roman" w:cs="Times New Roman"/>
          <w:sz w:val="24"/>
          <w:szCs w:val="24"/>
        </w:rPr>
        <w:t>n embarazarse ni tienen vagina -</w:t>
      </w:r>
      <w:r w:rsidRPr="005B5AC1">
        <w:rPr>
          <w:rFonts w:ascii="Times New Roman" w:hAnsi="Times New Roman" w:cs="Times New Roman"/>
          <w:sz w:val="24"/>
          <w:szCs w:val="24"/>
        </w:rPr>
        <w:t>es decir, los va</w:t>
      </w:r>
      <w:r w:rsidR="004C5F55">
        <w:rPr>
          <w:rFonts w:ascii="Times New Roman" w:hAnsi="Times New Roman" w:cs="Times New Roman"/>
          <w:sz w:val="24"/>
          <w:szCs w:val="24"/>
        </w:rPr>
        <w:t>rones que dicen que son mujeres-</w:t>
      </w:r>
      <w:r w:rsidRPr="005B5AC1">
        <w:rPr>
          <w:rFonts w:ascii="Times New Roman" w:hAnsi="Times New Roman" w:cs="Times New Roman"/>
          <w:sz w:val="24"/>
          <w:szCs w:val="24"/>
        </w:rPr>
        <w:t xml:space="preserve"> no se vean excluidos de la definición de mujer. “Para que ellos sean lo que no son, las mujeres tienen que dejar de ser lo que son” (leído en Twitter).</w:t>
      </w:r>
    </w:p>
    <w:p w:rsidR="00E95594" w:rsidRPr="005B5AC1" w:rsidRDefault="00E95594" w:rsidP="00E95594">
      <w:pPr>
        <w:autoSpaceDE w:val="0"/>
        <w:autoSpaceDN w:val="0"/>
        <w:adjustRightInd w:val="0"/>
        <w:spacing w:after="0" w:line="240" w:lineRule="auto"/>
        <w:jc w:val="both"/>
        <w:rPr>
          <w:rFonts w:ascii="Times New Roman" w:hAnsi="Times New Roman" w:cs="Times New Roman"/>
          <w:sz w:val="24"/>
          <w:szCs w:val="24"/>
        </w:rPr>
      </w:pPr>
    </w:p>
    <w:p w:rsidR="00E95594" w:rsidRDefault="00E95594" w:rsidP="00E95594">
      <w:pPr>
        <w:autoSpaceDE w:val="0"/>
        <w:autoSpaceDN w:val="0"/>
        <w:adjustRightInd w:val="0"/>
        <w:spacing w:after="0" w:line="240" w:lineRule="auto"/>
        <w:jc w:val="both"/>
        <w:rPr>
          <w:rFonts w:ascii="Times New Roman" w:hAnsi="Times New Roman" w:cs="Times New Roman"/>
          <w:sz w:val="24"/>
          <w:szCs w:val="24"/>
        </w:rPr>
      </w:pPr>
      <w:r w:rsidRPr="005B5AC1">
        <w:rPr>
          <w:rFonts w:ascii="Times New Roman" w:hAnsi="Times New Roman" w:cs="Times New Roman"/>
          <w:sz w:val="24"/>
          <w:szCs w:val="24"/>
        </w:rPr>
        <w:t>Mujeres, las no-hombres</w:t>
      </w:r>
    </w:p>
    <w:p w:rsidR="00E95594" w:rsidRPr="005B5AC1" w:rsidRDefault="00E95594" w:rsidP="00E95594">
      <w:pPr>
        <w:autoSpaceDE w:val="0"/>
        <w:autoSpaceDN w:val="0"/>
        <w:adjustRightInd w:val="0"/>
        <w:spacing w:after="0" w:line="240" w:lineRule="auto"/>
        <w:jc w:val="both"/>
        <w:rPr>
          <w:rFonts w:ascii="Times New Roman" w:hAnsi="Times New Roman" w:cs="Times New Roman"/>
          <w:sz w:val="24"/>
          <w:szCs w:val="24"/>
        </w:rPr>
      </w:pPr>
    </w:p>
    <w:p w:rsidR="00E95594" w:rsidRDefault="00E95594" w:rsidP="00E95594">
      <w:pPr>
        <w:autoSpaceDE w:val="0"/>
        <w:autoSpaceDN w:val="0"/>
        <w:adjustRightInd w:val="0"/>
        <w:spacing w:after="0" w:line="240" w:lineRule="auto"/>
        <w:jc w:val="both"/>
        <w:rPr>
          <w:rFonts w:ascii="Times New Roman" w:hAnsi="Times New Roman" w:cs="Times New Roman"/>
          <w:sz w:val="24"/>
          <w:szCs w:val="24"/>
        </w:rPr>
      </w:pPr>
      <w:r w:rsidRPr="005B5AC1">
        <w:rPr>
          <w:rFonts w:ascii="Times New Roman" w:hAnsi="Times New Roman" w:cs="Times New Roman"/>
          <w:sz w:val="24"/>
          <w:szCs w:val="24"/>
        </w:rPr>
        <w:t>Parecería solo un inocente sufijo, pero bajo el vocablo cis se escoden otras intenciones. El uso de mujer cis frente a mujer trans implica aceptar que en el grupo humano mujeres hay dos subcategorías, una de las cuales está formada por hombres. “Mujeres cis” se ha traducido incluso como “las que no son trans”.</w:t>
      </w:r>
    </w:p>
    <w:p w:rsidR="00E95594" w:rsidRPr="005B5AC1" w:rsidRDefault="00E95594" w:rsidP="00E95594">
      <w:pPr>
        <w:autoSpaceDE w:val="0"/>
        <w:autoSpaceDN w:val="0"/>
        <w:adjustRightInd w:val="0"/>
        <w:spacing w:after="0" w:line="240" w:lineRule="auto"/>
        <w:jc w:val="both"/>
        <w:rPr>
          <w:rFonts w:ascii="Times New Roman" w:hAnsi="Times New Roman" w:cs="Times New Roman"/>
          <w:sz w:val="24"/>
          <w:szCs w:val="24"/>
        </w:rPr>
      </w:pPr>
    </w:p>
    <w:p w:rsidR="004C5F55" w:rsidRDefault="00E95594" w:rsidP="00E95594">
      <w:pPr>
        <w:autoSpaceDE w:val="0"/>
        <w:autoSpaceDN w:val="0"/>
        <w:adjustRightInd w:val="0"/>
        <w:spacing w:after="0" w:line="240" w:lineRule="auto"/>
        <w:jc w:val="both"/>
        <w:rPr>
          <w:rFonts w:ascii="Times New Roman" w:hAnsi="Times New Roman" w:cs="Times New Roman"/>
          <w:sz w:val="24"/>
          <w:szCs w:val="24"/>
        </w:rPr>
      </w:pPr>
      <w:r w:rsidRPr="005B5AC1">
        <w:rPr>
          <w:rFonts w:ascii="Times New Roman" w:hAnsi="Times New Roman" w:cs="Times New Roman"/>
          <w:sz w:val="24"/>
          <w:szCs w:val="24"/>
        </w:rPr>
        <w:t xml:space="preserve">Se ha dicho ya desde el feminismo que ese concepto quiere devolver a las mujeres a la otredad. Lo otro, las no-hombres, lo que no somos, en lugar de nombrarnos como lo que sí somos: mujeres. Hay más. En la definición transgenerista, cis son las personas que están conformes con su género. Si entendemos el género como el conjunto de estereotipos, normas y roles sexuales que se imponen a mujeres y hombres para mantener la jerarquía sexual que implica la subordinación y sumisión para las mujeres, aceptar la expresión “mujeres cis” equivale a decir que las mujeres están conformes con su opresión. La neolengua asexual borra a las mujeres y trata de crear una realidad alternativa que apuntale las consignas del transgenerismo. Sin sustento científico alguno, se afirma que el sexo es irrelevante, que la biología no importa, que la categoría mujer se define solo por la adopción de los comportamientos estereotipados asignados a las mujeres. Ni qué decir tiene que en ninguno de los casos mencionados hay un equivalente para referirse a los hombres. Las expresiones personas con pene, personas con próstata, ni están ni se las espera. </w:t>
      </w:r>
    </w:p>
    <w:p w:rsidR="004C5F55" w:rsidRDefault="004C5F55" w:rsidP="00E95594">
      <w:pPr>
        <w:autoSpaceDE w:val="0"/>
        <w:autoSpaceDN w:val="0"/>
        <w:adjustRightInd w:val="0"/>
        <w:spacing w:after="0" w:line="240" w:lineRule="auto"/>
        <w:jc w:val="both"/>
        <w:rPr>
          <w:rFonts w:ascii="Times New Roman" w:hAnsi="Times New Roman" w:cs="Times New Roman"/>
          <w:sz w:val="24"/>
          <w:szCs w:val="24"/>
        </w:rPr>
      </w:pPr>
    </w:p>
    <w:p w:rsidR="00E95594" w:rsidRDefault="004C5F55" w:rsidP="00E95594">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00E95594" w:rsidRPr="005B5AC1">
        <w:rPr>
          <w:rFonts w:ascii="Times New Roman" w:hAnsi="Times New Roman" w:cs="Times New Roman"/>
          <w:sz w:val="24"/>
          <w:szCs w:val="24"/>
        </w:rPr>
        <w:t>Lola Venegas es periodista y forma parte de la Alianza C</w:t>
      </w:r>
      <w:r>
        <w:rPr>
          <w:rFonts w:ascii="Times New Roman" w:hAnsi="Times New Roman" w:cs="Times New Roman"/>
          <w:sz w:val="24"/>
          <w:szCs w:val="24"/>
        </w:rPr>
        <w:t>ontra el Borrado de las Mujeres)</w:t>
      </w:r>
    </w:p>
    <w:p w:rsidR="00E95594" w:rsidRDefault="00E95594" w:rsidP="00E95594">
      <w:pPr>
        <w:autoSpaceDE w:val="0"/>
        <w:autoSpaceDN w:val="0"/>
        <w:adjustRightInd w:val="0"/>
        <w:spacing w:after="0" w:line="240" w:lineRule="auto"/>
        <w:jc w:val="both"/>
        <w:rPr>
          <w:rFonts w:ascii="Times New Roman" w:hAnsi="Times New Roman" w:cs="Times New Roman"/>
          <w:sz w:val="24"/>
          <w:szCs w:val="24"/>
        </w:rPr>
      </w:pPr>
    </w:p>
    <w:p w:rsidR="00E95594" w:rsidRDefault="00E95594" w:rsidP="00E95594">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4C5F55">
        <w:rPr>
          <w:rFonts w:ascii="Times New Roman" w:hAnsi="Times New Roman" w:cs="Times New Roman"/>
          <w:sz w:val="24"/>
          <w:szCs w:val="24"/>
          <w:u w:val="single"/>
        </w:rPr>
        <w:t>José Antonio Marina: “</w:t>
      </w:r>
      <w:r w:rsidRPr="002F49AA">
        <w:rPr>
          <w:rFonts w:ascii="Times New Roman" w:hAnsi="Times New Roman" w:cs="Times New Roman"/>
          <w:sz w:val="24"/>
          <w:szCs w:val="24"/>
          <w:u w:val="single"/>
        </w:rPr>
        <w:t>Necesitamos</w:t>
      </w:r>
      <w:r w:rsidR="004C5F55">
        <w:rPr>
          <w:rFonts w:ascii="Times New Roman" w:hAnsi="Times New Roman" w:cs="Times New Roman"/>
          <w:sz w:val="24"/>
          <w:szCs w:val="24"/>
          <w:u w:val="single"/>
        </w:rPr>
        <w:t xml:space="preserve"> una vacuna contra la estupidez”</w:t>
      </w:r>
      <w:r>
        <w:rPr>
          <w:rFonts w:ascii="Times New Roman" w:hAnsi="Times New Roman" w:cs="Times New Roman"/>
          <w:sz w:val="24"/>
          <w:szCs w:val="24"/>
        </w:rPr>
        <w:t xml:space="preserve"> (Libertad Digital - 2/3/24)</w:t>
      </w:r>
    </w:p>
    <w:p w:rsidR="00E95594" w:rsidRPr="002F49AA" w:rsidRDefault="00E95594" w:rsidP="00E95594">
      <w:pPr>
        <w:autoSpaceDE w:val="0"/>
        <w:autoSpaceDN w:val="0"/>
        <w:adjustRightInd w:val="0"/>
        <w:spacing w:after="0" w:line="240" w:lineRule="auto"/>
        <w:jc w:val="both"/>
        <w:rPr>
          <w:rFonts w:ascii="Times New Roman" w:hAnsi="Times New Roman" w:cs="Times New Roman"/>
          <w:sz w:val="24"/>
          <w:szCs w:val="24"/>
        </w:rPr>
      </w:pPr>
    </w:p>
    <w:p w:rsidR="00E95594" w:rsidRPr="002F49AA" w:rsidRDefault="00E95594" w:rsidP="00E95594">
      <w:pPr>
        <w:autoSpaceDE w:val="0"/>
        <w:autoSpaceDN w:val="0"/>
        <w:adjustRightInd w:val="0"/>
        <w:spacing w:after="0" w:line="240" w:lineRule="auto"/>
        <w:jc w:val="both"/>
        <w:rPr>
          <w:rFonts w:ascii="Times New Roman" w:hAnsi="Times New Roman" w:cs="Times New Roman"/>
          <w:sz w:val="24"/>
          <w:szCs w:val="24"/>
        </w:rPr>
      </w:pPr>
      <w:r w:rsidRPr="002F49AA">
        <w:rPr>
          <w:rFonts w:ascii="Times New Roman" w:hAnsi="Times New Roman" w:cs="Times New Roman"/>
          <w:sz w:val="24"/>
          <w:szCs w:val="24"/>
        </w:rPr>
        <w:t>El filósofo y ensayista publica Historia universal de las soluciones.</w:t>
      </w:r>
    </w:p>
    <w:p w:rsidR="00E95594" w:rsidRPr="002F49AA" w:rsidRDefault="00E95594" w:rsidP="00E95594">
      <w:pPr>
        <w:autoSpaceDE w:val="0"/>
        <w:autoSpaceDN w:val="0"/>
        <w:adjustRightInd w:val="0"/>
        <w:spacing w:after="0" w:line="240" w:lineRule="auto"/>
        <w:jc w:val="both"/>
        <w:rPr>
          <w:rFonts w:ascii="Times New Roman" w:hAnsi="Times New Roman" w:cs="Times New Roman"/>
          <w:sz w:val="24"/>
          <w:szCs w:val="24"/>
        </w:rPr>
      </w:pPr>
    </w:p>
    <w:p w:rsidR="00E95594" w:rsidRPr="002F49AA" w:rsidRDefault="00E95594" w:rsidP="00E95594">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2F49AA">
        <w:rPr>
          <w:rFonts w:ascii="Times New Roman" w:hAnsi="Times New Roman" w:cs="Times New Roman"/>
          <w:sz w:val="24"/>
          <w:szCs w:val="24"/>
        </w:rPr>
        <w:t>Luis H. Goldáraz</w:t>
      </w:r>
      <w:r>
        <w:rPr>
          <w:rFonts w:ascii="Times New Roman" w:hAnsi="Times New Roman" w:cs="Times New Roman"/>
          <w:sz w:val="24"/>
          <w:szCs w:val="24"/>
        </w:rPr>
        <w:t>)</w:t>
      </w:r>
    </w:p>
    <w:p w:rsidR="00E95594" w:rsidRDefault="00E95594" w:rsidP="00E95594">
      <w:pPr>
        <w:autoSpaceDE w:val="0"/>
        <w:autoSpaceDN w:val="0"/>
        <w:adjustRightInd w:val="0"/>
        <w:spacing w:after="0" w:line="240" w:lineRule="auto"/>
        <w:jc w:val="both"/>
        <w:rPr>
          <w:rFonts w:ascii="Times New Roman" w:hAnsi="Times New Roman" w:cs="Times New Roman"/>
          <w:sz w:val="24"/>
          <w:szCs w:val="24"/>
        </w:rPr>
      </w:pPr>
    </w:p>
    <w:p w:rsidR="00E95594" w:rsidRPr="002F49AA" w:rsidRDefault="00E95594" w:rsidP="00E95594">
      <w:pPr>
        <w:autoSpaceDE w:val="0"/>
        <w:autoSpaceDN w:val="0"/>
        <w:adjustRightInd w:val="0"/>
        <w:spacing w:after="0" w:line="240" w:lineRule="auto"/>
        <w:jc w:val="both"/>
        <w:rPr>
          <w:rFonts w:ascii="Times New Roman" w:hAnsi="Times New Roman" w:cs="Times New Roman"/>
          <w:sz w:val="24"/>
          <w:szCs w:val="24"/>
        </w:rPr>
      </w:pPr>
      <w:r w:rsidRPr="002F49AA">
        <w:rPr>
          <w:rFonts w:ascii="Times New Roman" w:hAnsi="Times New Roman" w:cs="Times New Roman"/>
          <w:sz w:val="24"/>
          <w:szCs w:val="24"/>
        </w:rPr>
        <w:t>José Antonio Marina es filósofo, ensayista y pedagogo. Ha dedicado su labor de investigación a la elaboración de una teoría de la inteligencia que comienza en la neurología y termina en la ética. Fruto de ese trabajo, ha recibido galardones como el Premio Anagrama de Ensayo, el Premio Giner de los Ríos de Innovación Educativa o el Premio Nacional de Ensayo. Ahora llega a las librerías con Historia universal de las soluciones (Ariel), un repaso a las diferentes formas con las que la humanidad ha tratado de dar respuestas éticas a los problemas po</w:t>
      </w:r>
      <w:r w:rsidR="004C5F55">
        <w:rPr>
          <w:rFonts w:ascii="Times New Roman" w:hAnsi="Times New Roman" w:cs="Times New Roman"/>
          <w:sz w:val="24"/>
          <w:szCs w:val="24"/>
        </w:rPr>
        <w:t>líticos que la han avasallado. “</w:t>
      </w:r>
      <w:r w:rsidRPr="002F49AA">
        <w:rPr>
          <w:rFonts w:ascii="Times New Roman" w:hAnsi="Times New Roman" w:cs="Times New Roman"/>
          <w:sz w:val="24"/>
          <w:szCs w:val="24"/>
        </w:rPr>
        <w:t xml:space="preserve">Diría que lo más novedoso del libro, lo que puede levantar más suspicacias entre algunos de mis colegas, es que defiendo que puede </w:t>
      </w:r>
      <w:r w:rsidRPr="002F49AA">
        <w:rPr>
          <w:rFonts w:ascii="Times New Roman" w:hAnsi="Times New Roman" w:cs="Times New Roman"/>
          <w:sz w:val="24"/>
          <w:szCs w:val="24"/>
        </w:rPr>
        <w:lastRenderedPageBreak/>
        <w:t>desarro</w:t>
      </w:r>
      <w:r w:rsidR="004C5F55">
        <w:rPr>
          <w:rFonts w:ascii="Times New Roman" w:hAnsi="Times New Roman" w:cs="Times New Roman"/>
          <w:sz w:val="24"/>
          <w:szCs w:val="24"/>
        </w:rPr>
        <w:t>llarse una ética universal”</w:t>
      </w:r>
      <w:r w:rsidRPr="002F49AA">
        <w:rPr>
          <w:rFonts w:ascii="Times New Roman" w:hAnsi="Times New Roman" w:cs="Times New Roman"/>
          <w:sz w:val="24"/>
          <w:szCs w:val="24"/>
        </w:rPr>
        <w:t xml:space="preserve">, nos </w:t>
      </w:r>
      <w:r w:rsidR="004C5F55">
        <w:rPr>
          <w:rFonts w:ascii="Times New Roman" w:hAnsi="Times New Roman" w:cs="Times New Roman"/>
          <w:sz w:val="24"/>
          <w:szCs w:val="24"/>
        </w:rPr>
        <w:t>comenta, en charla telefónica. “</w:t>
      </w:r>
      <w:r w:rsidRPr="002F49AA">
        <w:rPr>
          <w:rFonts w:ascii="Times New Roman" w:hAnsi="Times New Roman" w:cs="Times New Roman"/>
          <w:sz w:val="24"/>
          <w:szCs w:val="24"/>
        </w:rPr>
        <w:t>Quien se instala en el relativismo ético lo hará por pereza o cuquería, pero no</w:t>
      </w:r>
      <w:r w:rsidR="004C5F55">
        <w:rPr>
          <w:rFonts w:ascii="Times New Roman" w:hAnsi="Times New Roman" w:cs="Times New Roman"/>
          <w:sz w:val="24"/>
          <w:szCs w:val="24"/>
        </w:rPr>
        <w:t xml:space="preserve"> porque tenga razones para ello”</w:t>
      </w:r>
      <w:r w:rsidRPr="002F49AA">
        <w:rPr>
          <w:rFonts w:ascii="Times New Roman" w:hAnsi="Times New Roman" w:cs="Times New Roman"/>
          <w:sz w:val="24"/>
          <w:szCs w:val="24"/>
        </w:rPr>
        <w:t>. Ahondando en esa cuestión, hablamos con él:</w:t>
      </w:r>
    </w:p>
    <w:p w:rsidR="00E95594" w:rsidRPr="002F49AA" w:rsidRDefault="00E95594" w:rsidP="00E95594">
      <w:pPr>
        <w:autoSpaceDE w:val="0"/>
        <w:autoSpaceDN w:val="0"/>
        <w:adjustRightInd w:val="0"/>
        <w:spacing w:after="0" w:line="240" w:lineRule="auto"/>
        <w:jc w:val="both"/>
        <w:rPr>
          <w:rFonts w:ascii="Times New Roman" w:hAnsi="Times New Roman" w:cs="Times New Roman"/>
          <w:sz w:val="24"/>
          <w:szCs w:val="24"/>
        </w:rPr>
      </w:pPr>
    </w:p>
    <w:p w:rsidR="00E95594" w:rsidRPr="002F49AA" w:rsidRDefault="00E95594" w:rsidP="00E95594">
      <w:pPr>
        <w:autoSpaceDE w:val="0"/>
        <w:autoSpaceDN w:val="0"/>
        <w:adjustRightInd w:val="0"/>
        <w:spacing w:after="0" w:line="240" w:lineRule="auto"/>
        <w:jc w:val="both"/>
        <w:rPr>
          <w:rFonts w:ascii="Times New Roman" w:hAnsi="Times New Roman" w:cs="Times New Roman"/>
          <w:sz w:val="24"/>
          <w:szCs w:val="24"/>
        </w:rPr>
      </w:pPr>
      <w:r w:rsidRPr="002F49AA">
        <w:rPr>
          <w:rFonts w:ascii="Times New Roman" w:hAnsi="Times New Roman" w:cs="Times New Roman"/>
          <w:sz w:val="24"/>
          <w:szCs w:val="24"/>
        </w:rPr>
        <w:t>Pregunta: Escribe que el ser humano es el animal más diestro a la hora de buscar soluciones. ¿No será porque también lo es a la hora de encontrarse problemas?</w:t>
      </w:r>
    </w:p>
    <w:p w:rsidR="00E95594" w:rsidRPr="002F49AA" w:rsidRDefault="00E95594" w:rsidP="00E95594">
      <w:pPr>
        <w:autoSpaceDE w:val="0"/>
        <w:autoSpaceDN w:val="0"/>
        <w:adjustRightInd w:val="0"/>
        <w:spacing w:after="0" w:line="240" w:lineRule="auto"/>
        <w:jc w:val="both"/>
        <w:rPr>
          <w:rFonts w:ascii="Times New Roman" w:hAnsi="Times New Roman" w:cs="Times New Roman"/>
          <w:sz w:val="24"/>
          <w:szCs w:val="24"/>
        </w:rPr>
      </w:pPr>
    </w:p>
    <w:p w:rsidR="00E95594" w:rsidRPr="002F49AA" w:rsidRDefault="00E95594" w:rsidP="00E95594">
      <w:pPr>
        <w:autoSpaceDE w:val="0"/>
        <w:autoSpaceDN w:val="0"/>
        <w:adjustRightInd w:val="0"/>
        <w:spacing w:after="0" w:line="240" w:lineRule="auto"/>
        <w:jc w:val="both"/>
        <w:rPr>
          <w:rFonts w:ascii="Times New Roman" w:hAnsi="Times New Roman" w:cs="Times New Roman"/>
          <w:sz w:val="24"/>
          <w:szCs w:val="24"/>
        </w:rPr>
      </w:pPr>
      <w:r w:rsidRPr="002F49AA">
        <w:rPr>
          <w:rFonts w:ascii="Times New Roman" w:hAnsi="Times New Roman" w:cs="Times New Roman"/>
          <w:sz w:val="24"/>
          <w:szCs w:val="24"/>
        </w:rPr>
        <w:t>Respuesta: Sin duda. Una de las cosas que hace la inteligencia humana es multiplicar los deseos y las necesidades. Estamos siempre reinventando fines nuevos. Y a medida que los vamos actualizando, aparecen problemas. El ser humano es un ser intrínsecamente problemático.</w:t>
      </w:r>
    </w:p>
    <w:p w:rsidR="00E95594" w:rsidRPr="002F49AA" w:rsidRDefault="00E95594" w:rsidP="00E95594">
      <w:pPr>
        <w:autoSpaceDE w:val="0"/>
        <w:autoSpaceDN w:val="0"/>
        <w:adjustRightInd w:val="0"/>
        <w:spacing w:after="0" w:line="240" w:lineRule="auto"/>
        <w:jc w:val="both"/>
        <w:rPr>
          <w:rFonts w:ascii="Times New Roman" w:hAnsi="Times New Roman" w:cs="Times New Roman"/>
          <w:sz w:val="24"/>
          <w:szCs w:val="24"/>
        </w:rPr>
      </w:pPr>
    </w:p>
    <w:p w:rsidR="00E95594" w:rsidRPr="002F49AA" w:rsidRDefault="00E95594" w:rsidP="00E95594">
      <w:pPr>
        <w:autoSpaceDE w:val="0"/>
        <w:autoSpaceDN w:val="0"/>
        <w:adjustRightInd w:val="0"/>
        <w:spacing w:after="0" w:line="240" w:lineRule="auto"/>
        <w:jc w:val="both"/>
        <w:rPr>
          <w:rFonts w:ascii="Times New Roman" w:hAnsi="Times New Roman" w:cs="Times New Roman"/>
          <w:sz w:val="24"/>
          <w:szCs w:val="24"/>
        </w:rPr>
      </w:pPr>
      <w:r w:rsidRPr="002F49AA">
        <w:rPr>
          <w:rFonts w:ascii="Times New Roman" w:hAnsi="Times New Roman" w:cs="Times New Roman"/>
          <w:sz w:val="24"/>
          <w:szCs w:val="24"/>
        </w:rPr>
        <w:t>P: ¿Qué deseamos exactamente? ¿La felicidad?</w:t>
      </w:r>
    </w:p>
    <w:p w:rsidR="00E95594" w:rsidRPr="002F49AA" w:rsidRDefault="00E95594" w:rsidP="00E95594">
      <w:pPr>
        <w:autoSpaceDE w:val="0"/>
        <w:autoSpaceDN w:val="0"/>
        <w:adjustRightInd w:val="0"/>
        <w:spacing w:after="0" w:line="240" w:lineRule="auto"/>
        <w:jc w:val="both"/>
        <w:rPr>
          <w:rFonts w:ascii="Times New Roman" w:hAnsi="Times New Roman" w:cs="Times New Roman"/>
          <w:sz w:val="24"/>
          <w:szCs w:val="24"/>
        </w:rPr>
      </w:pPr>
    </w:p>
    <w:p w:rsidR="00E95594" w:rsidRPr="002F49AA" w:rsidRDefault="00E95594" w:rsidP="00E95594">
      <w:pPr>
        <w:autoSpaceDE w:val="0"/>
        <w:autoSpaceDN w:val="0"/>
        <w:adjustRightInd w:val="0"/>
        <w:spacing w:after="0" w:line="240" w:lineRule="auto"/>
        <w:jc w:val="both"/>
        <w:rPr>
          <w:rFonts w:ascii="Times New Roman" w:hAnsi="Times New Roman" w:cs="Times New Roman"/>
          <w:sz w:val="24"/>
          <w:szCs w:val="24"/>
        </w:rPr>
      </w:pPr>
      <w:r w:rsidRPr="002F49AA">
        <w:rPr>
          <w:rFonts w:ascii="Times New Roman" w:hAnsi="Times New Roman" w:cs="Times New Roman"/>
          <w:sz w:val="24"/>
          <w:szCs w:val="24"/>
        </w:rPr>
        <w:t>R: Bueno, ese concepto, lo que llamamos felicidad, es un concepto muy vago. Todos los animales tenemos la tendencia a ir satisfaciendo nuestras necesidades. Lo que ocurre es que el resto lo van haciendo sobre la marcha. Nosotros, sin embargo, somos conscientes de ello y capaces de abstraer incluso un fin último, un objetivo de supuesta colmación de nuestras aspiraciones. Al final, ese punto en el horizonte, inalcanzable, pero que dirige la navegación, es a lo que llamamos felicidad. En ese sentido, sí, lo que deseamos es la felicidad. De hecho, somos los únicos animales que deseamos la felicidad.</w:t>
      </w:r>
    </w:p>
    <w:p w:rsidR="00E95594" w:rsidRPr="002F49AA" w:rsidRDefault="00E95594" w:rsidP="00E95594">
      <w:pPr>
        <w:autoSpaceDE w:val="0"/>
        <w:autoSpaceDN w:val="0"/>
        <w:adjustRightInd w:val="0"/>
        <w:spacing w:after="0" w:line="240" w:lineRule="auto"/>
        <w:jc w:val="both"/>
        <w:rPr>
          <w:rFonts w:ascii="Times New Roman" w:hAnsi="Times New Roman" w:cs="Times New Roman"/>
          <w:sz w:val="24"/>
          <w:szCs w:val="24"/>
        </w:rPr>
      </w:pPr>
    </w:p>
    <w:p w:rsidR="00E95594" w:rsidRPr="002F49AA" w:rsidRDefault="00E95594" w:rsidP="00E95594">
      <w:pPr>
        <w:autoSpaceDE w:val="0"/>
        <w:autoSpaceDN w:val="0"/>
        <w:adjustRightInd w:val="0"/>
        <w:spacing w:after="0" w:line="240" w:lineRule="auto"/>
        <w:jc w:val="both"/>
        <w:rPr>
          <w:rFonts w:ascii="Times New Roman" w:hAnsi="Times New Roman" w:cs="Times New Roman"/>
          <w:sz w:val="24"/>
          <w:szCs w:val="24"/>
        </w:rPr>
      </w:pPr>
      <w:r w:rsidRPr="002F49AA">
        <w:rPr>
          <w:rFonts w:ascii="Times New Roman" w:hAnsi="Times New Roman" w:cs="Times New Roman"/>
          <w:sz w:val="24"/>
          <w:szCs w:val="24"/>
        </w:rPr>
        <w:t>P: En el libro escribe que, además de a problemas científicos, el ser humano es capaz de enfrentarse a problema</w:t>
      </w:r>
      <w:r w:rsidR="004C5F55">
        <w:rPr>
          <w:rFonts w:ascii="Times New Roman" w:hAnsi="Times New Roman" w:cs="Times New Roman"/>
          <w:sz w:val="24"/>
          <w:szCs w:val="24"/>
        </w:rPr>
        <w:t>s éticos. ¿Cómo se explica esa “expansión”</w:t>
      </w:r>
      <w:r w:rsidRPr="002F49AA">
        <w:rPr>
          <w:rFonts w:ascii="Times New Roman" w:hAnsi="Times New Roman" w:cs="Times New Roman"/>
          <w:sz w:val="24"/>
          <w:szCs w:val="24"/>
        </w:rPr>
        <w:t>?</w:t>
      </w:r>
    </w:p>
    <w:p w:rsidR="00E95594" w:rsidRPr="002F49AA" w:rsidRDefault="00E95594" w:rsidP="00E95594">
      <w:pPr>
        <w:autoSpaceDE w:val="0"/>
        <w:autoSpaceDN w:val="0"/>
        <w:adjustRightInd w:val="0"/>
        <w:spacing w:after="0" w:line="240" w:lineRule="auto"/>
        <w:jc w:val="both"/>
        <w:rPr>
          <w:rFonts w:ascii="Times New Roman" w:hAnsi="Times New Roman" w:cs="Times New Roman"/>
          <w:sz w:val="24"/>
          <w:szCs w:val="24"/>
        </w:rPr>
      </w:pPr>
    </w:p>
    <w:p w:rsidR="00E95594" w:rsidRPr="002F49AA" w:rsidRDefault="00E95594" w:rsidP="00E95594">
      <w:pPr>
        <w:autoSpaceDE w:val="0"/>
        <w:autoSpaceDN w:val="0"/>
        <w:adjustRightInd w:val="0"/>
        <w:spacing w:after="0" w:line="240" w:lineRule="auto"/>
        <w:jc w:val="both"/>
        <w:rPr>
          <w:rFonts w:ascii="Times New Roman" w:hAnsi="Times New Roman" w:cs="Times New Roman"/>
          <w:sz w:val="24"/>
          <w:szCs w:val="24"/>
        </w:rPr>
      </w:pPr>
      <w:r w:rsidRPr="002F49AA">
        <w:rPr>
          <w:rFonts w:ascii="Times New Roman" w:hAnsi="Times New Roman" w:cs="Times New Roman"/>
          <w:sz w:val="24"/>
          <w:szCs w:val="24"/>
        </w:rPr>
        <w:t>R: Por la persecución infinita de ese punto cardinal que mencionabamos. Este tema, cómo interfiere el problema de la felicidad en el comportamiento humano, lo traté en mi libro anterior: El deseo interminable. La inteligencia humana siempre está insatisfecha. Los hombres siempre estamos buscando más allá. Estamos condenados a una permanente insatisfacción. Pero, al mismo tiempo, precisamente por eso avanzamos, progresamos e innovamos en todos los ámbitos. No sólo buscamos formas más placenteras de vivir. También buscamos formas más nobles de vivir, o más espirituales. Soñamos con llegar al otro lado del horizonte. Y esa forma de esforzarnos constantemente por alcanzar sueños inalcanzables es lo que nos hace tan tremendamente expansivos.</w:t>
      </w:r>
    </w:p>
    <w:p w:rsidR="00E95594" w:rsidRPr="002F49AA" w:rsidRDefault="00E95594" w:rsidP="00E95594">
      <w:pPr>
        <w:autoSpaceDE w:val="0"/>
        <w:autoSpaceDN w:val="0"/>
        <w:adjustRightInd w:val="0"/>
        <w:spacing w:after="0" w:line="240" w:lineRule="auto"/>
        <w:jc w:val="both"/>
        <w:rPr>
          <w:rFonts w:ascii="Times New Roman" w:hAnsi="Times New Roman" w:cs="Times New Roman"/>
          <w:sz w:val="24"/>
          <w:szCs w:val="24"/>
        </w:rPr>
      </w:pPr>
    </w:p>
    <w:p w:rsidR="00E95594" w:rsidRPr="002F49AA" w:rsidRDefault="00E95594" w:rsidP="00E95594">
      <w:pPr>
        <w:autoSpaceDE w:val="0"/>
        <w:autoSpaceDN w:val="0"/>
        <w:adjustRightInd w:val="0"/>
        <w:spacing w:after="0" w:line="240" w:lineRule="auto"/>
        <w:jc w:val="both"/>
        <w:rPr>
          <w:rFonts w:ascii="Times New Roman" w:hAnsi="Times New Roman" w:cs="Times New Roman"/>
          <w:sz w:val="24"/>
          <w:szCs w:val="24"/>
        </w:rPr>
      </w:pPr>
      <w:r w:rsidRPr="002F49AA">
        <w:rPr>
          <w:rFonts w:ascii="Times New Roman" w:hAnsi="Times New Roman" w:cs="Times New Roman"/>
          <w:sz w:val="24"/>
          <w:szCs w:val="24"/>
        </w:rPr>
        <w:t>P: Dice que su libro es un libro sobre la faceta política del ser humano. Habría que diferenciar la búsqueda de soluciones desde el plano individual y desde el plano colectivo.</w:t>
      </w:r>
    </w:p>
    <w:p w:rsidR="00E95594" w:rsidRPr="002F49AA" w:rsidRDefault="00E95594" w:rsidP="00E95594">
      <w:pPr>
        <w:autoSpaceDE w:val="0"/>
        <w:autoSpaceDN w:val="0"/>
        <w:adjustRightInd w:val="0"/>
        <w:spacing w:after="0" w:line="240" w:lineRule="auto"/>
        <w:jc w:val="both"/>
        <w:rPr>
          <w:rFonts w:ascii="Times New Roman" w:hAnsi="Times New Roman" w:cs="Times New Roman"/>
          <w:sz w:val="24"/>
          <w:szCs w:val="24"/>
        </w:rPr>
      </w:pPr>
    </w:p>
    <w:p w:rsidR="00E95594" w:rsidRPr="002F49AA" w:rsidRDefault="00E95594" w:rsidP="00E95594">
      <w:pPr>
        <w:autoSpaceDE w:val="0"/>
        <w:autoSpaceDN w:val="0"/>
        <w:adjustRightInd w:val="0"/>
        <w:spacing w:after="0" w:line="240" w:lineRule="auto"/>
        <w:jc w:val="both"/>
        <w:rPr>
          <w:rFonts w:ascii="Times New Roman" w:hAnsi="Times New Roman" w:cs="Times New Roman"/>
          <w:sz w:val="24"/>
          <w:szCs w:val="24"/>
        </w:rPr>
      </w:pPr>
      <w:r w:rsidRPr="002F49AA">
        <w:rPr>
          <w:rFonts w:ascii="Times New Roman" w:hAnsi="Times New Roman" w:cs="Times New Roman"/>
          <w:sz w:val="24"/>
          <w:szCs w:val="24"/>
        </w:rPr>
        <w:t>R: Sí. Mira, mis últimos libros han estado muy volcados hacia la historia. Yo no soy historiador, pero me sirvo de ella porque es una base de datos riquísima. En el pasado están todos los intentos que la humanidad ha ido probando a la hora de tratar de solucionar los problemas a los que se ha enfrentado. En ese sentido, uno de los primeros cambios que marcaron nuestra evolución, es decir, el tipo de problemas a los que debimos hacer frente, fue la aparición de las ciudades. En el momento en el que aparece la polis, aparece la política. ¿Cómo se organiza una colectividad cada vez más grande y más estable? Es una pregunta recurrente que se ha ido renovando con el paso de los siglos. Y a mí me interesa repasar todas las respuestas que se le han ido dando. Creo que es un ejercicio muy útil.</w:t>
      </w:r>
    </w:p>
    <w:p w:rsidR="00E95594" w:rsidRPr="002F49AA" w:rsidRDefault="00E95594" w:rsidP="00E95594">
      <w:pPr>
        <w:autoSpaceDE w:val="0"/>
        <w:autoSpaceDN w:val="0"/>
        <w:adjustRightInd w:val="0"/>
        <w:spacing w:after="0" w:line="240" w:lineRule="auto"/>
        <w:jc w:val="both"/>
        <w:rPr>
          <w:rFonts w:ascii="Times New Roman" w:hAnsi="Times New Roman" w:cs="Times New Roman"/>
          <w:sz w:val="24"/>
          <w:szCs w:val="24"/>
        </w:rPr>
      </w:pPr>
    </w:p>
    <w:p w:rsidR="00E95594" w:rsidRPr="002F49AA" w:rsidRDefault="00E95594" w:rsidP="00E95594">
      <w:pPr>
        <w:autoSpaceDE w:val="0"/>
        <w:autoSpaceDN w:val="0"/>
        <w:adjustRightInd w:val="0"/>
        <w:spacing w:after="0" w:line="240" w:lineRule="auto"/>
        <w:jc w:val="both"/>
        <w:rPr>
          <w:rFonts w:ascii="Times New Roman" w:hAnsi="Times New Roman" w:cs="Times New Roman"/>
          <w:sz w:val="24"/>
          <w:szCs w:val="24"/>
        </w:rPr>
      </w:pPr>
      <w:r w:rsidRPr="002F49AA">
        <w:rPr>
          <w:rFonts w:ascii="Times New Roman" w:hAnsi="Times New Roman" w:cs="Times New Roman"/>
          <w:sz w:val="24"/>
          <w:szCs w:val="24"/>
        </w:rPr>
        <w:t>P: Hace tres diferenciaciones a la hora de valorar la efectividad de la política, a ese respecto: las respuestas enfocadas al win-win, las del win-lose, y las del lose-lose.</w:t>
      </w:r>
    </w:p>
    <w:p w:rsidR="00E95594" w:rsidRPr="002F49AA" w:rsidRDefault="00E95594" w:rsidP="00E95594">
      <w:pPr>
        <w:autoSpaceDE w:val="0"/>
        <w:autoSpaceDN w:val="0"/>
        <w:adjustRightInd w:val="0"/>
        <w:spacing w:after="0" w:line="240" w:lineRule="auto"/>
        <w:jc w:val="both"/>
        <w:rPr>
          <w:rFonts w:ascii="Times New Roman" w:hAnsi="Times New Roman" w:cs="Times New Roman"/>
          <w:sz w:val="24"/>
          <w:szCs w:val="24"/>
        </w:rPr>
      </w:pPr>
    </w:p>
    <w:p w:rsidR="00E95594" w:rsidRPr="002F49AA" w:rsidRDefault="00E95594" w:rsidP="00E95594">
      <w:pPr>
        <w:autoSpaceDE w:val="0"/>
        <w:autoSpaceDN w:val="0"/>
        <w:adjustRightInd w:val="0"/>
        <w:spacing w:after="0" w:line="240" w:lineRule="auto"/>
        <w:jc w:val="both"/>
        <w:rPr>
          <w:rFonts w:ascii="Times New Roman" w:hAnsi="Times New Roman" w:cs="Times New Roman"/>
          <w:sz w:val="24"/>
          <w:szCs w:val="24"/>
        </w:rPr>
      </w:pPr>
      <w:r w:rsidRPr="002F49AA">
        <w:rPr>
          <w:rFonts w:ascii="Times New Roman" w:hAnsi="Times New Roman" w:cs="Times New Roman"/>
          <w:sz w:val="24"/>
          <w:szCs w:val="24"/>
        </w:rPr>
        <w:t>R: Sí, aunque no se trata de una escala necesariamente compartida por todo el mundo. Quiero decir, no todo el mundo considera, como podría parecer lógico, que las mejores respuestas son las del win-win, es decir, aquellas en las que las dos partes en conflicto salen ganando. Algunos defienden que los mejores acuerdos son aquellos en los que uno gana y el otro pierde. El problema de la política es que suele plantearse en el formato conflicto. Cuando pasa eso, cuando nos enfrentamos a un conflicto con otra persona, o con otro grupo de personas, sólo podemos vernos como amigos y enemigos. Y la mejor manera de solucionar un conflicto, por tanto, es erradicar a los enemigos. Es un juego de suma cero, en la línea de Carl Schmitt. Yo defiendo otra vía: analizar el conflicto no como un conflicto, sino como un problema. Es decir, si tenemos un problema común, veamos cómo podemos resolverlo. Dedico un capítulo a Cataluña y analizo lo que, para mí, es un problema que se ha planteado siempre en formato conflicto. No hay solución. Los grandes políticos, sin embargo, son aquellos que tienen la capacidad de convertir l</w:t>
      </w:r>
      <w:r w:rsidR="003F0E1E">
        <w:rPr>
          <w:rFonts w:ascii="Times New Roman" w:hAnsi="Times New Roman" w:cs="Times New Roman"/>
          <w:sz w:val="24"/>
          <w:szCs w:val="24"/>
        </w:rPr>
        <w:t>os conflictos más irresolubles -</w:t>
      </w:r>
      <w:r w:rsidRPr="002F49AA">
        <w:rPr>
          <w:rFonts w:ascii="Times New Roman" w:hAnsi="Times New Roman" w:cs="Times New Roman"/>
          <w:sz w:val="24"/>
          <w:szCs w:val="24"/>
        </w:rPr>
        <w:t>el que enfrenta a I</w:t>
      </w:r>
      <w:r w:rsidR="003F0E1E">
        <w:rPr>
          <w:rFonts w:ascii="Times New Roman" w:hAnsi="Times New Roman" w:cs="Times New Roman"/>
          <w:sz w:val="24"/>
          <w:szCs w:val="24"/>
        </w:rPr>
        <w:t>srael y Palestina, se me ocurre-</w:t>
      </w:r>
      <w:r w:rsidRPr="002F49AA">
        <w:rPr>
          <w:rFonts w:ascii="Times New Roman" w:hAnsi="Times New Roman" w:cs="Times New Roman"/>
          <w:sz w:val="24"/>
          <w:szCs w:val="24"/>
        </w:rPr>
        <w:t>, en problemas. Porque lo que ocurre cuando formulas los conflictos como problemas es que puedes comenzar a buscar las soluciones. Adolfo Suárez fue un ejemplo de esto que digo. La Transición española fue un ejemplo de gran política, llevada a cabo por diversos actores que compartían esa capacidad.</w:t>
      </w:r>
    </w:p>
    <w:p w:rsidR="00E95594" w:rsidRPr="002F49AA" w:rsidRDefault="00E95594" w:rsidP="00E95594">
      <w:pPr>
        <w:autoSpaceDE w:val="0"/>
        <w:autoSpaceDN w:val="0"/>
        <w:adjustRightInd w:val="0"/>
        <w:spacing w:after="0" w:line="240" w:lineRule="auto"/>
        <w:jc w:val="both"/>
        <w:rPr>
          <w:rFonts w:ascii="Times New Roman" w:hAnsi="Times New Roman" w:cs="Times New Roman"/>
          <w:sz w:val="24"/>
          <w:szCs w:val="24"/>
        </w:rPr>
      </w:pPr>
    </w:p>
    <w:p w:rsidR="00E95594" w:rsidRPr="002F49AA" w:rsidRDefault="00E95594" w:rsidP="00E95594">
      <w:pPr>
        <w:autoSpaceDE w:val="0"/>
        <w:autoSpaceDN w:val="0"/>
        <w:adjustRightInd w:val="0"/>
        <w:spacing w:after="0" w:line="240" w:lineRule="auto"/>
        <w:jc w:val="both"/>
        <w:rPr>
          <w:rFonts w:ascii="Times New Roman" w:hAnsi="Times New Roman" w:cs="Times New Roman"/>
          <w:sz w:val="24"/>
          <w:szCs w:val="24"/>
        </w:rPr>
      </w:pPr>
      <w:r w:rsidRPr="002F49AA">
        <w:rPr>
          <w:rFonts w:ascii="Times New Roman" w:hAnsi="Times New Roman" w:cs="Times New Roman"/>
          <w:sz w:val="24"/>
          <w:szCs w:val="24"/>
        </w:rPr>
        <w:t>P: Hoy sin embargo la imagen de los políticos, en general, es muy negativa. Más que solucionadores de problemas, son percibidos como generadores de conflictos que sólo piensan en su propio beneficio.</w:t>
      </w:r>
    </w:p>
    <w:p w:rsidR="00E95594" w:rsidRPr="002F49AA" w:rsidRDefault="00E95594" w:rsidP="00E95594">
      <w:pPr>
        <w:autoSpaceDE w:val="0"/>
        <w:autoSpaceDN w:val="0"/>
        <w:adjustRightInd w:val="0"/>
        <w:spacing w:after="0" w:line="240" w:lineRule="auto"/>
        <w:jc w:val="both"/>
        <w:rPr>
          <w:rFonts w:ascii="Times New Roman" w:hAnsi="Times New Roman" w:cs="Times New Roman"/>
          <w:sz w:val="24"/>
          <w:szCs w:val="24"/>
        </w:rPr>
      </w:pPr>
    </w:p>
    <w:p w:rsidR="00E95594" w:rsidRPr="002F49AA" w:rsidRDefault="00E95594" w:rsidP="00E95594">
      <w:pPr>
        <w:autoSpaceDE w:val="0"/>
        <w:autoSpaceDN w:val="0"/>
        <w:adjustRightInd w:val="0"/>
        <w:spacing w:after="0" w:line="240" w:lineRule="auto"/>
        <w:jc w:val="both"/>
        <w:rPr>
          <w:rFonts w:ascii="Times New Roman" w:hAnsi="Times New Roman" w:cs="Times New Roman"/>
          <w:sz w:val="24"/>
          <w:szCs w:val="24"/>
        </w:rPr>
      </w:pPr>
      <w:r w:rsidRPr="002F49AA">
        <w:rPr>
          <w:rFonts w:ascii="Times New Roman" w:hAnsi="Times New Roman" w:cs="Times New Roman"/>
          <w:sz w:val="24"/>
          <w:szCs w:val="24"/>
        </w:rPr>
        <w:t xml:space="preserve">R: Bueno, lo que habría que preguntarse es por qué, en este momento, toda la política está diseñada en un formato de mantenimiento del poder. Se ha perdido la política ilustrada, la que dio </w:t>
      </w:r>
      <w:r w:rsidR="003F0E1E">
        <w:rPr>
          <w:rFonts w:ascii="Times New Roman" w:hAnsi="Times New Roman" w:cs="Times New Roman"/>
          <w:sz w:val="24"/>
          <w:szCs w:val="24"/>
        </w:rPr>
        <w:t>a luz la Constitución de 1812. “</w:t>
      </w:r>
      <w:r w:rsidRPr="002F49AA">
        <w:rPr>
          <w:rFonts w:ascii="Times New Roman" w:hAnsi="Times New Roman" w:cs="Times New Roman"/>
          <w:sz w:val="24"/>
          <w:szCs w:val="24"/>
        </w:rPr>
        <w:t>¿Cuál es la función del</w:t>
      </w:r>
      <w:r w:rsidR="003F0E1E">
        <w:rPr>
          <w:rFonts w:ascii="Times New Roman" w:hAnsi="Times New Roman" w:cs="Times New Roman"/>
          <w:sz w:val="24"/>
          <w:szCs w:val="24"/>
        </w:rPr>
        <w:t xml:space="preserve"> gobierno? La pública felicidad”</w:t>
      </w:r>
      <w:r w:rsidRPr="002F49AA">
        <w:rPr>
          <w:rFonts w:ascii="Times New Roman" w:hAnsi="Times New Roman" w:cs="Times New Roman"/>
          <w:sz w:val="24"/>
          <w:szCs w:val="24"/>
        </w:rPr>
        <w:t xml:space="preserve">. Ahora lo único que se persigue es el poder. ¿Por qué? Yo creo que todos los ciudadanos hemos ayudado, en una medida u otra, a que esto haya ocurrido. Lo que hoy tenemos es una política de supermercado. Un supermercado al que todos acudimos a que nos vendan una serie de marcas perfectamente limitadas. El asunto está en si pudiéramos sacar la política del supermercado. En el fondo, nos hemos equivocado en una cosa que yo creo que es muy importante: todos damos por sentado que hay una sociedad política y una sociedad civil; y que la sociedad civil es la buena. ¿Quién ha hecho esa separación? Se trata de una separación falsa y discriminatoria. Y es la que precisamente le da todo el poder a la clase política. No. Todos los ciudadanos que conforman la polis son políticos. Y tienen poder político. Esa es la esencia de la democracia. Lo que pasa es que dentro del grupo de todos los ciudadanos, de todos los políticos, hay unos que se dedican a gobernar y otros que no se dedican a gobernar. El poder de los no gobernantes influye en los gobernantes, y viceversa. Por eso hablo yo de la necesidad de una academia del talento político. Es necesario que desarrollemos el talento de los gobernantes, pero también el de los gobernados. Pero eso no se ha hecho. Por eso es tan fácil que veamos lecturas maniqueas en todas partes: </w:t>
      </w:r>
      <w:r w:rsidR="003F0E1E" w:rsidRPr="002F49AA">
        <w:rPr>
          <w:rFonts w:ascii="Times New Roman" w:hAnsi="Times New Roman" w:cs="Times New Roman"/>
          <w:sz w:val="24"/>
          <w:szCs w:val="24"/>
        </w:rPr>
        <w:t>ahí</w:t>
      </w:r>
      <w:r w:rsidRPr="002F49AA">
        <w:rPr>
          <w:rFonts w:ascii="Times New Roman" w:hAnsi="Times New Roman" w:cs="Times New Roman"/>
          <w:sz w:val="24"/>
          <w:szCs w:val="24"/>
        </w:rPr>
        <w:t xml:space="preserve"> están los que controlan el poder y aquí los que sufrimos el poder. Bueno, pero eso es así porque usted lo ha permitido. Es una profecía autocumplida. Si decimos a todas horas que todos los políticos son unos sinvergüenzas, todos los políticos terminarán siendo unos sinvergüenzas. Lo que necesitamos en estos momentos es emprender una reivindicación muy fuerte de la nobleza del político. Para poder exigir que sea noble, más que nada. Porque de lo contrario, si damos por sentado que se trata de una casta que va a lo suyo, nadie le exigirá nada más elevado que eso. El político es la profesión a la que se debería exigir el máximo nivel intelectual y moral de toda la nación. Lo contrario es pegarse un tiro en el pie.</w:t>
      </w:r>
    </w:p>
    <w:p w:rsidR="00E95594" w:rsidRPr="002F49AA" w:rsidRDefault="00E95594" w:rsidP="00E95594">
      <w:pPr>
        <w:autoSpaceDE w:val="0"/>
        <w:autoSpaceDN w:val="0"/>
        <w:adjustRightInd w:val="0"/>
        <w:spacing w:after="0" w:line="240" w:lineRule="auto"/>
        <w:jc w:val="both"/>
        <w:rPr>
          <w:rFonts w:ascii="Times New Roman" w:hAnsi="Times New Roman" w:cs="Times New Roman"/>
          <w:sz w:val="24"/>
          <w:szCs w:val="24"/>
        </w:rPr>
      </w:pPr>
    </w:p>
    <w:p w:rsidR="00E95594" w:rsidRPr="002F49AA" w:rsidRDefault="00E95594" w:rsidP="00E95594">
      <w:pPr>
        <w:autoSpaceDE w:val="0"/>
        <w:autoSpaceDN w:val="0"/>
        <w:adjustRightInd w:val="0"/>
        <w:spacing w:after="0" w:line="240" w:lineRule="auto"/>
        <w:jc w:val="both"/>
        <w:rPr>
          <w:rFonts w:ascii="Times New Roman" w:hAnsi="Times New Roman" w:cs="Times New Roman"/>
          <w:sz w:val="24"/>
          <w:szCs w:val="24"/>
        </w:rPr>
      </w:pPr>
      <w:r w:rsidRPr="002F49AA">
        <w:rPr>
          <w:rFonts w:ascii="Times New Roman" w:hAnsi="Times New Roman" w:cs="Times New Roman"/>
          <w:sz w:val="24"/>
          <w:szCs w:val="24"/>
        </w:rPr>
        <w:lastRenderedPageBreak/>
        <w:t>P: Tocqueville hablaba del peligro de la anomia ciudadana. ¿Es combatible, teniendo en cuenta que los principales interesados en extenderla son los propios políticos?</w:t>
      </w:r>
    </w:p>
    <w:p w:rsidR="00E95594" w:rsidRPr="002F49AA" w:rsidRDefault="00E95594" w:rsidP="00E95594">
      <w:pPr>
        <w:autoSpaceDE w:val="0"/>
        <w:autoSpaceDN w:val="0"/>
        <w:adjustRightInd w:val="0"/>
        <w:spacing w:after="0" w:line="240" w:lineRule="auto"/>
        <w:jc w:val="both"/>
        <w:rPr>
          <w:rFonts w:ascii="Times New Roman" w:hAnsi="Times New Roman" w:cs="Times New Roman"/>
          <w:sz w:val="24"/>
          <w:szCs w:val="24"/>
        </w:rPr>
      </w:pPr>
    </w:p>
    <w:p w:rsidR="00E95594" w:rsidRPr="002F49AA" w:rsidRDefault="00E95594" w:rsidP="00E95594">
      <w:pPr>
        <w:autoSpaceDE w:val="0"/>
        <w:autoSpaceDN w:val="0"/>
        <w:adjustRightInd w:val="0"/>
        <w:spacing w:after="0" w:line="240" w:lineRule="auto"/>
        <w:jc w:val="both"/>
        <w:rPr>
          <w:rFonts w:ascii="Times New Roman" w:hAnsi="Times New Roman" w:cs="Times New Roman"/>
          <w:sz w:val="24"/>
          <w:szCs w:val="24"/>
        </w:rPr>
      </w:pPr>
      <w:r w:rsidRPr="002F49AA">
        <w:rPr>
          <w:rFonts w:ascii="Times New Roman" w:hAnsi="Times New Roman" w:cs="Times New Roman"/>
          <w:sz w:val="24"/>
          <w:szCs w:val="24"/>
        </w:rPr>
        <w:t xml:space="preserve">R: Sí lo es. A ver, es cierto que cuando una democracia va bien y la gente está satisfecha, tiende a no meterse en política. Eso es peligroso porque después, en momentos de crisis, con gran parte de la autoridad moral política malbaratada, lo que prefiere es resguardarse en un poder fuerte, centralizado, en un cirujano de hierro que aporte seguridad. En el fondo, se trata del último estadio de la degeneración democrática. Ocurre después de mucho tiempo, cuando la polarización de la vida pública ya ha cronificando los problemas reales y los ha vuelto aparentemente irresolubles. Es entonces cuando acaba siendo vista como necesaria una salida drástica. La manera fácil, la manera que nos pide el cuerpo siempre, es plantear los problemas en modo de conflicto. Y a la gente es mucho más fácil movilizarla cuando se plantean los problemas en modo de conflicto. Nosotros tuvimos un momento de lucidez cuando murió Franco. Quienes teníamos por entonces edad para intervenir. Porque hacia donde iban las cosas era hacia una ruptura. Afortunadamente, no se hizo así. Se plantearon en formato problema. Y una vez formuladas así, todo el mundo se dio cuenta de que había que resolverlo. No nos liamos a trompazos. Lo triste es percatarse de que en estos momentos toda la política parece haberse metido en ese callejón sin salida de la polarización. La filosofía posmoderna, que está haciendo estragos en las universidades, sobre todo en las americanas, se ha sumado a eso, además. Lo que viene a decirnos es que no debemos buscar la verdad ni la justicia en política, porque lo único que existe es el poder. El poder es el que define qué es lo verdadero y lo justo. Se acabaron los argumentos. Lo que hay que hacer es conseguir el poder. Pero yo pienso que en este tiempo en el que estamos, con los retos a los que nos vamos a tener que enfrentar, se nos debería exigir que desarrollemos de verdad un talento político que lleve la contraria a esas nociones. Si no, el auge de los totalitarismos es casi inevitable. Tú mencionabas el peligro de la anomia. Sin duda es un riesgo importante. La gran tentación de la pereza. Ese bombardeo constante de la idea de que hemos nacido </w:t>
      </w:r>
      <w:r w:rsidR="003F0E1E">
        <w:rPr>
          <w:rFonts w:ascii="Times New Roman" w:hAnsi="Times New Roman" w:cs="Times New Roman"/>
          <w:sz w:val="24"/>
          <w:szCs w:val="24"/>
        </w:rPr>
        <w:t>exclusivamente para disfrutar. “Encárgate tú de disfrutar”, vienen a decirnos. “</w:t>
      </w:r>
      <w:r w:rsidRPr="002F49AA">
        <w:rPr>
          <w:rFonts w:ascii="Times New Roman" w:hAnsi="Times New Roman" w:cs="Times New Roman"/>
          <w:sz w:val="24"/>
          <w:szCs w:val="24"/>
        </w:rPr>
        <w:t>Deja que nosot</w:t>
      </w:r>
      <w:r w:rsidR="003F0E1E">
        <w:rPr>
          <w:rFonts w:ascii="Times New Roman" w:hAnsi="Times New Roman" w:cs="Times New Roman"/>
          <w:sz w:val="24"/>
          <w:szCs w:val="24"/>
        </w:rPr>
        <w:t>ros nos encarguemos de lo demás”</w:t>
      </w:r>
      <w:r w:rsidRPr="002F49AA">
        <w:rPr>
          <w:rFonts w:ascii="Times New Roman" w:hAnsi="Times New Roman" w:cs="Times New Roman"/>
          <w:sz w:val="24"/>
          <w:szCs w:val="24"/>
        </w:rPr>
        <w:t>. No sólo los políticos están interesados en ello. Las grandes tecnológicas también. Y, a la larga, lo que estamos es convirtiéndonos en una suerte de animalitos domésticos, cada vez más dependientes de los amos que se dedican a solucionar todos nuestros problemas. Indudablemente, es una gran tentación. Pero el riesgo es que, paulatinamente, lo que cosechemos sea la renuncia de la libertad. Hace unos años le leí a un alto cargo sueco, con posibilidades de llegar algún día a presidir su gobierno, la idea de que había que prescindir de las elecciones. Su tesis es</w:t>
      </w:r>
      <w:r w:rsidR="003F0E1E">
        <w:rPr>
          <w:rFonts w:ascii="Times New Roman" w:hAnsi="Times New Roman" w:cs="Times New Roman"/>
          <w:sz w:val="24"/>
          <w:szCs w:val="24"/>
        </w:rPr>
        <w:t xml:space="preserve"> que estamos sumergidos en una “guerra climática”</w:t>
      </w:r>
      <w:r w:rsidRPr="002F49AA">
        <w:rPr>
          <w:rFonts w:ascii="Times New Roman" w:hAnsi="Times New Roman" w:cs="Times New Roman"/>
          <w:sz w:val="24"/>
          <w:szCs w:val="24"/>
        </w:rPr>
        <w:t xml:space="preserve"> y que en tiempos de guerra no debemos dar pie a divisiones parlamentarias. Es decir, existe, a día de hoy, la tentación de abrazar una dictadura ecológica que nos resuelva todos los problemas. Por otro lado, ahí tienes el éxito de Trump. Todo es fruto de la decepción de la política, cada vez más extendida entre buena parte de la población occidental. Todo es fruto de una mezcla endiabladamente tóxica.</w:t>
      </w:r>
    </w:p>
    <w:p w:rsidR="00E95594" w:rsidRPr="002F49AA" w:rsidRDefault="00E95594" w:rsidP="00E95594">
      <w:pPr>
        <w:autoSpaceDE w:val="0"/>
        <w:autoSpaceDN w:val="0"/>
        <w:adjustRightInd w:val="0"/>
        <w:spacing w:after="0" w:line="240" w:lineRule="auto"/>
        <w:jc w:val="both"/>
        <w:rPr>
          <w:rFonts w:ascii="Times New Roman" w:hAnsi="Times New Roman" w:cs="Times New Roman"/>
          <w:sz w:val="24"/>
          <w:szCs w:val="24"/>
        </w:rPr>
      </w:pPr>
    </w:p>
    <w:p w:rsidR="00E95594" w:rsidRPr="002F49AA" w:rsidRDefault="00E95594" w:rsidP="00E95594">
      <w:pPr>
        <w:autoSpaceDE w:val="0"/>
        <w:autoSpaceDN w:val="0"/>
        <w:adjustRightInd w:val="0"/>
        <w:spacing w:after="0" w:line="240" w:lineRule="auto"/>
        <w:jc w:val="both"/>
        <w:rPr>
          <w:rFonts w:ascii="Times New Roman" w:hAnsi="Times New Roman" w:cs="Times New Roman"/>
          <w:sz w:val="24"/>
          <w:szCs w:val="24"/>
        </w:rPr>
      </w:pPr>
      <w:r w:rsidRPr="002F49AA">
        <w:rPr>
          <w:rFonts w:ascii="Times New Roman" w:hAnsi="Times New Roman" w:cs="Times New Roman"/>
          <w:sz w:val="24"/>
          <w:szCs w:val="24"/>
        </w:rPr>
        <w:t>P: ¿Cómo enfocaría la educación política esa academia que usted propugna?</w:t>
      </w:r>
    </w:p>
    <w:p w:rsidR="00E95594" w:rsidRPr="002F49AA" w:rsidRDefault="00E95594" w:rsidP="00E95594">
      <w:pPr>
        <w:autoSpaceDE w:val="0"/>
        <w:autoSpaceDN w:val="0"/>
        <w:adjustRightInd w:val="0"/>
        <w:spacing w:after="0" w:line="240" w:lineRule="auto"/>
        <w:jc w:val="both"/>
        <w:rPr>
          <w:rFonts w:ascii="Times New Roman" w:hAnsi="Times New Roman" w:cs="Times New Roman"/>
          <w:sz w:val="24"/>
          <w:szCs w:val="24"/>
        </w:rPr>
      </w:pPr>
    </w:p>
    <w:p w:rsidR="00E95594" w:rsidRPr="002F49AA" w:rsidRDefault="00E95594" w:rsidP="00E95594">
      <w:pPr>
        <w:autoSpaceDE w:val="0"/>
        <w:autoSpaceDN w:val="0"/>
        <w:adjustRightInd w:val="0"/>
        <w:spacing w:after="0" w:line="240" w:lineRule="auto"/>
        <w:jc w:val="both"/>
        <w:rPr>
          <w:rFonts w:ascii="Times New Roman" w:hAnsi="Times New Roman" w:cs="Times New Roman"/>
          <w:sz w:val="24"/>
          <w:szCs w:val="24"/>
        </w:rPr>
      </w:pPr>
      <w:r w:rsidRPr="002F49AA">
        <w:rPr>
          <w:rFonts w:ascii="Times New Roman" w:hAnsi="Times New Roman" w:cs="Times New Roman"/>
          <w:sz w:val="24"/>
          <w:szCs w:val="24"/>
        </w:rPr>
        <w:t xml:space="preserve">R: Yo parto de la idea de que la esencia de nuestra educación, a todos los niveles, debería centrarse en enseñarnos a identificar los problemas. Sin ese paso previo, es imposible aprender a solucionarlos, que es la esencia de la política. Esto aplica a todo: problemas personales, afectivos, sociales, económicos… Vivimos rodeados de problemas. Potenciar nuestra competencia heurística, por tanto, debería ser prioritario. Muchos de los problemas, además, son de carácter ético. Por eso, la última parte del libro lo que hace es recopilar algo así como el conjunto de las mejores soluciones que el ser humano ha dado a los diversos </w:t>
      </w:r>
      <w:r w:rsidRPr="002F49AA">
        <w:rPr>
          <w:rFonts w:ascii="Times New Roman" w:hAnsi="Times New Roman" w:cs="Times New Roman"/>
          <w:sz w:val="24"/>
          <w:szCs w:val="24"/>
        </w:rPr>
        <w:lastRenderedPageBreak/>
        <w:t>problemas a lo largo de la historia. No propongo una nueva moral, ni mucho menos. Pero indago en las diversas respuestas morales que las distintas culturas han encontrado a problemas que son iguales para todos. La ética es eso, a fin de cuentas. Analicemos qué respuestas éticas han demostrado ser mejores y peores. ¿Serán las definitivas? No. Pero es que la ciencia tampoco lo es. Lo que sí serán es las mejores que tenemos en este momento. Me parece un cambio de actitud muy sano.</w:t>
      </w:r>
    </w:p>
    <w:p w:rsidR="00E95594" w:rsidRPr="002F49AA" w:rsidRDefault="00E95594" w:rsidP="00E95594">
      <w:pPr>
        <w:autoSpaceDE w:val="0"/>
        <w:autoSpaceDN w:val="0"/>
        <w:adjustRightInd w:val="0"/>
        <w:spacing w:after="0" w:line="240" w:lineRule="auto"/>
        <w:jc w:val="both"/>
        <w:rPr>
          <w:rFonts w:ascii="Times New Roman" w:hAnsi="Times New Roman" w:cs="Times New Roman"/>
          <w:sz w:val="24"/>
          <w:szCs w:val="24"/>
        </w:rPr>
      </w:pPr>
    </w:p>
    <w:p w:rsidR="00E95594" w:rsidRPr="002F49AA" w:rsidRDefault="00E95594" w:rsidP="00E95594">
      <w:pPr>
        <w:autoSpaceDE w:val="0"/>
        <w:autoSpaceDN w:val="0"/>
        <w:adjustRightInd w:val="0"/>
        <w:spacing w:after="0" w:line="240" w:lineRule="auto"/>
        <w:jc w:val="both"/>
        <w:rPr>
          <w:rFonts w:ascii="Times New Roman" w:hAnsi="Times New Roman" w:cs="Times New Roman"/>
          <w:sz w:val="24"/>
          <w:szCs w:val="24"/>
        </w:rPr>
      </w:pPr>
      <w:r w:rsidRPr="002F49AA">
        <w:rPr>
          <w:rFonts w:ascii="Times New Roman" w:hAnsi="Times New Roman" w:cs="Times New Roman"/>
          <w:sz w:val="24"/>
          <w:szCs w:val="24"/>
        </w:rPr>
        <w:t>P: Esa última parte diferencia ocho problemas éticos fundamentales. ¿Por qué ocho?</w:t>
      </w:r>
    </w:p>
    <w:p w:rsidR="00E95594" w:rsidRPr="002F49AA" w:rsidRDefault="00E95594" w:rsidP="00E95594">
      <w:pPr>
        <w:autoSpaceDE w:val="0"/>
        <w:autoSpaceDN w:val="0"/>
        <w:adjustRightInd w:val="0"/>
        <w:spacing w:after="0" w:line="240" w:lineRule="auto"/>
        <w:jc w:val="both"/>
        <w:rPr>
          <w:rFonts w:ascii="Times New Roman" w:hAnsi="Times New Roman" w:cs="Times New Roman"/>
          <w:sz w:val="24"/>
          <w:szCs w:val="24"/>
        </w:rPr>
      </w:pPr>
    </w:p>
    <w:p w:rsidR="00E95594" w:rsidRPr="002F49AA" w:rsidRDefault="00E95594" w:rsidP="00E95594">
      <w:pPr>
        <w:autoSpaceDE w:val="0"/>
        <w:autoSpaceDN w:val="0"/>
        <w:adjustRightInd w:val="0"/>
        <w:spacing w:after="0" w:line="240" w:lineRule="auto"/>
        <w:jc w:val="both"/>
        <w:rPr>
          <w:rFonts w:ascii="Times New Roman" w:hAnsi="Times New Roman" w:cs="Times New Roman"/>
          <w:sz w:val="24"/>
          <w:szCs w:val="24"/>
        </w:rPr>
      </w:pPr>
      <w:r w:rsidRPr="002F49AA">
        <w:rPr>
          <w:rFonts w:ascii="Times New Roman" w:hAnsi="Times New Roman" w:cs="Times New Roman"/>
          <w:sz w:val="24"/>
          <w:szCs w:val="24"/>
        </w:rPr>
        <w:t>R: Bueno, yo lo que he intentado es desarrollar una base común que pueda encontrarse en cualquier otra época y cultura. Muchos colegas míos, filósofos, a día de hoy, consideran que no puede hacerse una ética universal porque, por alguna razón, le tienen un respeto al multiculturalismo un poco bobo. Es decir, una cosa es que haya que respetar a otras culturas y otra decir que todas las culturas resuelven con el mismo grado de respetabilidad los diversos problemas éticos a los que se enfrentan. Por ese lado, yo creo que sí que se puede justificar que existen éticas mejores que otras, y por tanto sí se puede trabajar por construir una ética universal. Es una búsqueda inductiva. Vamos a mirar cuáles han sido los problemas que surgen en todas las culturas. Veamos luego qué soluciones se han dado y cuál es la mejor solución. Yo habré repasado unas ochocientas culturas distintas. Y al final he discernido que, a la larga, existen ocho grandes problemas que se dan en todas ellas. ¿Habrá más? Pues probablemente sí. El caso es que estos ocho se dan en todas. Uno es el valor de la vida. Es decir, la pregunta sobre si todas las vidas valen lo mismo; si hay vidas de primera y de segunda; si puede darse la esclavitud… ¿Es bueno pensar que todas las vidas son iguales, o es mejor pensar que unas son buenas y otras malas? Eso habrá que justificarlo, digo yo. Otro problema es la relación del individuo con la tribu. ¿Qué es más importante, la tribu o el individuo? Bueno, pues las culturas occidentales dicen que el individuo y las orientales que la colectividad. Los nacionalismos dicen que la nación está por encima del individuo y el liberalismo dice que el individuo está por encima de la colectividad. ¿Aquí quién tiene razón? En tercer lugar: los bienes, su función y su distribución. Es decir, todo lo que tiene que ver con el derecho de propiedad. ¿Debe existir? ¿No debe existir? ¿Debe ser absoluto? ¿Debe tener una función social? Cuarto problema: ¿Qué pasa con la sexualidad y la familia? Quinto: ¿Qué hacemos con los débiles? ¿Qué hacemos con los niños, con los enfermos, con los discapacitados, con los ancianos? Sexto: El poder, su titularidad y sus límites. Séptimo: ¿Qué hacemos con los extranjeros? Octavo: ¿Qué hacemos con la muerte? ¿Qué hacemos con los dioses? ¿Y con el más allá? Imagínate si no son problemas comunes… La cuestión entonces es indagar en cómo los ha ido tratando de resolver la humanidad y analizar qué respuestas consideramos mejores. Es una tarea complicada. No me puedo levantar una mañana y elegir al tuntún. Uno debe estudiar detenidamente el asunto. Ver qué consecuencias tiene elegir una respuesta sobre otra. Ver también si casan las diversas soluciones… Por esto, elaborar una ética tiene una complejidad mayúscula. Este adanismo actual que la desdeña, como si todo fuese más o menos válido en base a un supuesto sentido com</w:t>
      </w:r>
      <w:r w:rsidR="003F0E1E">
        <w:rPr>
          <w:rFonts w:ascii="Times New Roman" w:hAnsi="Times New Roman" w:cs="Times New Roman"/>
          <w:sz w:val="24"/>
          <w:szCs w:val="24"/>
        </w:rPr>
        <w:t>ún… Levantarse un día y decir: “El aborto es bueno”. O: “</w:t>
      </w:r>
      <w:r w:rsidRPr="002F49AA">
        <w:rPr>
          <w:rFonts w:ascii="Times New Roman" w:hAnsi="Times New Roman" w:cs="Times New Roman"/>
          <w:sz w:val="24"/>
          <w:szCs w:val="24"/>
        </w:rPr>
        <w:t>El abo</w:t>
      </w:r>
      <w:r w:rsidR="003F0E1E">
        <w:rPr>
          <w:rFonts w:ascii="Times New Roman" w:hAnsi="Times New Roman" w:cs="Times New Roman"/>
          <w:sz w:val="24"/>
          <w:szCs w:val="24"/>
        </w:rPr>
        <w:t>rto es malo”</w:t>
      </w:r>
      <w:r w:rsidRPr="002F49AA">
        <w:rPr>
          <w:rFonts w:ascii="Times New Roman" w:hAnsi="Times New Roman" w:cs="Times New Roman"/>
          <w:sz w:val="24"/>
          <w:szCs w:val="24"/>
        </w:rPr>
        <w:t>. Bueno, ¿me quiere usted explicar por qué?</w:t>
      </w:r>
    </w:p>
    <w:p w:rsidR="00E95594" w:rsidRPr="002F49AA" w:rsidRDefault="00E95594" w:rsidP="00E95594">
      <w:pPr>
        <w:autoSpaceDE w:val="0"/>
        <w:autoSpaceDN w:val="0"/>
        <w:adjustRightInd w:val="0"/>
        <w:spacing w:after="0" w:line="240" w:lineRule="auto"/>
        <w:jc w:val="both"/>
        <w:rPr>
          <w:rFonts w:ascii="Times New Roman" w:hAnsi="Times New Roman" w:cs="Times New Roman"/>
          <w:sz w:val="24"/>
          <w:szCs w:val="24"/>
        </w:rPr>
      </w:pPr>
    </w:p>
    <w:p w:rsidR="00E95594" w:rsidRPr="002F49AA" w:rsidRDefault="00E95594" w:rsidP="00E95594">
      <w:pPr>
        <w:autoSpaceDE w:val="0"/>
        <w:autoSpaceDN w:val="0"/>
        <w:adjustRightInd w:val="0"/>
        <w:spacing w:after="0" w:line="240" w:lineRule="auto"/>
        <w:jc w:val="both"/>
        <w:rPr>
          <w:rFonts w:ascii="Times New Roman" w:hAnsi="Times New Roman" w:cs="Times New Roman"/>
          <w:sz w:val="24"/>
          <w:szCs w:val="24"/>
        </w:rPr>
      </w:pPr>
      <w:r w:rsidRPr="002F49AA">
        <w:rPr>
          <w:rFonts w:ascii="Times New Roman" w:hAnsi="Times New Roman" w:cs="Times New Roman"/>
          <w:sz w:val="24"/>
          <w:szCs w:val="24"/>
        </w:rPr>
        <w:t>P: ¿Estamos contagiados de relativismo?</w:t>
      </w:r>
    </w:p>
    <w:p w:rsidR="00E95594" w:rsidRPr="002F49AA" w:rsidRDefault="00E95594" w:rsidP="00E95594">
      <w:pPr>
        <w:autoSpaceDE w:val="0"/>
        <w:autoSpaceDN w:val="0"/>
        <w:adjustRightInd w:val="0"/>
        <w:spacing w:after="0" w:line="240" w:lineRule="auto"/>
        <w:jc w:val="both"/>
        <w:rPr>
          <w:rFonts w:ascii="Times New Roman" w:hAnsi="Times New Roman" w:cs="Times New Roman"/>
          <w:sz w:val="24"/>
          <w:szCs w:val="24"/>
        </w:rPr>
      </w:pPr>
    </w:p>
    <w:p w:rsidR="00E95594" w:rsidRPr="002F49AA" w:rsidRDefault="00E95594" w:rsidP="00E95594">
      <w:pPr>
        <w:autoSpaceDE w:val="0"/>
        <w:autoSpaceDN w:val="0"/>
        <w:adjustRightInd w:val="0"/>
        <w:spacing w:after="0" w:line="240" w:lineRule="auto"/>
        <w:jc w:val="both"/>
        <w:rPr>
          <w:rFonts w:ascii="Times New Roman" w:hAnsi="Times New Roman" w:cs="Times New Roman"/>
          <w:sz w:val="24"/>
          <w:szCs w:val="24"/>
        </w:rPr>
      </w:pPr>
      <w:r w:rsidRPr="002F49AA">
        <w:rPr>
          <w:rFonts w:ascii="Times New Roman" w:hAnsi="Times New Roman" w:cs="Times New Roman"/>
          <w:sz w:val="24"/>
          <w:szCs w:val="24"/>
        </w:rPr>
        <w:t xml:space="preserve">R: En buena medida sí. Por varias razones. Primero, hemos llegado a este punto porque durante varios siglos se ha venido a decir que la única fundamentación que existía de la ética era religiosa. Se imponía un sistema normativo que había que acatar. Solamente la obediencia era la virtud necesaria. Bueno, a medida en que la religión pierde fuerza, en su caída, arrastra de paso a la moral. En el fondo todo es fruto de la más absoluta ignorancia. Heródoto contaba </w:t>
      </w:r>
      <w:r w:rsidRPr="002F49AA">
        <w:rPr>
          <w:rFonts w:ascii="Times New Roman" w:hAnsi="Times New Roman" w:cs="Times New Roman"/>
          <w:sz w:val="24"/>
          <w:szCs w:val="24"/>
        </w:rPr>
        <w:lastRenderedPageBreak/>
        <w:t>que cuando moría el rey de Persia, durante cinco días se suprimían todas las leyes. ¿Eso llevaba a cinco días de libertad? No. Eso daba pie a cinco días de horror. El relativismo ético, es decir, que cada uno decida lo que es bueno o malo, funciona hasta que otro se lo toma en serio. Si todos nos lo tomásemos en serio, lo que tendríamos, en la práctica, es la ley de la selva. La ley del más fuerte. Nada más. Defender el relativismo moral sólo lo pueden hacer o los ignorantes acomodados que no valoran lo que tienen, o los que tienen mucho poder. Aquí, si sacas a relucir en una conversación el argumento de los derechos humanos, mucha gente puede llegar a contestarte aburrida, como si fuesen una antigualla sin demasiado valor. Cuando hablas de derechos humanos en países sudamericanos, sin embargo, la gente te escucha con los ojos como platos. Porque se dan cuenta de que esa es la solución. Los derechos son desdeñables para quienes no se sienten víctimas. Si tú eres creyente de una religión que impone la doctrina ética de una nación, por supuesto que no quieres libertad de conciencia. Si formas parte de una minoría, sin embargo, ya lo creo que pides libertad de conciencia. De manera que yo creo que el relativismo se desmonta sólo, simplemente llevándolo a sus últimas consecuencias. Es una postura profundamente infantil. Y precisamente por eso no soporta una mínima crítica seria. Indudablemente, lo que sucede ahora es que la educación es de un analfabetismo moral apabullante. Están saliendo nuestros alumnos, incluidos los de las facultades de filosofía, con una ignorancia de los temas éticos absolutamente patética.</w:t>
      </w:r>
    </w:p>
    <w:p w:rsidR="00E95594" w:rsidRPr="002F49AA" w:rsidRDefault="00E95594" w:rsidP="00E95594">
      <w:pPr>
        <w:autoSpaceDE w:val="0"/>
        <w:autoSpaceDN w:val="0"/>
        <w:adjustRightInd w:val="0"/>
        <w:spacing w:after="0" w:line="240" w:lineRule="auto"/>
        <w:jc w:val="both"/>
        <w:rPr>
          <w:rFonts w:ascii="Times New Roman" w:hAnsi="Times New Roman" w:cs="Times New Roman"/>
          <w:sz w:val="24"/>
          <w:szCs w:val="24"/>
        </w:rPr>
      </w:pPr>
    </w:p>
    <w:p w:rsidR="00E95594" w:rsidRPr="002F49AA" w:rsidRDefault="00E95594" w:rsidP="00E95594">
      <w:pPr>
        <w:autoSpaceDE w:val="0"/>
        <w:autoSpaceDN w:val="0"/>
        <w:adjustRightInd w:val="0"/>
        <w:spacing w:after="0" w:line="240" w:lineRule="auto"/>
        <w:jc w:val="both"/>
        <w:rPr>
          <w:rFonts w:ascii="Times New Roman" w:hAnsi="Times New Roman" w:cs="Times New Roman"/>
          <w:sz w:val="24"/>
          <w:szCs w:val="24"/>
        </w:rPr>
      </w:pPr>
      <w:r w:rsidRPr="002F49AA">
        <w:rPr>
          <w:rFonts w:ascii="Times New Roman" w:hAnsi="Times New Roman" w:cs="Times New Roman"/>
          <w:sz w:val="24"/>
          <w:szCs w:val="24"/>
        </w:rPr>
        <w:t>P: ¿Existen motivos para el optimismo, entonces?</w:t>
      </w:r>
    </w:p>
    <w:p w:rsidR="00E95594" w:rsidRPr="002F49AA" w:rsidRDefault="00E95594" w:rsidP="00E95594">
      <w:pPr>
        <w:autoSpaceDE w:val="0"/>
        <w:autoSpaceDN w:val="0"/>
        <w:adjustRightInd w:val="0"/>
        <w:spacing w:after="0" w:line="240" w:lineRule="auto"/>
        <w:jc w:val="both"/>
        <w:rPr>
          <w:rFonts w:ascii="Times New Roman" w:hAnsi="Times New Roman" w:cs="Times New Roman"/>
          <w:sz w:val="24"/>
          <w:szCs w:val="24"/>
        </w:rPr>
      </w:pPr>
    </w:p>
    <w:p w:rsidR="00E95594" w:rsidRPr="002F49AA" w:rsidRDefault="00E95594" w:rsidP="00E95594">
      <w:pPr>
        <w:autoSpaceDE w:val="0"/>
        <w:autoSpaceDN w:val="0"/>
        <w:adjustRightInd w:val="0"/>
        <w:spacing w:after="0" w:line="240" w:lineRule="auto"/>
        <w:jc w:val="both"/>
        <w:rPr>
          <w:rFonts w:ascii="Times New Roman" w:hAnsi="Times New Roman" w:cs="Times New Roman"/>
          <w:sz w:val="24"/>
          <w:szCs w:val="24"/>
        </w:rPr>
      </w:pPr>
      <w:r w:rsidRPr="002F49AA">
        <w:rPr>
          <w:rFonts w:ascii="Times New Roman" w:hAnsi="Times New Roman" w:cs="Times New Roman"/>
          <w:sz w:val="24"/>
          <w:szCs w:val="24"/>
        </w:rPr>
        <w:t xml:space="preserve">R: Por supuesto. El optimismo de la inteligencia. La inteligencia es la que nos sirve para resolver los problemas. Tenemos una llamada de atención. Todo aspirante a tirano está interesado en convencer a sus súbditos de que son incapaces de resolver nada. Eso es de primero de manual del perfecto dictador. Lo dejó dicho Aristóteles. Para esclavizar al pueblo lo primero que hay que hacer es conseguir que se pelee entre sí. Después, convencerlo de que no tiene capacidad para resolver los problemas. Y por último, si le causas dificultades económicas, estará demasiado preocupado por ellas como para pensar en política. Lo tenía claro. El asunto pasa por degradar la capacidad heurística de la civilización. Lo que yo llamo en el libro la confabulación de lo irremediable. Es decir, que la gente piense que los problemas no tienen remedio o, de tenerlo, que ese remedio sólo lo puede aportar el dictador. El optimismo pasa, por tanto, </w:t>
      </w:r>
      <w:r w:rsidR="003F0E1E" w:rsidRPr="002F49AA">
        <w:rPr>
          <w:rFonts w:ascii="Times New Roman" w:hAnsi="Times New Roman" w:cs="Times New Roman"/>
          <w:sz w:val="24"/>
          <w:szCs w:val="24"/>
        </w:rPr>
        <w:t>porque</w:t>
      </w:r>
      <w:r w:rsidRPr="002F49AA">
        <w:rPr>
          <w:rFonts w:ascii="Times New Roman" w:hAnsi="Times New Roman" w:cs="Times New Roman"/>
          <w:sz w:val="24"/>
          <w:szCs w:val="24"/>
        </w:rPr>
        <w:t xml:space="preserve"> nunca es tarde para desarrollar nuestra capacidad heurística. Lo que necesitamos es una vacuna contra la estupidez. Y eso pasa, primero, por aprender a detectar los agentes patógenos que tenemos en nuestra política. Para, una vez detectados, controlarlos. Eso sería la gran política.</w:t>
      </w:r>
    </w:p>
    <w:p w:rsidR="00E95594" w:rsidRDefault="00E95594" w:rsidP="00E95594">
      <w:pPr>
        <w:autoSpaceDE w:val="0"/>
        <w:autoSpaceDN w:val="0"/>
        <w:adjustRightInd w:val="0"/>
        <w:spacing w:after="0" w:line="240" w:lineRule="auto"/>
        <w:jc w:val="both"/>
        <w:rPr>
          <w:rFonts w:ascii="Times New Roman" w:hAnsi="Times New Roman" w:cs="Times New Roman"/>
          <w:sz w:val="24"/>
          <w:szCs w:val="24"/>
        </w:rPr>
      </w:pPr>
    </w:p>
    <w:p w:rsidR="0021471E" w:rsidRPr="00764D86" w:rsidRDefault="0021471E" w:rsidP="0021471E">
      <w:pPr>
        <w:spacing w:line="240" w:lineRule="auto"/>
        <w:jc w:val="both"/>
        <w:rPr>
          <w:rFonts w:ascii="Times New Roman" w:hAnsi="Times New Roman" w:cs="Times New Roman"/>
          <w:sz w:val="24"/>
          <w:szCs w:val="24"/>
        </w:rPr>
      </w:pPr>
      <w:r w:rsidRPr="00764D86">
        <w:rPr>
          <w:rFonts w:ascii="Times New Roman" w:hAnsi="Times New Roman" w:cs="Times New Roman"/>
          <w:b/>
          <w:sz w:val="24"/>
          <w:szCs w:val="24"/>
        </w:rPr>
        <w:t xml:space="preserve">Nota: </w:t>
      </w:r>
      <w:r w:rsidRPr="00764D86">
        <w:rPr>
          <w:rFonts w:ascii="Times New Roman" w:hAnsi="Times New Roman" w:cs="Times New Roman"/>
          <w:sz w:val="24"/>
          <w:szCs w:val="24"/>
        </w:rPr>
        <w:t>empecé este Apartado, citando a un</w:t>
      </w:r>
      <w:r w:rsidRPr="00764D86">
        <w:rPr>
          <w:rFonts w:ascii="Times New Roman" w:hAnsi="Times New Roman" w:cs="Times New Roman"/>
          <w:b/>
          <w:sz w:val="24"/>
          <w:szCs w:val="24"/>
        </w:rPr>
        <w:t xml:space="preserve"> </w:t>
      </w:r>
      <w:r w:rsidRPr="00764D86">
        <w:rPr>
          <w:rFonts w:ascii="Times New Roman" w:hAnsi="Times New Roman" w:cs="Times New Roman"/>
          <w:sz w:val="24"/>
          <w:szCs w:val="24"/>
        </w:rPr>
        <w:t>profesor de Filosofía pública Jordi Nomen, con referencias de Sócrates, y finalizo el mismo, citando a otro filósofo, ensayista y pedagogo, José Antonio Marina, que recurre a Aristóteles, para tratar de la inteligencia y la estupidez.</w:t>
      </w:r>
    </w:p>
    <w:p w:rsidR="00E9515A" w:rsidRPr="00764D86" w:rsidRDefault="00E9515A" w:rsidP="00E9515A">
      <w:pPr>
        <w:spacing w:after="0" w:line="240" w:lineRule="auto"/>
        <w:jc w:val="both"/>
        <w:textAlignment w:val="baseline"/>
        <w:rPr>
          <w:rFonts w:ascii="Times New Roman" w:eastAsia="Times New Roman" w:hAnsi="Times New Roman" w:cs="Times New Roman"/>
          <w:b/>
          <w:sz w:val="24"/>
          <w:szCs w:val="24"/>
          <w:lang w:eastAsia="es-ES"/>
        </w:rPr>
      </w:pPr>
      <w:r w:rsidRPr="00764D86">
        <w:rPr>
          <w:rFonts w:ascii="Times New Roman" w:eastAsia="Times New Roman" w:hAnsi="Times New Roman" w:cs="Times New Roman"/>
          <w:b/>
          <w:sz w:val="24"/>
          <w:szCs w:val="24"/>
          <w:lang w:eastAsia="es-ES"/>
        </w:rPr>
        <w:t>Pendiente de debate: ¿El celular ha fortalecido la libertad?</w:t>
      </w:r>
    </w:p>
    <w:p w:rsidR="00E9515A" w:rsidRPr="00764D86" w:rsidRDefault="00E9515A" w:rsidP="00E9515A">
      <w:pPr>
        <w:spacing w:after="0" w:line="240" w:lineRule="auto"/>
        <w:jc w:val="both"/>
        <w:textAlignment w:val="baseline"/>
        <w:rPr>
          <w:rFonts w:ascii="Times New Roman" w:eastAsia="Times New Roman" w:hAnsi="Times New Roman" w:cs="Times New Roman"/>
          <w:b/>
          <w:sz w:val="24"/>
          <w:szCs w:val="24"/>
          <w:lang w:eastAsia="es-ES"/>
        </w:rPr>
      </w:pPr>
    </w:p>
    <w:p w:rsidR="007D127C" w:rsidRPr="00764D86" w:rsidRDefault="00E9515A" w:rsidP="00E9515A">
      <w:pPr>
        <w:spacing w:after="0" w:line="240" w:lineRule="auto"/>
        <w:jc w:val="both"/>
        <w:textAlignment w:val="baseline"/>
        <w:rPr>
          <w:rFonts w:ascii="Times New Roman" w:eastAsia="Times New Roman" w:hAnsi="Times New Roman" w:cs="Times New Roman"/>
          <w:sz w:val="24"/>
          <w:szCs w:val="24"/>
          <w:lang w:eastAsia="es-ES"/>
        </w:rPr>
      </w:pPr>
      <w:r w:rsidRPr="00764D86">
        <w:rPr>
          <w:rFonts w:ascii="Times New Roman" w:eastAsia="Times New Roman" w:hAnsi="Times New Roman" w:cs="Times New Roman"/>
          <w:sz w:val="24"/>
          <w:szCs w:val="24"/>
          <w:lang w:eastAsia="es-ES"/>
        </w:rPr>
        <w:t xml:space="preserve">El hombre debe tener toda la libertad necesaria para que su existencia no este conducida por el </w:t>
      </w:r>
      <w:r w:rsidR="000431FA" w:rsidRPr="00764D86">
        <w:rPr>
          <w:rFonts w:ascii="Times New Roman" w:eastAsia="Times New Roman" w:hAnsi="Times New Roman" w:cs="Times New Roman"/>
          <w:sz w:val="24"/>
          <w:szCs w:val="24"/>
          <w:lang w:eastAsia="es-ES"/>
        </w:rPr>
        <w:t>“</w:t>
      </w:r>
      <w:r w:rsidRPr="00764D86">
        <w:rPr>
          <w:rFonts w:ascii="Times New Roman" w:eastAsia="Times New Roman" w:hAnsi="Times New Roman" w:cs="Times New Roman"/>
          <w:sz w:val="24"/>
          <w:szCs w:val="24"/>
          <w:lang w:eastAsia="es-ES"/>
        </w:rPr>
        <w:t>principio del placer</w:t>
      </w:r>
      <w:r w:rsidR="000431FA" w:rsidRPr="00764D86">
        <w:rPr>
          <w:rFonts w:ascii="Times New Roman" w:eastAsia="Times New Roman" w:hAnsi="Times New Roman" w:cs="Times New Roman"/>
          <w:sz w:val="24"/>
          <w:szCs w:val="24"/>
          <w:lang w:eastAsia="es-ES"/>
        </w:rPr>
        <w:t>”</w:t>
      </w:r>
      <w:r w:rsidRPr="00764D86">
        <w:rPr>
          <w:rFonts w:ascii="Times New Roman" w:eastAsia="Times New Roman" w:hAnsi="Times New Roman" w:cs="Times New Roman"/>
          <w:sz w:val="24"/>
          <w:szCs w:val="24"/>
          <w:lang w:eastAsia="es-ES"/>
        </w:rPr>
        <w:t xml:space="preserve">, sino por el </w:t>
      </w:r>
      <w:r w:rsidR="000431FA" w:rsidRPr="00764D86">
        <w:rPr>
          <w:rFonts w:ascii="Times New Roman" w:eastAsia="Times New Roman" w:hAnsi="Times New Roman" w:cs="Times New Roman"/>
          <w:sz w:val="24"/>
          <w:szCs w:val="24"/>
          <w:lang w:eastAsia="es-ES"/>
        </w:rPr>
        <w:t>“</w:t>
      </w:r>
      <w:r w:rsidRPr="00764D86">
        <w:rPr>
          <w:rFonts w:ascii="Times New Roman" w:eastAsia="Times New Roman" w:hAnsi="Times New Roman" w:cs="Times New Roman"/>
          <w:sz w:val="24"/>
          <w:szCs w:val="24"/>
          <w:lang w:eastAsia="es-ES"/>
        </w:rPr>
        <w:t>principio de la realidad</w:t>
      </w:r>
      <w:r w:rsidR="000431FA" w:rsidRPr="00764D86">
        <w:rPr>
          <w:rFonts w:ascii="Times New Roman" w:eastAsia="Times New Roman" w:hAnsi="Times New Roman" w:cs="Times New Roman"/>
          <w:sz w:val="24"/>
          <w:szCs w:val="24"/>
          <w:lang w:eastAsia="es-ES"/>
        </w:rPr>
        <w:t>”</w:t>
      </w:r>
      <w:r w:rsidRPr="00764D86">
        <w:rPr>
          <w:rFonts w:ascii="Times New Roman" w:eastAsia="Times New Roman" w:hAnsi="Times New Roman" w:cs="Times New Roman"/>
          <w:sz w:val="24"/>
          <w:szCs w:val="24"/>
          <w:lang w:eastAsia="es-ES"/>
        </w:rPr>
        <w:t>. Pero eso</w:t>
      </w:r>
      <w:r w:rsidR="007D127C" w:rsidRPr="00764D86">
        <w:rPr>
          <w:rFonts w:ascii="Times New Roman" w:eastAsia="Times New Roman" w:hAnsi="Times New Roman" w:cs="Times New Roman"/>
          <w:sz w:val="24"/>
          <w:szCs w:val="24"/>
          <w:lang w:eastAsia="es-ES"/>
        </w:rPr>
        <w:t>,</w:t>
      </w:r>
      <w:r w:rsidRPr="00764D86">
        <w:rPr>
          <w:rFonts w:ascii="Times New Roman" w:eastAsia="Times New Roman" w:hAnsi="Times New Roman" w:cs="Times New Roman"/>
          <w:sz w:val="24"/>
          <w:szCs w:val="24"/>
          <w:lang w:eastAsia="es-ES"/>
        </w:rPr>
        <w:t xml:space="preserve"> no se consigue con facilidad (espontáneamente), porque</w:t>
      </w:r>
      <w:r w:rsidR="007D127C" w:rsidRPr="00764D86">
        <w:rPr>
          <w:rFonts w:ascii="Times New Roman" w:eastAsia="Times New Roman" w:hAnsi="Times New Roman" w:cs="Times New Roman"/>
          <w:sz w:val="24"/>
          <w:szCs w:val="24"/>
          <w:lang w:eastAsia="es-ES"/>
        </w:rPr>
        <w:t xml:space="preserve"> los “conquistadores de mentalidades”, procuran que</w:t>
      </w:r>
      <w:r w:rsidR="000431FA" w:rsidRPr="00764D86">
        <w:rPr>
          <w:rFonts w:ascii="Times New Roman" w:eastAsia="Times New Roman" w:hAnsi="Times New Roman" w:cs="Times New Roman"/>
          <w:sz w:val="24"/>
          <w:szCs w:val="24"/>
          <w:lang w:eastAsia="es-ES"/>
        </w:rPr>
        <w:t xml:space="preserve"> el individuo </w:t>
      </w:r>
      <w:r w:rsidR="007D127C" w:rsidRPr="00764D86">
        <w:rPr>
          <w:rFonts w:ascii="Times New Roman" w:eastAsia="Times New Roman" w:hAnsi="Times New Roman" w:cs="Times New Roman"/>
          <w:sz w:val="24"/>
          <w:szCs w:val="24"/>
          <w:lang w:eastAsia="es-ES"/>
        </w:rPr>
        <w:t>pierd</w:t>
      </w:r>
      <w:r w:rsidR="000431FA" w:rsidRPr="00764D86">
        <w:rPr>
          <w:rFonts w:ascii="Times New Roman" w:eastAsia="Times New Roman" w:hAnsi="Times New Roman" w:cs="Times New Roman"/>
          <w:sz w:val="24"/>
          <w:szCs w:val="24"/>
          <w:lang w:eastAsia="es-ES"/>
        </w:rPr>
        <w:t>a la “fe fundante” (l</w:t>
      </w:r>
      <w:r w:rsidR="009A29CA" w:rsidRPr="00764D86">
        <w:rPr>
          <w:rFonts w:ascii="Times New Roman" w:eastAsia="Times New Roman" w:hAnsi="Times New Roman" w:cs="Times New Roman"/>
          <w:sz w:val="24"/>
          <w:szCs w:val="24"/>
          <w:lang w:eastAsia="es-ES"/>
        </w:rPr>
        <w:t>ibre albedrío), para convertirlo</w:t>
      </w:r>
      <w:r w:rsidR="000431FA" w:rsidRPr="00764D86">
        <w:rPr>
          <w:rFonts w:ascii="Times New Roman" w:eastAsia="Times New Roman" w:hAnsi="Times New Roman" w:cs="Times New Roman"/>
          <w:sz w:val="24"/>
          <w:szCs w:val="24"/>
          <w:lang w:eastAsia="es-ES"/>
        </w:rPr>
        <w:t xml:space="preserve"> en inofensivo “vasallo</w:t>
      </w:r>
      <w:r w:rsidR="007D127C" w:rsidRPr="00764D86">
        <w:rPr>
          <w:rFonts w:ascii="Times New Roman" w:eastAsia="Times New Roman" w:hAnsi="Times New Roman" w:cs="Times New Roman"/>
          <w:sz w:val="24"/>
          <w:szCs w:val="24"/>
          <w:lang w:eastAsia="es-ES"/>
        </w:rPr>
        <w:t>”.</w:t>
      </w:r>
    </w:p>
    <w:p w:rsidR="007D127C" w:rsidRPr="00764D86" w:rsidRDefault="007D127C" w:rsidP="00E9515A">
      <w:pPr>
        <w:spacing w:after="0" w:line="240" w:lineRule="auto"/>
        <w:jc w:val="both"/>
        <w:textAlignment w:val="baseline"/>
        <w:rPr>
          <w:rFonts w:ascii="Times New Roman" w:eastAsia="Times New Roman" w:hAnsi="Times New Roman" w:cs="Times New Roman"/>
          <w:sz w:val="24"/>
          <w:szCs w:val="24"/>
          <w:lang w:eastAsia="es-ES"/>
        </w:rPr>
      </w:pPr>
    </w:p>
    <w:p w:rsidR="00A373F6" w:rsidRPr="00764D86" w:rsidRDefault="007D127C" w:rsidP="00E9515A">
      <w:pPr>
        <w:spacing w:after="0" w:line="240" w:lineRule="auto"/>
        <w:jc w:val="both"/>
        <w:textAlignment w:val="baseline"/>
        <w:rPr>
          <w:rFonts w:ascii="Times New Roman" w:eastAsia="Times New Roman" w:hAnsi="Times New Roman" w:cs="Times New Roman"/>
          <w:sz w:val="24"/>
          <w:szCs w:val="24"/>
          <w:lang w:eastAsia="es-ES"/>
        </w:rPr>
      </w:pPr>
      <w:r w:rsidRPr="00764D86">
        <w:rPr>
          <w:rFonts w:ascii="Times New Roman" w:eastAsia="Times New Roman" w:hAnsi="Times New Roman" w:cs="Times New Roman"/>
          <w:sz w:val="24"/>
          <w:szCs w:val="24"/>
          <w:lang w:eastAsia="es-ES"/>
        </w:rPr>
        <w:lastRenderedPageBreak/>
        <w:t>Al decir de Marx: “La historia ocurre dos veces. La primera vez como una gran tragedia y la segunda como una miserable farsa”. Claro que ahora</w:t>
      </w:r>
      <w:r w:rsidR="009A29CA" w:rsidRPr="00764D86">
        <w:rPr>
          <w:rFonts w:ascii="Times New Roman" w:eastAsia="Times New Roman" w:hAnsi="Times New Roman" w:cs="Times New Roman"/>
          <w:sz w:val="24"/>
          <w:szCs w:val="24"/>
          <w:lang w:eastAsia="es-ES"/>
        </w:rPr>
        <w:t>,</w:t>
      </w:r>
      <w:r w:rsidRPr="00764D86">
        <w:rPr>
          <w:rFonts w:ascii="Times New Roman" w:eastAsia="Times New Roman" w:hAnsi="Times New Roman" w:cs="Times New Roman"/>
          <w:sz w:val="24"/>
          <w:szCs w:val="24"/>
          <w:lang w:eastAsia="es-ES"/>
        </w:rPr>
        <w:t xml:space="preserve"> la miserable farsa (de Wall Street + Silicon Valley), puede termina</w:t>
      </w:r>
      <w:r w:rsidR="000431FA" w:rsidRPr="00764D86">
        <w:rPr>
          <w:rFonts w:ascii="Times New Roman" w:eastAsia="Times New Roman" w:hAnsi="Times New Roman" w:cs="Times New Roman"/>
          <w:sz w:val="24"/>
          <w:szCs w:val="24"/>
          <w:lang w:eastAsia="es-ES"/>
        </w:rPr>
        <w:t>r en una tragedia (la dictadura</w:t>
      </w:r>
      <w:r w:rsidRPr="00764D86">
        <w:rPr>
          <w:rFonts w:ascii="Times New Roman" w:eastAsia="Times New Roman" w:hAnsi="Times New Roman" w:cs="Times New Roman"/>
          <w:sz w:val="24"/>
          <w:szCs w:val="24"/>
          <w:lang w:eastAsia="es-ES"/>
        </w:rPr>
        <w:t xml:space="preserve"> china</w:t>
      </w:r>
      <w:r w:rsidR="009A29CA" w:rsidRPr="00764D86">
        <w:rPr>
          <w:rFonts w:ascii="Times New Roman" w:eastAsia="Times New Roman" w:hAnsi="Times New Roman" w:cs="Times New Roman"/>
          <w:sz w:val="24"/>
          <w:szCs w:val="24"/>
          <w:lang w:eastAsia="es-ES"/>
        </w:rPr>
        <w:t>,</w:t>
      </w:r>
      <w:r w:rsidRPr="00764D86">
        <w:rPr>
          <w:rFonts w:ascii="Times New Roman" w:eastAsia="Times New Roman" w:hAnsi="Times New Roman" w:cs="Times New Roman"/>
          <w:sz w:val="24"/>
          <w:szCs w:val="24"/>
          <w:lang w:eastAsia="es-ES"/>
        </w:rPr>
        <w:t xml:space="preserve"> y el control del PCCH). </w:t>
      </w:r>
    </w:p>
    <w:p w:rsidR="00A373F6" w:rsidRPr="00764D86" w:rsidRDefault="00A373F6" w:rsidP="00E9515A">
      <w:pPr>
        <w:spacing w:after="0" w:line="240" w:lineRule="auto"/>
        <w:jc w:val="both"/>
        <w:textAlignment w:val="baseline"/>
        <w:rPr>
          <w:rFonts w:ascii="Times New Roman" w:eastAsia="Times New Roman" w:hAnsi="Times New Roman" w:cs="Times New Roman"/>
          <w:sz w:val="24"/>
          <w:szCs w:val="24"/>
          <w:lang w:eastAsia="es-ES"/>
        </w:rPr>
      </w:pPr>
    </w:p>
    <w:p w:rsidR="00E9515A" w:rsidRPr="00764D86" w:rsidRDefault="00A373F6" w:rsidP="00E9515A">
      <w:pPr>
        <w:spacing w:after="0" w:line="240" w:lineRule="auto"/>
        <w:jc w:val="both"/>
        <w:textAlignment w:val="baseline"/>
        <w:rPr>
          <w:rFonts w:ascii="Times New Roman" w:eastAsia="Times New Roman" w:hAnsi="Times New Roman" w:cs="Times New Roman"/>
          <w:b/>
          <w:sz w:val="24"/>
          <w:szCs w:val="24"/>
          <w:lang w:eastAsia="es-ES"/>
        </w:rPr>
      </w:pPr>
      <w:r w:rsidRPr="00764D86">
        <w:rPr>
          <w:rFonts w:ascii="Times New Roman" w:eastAsia="Times New Roman" w:hAnsi="Times New Roman" w:cs="Times New Roman"/>
          <w:sz w:val="24"/>
          <w:szCs w:val="24"/>
          <w:lang w:eastAsia="es-ES"/>
        </w:rPr>
        <w:t>¿Son estos empresarios (Wall Street)</w:t>
      </w:r>
      <w:r w:rsidR="009A29CA" w:rsidRPr="00764D86">
        <w:rPr>
          <w:rFonts w:ascii="Times New Roman" w:eastAsia="Times New Roman" w:hAnsi="Times New Roman" w:cs="Times New Roman"/>
          <w:sz w:val="24"/>
          <w:szCs w:val="24"/>
          <w:lang w:eastAsia="es-ES"/>
        </w:rPr>
        <w:t xml:space="preserve"> unos</w:t>
      </w:r>
      <w:r w:rsidRPr="00764D86">
        <w:rPr>
          <w:rFonts w:ascii="Times New Roman" w:eastAsia="Times New Roman" w:hAnsi="Times New Roman" w:cs="Times New Roman"/>
          <w:sz w:val="24"/>
          <w:szCs w:val="24"/>
          <w:lang w:eastAsia="es-ES"/>
        </w:rPr>
        <w:t xml:space="preserve"> inesperados culpables, de la pérdida de libertad?</w:t>
      </w:r>
      <w:r w:rsidR="007D127C" w:rsidRPr="00764D86">
        <w:rPr>
          <w:rFonts w:ascii="Times New Roman" w:eastAsia="Times New Roman" w:hAnsi="Times New Roman" w:cs="Times New Roman"/>
          <w:sz w:val="24"/>
          <w:szCs w:val="24"/>
          <w:lang w:eastAsia="es-ES"/>
        </w:rPr>
        <w:t xml:space="preserve"> </w:t>
      </w:r>
      <w:r w:rsidR="00E9515A" w:rsidRPr="00764D86">
        <w:rPr>
          <w:rFonts w:ascii="Times New Roman" w:eastAsia="Times New Roman" w:hAnsi="Times New Roman" w:cs="Times New Roman"/>
          <w:b/>
          <w:sz w:val="24"/>
          <w:szCs w:val="24"/>
          <w:lang w:eastAsia="es-ES"/>
        </w:rPr>
        <w:t xml:space="preserve"> </w:t>
      </w:r>
    </w:p>
    <w:p w:rsidR="00A373F6" w:rsidRPr="00764D86" w:rsidRDefault="00A373F6" w:rsidP="00E9515A">
      <w:pPr>
        <w:spacing w:after="0" w:line="240" w:lineRule="auto"/>
        <w:jc w:val="both"/>
        <w:textAlignment w:val="baseline"/>
        <w:rPr>
          <w:rFonts w:ascii="Times New Roman" w:eastAsia="Times New Roman" w:hAnsi="Times New Roman" w:cs="Times New Roman"/>
          <w:b/>
          <w:sz w:val="24"/>
          <w:szCs w:val="24"/>
          <w:lang w:eastAsia="es-ES"/>
        </w:rPr>
      </w:pPr>
    </w:p>
    <w:p w:rsidR="00A373F6" w:rsidRPr="00764D86" w:rsidRDefault="00A373F6" w:rsidP="00A373F6">
      <w:pPr>
        <w:spacing w:after="0" w:line="240" w:lineRule="auto"/>
        <w:jc w:val="both"/>
        <w:textAlignment w:val="baseline"/>
        <w:rPr>
          <w:rFonts w:ascii="Times New Roman" w:eastAsia="Times New Roman" w:hAnsi="Times New Roman" w:cs="Times New Roman"/>
          <w:sz w:val="24"/>
          <w:szCs w:val="24"/>
          <w:lang w:eastAsia="es-ES"/>
        </w:rPr>
      </w:pPr>
      <w:r w:rsidRPr="00764D86">
        <w:rPr>
          <w:rFonts w:ascii="Times New Roman" w:eastAsia="Times New Roman" w:hAnsi="Times New Roman" w:cs="Times New Roman"/>
          <w:sz w:val="24"/>
          <w:szCs w:val="24"/>
          <w:lang w:eastAsia="es-ES"/>
        </w:rPr>
        <w:t>No, por supuesto, que no.</w:t>
      </w:r>
    </w:p>
    <w:p w:rsidR="00A373F6" w:rsidRPr="00764D86" w:rsidRDefault="00A373F6" w:rsidP="00E9515A">
      <w:pPr>
        <w:spacing w:after="0" w:line="240" w:lineRule="auto"/>
        <w:jc w:val="both"/>
        <w:textAlignment w:val="baseline"/>
        <w:rPr>
          <w:rFonts w:ascii="Times New Roman" w:eastAsia="Times New Roman" w:hAnsi="Times New Roman" w:cs="Times New Roman"/>
          <w:b/>
          <w:sz w:val="24"/>
          <w:szCs w:val="24"/>
          <w:lang w:eastAsia="es-ES"/>
        </w:rPr>
      </w:pPr>
    </w:p>
    <w:p w:rsidR="00A373F6" w:rsidRPr="00764D86" w:rsidRDefault="00A373F6" w:rsidP="00E9515A">
      <w:pPr>
        <w:spacing w:after="0" w:line="240" w:lineRule="auto"/>
        <w:jc w:val="both"/>
        <w:textAlignment w:val="baseline"/>
        <w:rPr>
          <w:rFonts w:ascii="Times New Roman" w:eastAsia="Times New Roman" w:hAnsi="Times New Roman" w:cs="Times New Roman"/>
          <w:sz w:val="24"/>
          <w:szCs w:val="24"/>
          <w:lang w:eastAsia="es-ES"/>
        </w:rPr>
      </w:pPr>
      <w:r w:rsidRPr="00764D86">
        <w:rPr>
          <w:rFonts w:ascii="Times New Roman" w:eastAsia="Times New Roman" w:hAnsi="Times New Roman" w:cs="Times New Roman"/>
          <w:sz w:val="24"/>
          <w:szCs w:val="24"/>
          <w:lang w:eastAsia="es-ES"/>
        </w:rPr>
        <w:t>¿Son estos tecnólogos (Silicon Valley)</w:t>
      </w:r>
      <w:r w:rsidR="009A29CA" w:rsidRPr="00764D86">
        <w:rPr>
          <w:rFonts w:ascii="Times New Roman" w:eastAsia="Times New Roman" w:hAnsi="Times New Roman" w:cs="Times New Roman"/>
          <w:sz w:val="24"/>
          <w:szCs w:val="24"/>
          <w:lang w:eastAsia="es-ES"/>
        </w:rPr>
        <w:t xml:space="preserve"> unos</w:t>
      </w:r>
      <w:r w:rsidRPr="00764D86">
        <w:rPr>
          <w:rFonts w:ascii="Times New Roman" w:eastAsia="Times New Roman" w:hAnsi="Times New Roman" w:cs="Times New Roman"/>
          <w:sz w:val="24"/>
          <w:szCs w:val="24"/>
          <w:lang w:eastAsia="es-ES"/>
        </w:rPr>
        <w:t xml:space="preserve"> inesperados culpables, de la pérdida de libertad?</w:t>
      </w:r>
    </w:p>
    <w:p w:rsidR="00A373F6" w:rsidRPr="00764D86" w:rsidRDefault="00A373F6" w:rsidP="00E9515A">
      <w:pPr>
        <w:spacing w:after="0" w:line="240" w:lineRule="auto"/>
        <w:jc w:val="both"/>
        <w:textAlignment w:val="baseline"/>
        <w:rPr>
          <w:rFonts w:ascii="Times New Roman" w:eastAsia="Times New Roman" w:hAnsi="Times New Roman" w:cs="Times New Roman"/>
          <w:sz w:val="24"/>
          <w:szCs w:val="24"/>
          <w:lang w:eastAsia="es-ES"/>
        </w:rPr>
      </w:pPr>
    </w:p>
    <w:p w:rsidR="00A373F6" w:rsidRPr="00764D86" w:rsidRDefault="00A373F6" w:rsidP="00A373F6">
      <w:pPr>
        <w:spacing w:after="0" w:line="240" w:lineRule="auto"/>
        <w:jc w:val="both"/>
        <w:textAlignment w:val="baseline"/>
        <w:rPr>
          <w:rFonts w:ascii="Times New Roman" w:eastAsia="Times New Roman" w:hAnsi="Times New Roman" w:cs="Times New Roman"/>
          <w:sz w:val="24"/>
          <w:szCs w:val="24"/>
          <w:lang w:eastAsia="es-ES"/>
        </w:rPr>
      </w:pPr>
      <w:r w:rsidRPr="00764D86">
        <w:rPr>
          <w:rFonts w:ascii="Times New Roman" w:eastAsia="Times New Roman" w:hAnsi="Times New Roman" w:cs="Times New Roman"/>
          <w:sz w:val="24"/>
          <w:szCs w:val="24"/>
          <w:lang w:eastAsia="es-ES"/>
        </w:rPr>
        <w:t>No, por supuesto, que no.</w:t>
      </w:r>
    </w:p>
    <w:p w:rsidR="00A373F6" w:rsidRPr="00764D86" w:rsidRDefault="00A373F6" w:rsidP="00E9515A">
      <w:pPr>
        <w:spacing w:after="0" w:line="240" w:lineRule="auto"/>
        <w:jc w:val="both"/>
        <w:textAlignment w:val="baseline"/>
        <w:rPr>
          <w:rFonts w:ascii="Times New Roman" w:eastAsia="Times New Roman" w:hAnsi="Times New Roman" w:cs="Times New Roman"/>
          <w:sz w:val="24"/>
          <w:szCs w:val="24"/>
          <w:lang w:eastAsia="es-ES"/>
        </w:rPr>
      </w:pPr>
    </w:p>
    <w:p w:rsidR="00A373F6" w:rsidRPr="00764D86" w:rsidRDefault="00A373F6" w:rsidP="00E9515A">
      <w:pPr>
        <w:spacing w:after="0" w:line="240" w:lineRule="auto"/>
        <w:jc w:val="both"/>
        <w:textAlignment w:val="baseline"/>
        <w:rPr>
          <w:rFonts w:ascii="Times New Roman" w:eastAsia="Times New Roman" w:hAnsi="Times New Roman" w:cs="Times New Roman"/>
          <w:sz w:val="24"/>
          <w:szCs w:val="24"/>
          <w:lang w:eastAsia="es-ES"/>
        </w:rPr>
      </w:pPr>
      <w:r w:rsidRPr="00764D86">
        <w:rPr>
          <w:rFonts w:ascii="Times New Roman" w:eastAsia="Times New Roman" w:hAnsi="Times New Roman" w:cs="Times New Roman"/>
          <w:sz w:val="24"/>
          <w:szCs w:val="24"/>
          <w:lang w:eastAsia="es-ES"/>
        </w:rPr>
        <w:t>¿Es China una p</w:t>
      </w:r>
      <w:r w:rsidR="009A29CA" w:rsidRPr="00764D86">
        <w:rPr>
          <w:rFonts w:ascii="Times New Roman" w:eastAsia="Times New Roman" w:hAnsi="Times New Roman" w:cs="Times New Roman"/>
          <w:sz w:val="24"/>
          <w:szCs w:val="24"/>
          <w:lang w:eastAsia="es-ES"/>
        </w:rPr>
        <w:t>resunta infiltrada en esta miserable farsa</w:t>
      </w:r>
      <w:r w:rsidRPr="00764D86">
        <w:rPr>
          <w:rFonts w:ascii="Times New Roman" w:eastAsia="Times New Roman" w:hAnsi="Times New Roman" w:cs="Times New Roman"/>
          <w:sz w:val="24"/>
          <w:szCs w:val="24"/>
          <w:lang w:eastAsia="es-ES"/>
        </w:rPr>
        <w:t>, o pasaba por allí de casualidad?</w:t>
      </w:r>
    </w:p>
    <w:p w:rsidR="00A373F6" w:rsidRPr="00764D86" w:rsidRDefault="00A373F6" w:rsidP="00E9515A">
      <w:pPr>
        <w:spacing w:after="0" w:line="240" w:lineRule="auto"/>
        <w:jc w:val="both"/>
        <w:textAlignment w:val="baseline"/>
        <w:rPr>
          <w:rFonts w:ascii="Times New Roman" w:eastAsia="Times New Roman" w:hAnsi="Times New Roman" w:cs="Times New Roman"/>
          <w:sz w:val="24"/>
          <w:szCs w:val="24"/>
          <w:lang w:eastAsia="es-ES"/>
        </w:rPr>
      </w:pPr>
    </w:p>
    <w:p w:rsidR="00A373F6" w:rsidRPr="00764D86" w:rsidRDefault="00A373F6" w:rsidP="00E9515A">
      <w:pPr>
        <w:spacing w:after="0" w:line="240" w:lineRule="auto"/>
        <w:jc w:val="both"/>
        <w:textAlignment w:val="baseline"/>
        <w:rPr>
          <w:rFonts w:ascii="Times New Roman" w:eastAsia="Times New Roman" w:hAnsi="Times New Roman" w:cs="Times New Roman"/>
          <w:sz w:val="24"/>
          <w:szCs w:val="24"/>
          <w:lang w:eastAsia="es-ES"/>
        </w:rPr>
      </w:pPr>
      <w:r w:rsidRPr="00764D86">
        <w:rPr>
          <w:rFonts w:ascii="Times New Roman" w:eastAsia="Times New Roman" w:hAnsi="Times New Roman" w:cs="Times New Roman"/>
          <w:sz w:val="24"/>
          <w:szCs w:val="24"/>
          <w:lang w:eastAsia="es-ES"/>
        </w:rPr>
        <w:t>No, por supuesto, que no.</w:t>
      </w:r>
    </w:p>
    <w:p w:rsidR="00A373F6" w:rsidRPr="00764D86" w:rsidRDefault="00A373F6" w:rsidP="00E9515A">
      <w:pPr>
        <w:spacing w:after="0" w:line="240" w:lineRule="auto"/>
        <w:jc w:val="both"/>
        <w:textAlignment w:val="baseline"/>
        <w:rPr>
          <w:rFonts w:ascii="Times New Roman" w:eastAsia="Times New Roman" w:hAnsi="Times New Roman" w:cs="Times New Roman"/>
          <w:sz w:val="24"/>
          <w:szCs w:val="24"/>
          <w:lang w:eastAsia="es-ES"/>
        </w:rPr>
      </w:pPr>
    </w:p>
    <w:p w:rsidR="00E9515A" w:rsidRPr="00764D86" w:rsidRDefault="00A373F6" w:rsidP="00E9515A">
      <w:pPr>
        <w:spacing w:after="0" w:line="240" w:lineRule="auto"/>
        <w:jc w:val="both"/>
        <w:textAlignment w:val="baseline"/>
        <w:rPr>
          <w:rFonts w:ascii="Times New Roman" w:eastAsia="Times New Roman" w:hAnsi="Times New Roman" w:cs="Times New Roman"/>
          <w:sz w:val="24"/>
          <w:szCs w:val="24"/>
          <w:lang w:eastAsia="es-ES"/>
        </w:rPr>
      </w:pPr>
      <w:r w:rsidRPr="00764D86">
        <w:rPr>
          <w:rFonts w:ascii="Times New Roman" w:eastAsia="Times New Roman" w:hAnsi="Times New Roman" w:cs="Times New Roman"/>
          <w:sz w:val="24"/>
          <w:szCs w:val="24"/>
          <w:lang w:eastAsia="es-ES"/>
        </w:rPr>
        <w:t xml:space="preserve">China ha sido elegida por los “amos del universo”, porque tiene el poder de “absolver todos sus pecados”, y al Partido Comunista de China, porque tiene la capacidad para </w:t>
      </w:r>
      <w:r w:rsidR="009A29CA" w:rsidRPr="00764D86">
        <w:rPr>
          <w:rFonts w:ascii="Times New Roman" w:eastAsia="Times New Roman" w:hAnsi="Times New Roman" w:cs="Times New Roman"/>
          <w:sz w:val="24"/>
          <w:szCs w:val="24"/>
          <w:lang w:eastAsia="es-ES"/>
        </w:rPr>
        <w:t>“</w:t>
      </w:r>
      <w:r w:rsidRPr="00764D86">
        <w:rPr>
          <w:rFonts w:ascii="Times New Roman" w:eastAsia="Times New Roman" w:hAnsi="Times New Roman" w:cs="Times New Roman"/>
          <w:sz w:val="24"/>
          <w:szCs w:val="24"/>
          <w:lang w:eastAsia="es-ES"/>
        </w:rPr>
        <w:t>vigilar, controlar, y reprimir</w:t>
      </w:r>
      <w:r w:rsidR="009A29CA" w:rsidRPr="00764D86">
        <w:rPr>
          <w:rFonts w:ascii="Times New Roman" w:eastAsia="Times New Roman" w:hAnsi="Times New Roman" w:cs="Times New Roman"/>
          <w:sz w:val="24"/>
          <w:szCs w:val="24"/>
          <w:lang w:eastAsia="es-ES"/>
        </w:rPr>
        <w:t>”,</w:t>
      </w:r>
      <w:r w:rsidRPr="00764D86">
        <w:rPr>
          <w:rFonts w:ascii="Times New Roman" w:eastAsia="Times New Roman" w:hAnsi="Times New Roman" w:cs="Times New Roman"/>
          <w:sz w:val="24"/>
          <w:szCs w:val="24"/>
          <w:lang w:eastAsia="es-ES"/>
        </w:rPr>
        <w:t xml:space="preserve"> a todos los súbditos soma-tizados que pidan explicaciones o se revelen.</w:t>
      </w:r>
    </w:p>
    <w:p w:rsidR="009A29CA" w:rsidRPr="00764D86" w:rsidRDefault="009A29CA" w:rsidP="00E9515A">
      <w:pPr>
        <w:spacing w:after="0" w:line="240" w:lineRule="auto"/>
        <w:jc w:val="both"/>
        <w:textAlignment w:val="baseline"/>
        <w:rPr>
          <w:rFonts w:ascii="Times New Roman" w:eastAsia="Times New Roman" w:hAnsi="Times New Roman" w:cs="Times New Roman"/>
          <w:sz w:val="24"/>
          <w:szCs w:val="24"/>
          <w:lang w:eastAsia="es-ES"/>
        </w:rPr>
      </w:pPr>
    </w:p>
    <w:p w:rsidR="007A71F7" w:rsidRPr="00764D86" w:rsidRDefault="009A29CA" w:rsidP="00E9515A">
      <w:pPr>
        <w:spacing w:after="0" w:line="240" w:lineRule="auto"/>
        <w:jc w:val="both"/>
        <w:textAlignment w:val="baseline"/>
        <w:rPr>
          <w:rFonts w:ascii="Times New Roman" w:eastAsia="Times New Roman" w:hAnsi="Times New Roman" w:cs="Times New Roman"/>
          <w:sz w:val="24"/>
          <w:szCs w:val="24"/>
          <w:lang w:eastAsia="es-ES"/>
        </w:rPr>
      </w:pPr>
      <w:r w:rsidRPr="00764D86">
        <w:rPr>
          <w:rFonts w:ascii="Times New Roman" w:eastAsia="Times New Roman" w:hAnsi="Times New Roman" w:cs="Times New Roman"/>
          <w:sz w:val="24"/>
          <w:szCs w:val="24"/>
          <w:lang w:eastAsia="es-ES"/>
        </w:rPr>
        <w:t>La pérdida de libertad del individuo (consumidor, usuario, cliente, visitante…) es condición necesaria y suficiente, para que estos liberticidas (Wall Street+Silicon Valley) puedan seguir realizando sus negocios impunemente</w:t>
      </w:r>
      <w:r w:rsidR="0039578B" w:rsidRPr="00764D86">
        <w:rPr>
          <w:rFonts w:ascii="Times New Roman" w:eastAsia="Times New Roman" w:hAnsi="Times New Roman" w:cs="Times New Roman"/>
          <w:sz w:val="24"/>
          <w:szCs w:val="24"/>
          <w:lang w:eastAsia="es-ES"/>
        </w:rPr>
        <w:t>;</w:t>
      </w:r>
      <w:r w:rsidR="007A71F7" w:rsidRPr="00764D86">
        <w:rPr>
          <w:rFonts w:ascii="Times New Roman" w:eastAsia="Times New Roman" w:hAnsi="Times New Roman" w:cs="Times New Roman"/>
          <w:sz w:val="24"/>
          <w:szCs w:val="24"/>
          <w:lang w:eastAsia="es-ES"/>
        </w:rPr>
        <w:t xml:space="preserve"> y la autocracia (dictadura), es el modelo político que el capitalismo actual</w:t>
      </w:r>
      <w:r w:rsidR="0039578B" w:rsidRPr="00764D86">
        <w:rPr>
          <w:rFonts w:ascii="Times New Roman" w:eastAsia="Times New Roman" w:hAnsi="Times New Roman" w:cs="Times New Roman"/>
          <w:sz w:val="24"/>
          <w:szCs w:val="24"/>
          <w:lang w:eastAsia="es-ES"/>
        </w:rPr>
        <w:t>, ha visto como necesario y suficiente, para sostenerse en medio de una</w:t>
      </w:r>
      <w:r w:rsidR="007A71F7" w:rsidRPr="00764D86">
        <w:rPr>
          <w:rFonts w:ascii="Times New Roman" w:eastAsia="Times New Roman" w:hAnsi="Times New Roman" w:cs="Times New Roman"/>
          <w:sz w:val="24"/>
          <w:szCs w:val="24"/>
          <w:lang w:eastAsia="es-ES"/>
        </w:rPr>
        <w:t xml:space="preserve"> profunda crisis sistémica</w:t>
      </w:r>
      <w:r w:rsidR="0039578B" w:rsidRPr="00764D86">
        <w:rPr>
          <w:rFonts w:ascii="Times New Roman" w:eastAsia="Times New Roman" w:hAnsi="Times New Roman" w:cs="Times New Roman"/>
          <w:sz w:val="24"/>
          <w:szCs w:val="24"/>
          <w:lang w:eastAsia="es-ES"/>
        </w:rPr>
        <w:t>.</w:t>
      </w:r>
    </w:p>
    <w:p w:rsidR="0039578B" w:rsidRPr="00764D86" w:rsidRDefault="0039578B" w:rsidP="00E9515A">
      <w:pPr>
        <w:spacing w:after="0" w:line="240" w:lineRule="auto"/>
        <w:jc w:val="both"/>
        <w:textAlignment w:val="baseline"/>
        <w:rPr>
          <w:rFonts w:ascii="Times New Roman" w:eastAsia="Times New Roman" w:hAnsi="Times New Roman" w:cs="Times New Roman"/>
          <w:sz w:val="24"/>
          <w:szCs w:val="24"/>
          <w:lang w:eastAsia="es-ES"/>
        </w:rPr>
      </w:pPr>
    </w:p>
    <w:p w:rsidR="0039578B" w:rsidRPr="00764D86" w:rsidRDefault="0039578B" w:rsidP="00E9515A">
      <w:pPr>
        <w:spacing w:after="0" w:line="240" w:lineRule="auto"/>
        <w:jc w:val="both"/>
        <w:textAlignment w:val="baseline"/>
        <w:rPr>
          <w:rFonts w:ascii="Times New Roman" w:eastAsia="Times New Roman" w:hAnsi="Times New Roman" w:cs="Times New Roman"/>
          <w:sz w:val="24"/>
          <w:szCs w:val="24"/>
          <w:lang w:eastAsia="es-ES"/>
        </w:rPr>
      </w:pPr>
      <w:r w:rsidRPr="00764D86">
        <w:rPr>
          <w:rFonts w:ascii="Times New Roman" w:eastAsia="Times New Roman" w:hAnsi="Times New Roman" w:cs="Times New Roman"/>
          <w:sz w:val="24"/>
          <w:szCs w:val="24"/>
          <w:lang w:eastAsia="es-ES"/>
        </w:rPr>
        <w:t>En una visión cínica de la democracia, el neofeudalismo actual es impulsado por las élites, vía financiarización, con el objeto de succionar las rentas tanto de</w:t>
      </w:r>
      <w:r w:rsidR="00914A50" w:rsidRPr="00764D86">
        <w:rPr>
          <w:rFonts w:ascii="Times New Roman" w:eastAsia="Times New Roman" w:hAnsi="Times New Roman" w:cs="Times New Roman"/>
          <w:sz w:val="24"/>
          <w:szCs w:val="24"/>
          <w:lang w:eastAsia="es-ES"/>
        </w:rPr>
        <w:t xml:space="preserve"> los</w:t>
      </w:r>
      <w:r w:rsidRPr="00764D86">
        <w:rPr>
          <w:rFonts w:ascii="Times New Roman" w:eastAsia="Times New Roman" w:hAnsi="Times New Roman" w:cs="Times New Roman"/>
          <w:sz w:val="24"/>
          <w:szCs w:val="24"/>
          <w:lang w:eastAsia="es-ES"/>
        </w:rPr>
        <w:t xml:space="preserve"> trabajadores como del capital productivo. Los beneficios puros</w:t>
      </w:r>
      <w:r w:rsidR="00914A50" w:rsidRPr="00764D86">
        <w:rPr>
          <w:rFonts w:ascii="Times New Roman" w:eastAsia="Times New Roman" w:hAnsi="Times New Roman" w:cs="Times New Roman"/>
          <w:sz w:val="24"/>
          <w:szCs w:val="24"/>
          <w:lang w:eastAsia="es-ES"/>
        </w:rPr>
        <w:t xml:space="preserve"> (extracción de rentas)</w:t>
      </w:r>
      <w:r w:rsidRPr="00764D86">
        <w:rPr>
          <w:rFonts w:ascii="Times New Roman" w:eastAsia="Times New Roman" w:hAnsi="Times New Roman" w:cs="Times New Roman"/>
          <w:sz w:val="24"/>
          <w:szCs w:val="24"/>
          <w:lang w:eastAsia="es-ES"/>
        </w:rPr>
        <w:t xml:space="preserve"> repuntan sin control, mientras languidece la inversión productiva, aumenta el poder de mercado de determinadas corporaciones, y se dispara la desigu</w:t>
      </w:r>
      <w:r w:rsidR="00914A50" w:rsidRPr="00764D86">
        <w:rPr>
          <w:rFonts w:ascii="Times New Roman" w:eastAsia="Times New Roman" w:hAnsi="Times New Roman" w:cs="Times New Roman"/>
          <w:sz w:val="24"/>
          <w:szCs w:val="24"/>
          <w:lang w:eastAsia="es-ES"/>
        </w:rPr>
        <w:t>aldad hasta niveles insoportables</w:t>
      </w:r>
      <w:r w:rsidRPr="00764D86">
        <w:rPr>
          <w:rFonts w:ascii="Times New Roman" w:eastAsia="Times New Roman" w:hAnsi="Times New Roman" w:cs="Times New Roman"/>
          <w:sz w:val="24"/>
          <w:szCs w:val="24"/>
          <w:lang w:eastAsia="es-ES"/>
        </w:rPr>
        <w:t>.</w:t>
      </w:r>
    </w:p>
    <w:p w:rsidR="00914A50" w:rsidRPr="00764D86" w:rsidRDefault="00914A50" w:rsidP="00E9515A">
      <w:pPr>
        <w:spacing w:after="0" w:line="240" w:lineRule="auto"/>
        <w:jc w:val="both"/>
        <w:textAlignment w:val="baseline"/>
        <w:rPr>
          <w:rFonts w:ascii="Times New Roman" w:eastAsia="Times New Roman" w:hAnsi="Times New Roman" w:cs="Times New Roman"/>
          <w:sz w:val="24"/>
          <w:szCs w:val="24"/>
          <w:lang w:eastAsia="es-ES"/>
        </w:rPr>
      </w:pPr>
    </w:p>
    <w:p w:rsidR="000766DF" w:rsidRPr="00764D86" w:rsidRDefault="00914A50" w:rsidP="000766DF">
      <w:pPr>
        <w:spacing w:after="0" w:line="240" w:lineRule="auto"/>
        <w:jc w:val="both"/>
        <w:textAlignment w:val="baseline"/>
        <w:rPr>
          <w:rFonts w:ascii="Times New Roman" w:eastAsia="Times New Roman" w:hAnsi="Times New Roman" w:cs="Times New Roman"/>
          <w:sz w:val="24"/>
          <w:szCs w:val="24"/>
          <w:lang w:eastAsia="es-ES"/>
        </w:rPr>
      </w:pPr>
      <w:r w:rsidRPr="00764D86">
        <w:rPr>
          <w:rFonts w:ascii="Times New Roman" w:eastAsia="Times New Roman" w:hAnsi="Times New Roman" w:cs="Times New Roman"/>
          <w:sz w:val="24"/>
          <w:szCs w:val="24"/>
          <w:lang w:eastAsia="es-ES"/>
        </w:rPr>
        <w:t xml:space="preserve">Los fracasos del capitalismo en el siglo XXI: desaceleración del crecimiento, aumento de la desigualdad, desilusión popular generalizada, hacen que el matrimonio entre el capitalismo y la democracia se vuelva más tenso. </w:t>
      </w:r>
      <w:r w:rsidR="000766DF" w:rsidRPr="00764D86">
        <w:rPr>
          <w:rFonts w:ascii="Times New Roman" w:eastAsia="Times New Roman" w:hAnsi="Times New Roman" w:cs="Times New Roman"/>
          <w:sz w:val="24"/>
          <w:szCs w:val="24"/>
          <w:lang w:eastAsia="es-ES"/>
        </w:rPr>
        <w:t>Pero, el verdadero enemigo de la democracia (y de la libertad del individuo) es el ascenso de la autocracia a nivel mundial y, sobre todo, el aparente éxito del capitalismo despótico de China.</w:t>
      </w:r>
    </w:p>
    <w:p w:rsidR="00914A50" w:rsidRPr="00764D86" w:rsidRDefault="00914A50" w:rsidP="00E9515A">
      <w:pPr>
        <w:spacing w:after="0" w:line="240" w:lineRule="auto"/>
        <w:jc w:val="both"/>
        <w:textAlignment w:val="baseline"/>
        <w:rPr>
          <w:rFonts w:ascii="Times New Roman" w:eastAsia="Times New Roman" w:hAnsi="Times New Roman" w:cs="Times New Roman"/>
          <w:sz w:val="24"/>
          <w:szCs w:val="24"/>
          <w:lang w:eastAsia="es-ES"/>
        </w:rPr>
      </w:pPr>
    </w:p>
    <w:p w:rsidR="00914A50" w:rsidRPr="00764D86" w:rsidRDefault="00411381" w:rsidP="00E9515A">
      <w:pPr>
        <w:spacing w:after="0" w:line="240" w:lineRule="auto"/>
        <w:jc w:val="both"/>
        <w:textAlignment w:val="baseline"/>
        <w:rPr>
          <w:rFonts w:ascii="Times New Roman" w:eastAsia="Times New Roman" w:hAnsi="Times New Roman" w:cs="Times New Roman"/>
          <w:sz w:val="24"/>
          <w:szCs w:val="24"/>
          <w:lang w:eastAsia="es-ES"/>
        </w:rPr>
      </w:pPr>
      <w:r w:rsidRPr="00764D86">
        <w:rPr>
          <w:rFonts w:ascii="Times New Roman" w:eastAsia="Times New Roman" w:hAnsi="Times New Roman" w:cs="Times New Roman"/>
          <w:sz w:val="24"/>
          <w:szCs w:val="24"/>
          <w:lang w:eastAsia="es-ES"/>
        </w:rPr>
        <w:t>En su libro “The crisis of democrática capitalism”, el columnista del Financial Times, Martin Wolf define “democracia”</w:t>
      </w:r>
      <w:r w:rsidR="00914A50" w:rsidRPr="00764D86">
        <w:rPr>
          <w:rFonts w:ascii="Times New Roman" w:eastAsia="Times New Roman" w:hAnsi="Times New Roman" w:cs="Times New Roman"/>
          <w:sz w:val="24"/>
          <w:szCs w:val="24"/>
          <w:lang w:eastAsia="es-ES"/>
        </w:rPr>
        <w:t xml:space="preserve"> como “sufragio universal, democracia representativa, elecciones libres y justas; participación activa de las personas, como ciudadanos, en la vida cívica; protección de los derechos civiles y humanos de todos los ciudadanos por igual; y un estado de derecho que obliga a todos los ciudadanos por igua</w:t>
      </w:r>
      <w:r w:rsidR="00764D86">
        <w:rPr>
          <w:rFonts w:ascii="Times New Roman" w:eastAsia="Times New Roman" w:hAnsi="Times New Roman" w:cs="Times New Roman"/>
          <w:sz w:val="24"/>
          <w:szCs w:val="24"/>
          <w:lang w:eastAsia="es-ES"/>
        </w:rPr>
        <w:t>l”. Por capitalismo, se refiere</w:t>
      </w:r>
      <w:r w:rsidR="00914A50" w:rsidRPr="00764D86">
        <w:rPr>
          <w:rFonts w:ascii="Times New Roman" w:eastAsia="Times New Roman" w:hAnsi="Times New Roman" w:cs="Times New Roman"/>
          <w:sz w:val="24"/>
          <w:szCs w:val="24"/>
          <w:lang w:eastAsia="es-ES"/>
        </w:rPr>
        <w:t xml:space="preserve"> </w:t>
      </w:r>
      <w:r w:rsidR="00764D86">
        <w:rPr>
          <w:rFonts w:ascii="Times New Roman" w:eastAsia="Times New Roman" w:hAnsi="Times New Roman" w:cs="Times New Roman"/>
          <w:sz w:val="24"/>
          <w:szCs w:val="24"/>
          <w:lang w:eastAsia="es-ES"/>
        </w:rPr>
        <w:t>“</w:t>
      </w:r>
      <w:r w:rsidR="00914A50" w:rsidRPr="00764D86">
        <w:rPr>
          <w:rFonts w:ascii="Times New Roman" w:eastAsia="Times New Roman" w:hAnsi="Times New Roman" w:cs="Times New Roman"/>
          <w:sz w:val="24"/>
          <w:szCs w:val="24"/>
          <w:lang w:eastAsia="es-ES"/>
        </w:rPr>
        <w:t>a una economía en la que los mercados, la competencia, la iniciativa económica privada y la propiedad privada juegan un papel central”</w:t>
      </w:r>
      <w:r w:rsidRPr="00764D86">
        <w:rPr>
          <w:rFonts w:ascii="Times New Roman" w:eastAsia="Times New Roman" w:hAnsi="Times New Roman" w:cs="Times New Roman"/>
          <w:sz w:val="24"/>
          <w:szCs w:val="24"/>
          <w:lang w:eastAsia="es-ES"/>
        </w:rPr>
        <w:t>… Pero manifiesta su preocupación: “Vivimos en una época en la que los fracasos económicas han sacudido la fe en el capitalismo global. Algunos ahora argumentan que el capitalismo es mejor sin democracia; otros que la democracia es mejor sin el capitalismo”</w:t>
      </w:r>
      <w:r w:rsidR="003276AD" w:rsidRPr="00764D86">
        <w:rPr>
          <w:rFonts w:ascii="Times New Roman" w:eastAsia="Times New Roman" w:hAnsi="Times New Roman" w:cs="Times New Roman"/>
          <w:sz w:val="24"/>
          <w:szCs w:val="24"/>
          <w:lang w:eastAsia="es-ES"/>
        </w:rPr>
        <w:t>…</w:t>
      </w:r>
    </w:p>
    <w:p w:rsidR="003276AD" w:rsidRPr="00764D86" w:rsidRDefault="003276AD" w:rsidP="00E9515A">
      <w:pPr>
        <w:spacing w:after="0" w:line="240" w:lineRule="auto"/>
        <w:jc w:val="both"/>
        <w:textAlignment w:val="baseline"/>
        <w:rPr>
          <w:rFonts w:ascii="Times New Roman" w:eastAsia="Times New Roman" w:hAnsi="Times New Roman" w:cs="Times New Roman"/>
          <w:sz w:val="24"/>
          <w:szCs w:val="24"/>
          <w:lang w:eastAsia="es-ES"/>
        </w:rPr>
      </w:pPr>
    </w:p>
    <w:p w:rsidR="003276AD" w:rsidRPr="00764D86" w:rsidRDefault="003276AD" w:rsidP="003276AD">
      <w:pPr>
        <w:spacing w:after="0" w:line="240" w:lineRule="auto"/>
        <w:jc w:val="both"/>
        <w:textAlignment w:val="baseline"/>
        <w:rPr>
          <w:rFonts w:ascii="Times New Roman" w:eastAsia="Times New Roman" w:hAnsi="Times New Roman" w:cs="Times New Roman"/>
          <w:sz w:val="24"/>
          <w:szCs w:val="24"/>
          <w:lang w:eastAsia="es-ES"/>
        </w:rPr>
      </w:pPr>
      <w:r w:rsidRPr="00764D86">
        <w:rPr>
          <w:rFonts w:ascii="Times New Roman" w:eastAsia="Times New Roman" w:hAnsi="Times New Roman" w:cs="Times New Roman"/>
          <w:sz w:val="24"/>
          <w:szCs w:val="24"/>
          <w:lang w:eastAsia="es-ES"/>
        </w:rPr>
        <w:lastRenderedPageBreak/>
        <w:t>¿Por qué todo salió mal? ¡Es la economía, estúpido! Parece que la economía capitalista no tiene tanto éxito después de todo: “la decepción económica es una de las principales explicaciones del auge de los populismos de derecha e izquierda en las democracias de altos ingresos”. Ahora “muchas personas en los países de altos ingresos condenan el capitalismo global de las últimas tres o cuatro décadas por estos resultados decepcionantes. En lugar de generar prosperidad y un progreso constante, ha generado una desigualdad vertiginosa, empleos sin futuro e inestabilidad macroeconómica”.</w:t>
      </w:r>
    </w:p>
    <w:p w:rsidR="003276AD" w:rsidRPr="00764D86" w:rsidRDefault="003276AD" w:rsidP="003276AD">
      <w:pPr>
        <w:spacing w:after="0" w:line="240" w:lineRule="auto"/>
        <w:jc w:val="both"/>
        <w:textAlignment w:val="baseline"/>
        <w:rPr>
          <w:rFonts w:ascii="Times New Roman" w:eastAsia="Times New Roman" w:hAnsi="Times New Roman" w:cs="Times New Roman"/>
          <w:sz w:val="24"/>
          <w:szCs w:val="24"/>
          <w:lang w:eastAsia="es-ES"/>
        </w:rPr>
      </w:pPr>
    </w:p>
    <w:p w:rsidR="003276AD" w:rsidRPr="00764D86" w:rsidRDefault="003276AD" w:rsidP="003276AD">
      <w:pPr>
        <w:spacing w:after="0" w:line="240" w:lineRule="auto"/>
        <w:jc w:val="both"/>
        <w:textAlignment w:val="baseline"/>
        <w:rPr>
          <w:rFonts w:ascii="Times New Roman" w:eastAsia="Times New Roman" w:hAnsi="Times New Roman" w:cs="Times New Roman"/>
          <w:sz w:val="24"/>
          <w:szCs w:val="24"/>
          <w:lang w:eastAsia="es-ES"/>
        </w:rPr>
      </w:pPr>
      <w:r w:rsidRPr="00764D86">
        <w:rPr>
          <w:rFonts w:ascii="Times New Roman" w:eastAsia="Times New Roman" w:hAnsi="Times New Roman" w:cs="Times New Roman"/>
          <w:sz w:val="24"/>
          <w:szCs w:val="24"/>
          <w:lang w:eastAsia="es-ES"/>
        </w:rPr>
        <w:t>¿Por qué está fracasando el capitalismo? Wolf primero admite que el período de la Edad de Oro de la llamada “economía mixta” keynesiana, cuando el mercado podía ser ‘gestionado’ con políticas gubernamentales sabias para evitar crisis económicas y excesos de mercado, no duró. Fue desacreditado por “la combinación de alta inflación con alto desempleo” y la interferencia del gobierno solo empeoró las cosas al reducir la rentabilidad de las empresas y ralentizar la productividad.</w:t>
      </w:r>
    </w:p>
    <w:p w:rsidR="003276AD" w:rsidRPr="00764D86" w:rsidRDefault="003276AD" w:rsidP="003276AD">
      <w:pPr>
        <w:spacing w:after="0" w:line="240" w:lineRule="auto"/>
        <w:jc w:val="both"/>
        <w:textAlignment w:val="baseline"/>
        <w:rPr>
          <w:rFonts w:ascii="Times New Roman" w:eastAsia="Times New Roman" w:hAnsi="Times New Roman" w:cs="Times New Roman"/>
          <w:sz w:val="24"/>
          <w:szCs w:val="24"/>
          <w:lang w:eastAsia="es-ES"/>
        </w:rPr>
      </w:pPr>
    </w:p>
    <w:p w:rsidR="003276AD" w:rsidRPr="00764D86" w:rsidRDefault="003276AD" w:rsidP="003276AD">
      <w:pPr>
        <w:spacing w:after="0" w:line="240" w:lineRule="auto"/>
        <w:jc w:val="both"/>
        <w:textAlignment w:val="baseline"/>
        <w:rPr>
          <w:rFonts w:ascii="Times New Roman" w:eastAsia="Times New Roman" w:hAnsi="Times New Roman" w:cs="Times New Roman"/>
          <w:sz w:val="24"/>
          <w:szCs w:val="24"/>
          <w:lang w:eastAsia="es-ES"/>
        </w:rPr>
      </w:pPr>
      <w:r w:rsidRPr="00764D86">
        <w:rPr>
          <w:rFonts w:ascii="Times New Roman" w:eastAsia="Times New Roman" w:hAnsi="Times New Roman" w:cs="Times New Roman"/>
          <w:sz w:val="24"/>
          <w:szCs w:val="24"/>
          <w:lang w:eastAsia="es-ES"/>
        </w:rPr>
        <w:t>Más tarde, en el período neoliberal de la década de 1980, la desigualdad de ingresos y riqueza aumentó considerablemente y el sector financiero comenzó a hacerse cargo, lo que provocó una caída en la inversión productiva y, por lo tanto, del crecimiento de la productividad y el surgi</w:t>
      </w:r>
      <w:r w:rsidR="00FB0EE3" w:rsidRPr="00764D86">
        <w:rPr>
          <w:rFonts w:ascii="Times New Roman" w:eastAsia="Times New Roman" w:hAnsi="Times New Roman" w:cs="Times New Roman"/>
          <w:sz w:val="24"/>
          <w:szCs w:val="24"/>
          <w:lang w:eastAsia="es-ES"/>
        </w:rPr>
        <w:t>miento de lo que Wolf llama el “capitalismo rentista”</w:t>
      </w:r>
      <w:r w:rsidRPr="00764D86">
        <w:rPr>
          <w:rFonts w:ascii="Times New Roman" w:eastAsia="Times New Roman" w:hAnsi="Times New Roman" w:cs="Times New Roman"/>
          <w:sz w:val="24"/>
          <w:szCs w:val="24"/>
          <w:lang w:eastAsia="es-ES"/>
        </w:rPr>
        <w:t>. Así que todo es culpa del giro del capital industrial productivo progresista al capital financiero frágil e improductivo: “la fragilidad macroeconómica que afecta a los países de altos ingresos se debió en gran parte a la dependencia del sistema financiero para generar demanda”…</w:t>
      </w:r>
    </w:p>
    <w:p w:rsidR="003276AD" w:rsidRPr="00764D86" w:rsidRDefault="003276AD" w:rsidP="003276AD">
      <w:pPr>
        <w:spacing w:after="0" w:line="240" w:lineRule="auto"/>
        <w:jc w:val="both"/>
        <w:textAlignment w:val="baseline"/>
        <w:rPr>
          <w:rFonts w:ascii="Times New Roman" w:eastAsia="Times New Roman" w:hAnsi="Times New Roman" w:cs="Times New Roman"/>
          <w:sz w:val="24"/>
          <w:szCs w:val="24"/>
          <w:lang w:eastAsia="es-ES"/>
        </w:rPr>
      </w:pPr>
    </w:p>
    <w:p w:rsidR="003276AD" w:rsidRPr="00764D86" w:rsidRDefault="003276AD" w:rsidP="003276AD">
      <w:pPr>
        <w:spacing w:after="0" w:line="240" w:lineRule="auto"/>
        <w:jc w:val="both"/>
        <w:textAlignment w:val="baseline"/>
        <w:rPr>
          <w:rFonts w:ascii="Times New Roman" w:eastAsia="Times New Roman" w:hAnsi="Times New Roman" w:cs="Times New Roman"/>
          <w:sz w:val="24"/>
          <w:szCs w:val="24"/>
          <w:lang w:eastAsia="es-ES"/>
        </w:rPr>
      </w:pPr>
      <w:r w:rsidRPr="00764D86">
        <w:rPr>
          <w:rFonts w:ascii="Times New Roman" w:eastAsia="Times New Roman" w:hAnsi="Times New Roman" w:cs="Times New Roman"/>
          <w:sz w:val="24"/>
          <w:szCs w:val="24"/>
          <w:lang w:eastAsia="es-ES"/>
        </w:rPr>
        <w:t>Este capitalismo rentista tiene muchos aspectos: “financiarización, (mal) gobierno corporativo, mercados en los que el ganador se lo lleva todo, rentas de aglomeración, debilidad de la competencia, elusión y evasión de impuestos, búsqueda de rentas y erosión de las normas éticas”. Wolf nos brinda una variedad de gráficos reveladores sobre el aumento de la desigualdad, la caída del crecimiento de la productividad, el auge del sector financiero, el fin de la expansión del comercio mundial, etc., lo que el FMI llama “Slowbalization” (globalización lenta).</w:t>
      </w:r>
    </w:p>
    <w:p w:rsidR="003276AD" w:rsidRPr="00764D86" w:rsidRDefault="003276AD" w:rsidP="003276AD">
      <w:pPr>
        <w:spacing w:after="0" w:line="240" w:lineRule="auto"/>
        <w:jc w:val="both"/>
        <w:textAlignment w:val="baseline"/>
        <w:rPr>
          <w:rFonts w:ascii="Times New Roman" w:eastAsia="Times New Roman" w:hAnsi="Times New Roman" w:cs="Times New Roman"/>
          <w:sz w:val="24"/>
          <w:szCs w:val="24"/>
          <w:lang w:eastAsia="es-ES"/>
        </w:rPr>
      </w:pPr>
    </w:p>
    <w:p w:rsidR="003276AD" w:rsidRPr="00764D86" w:rsidRDefault="003276AD" w:rsidP="003276AD">
      <w:pPr>
        <w:spacing w:after="0" w:line="240" w:lineRule="auto"/>
        <w:jc w:val="both"/>
        <w:textAlignment w:val="baseline"/>
        <w:rPr>
          <w:rFonts w:ascii="Times New Roman" w:eastAsia="Times New Roman" w:hAnsi="Times New Roman" w:cs="Times New Roman"/>
          <w:sz w:val="24"/>
          <w:szCs w:val="24"/>
          <w:lang w:eastAsia="es-ES"/>
        </w:rPr>
      </w:pPr>
      <w:r w:rsidRPr="00764D86">
        <w:rPr>
          <w:rFonts w:ascii="Times New Roman" w:eastAsia="Times New Roman" w:hAnsi="Times New Roman" w:cs="Times New Roman"/>
          <w:sz w:val="24"/>
          <w:szCs w:val="24"/>
          <w:lang w:eastAsia="es-ES"/>
        </w:rPr>
        <w:t>Este malestar fue especialmente evidente después de la Gran Recesión de 2008-2009 y los diez años posteriores a la crisis de la pandemia, el período que llamo la Larga Depresión. “Las economías del mundo occidental son más pobres de lo que imaginaban hace diez años. Deben esperar un largo período de contracción”.  ¡Vaya por Dios!...</w:t>
      </w:r>
    </w:p>
    <w:p w:rsidR="003276AD" w:rsidRPr="00764D86" w:rsidRDefault="003276AD" w:rsidP="003276AD">
      <w:pPr>
        <w:spacing w:after="0" w:line="240" w:lineRule="auto"/>
        <w:jc w:val="both"/>
        <w:textAlignment w:val="baseline"/>
        <w:rPr>
          <w:rFonts w:ascii="Times New Roman" w:eastAsia="Times New Roman" w:hAnsi="Times New Roman" w:cs="Times New Roman"/>
          <w:sz w:val="24"/>
          <w:szCs w:val="24"/>
          <w:lang w:eastAsia="es-ES"/>
        </w:rPr>
      </w:pPr>
    </w:p>
    <w:p w:rsidR="003276AD" w:rsidRPr="00764D86" w:rsidRDefault="003276AD" w:rsidP="003276AD">
      <w:pPr>
        <w:spacing w:after="0" w:line="240" w:lineRule="auto"/>
        <w:jc w:val="both"/>
        <w:textAlignment w:val="baseline"/>
        <w:rPr>
          <w:rFonts w:ascii="Times New Roman" w:eastAsia="Times New Roman" w:hAnsi="Times New Roman" w:cs="Times New Roman"/>
          <w:sz w:val="24"/>
          <w:szCs w:val="24"/>
          <w:lang w:eastAsia="es-ES"/>
        </w:rPr>
      </w:pPr>
      <w:r w:rsidRPr="00764D86">
        <w:rPr>
          <w:rFonts w:ascii="Times New Roman" w:eastAsia="Times New Roman" w:hAnsi="Times New Roman" w:cs="Times New Roman"/>
          <w:sz w:val="24"/>
          <w:szCs w:val="24"/>
          <w:lang w:eastAsia="es-ES"/>
        </w:rPr>
        <w:t>¿Por qué el capitalismo de la “edad de oro” de la década de 1960 dio paso primero a la “estanflación” en la década de 1970 y luego a la caída del crecimiento de la productividad y una economía rentista en las dos últimas décadas del siglo XX? Wolf solo insinúa que este “malestar es en parte el resultado de fuerzas profundas e ineludibles, especialmente la desaceleración del crecimiento de la productividad, el impacto desequilibrado de las nuevas tecnologías, los cambios demográficos y el auge de los países emergentes, especialmente de China”…</w:t>
      </w:r>
    </w:p>
    <w:p w:rsidR="003276AD" w:rsidRPr="00764D86" w:rsidRDefault="003276AD" w:rsidP="003276AD">
      <w:pPr>
        <w:spacing w:after="0" w:line="240" w:lineRule="auto"/>
        <w:jc w:val="both"/>
        <w:textAlignment w:val="baseline"/>
        <w:rPr>
          <w:rFonts w:ascii="Times New Roman" w:eastAsia="Times New Roman" w:hAnsi="Times New Roman" w:cs="Times New Roman"/>
          <w:sz w:val="24"/>
          <w:szCs w:val="24"/>
          <w:lang w:eastAsia="es-ES"/>
        </w:rPr>
      </w:pPr>
    </w:p>
    <w:p w:rsidR="003276AD" w:rsidRPr="00764D86" w:rsidRDefault="003276AD" w:rsidP="00E9515A">
      <w:pPr>
        <w:spacing w:after="0" w:line="240" w:lineRule="auto"/>
        <w:jc w:val="both"/>
        <w:textAlignment w:val="baseline"/>
        <w:rPr>
          <w:rFonts w:ascii="Times New Roman" w:eastAsia="Times New Roman" w:hAnsi="Times New Roman" w:cs="Times New Roman"/>
          <w:sz w:val="24"/>
          <w:szCs w:val="24"/>
          <w:lang w:eastAsia="es-ES"/>
        </w:rPr>
      </w:pPr>
      <w:r w:rsidRPr="00764D86">
        <w:rPr>
          <w:rFonts w:ascii="Times New Roman" w:eastAsia="Times New Roman" w:hAnsi="Times New Roman" w:cs="Times New Roman"/>
          <w:sz w:val="24"/>
          <w:szCs w:val="24"/>
          <w:lang w:eastAsia="es-ES"/>
        </w:rPr>
        <w:t>Wolf termina su largo ensayo con bastante pesimismo sobre las perspectivas de que su</w:t>
      </w:r>
      <w:r w:rsidRPr="00764D86">
        <w:t xml:space="preserve"> </w:t>
      </w:r>
      <w:r w:rsidRPr="00764D86">
        <w:rPr>
          <w:rFonts w:ascii="Times New Roman" w:eastAsia="Times New Roman" w:hAnsi="Times New Roman" w:cs="Times New Roman"/>
          <w:sz w:val="24"/>
          <w:szCs w:val="24"/>
          <w:lang w:eastAsia="es-ES"/>
        </w:rPr>
        <w:t xml:space="preserve">un New Deal al estilo keynesiano se materialice.  “Mientras escribo estos últimos párrafos en el invierno de 2022, me encuentro dudando si Estados Unidos seguirá siendo una democracia funcional al final de la década. Si la democracia estadounidense se derrumba, ¿qué futuro puede haber para la gran idea del “gobierno del pueblo, por el pueblo, para el pueblo”? Esa </w:t>
      </w:r>
      <w:r w:rsidRPr="00764D86">
        <w:rPr>
          <w:rFonts w:ascii="Times New Roman" w:eastAsia="Times New Roman" w:hAnsi="Times New Roman" w:cs="Times New Roman"/>
          <w:sz w:val="24"/>
          <w:szCs w:val="24"/>
          <w:lang w:eastAsia="es-ES"/>
        </w:rPr>
        <w:lastRenderedPageBreak/>
        <w:t>gran idea ya ha desaparecido en los EEUU hace mucho tiempo. Y no tiene futuro en el capitalismo del siglo XXI.</w:t>
      </w:r>
    </w:p>
    <w:p w:rsidR="001F3C0E" w:rsidRPr="00764D86" w:rsidRDefault="001F3C0E" w:rsidP="00E9515A">
      <w:pPr>
        <w:spacing w:after="0" w:line="240" w:lineRule="auto"/>
        <w:jc w:val="both"/>
        <w:textAlignment w:val="baseline"/>
        <w:rPr>
          <w:rFonts w:ascii="Times New Roman" w:eastAsia="Times New Roman" w:hAnsi="Times New Roman" w:cs="Times New Roman"/>
          <w:sz w:val="24"/>
          <w:szCs w:val="24"/>
          <w:lang w:eastAsia="es-ES"/>
        </w:rPr>
      </w:pPr>
    </w:p>
    <w:p w:rsidR="001F3C0E" w:rsidRPr="00764D86" w:rsidRDefault="001F3C0E" w:rsidP="00E9515A">
      <w:pPr>
        <w:spacing w:after="0" w:line="240" w:lineRule="auto"/>
        <w:jc w:val="both"/>
        <w:textAlignment w:val="baseline"/>
        <w:rPr>
          <w:rFonts w:ascii="Times New Roman" w:eastAsia="Times New Roman" w:hAnsi="Times New Roman" w:cs="Times New Roman"/>
          <w:b/>
          <w:sz w:val="24"/>
          <w:szCs w:val="24"/>
          <w:lang w:eastAsia="es-ES"/>
        </w:rPr>
      </w:pPr>
      <w:r w:rsidRPr="00764D86">
        <w:rPr>
          <w:rFonts w:ascii="Times New Roman" w:eastAsia="Times New Roman" w:hAnsi="Times New Roman" w:cs="Times New Roman"/>
          <w:b/>
          <w:sz w:val="24"/>
          <w:szCs w:val="24"/>
          <w:lang w:eastAsia="es-ES"/>
        </w:rPr>
        <w:t xml:space="preserve">Nota: El capitalismo (financiero y tecnológico) está fracasando. Entonces, ¿qué hacer? Bueno, debemos salvar el capitalismo de sí mismo. </w:t>
      </w:r>
    </w:p>
    <w:p w:rsidR="001F3C0E" w:rsidRPr="00764D86" w:rsidRDefault="001F3C0E" w:rsidP="00E9515A">
      <w:pPr>
        <w:spacing w:after="0" w:line="240" w:lineRule="auto"/>
        <w:jc w:val="both"/>
        <w:textAlignment w:val="baseline"/>
        <w:rPr>
          <w:rFonts w:ascii="Times New Roman" w:eastAsia="Times New Roman" w:hAnsi="Times New Roman" w:cs="Times New Roman"/>
          <w:sz w:val="24"/>
          <w:szCs w:val="24"/>
          <w:lang w:eastAsia="es-ES"/>
        </w:rPr>
      </w:pPr>
    </w:p>
    <w:p w:rsidR="001F3C0E" w:rsidRPr="00764D86" w:rsidRDefault="001F3C0E" w:rsidP="00E9515A">
      <w:pPr>
        <w:spacing w:after="0" w:line="240" w:lineRule="auto"/>
        <w:jc w:val="both"/>
        <w:textAlignment w:val="baseline"/>
        <w:rPr>
          <w:rFonts w:ascii="Times New Roman" w:eastAsia="Times New Roman" w:hAnsi="Times New Roman" w:cs="Times New Roman"/>
          <w:sz w:val="24"/>
          <w:szCs w:val="24"/>
          <w:lang w:eastAsia="es-ES"/>
        </w:rPr>
      </w:pPr>
      <w:r w:rsidRPr="00764D86">
        <w:rPr>
          <w:rFonts w:ascii="Times New Roman" w:eastAsia="Times New Roman" w:hAnsi="Times New Roman" w:cs="Times New Roman"/>
          <w:sz w:val="24"/>
          <w:szCs w:val="24"/>
          <w:lang w:eastAsia="es-ES"/>
        </w:rPr>
        <w:t>La</w:t>
      </w:r>
      <w:r w:rsidR="007A71F7" w:rsidRPr="00764D86">
        <w:rPr>
          <w:rFonts w:ascii="Times New Roman" w:eastAsia="Times New Roman" w:hAnsi="Times New Roman" w:cs="Times New Roman"/>
          <w:sz w:val="24"/>
          <w:szCs w:val="24"/>
          <w:lang w:eastAsia="es-ES"/>
        </w:rPr>
        <w:t xml:space="preserve"> visión cínica</w:t>
      </w:r>
      <w:r w:rsidRPr="00764D86">
        <w:rPr>
          <w:rFonts w:ascii="Times New Roman" w:eastAsia="Times New Roman" w:hAnsi="Times New Roman" w:cs="Times New Roman"/>
          <w:sz w:val="24"/>
          <w:szCs w:val="24"/>
          <w:lang w:eastAsia="es-ES"/>
        </w:rPr>
        <w:t xml:space="preserve"> de una evolución</w:t>
      </w:r>
      <w:r w:rsidR="007A71F7" w:rsidRPr="00764D86">
        <w:rPr>
          <w:rFonts w:ascii="Times New Roman" w:eastAsia="Times New Roman" w:hAnsi="Times New Roman" w:cs="Times New Roman"/>
          <w:sz w:val="24"/>
          <w:szCs w:val="24"/>
          <w:lang w:eastAsia="es-ES"/>
        </w:rPr>
        <w:t xml:space="preserve"> de la democraci</w:t>
      </w:r>
      <w:r w:rsidRPr="00764D86">
        <w:rPr>
          <w:rFonts w:ascii="Times New Roman" w:eastAsia="Times New Roman" w:hAnsi="Times New Roman" w:cs="Times New Roman"/>
          <w:sz w:val="24"/>
          <w:szCs w:val="24"/>
          <w:lang w:eastAsia="es-ES"/>
        </w:rPr>
        <w:t>a hacia una deriva autoritaria (</w:t>
      </w:r>
      <w:r w:rsidR="007A71F7" w:rsidRPr="00764D86">
        <w:rPr>
          <w:rFonts w:ascii="Times New Roman" w:eastAsia="Times New Roman" w:hAnsi="Times New Roman" w:cs="Times New Roman"/>
          <w:sz w:val="24"/>
          <w:szCs w:val="24"/>
          <w:lang w:eastAsia="es-ES"/>
        </w:rPr>
        <w:t>el clásico fascismo</w:t>
      </w:r>
      <w:r w:rsidRPr="00764D86">
        <w:rPr>
          <w:rFonts w:ascii="Times New Roman" w:eastAsia="Times New Roman" w:hAnsi="Times New Roman" w:cs="Times New Roman"/>
          <w:sz w:val="24"/>
          <w:szCs w:val="24"/>
          <w:lang w:eastAsia="es-ES"/>
        </w:rPr>
        <w:t>), no debería ser considerada, como provechosa (al menos) para los ciudadanos.</w:t>
      </w:r>
    </w:p>
    <w:p w:rsidR="001F3C0E" w:rsidRPr="00764D86" w:rsidRDefault="001F3C0E" w:rsidP="00E9515A">
      <w:pPr>
        <w:spacing w:after="0" w:line="240" w:lineRule="auto"/>
        <w:jc w:val="both"/>
        <w:textAlignment w:val="baseline"/>
        <w:rPr>
          <w:rFonts w:ascii="Times New Roman" w:eastAsia="Times New Roman" w:hAnsi="Times New Roman" w:cs="Times New Roman"/>
          <w:sz w:val="24"/>
          <w:szCs w:val="24"/>
          <w:lang w:eastAsia="es-ES"/>
        </w:rPr>
      </w:pPr>
    </w:p>
    <w:p w:rsidR="001F3C0E" w:rsidRPr="00764D86" w:rsidRDefault="001F3C0E" w:rsidP="00E9515A">
      <w:pPr>
        <w:spacing w:after="0" w:line="240" w:lineRule="auto"/>
        <w:jc w:val="both"/>
        <w:textAlignment w:val="baseline"/>
        <w:rPr>
          <w:rFonts w:ascii="Times New Roman" w:eastAsia="Times New Roman" w:hAnsi="Times New Roman" w:cs="Times New Roman"/>
          <w:sz w:val="24"/>
          <w:szCs w:val="24"/>
          <w:lang w:eastAsia="es-ES"/>
        </w:rPr>
      </w:pPr>
      <w:r w:rsidRPr="00764D86">
        <w:rPr>
          <w:rFonts w:ascii="Times New Roman" w:eastAsia="Times New Roman" w:hAnsi="Times New Roman" w:cs="Times New Roman"/>
          <w:sz w:val="24"/>
          <w:szCs w:val="24"/>
          <w:lang w:eastAsia="es-ES"/>
        </w:rPr>
        <w:t xml:space="preserve">Y mientras, no se encuentren mecanismos civilizados de resistencia colectiva (social), tal vez, a título individual, cada individuo debería iniciar su batalla particular contra el sistema. </w:t>
      </w:r>
    </w:p>
    <w:p w:rsidR="00E14E4B" w:rsidRPr="00764D86" w:rsidRDefault="00E14E4B" w:rsidP="00E9515A">
      <w:pPr>
        <w:spacing w:after="0" w:line="240" w:lineRule="auto"/>
        <w:jc w:val="both"/>
        <w:textAlignment w:val="baseline"/>
        <w:rPr>
          <w:rFonts w:ascii="Times New Roman" w:eastAsia="Times New Roman" w:hAnsi="Times New Roman" w:cs="Times New Roman"/>
          <w:sz w:val="24"/>
          <w:szCs w:val="24"/>
          <w:lang w:eastAsia="es-ES"/>
        </w:rPr>
      </w:pPr>
    </w:p>
    <w:p w:rsidR="00E14E4B" w:rsidRPr="00764D86" w:rsidRDefault="00E14E4B" w:rsidP="00E14E4B">
      <w:pPr>
        <w:spacing w:after="0" w:line="240" w:lineRule="auto"/>
        <w:jc w:val="both"/>
        <w:textAlignment w:val="baseline"/>
        <w:rPr>
          <w:rFonts w:ascii="Times New Roman" w:eastAsia="Times New Roman" w:hAnsi="Times New Roman" w:cs="Times New Roman"/>
          <w:sz w:val="24"/>
          <w:szCs w:val="24"/>
          <w:lang w:eastAsia="es-ES"/>
        </w:rPr>
      </w:pPr>
      <w:r w:rsidRPr="00764D86">
        <w:rPr>
          <w:rFonts w:ascii="Times New Roman" w:eastAsia="Times New Roman" w:hAnsi="Times New Roman" w:cs="Times New Roman"/>
          <w:sz w:val="24"/>
          <w:szCs w:val="24"/>
          <w:lang w:eastAsia="es-ES"/>
        </w:rPr>
        <w:t>¿Pueden servir Internet, los smartphones, y las redes sociales, para “organizar la resistencia”?</w:t>
      </w:r>
    </w:p>
    <w:p w:rsidR="00E14E4B" w:rsidRPr="00764D86" w:rsidRDefault="00E14E4B" w:rsidP="00E9515A">
      <w:pPr>
        <w:spacing w:after="0" w:line="240" w:lineRule="auto"/>
        <w:jc w:val="both"/>
        <w:textAlignment w:val="baseline"/>
        <w:rPr>
          <w:rFonts w:ascii="Times New Roman" w:eastAsia="Times New Roman" w:hAnsi="Times New Roman" w:cs="Times New Roman"/>
          <w:sz w:val="24"/>
          <w:szCs w:val="24"/>
          <w:lang w:eastAsia="es-ES"/>
        </w:rPr>
      </w:pPr>
    </w:p>
    <w:p w:rsidR="00E14E4B" w:rsidRPr="00764D86" w:rsidRDefault="00E14E4B" w:rsidP="00E9515A">
      <w:pPr>
        <w:spacing w:after="0" w:line="240" w:lineRule="auto"/>
        <w:jc w:val="both"/>
        <w:textAlignment w:val="baseline"/>
        <w:rPr>
          <w:rFonts w:ascii="Times New Roman" w:eastAsia="Times New Roman" w:hAnsi="Times New Roman" w:cs="Times New Roman"/>
          <w:sz w:val="24"/>
          <w:szCs w:val="24"/>
          <w:lang w:eastAsia="es-ES"/>
        </w:rPr>
      </w:pPr>
      <w:r w:rsidRPr="00764D86">
        <w:rPr>
          <w:rFonts w:ascii="Times New Roman" w:eastAsia="Times New Roman" w:hAnsi="Times New Roman" w:cs="Times New Roman"/>
          <w:sz w:val="24"/>
          <w:szCs w:val="24"/>
          <w:lang w:eastAsia="es-ES"/>
        </w:rPr>
        <w:t>¿Pueden ser</w:t>
      </w:r>
      <w:r w:rsidR="00115B60">
        <w:rPr>
          <w:rFonts w:ascii="Times New Roman" w:eastAsia="Times New Roman" w:hAnsi="Times New Roman" w:cs="Times New Roman"/>
          <w:sz w:val="24"/>
          <w:szCs w:val="24"/>
          <w:lang w:eastAsia="es-ES"/>
        </w:rPr>
        <w:t xml:space="preserve"> Internet, los smartphones</w:t>
      </w:r>
      <w:r w:rsidRPr="00764D86">
        <w:rPr>
          <w:rFonts w:ascii="Times New Roman" w:eastAsia="Times New Roman" w:hAnsi="Times New Roman" w:cs="Times New Roman"/>
          <w:sz w:val="24"/>
          <w:szCs w:val="24"/>
          <w:lang w:eastAsia="es-ES"/>
        </w:rPr>
        <w:t>, y las redes sociales, unos “senderos” de libertad?</w:t>
      </w:r>
    </w:p>
    <w:p w:rsidR="00E14E4B" w:rsidRPr="00764D86" w:rsidRDefault="00E14E4B" w:rsidP="00E9515A">
      <w:pPr>
        <w:spacing w:after="0" w:line="240" w:lineRule="auto"/>
        <w:jc w:val="both"/>
        <w:textAlignment w:val="baseline"/>
        <w:rPr>
          <w:rFonts w:ascii="Times New Roman" w:eastAsia="Times New Roman" w:hAnsi="Times New Roman" w:cs="Times New Roman"/>
          <w:sz w:val="24"/>
          <w:szCs w:val="24"/>
          <w:lang w:eastAsia="es-ES"/>
        </w:rPr>
      </w:pPr>
    </w:p>
    <w:p w:rsidR="009A29CA" w:rsidRPr="00764D86" w:rsidRDefault="00E14E4B" w:rsidP="00E9515A">
      <w:pPr>
        <w:spacing w:after="0" w:line="240" w:lineRule="auto"/>
        <w:jc w:val="both"/>
        <w:textAlignment w:val="baseline"/>
        <w:rPr>
          <w:rFonts w:ascii="Times New Roman" w:eastAsia="Times New Roman" w:hAnsi="Times New Roman" w:cs="Times New Roman"/>
          <w:sz w:val="24"/>
          <w:szCs w:val="24"/>
          <w:lang w:eastAsia="es-ES"/>
        </w:rPr>
      </w:pPr>
      <w:r w:rsidRPr="00764D86">
        <w:rPr>
          <w:rFonts w:ascii="Times New Roman" w:eastAsia="Times New Roman" w:hAnsi="Times New Roman" w:cs="Times New Roman"/>
          <w:sz w:val="24"/>
          <w:szCs w:val="24"/>
          <w:lang w:eastAsia="es-ES"/>
        </w:rPr>
        <w:t>I</w:t>
      </w:r>
      <w:r w:rsidR="00C1570A" w:rsidRPr="00764D86">
        <w:rPr>
          <w:rFonts w:ascii="Times New Roman" w:eastAsia="Times New Roman" w:hAnsi="Times New Roman" w:cs="Times New Roman"/>
          <w:sz w:val="24"/>
          <w:szCs w:val="24"/>
          <w:lang w:eastAsia="es-ES"/>
        </w:rPr>
        <w:t>nterviniendo</w:t>
      </w:r>
      <w:r w:rsidRPr="00764D86">
        <w:rPr>
          <w:rFonts w:ascii="Times New Roman" w:eastAsia="Times New Roman" w:hAnsi="Times New Roman" w:cs="Times New Roman"/>
          <w:sz w:val="24"/>
          <w:szCs w:val="24"/>
          <w:lang w:eastAsia="es-ES"/>
        </w:rPr>
        <w:t xml:space="preserve"> innegablemente en la cultura, determinando y estableciendo pensamientos, conductas, actitudes, y por ende el modo de vivir, principalmente en las nuevas generaciones…</w:t>
      </w:r>
      <w:r w:rsidR="00C1570A" w:rsidRPr="00764D86">
        <w:rPr>
          <w:rFonts w:ascii="Times New Roman" w:eastAsia="Times New Roman" w:hAnsi="Times New Roman" w:cs="Times New Roman"/>
          <w:sz w:val="24"/>
          <w:szCs w:val="24"/>
          <w:lang w:eastAsia="es-ES"/>
        </w:rPr>
        <w:t xml:space="preserve"> ¿pueden fortalecer o debilitar la libertad? </w:t>
      </w:r>
      <w:r w:rsidRPr="00764D86">
        <w:rPr>
          <w:rFonts w:ascii="Times New Roman" w:eastAsia="Times New Roman" w:hAnsi="Times New Roman" w:cs="Times New Roman"/>
          <w:sz w:val="24"/>
          <w:szCs w:val="24"/>
          <w:lang w:eastAsia="es-ES"/>
        </w:rPr>
        <w:t xml:space="preserve">  </w:t>
      </w:r>
      <w:r w:rsidR="001F3C0E" w:rsidRPr="00764D86">
        <w:rPr>
          <w:rFonts w:ascii="Times New Roman" w:eastAsia="Times New Roman" w:hAnsi="Times New Roman" w:cs="Times New Roman"/>
          <w:sz w:val="24"/>
          <w:szCs w:val="24"/>
          <w:lang w:eastAsia="es-ES"/>
        </w:rPr>
        <w:t xml:space="preserve"> </w:t>
      </w:r>
      <w:r w:rsidR="00C1570A" w:rsidRPr="00764D86">
        <w:rPr>
          <w:rFonts w:ascii="Times New Roman" w:eastAsia="Times New Roman" w:hAnsi="Times New Roman" w:cs="Times New Roman"/>
          <w:sz w:val="24"/>
          <w:szCs w:val="24"/>
          <w:lang w:eastAsia="es-ES"/>
        </w:rPr>
        <w:t>Ustedes mismos.</w:t>
      </w:r>
    </w:p>
    <w:p w:rsidR="00C1570A" w:rsidRPr="00764D86" w:rsidRDefault="00C1570A" w:rsidP="00E9515A">
      <w:pPr>
        <w:spacing w:after="0" w:line="240" w:lineRule="auto"/>
        <w:jc w:val="both"/>
        <w:textAlignment w:val="baseline"/>
        <w:rPr>
          <w:rFonts w:ascii="Times New Roman" w:eastAsia="Times New Roman" w:hAnsi="Times New Roman" w:cs="Times New Roman"/>
          <w:sz w:val="24"/>
          <w:szCs w:val="24"/>
          <w:lang w:eastAsia="es-ES"/>
        </w:rPr>
      </w:pPr>
    </w:p>
    <w:p w:rsidR="00C1570A" w:rsidRPr="00764D86" w:rsidRDefault="00C1570A" w:rsidP="00E9515A">
      <w:pPr>
        <w:spacing w:after="0" w:line="240" w:lineRule="auto"/>
        <w:jc w:val="both"/>
        <w:textAlignment w:val="baseline"/>
        <w:rPr>
          <w:rFonts w:ascii="Times New Roman" w:eastAsia="Times New Roman" w:hAnsi="Times New Roman" w:cs="Times New Roman"/>
          <w:sz w:val="24"/>
          <w:szCs w:val="24"/>
          <w:lang w:eastAsia="es-ES"/>
        </w:rPr>
      </w:pPr>
      <w:r w:rsidRPr="00764D86">
        <w:rPr>
          <w:rFonts w:ascii="Times New Roman" w:eastAsia="Times New Roman" w:hAnsi="Times New Roman" w:cs="Times New Roman"/>
          <w:sz w:val="24"/>
          <w:szCs w:val="24"/>
          <w:lang w:eastAsia="es-ES"/>
        </w:rPr>
        <w:t xml:space="preserve">¿Puede ser que cuanto más </w:t>
      </w:r>
      <w:r w:rsidR="00E56C36" w:rsidRPr="00764D86">
        <w:rPr>
          <w:rFonts w:ascii="Times New Roman" w:eastAsia="Times New Roman" w:hAnsi="Times New Roman" w:cs="Times New Roman"/>
          <w:sz w:val="24"/>
          <w:szCs w:val="24"/>
          <w:lang w:eastAsia="es-ES"/>
        </w:rPr>
        <w:t>antiguo sea el terminal que se utiliza más libertad se tiene</w:t>
      </w:r>
      <w:r w:rsidRPr="00764D86">
        <w:rPr>
          <w:rFonts w:ascii="Times New Roman" w:eastAsia="Times New Roman" w:hAnsi="Times New Roman" w:cs="Times New Roman"/>
          <w:sz w:val="24"/>
          <w:szCs w:val="24"/>
          <w:lang w:eastAsia="es-ES"/>
        </w:rPr>
        <w:t>, y que quien tiene un teléfono inteligente de última generación realmente</w:t>
      </w:r>
      <w:r w:rsidR="00E56C36" w:rsidRPr="00764D86">
        <w:rPr>
          <w:rFonts w:ascii="Times New Roman" w:eastAsia="Times New Roman" w:hAnsi="Times New Roman" w:cs="Times New Roman"/>
          <w:sz w:val="24"/>
          <w:szCs w:val="24"/>
          <w:lang w:eastAsia="es-ES"/>
        </w:rPr>
        <w:t xml:space="preserve"> tiene comprometida su libertad? Ustedes mismos.</w:t>
      </w:r>
    </w:p>
    <w:p w:rsidR="00E56C36" w:rsidRPr="00764D86" w:rsidRDefault="00E56C36" w:rsidP="00E9515A">
      <w:pPr>
        <w:spacing w:after="0" w:line="240" w:lineRule="auto"/>
        <w:jc w:val="both"/>
        <w:textAlignment w:val="baseline"/>
        <w:rPr>
          <w:rFonts w:ascii="Times New Roman" w:eastAsia="Times New Roman" w:hAnsi="Times New Roman" w:cs="Times New Roman"/>
          <w:sz w:val="24"/>
          <w:szCs w:val="24"/>
          <w:lang w:eastAsia="es-ES"/>
        </w:rPr>
      </w:pPr>
    </w:p>
    <w:p w:rsidR="00E56C36" w:rsidRPr="00764D86" w:rsidRDefault="00E56C36" w:rsidP="00E9515A">
      <w:pPr>
        <w:spacing w:after="0" w:line="240" w:lineRule="auto"/>
        <w:jc w:val="both"/>
        <w:textAlignment w:val="baseline"/>
        <w:rPr>
          <w:rFonts w:ascii="Times New Roman" w:eastAsia="Times New Roman" w:hAnsi="Times New Roman" w:cs="Times New Roman"/>
          <w:sz w:val="24"/>
          <w:szCs w:val="24"/>
          <w:lang w:eastAsia="es-ES"/>
        </w:rPr>
      </w:pPr>
      <w:r w:rsidRPr="00764D86">
        <w:rPr>
          <w:rFonts w:ascii="Times New Roman" w:eastAsia="Times New Roman" w:hAnsi="Times New Roman" w:cs="Times New Roman"/>
          <w:sz w:val="24"/>
          <w:szCs w:val="24"/>
          <w:lang w:eastAsia="es-ES"/>
        </w:rPr>
        <w:t xml:space="preserve">¿Cuándo se descargan aplicaciones que permiten geolocalizarle en cada momento, o si están utilizando una red social que ya les ha advertido que va a compartir sus datos con otras empresas (sin ni siquiera decirles con qué empresas), sienten que se les está restando libertad, o les resulta indiferente? Ustedes mismos. </w:t>
      </w:r>
    </w:p>
    <w:p w:rsidR="00E56C36" w:rsidRPr="00764D86" w:rsidRDefault="00E56C36" w:rsidP="00E9515A">
      <w:pPr>
        <w:spacing w:after="0" w:line="240" w:lineRule="auto"/>
        <w:jc w:val="both"/>
        <w:textAlignment w:val="baseline"/>
        <w:rPr>
          <w:rFonts w:ascii="Times New Roman" w:eastAsia="Times New Roman" w:hAnsi="Times New Roman" w:cs="Times New Roman"/>
          <w:sz w:val="24"/>
          <w:szCs w:val="24"/>
          <w:lang w:eastAsia="es-ES"/>
        </w:rPr>
      </w:pPr>
    </w:p>
    <w:p w:rsidR="00E56C36" w:rsidRPr="00764D86" w:rsidRDefault="00E56C36" w:rsidP="00E9515A">
      <w:pPr>
        <w:spacing w:after="0" w:line="240" w:lineRule="auto"/>
        <w:jc w:val="both"/>
        <w:textAlignment w:val="baseline"/>
        <w:rPr>
          <w:rFonts w:ascii="Times New Roman" w:eastAsia="Times New Roman" w:hAnsi="Times New Roman" w:cs="Times New Roman"/>
          <w:sz w:val="24"/>
          <w:szCs w:val="24"/>
          <w:lang w:eastAsia="es-ES"/>
        </w:rPr>
      </w:pPr>
      <w:r w:rsidRPr="00764D86">
        <w:rPr>
          <w:rFonts w:ascii="Times New Roman" w:eastAsia="Times New Roman" w:hAnsi="Times New Roman" w:cs="Times New Roman"/>
          <w:sz w:val="24"/>
          <w:szCs w:val="24"/>
          <w:lang w:eastAsia="es-ES"/>
        </w:rPr>
        <w:t>¿Si se ponen en manos</w:t>
      </w:r>
      <w:r w:rsidR="00F34FED" w:rsidRPr="00764D86">
        <w:rPr>
          <w:rFonts w:ascii="Times New Roman" w:eastAsia="Times New Roman" w:hAnsi="Times New Roman" w:cs="Times New Roman"/>
          <w:sz w:val="24"/>
          <w:szCs w:val="24"/>
          <w:lang w:eastAsia="es-ES"/>
        </w:rPr>
        <w:t xml:space="preserve"> de cualquiera </w:t>
      </w:r>
      <w:r w:rsidRPr="00764D86">
        <w:rPr>
          <w:rFonts w:ascii="Times New Roman" w:eastAsia="Times New Roman" w:hAnsi="Times New Roman" w:cs="Times New Roman"/>
          <w:sz w:val="24"/>
          <w:szCs w:val="24"/>
          <w:lang w:eastAsia="es-ES"/>
        </w:rPr>
        <w:t>los smartphones y las aplicaciones móviles, las redes sociales y los sistemas de mensajería instantánea, sin formarles previamente,</w:t>
      </w:r>
      <w:r w:rsidR="00F34FED" w:rsidRPr="00764D86">
        <w:rPr>
          <w:rFonts w:ascii="Times New Roman" w:eastAsia="Times New Roman" w:hAnsi="Times New Roman" w:cs="Times New Roman"/>
          <w:sz w:val="24"/>
          <w:szCs w:val="24"/>
          <w:lang w:eastAsia="es-ES"/>
        </w:rPr>
        <w:t xml:space="preserve"> que su privacidad estará totalmente comprometida, que serán manejables, y perderán capacidad crítica, se está</w:t>
      </w:r>
      <w:r w:rsidRPr="00764D86">
        <w:rPr>
          <w:rFonts w:ascii="Times New Roman" w:eastAsia="Times New Roman" w:hAnsi="Times New Roman" w:cs="Times New Roman"/>
          <w:sz w:val="24"/>
          <w:szCs w:val="24"/>
          <w:lang w:eastAsia="es-ES"/>
        </w:rPr>
        <w:t xml:space="preserve"> dando a lugar a per</w:t>
      </w:r>
      <w:r w:rsidR="00F34FED" w:rsidRPr="00764D86">
        <w:rPr>
          <w:rFonts w:ascii="Times New Roman" w:eastAsia="Times New Roman" w:hAnsi="Times New Roman" w:cs="Times New Roman"/>
          <w:sz w:val="24"/>
          <w:szCs w:val="24"/>
          <w:lang w:eastAsia="es-ES"/>
        </w:rPr>
        <w:t>sonas mucho menos libres, o no? Ustedes mismos.</w:t>
      </w:r>
    </w:p>
    <w:p w:rsidR="00F34FED" w:rsidRPr="00764D86" w:rsidRDefault="00F34FED" w:rsidP="00E9515A">
      <w:pPr>
        <w:spacing w:after="0" w:line="240" w:lineRule="auto"/>
        <w:jc w:val="both"/>
        <w:textAlignment w:val="baseline"/>
        <w:rPr>
          <w:rFonts w:ascii="Times New Roman" w:eastAsia="Times New Roman" w:hAnsi="Times New Roman" w:cs="Times New Roman"/>
          <w:sz w:val="24"/>
          <w:szCs w:val="24"/>
          <w:lang w:eastAsia="es-ES"/>
        </w:rPr>
      </w:pPr>
    </w:p>
    <w:p w:rsidR="00F34FED" w:rsidRPr="00764D86" w:rsidRDefault="00F34FED" w:rsidP="00E9515A">
      <w:pPr>
        <w:spacing w:after="0" w:line="240" w:lineRule="auto"/>
        <w:jc w:val="both"/>
        <w:textAlignment w:val="baseline"/>
        <w:rPr>
          <w:rFonts w:ascii="Times New Roman" w:eastAsia="Times New Roman" w:hAnsi="Times New Roman" w:cs="Times New Roman"/>
          <w:sz w:val="24"/>
          <w:szCs w:val="24"/>
          <w:lang w:eastAsia="es-ES"/>
        </w:rPr>
      </w:pPr>
      <w:r w:rsidRPr="00764D86">
        <w:rPr>
          <w:rFonts w:ascii="Times New Roman" w:eastAsia="Times New Roman" w:hAnsi="Times New Roman" w:cs="Times New Roman"/>
          <w:sz w:val="24"/>
          <w:szCs w:val="24"/>
          <w:lang w:eastAsia="es-ES"/>
        </w:rPr>
        <w:t>Un usuario compra un móvil Android nuevo. Da igual la marca. Abre la caja, pulsa el botón de encendido, el móvil se conecta a Internet y, sin hacer nada más, acaba de iniciar la máquina más sofisticada de vigilancia sobre sus rutinas.</w:t>
      </w:r>
      <w:r w:rsidR="00AB529B" w:rsidRPr="00764D86">
        <w:rPr>
          <w:rFonts w:ascii="Times New Roman" w:eastAsia="Times New Roman" w:hAnsi="Times New Roman" w:cs="Times New Roman"/>
          <w:sz w:val="24"/>
          <w:szCs w:val="24"/>
          <w:lang w:eastAsia="es-ES"/>
        </w:rPr>
        <w:t xml:space="preserve"> Una realidad que le</w:t>
      </w:r>
      <w:r w:rsidRPr="00764D86">
        <w:rPr>
          <w:rFonts w:ascii="Times New Roman" w:eastAsia="Times New Roman" w:hAnsi="Times New Roman" w:cs="Times New Roman"/>
          <w:sz w:val="24"/>
          <w:szCs w:val="24"/>
          <w:lang w:eastAsia="es-ES"/>
        </w:rPr>
        <w:t xml:space="preserve"> acompaña en cada gesto, en cada movimie</w:t>
      </w:r>
      <w:r w:rsidR="00AB529B" w:rsidRPr="00764D86">
        <w:rPr>
          <w:rFonts w:ascii="Times New Roman" w:eastAsia="Times New Roman" w:hAnsi="Times New Roman" w:cs="Times New Roman"/>
          <w:sz w:val="24"/>
          <w:szCs w:val="24"/>
          <w:lang w:eastAsia="es-ES"/>
        </w:rPr>
        <w:t>nto y a la que parece no puede sustraerse</w:t>
      </w:r>
      <w:r w:rsidRPr="00764D86">
        <w:rPr>
          <w:rFonts w:ascii="Times New Roman" w:eastAsia="Times New Roman" w:hAnsi="Times New Roman" w:cs="Times New Roman"/>
          <w:sz w:val="24"/>
          <w:szCs w:val="24"/>
          <w:lang w:eastAsia="es-ES"/>
        </w:rPr>
        <w:t>.</w:t>
      </w:r>
      <w:r w:rsidR="00AB529B" w:rsidRPr="00764D86">
        <w:rPr>
          <w:rFonts w:ascii="Times New Roman" w:eastAsia="Times New Roman" w:hAnsi="Times New Roman" w:cs="Times New Roman"/>
          <w:sz w:val="24"/>
          <w:szCs w:val="24"/>
          <w:lang w:eastAsia="es-ES"/>
        </w:rPr>
        <w:t xml:space="preserve"> ¿Y qué margen les deja un móvil para poder decidir qué webs visitan, qué mensajes envían o qué compras hacen de forma online? Ustedes mismos.</w:t>
      </w:r>
    </w:p>
    <w:p w:rsidR="00AB529B" w:rsidRPr="00764D86" w:rsidRDefault="00AB529B" w:rsidP="00E9515A">
      <w:pPr>
        <w:spacing w:after="0" w:line="240" w:lineRule="auto"/>
        <w:jc w:val="both"/>
        <w:textAlignment w:val="baseline"/>
        <w:rPr>
          <w:rFonts w:ascii="Times New Roman" w:eastAsia="Times New Roman" w:hAnsi="Times New Roman" w:cs="Times New Roman"/>
          <w:sz w:val="24"/>
          <w:szCs w:val="24"/>
          <w:lang w:eastAsia="es-ES"/>
        </w:rPr>
      </w:pPr>
    </w:p>
    <w:p w:rsidR="00AB529B" w:rsidRPr="00764D86" w:rsidRDefault="00AB529B" w:rsidP="00E9515A">
      <w:pPr>
        <w:spacing w:after="0" w:line="240" w:lineRule="auto"/>
        <w:jc w:val="both"/>
        <w:textAlignment w:val="baseline"/>
        <w:rPr>
          <w:rFonts w:ascii="Times New Roman" w:eastAsia="Times New Roman" w:hAnsi="Times New Roman" w:cs="Times New Roman"/>
          <w:sz w:val="24"/>
          <w:szCs w:val="24"/>
          <w:lang w:eastAsia="es-ES"/>
        </w:rPr>
      </w:pPr>
      <w:r w:rsidRPr="00764D86">
        <w:rPr>
          <w:rFonts w:ascii="Times New Roman" w:eastAsia="Times New Roman" w:hAnsi="Times New Roman" w:cs="Times New Roman"/>
          <w:sz w:val="24"/>
          <w:szCs w:val="24"/>
          <w:lang w:eastAsia="es-ES"/>
        </w:rPr>
        <w:t>Quienes se conectan a diario a las redes, en cualquiera de sus formatos móviles o fijos, saben (o deberían saber) que hay que pagar un cierto precio para acceder a millones de datos, a información y a la comunicación más rápida y eficaz. De su criterio y acción queda el ser cautos en el uso de estos dispositivos, teniendo en cuenta sus limitaciones, e intereses.</w:t>
      </w:r>
    </w:p>
    <w:p w:rsidR="00F34FED" w:rsidRPr="00764D86" w:rsidRDefault="00F34FED" w:rsidP="00E9515A">
      <w:pPr>
        <w:spacing w:after="0" w:line="240" w:lineRule="auto"/>
        <w:jc w:val="both"/>
        <w:textAlignment w:val="baseline"/>
        <w:rPr>
          <w:rFonts w:ascii="Times New Roman" w:eastAsia="Times New Roman" w:hAnsi="Times New Roman" w:cs="Times New Roman"/>
          <w:sz w:val="24"/>
          <w:szCs w:val="24"/>
          <w:lang w:eastAsia="es-ES"/>
        </w:rPr>
      </w:pPr>
    </w:p>
    <w:p w:rsidR="00AB529B" w:rsidRPr="00764D86" w:rsidRDefault="00AB529B" w:rsidP="00E9515A">
      <w:pPr>
        <w:spacing w:after="0" w:line="240" w:lineRule="auto"/>
        <w:jc w:val="both"/>
        <w:textAlignment w:val="baseline"/>
        <w:rPr>
          <w:rFonts w:ascii="Times New Roman" w:eastAsia="Times New Roman" w:hAnsi="Times New Roman" w:cs="Times New Roman"/>
          <w:sz w:val="24"/>
          <w:szCs w:val="24"/>
          <w:lang w:eastAsia="es-ES"/>
        </w:rPr>
      </w:pPr>
      <w:r w:rsidRPr="00764D86">
        <w:rPr>
          <w:rFonts w:ascii="Times New Roman" w:eastAsia="Times New Roman" w:hAnsi="Times New Roman" w:cs="Times New Roman"/>
          <w:sz w:val="24"/>
          <w:szCs w:val="24"/>
          <w:lang w:eastAsia="es-ES"/>
        </w:rPr>
        <w:t>En el fondo de todo este asunto podemos concluir que no se es más libre por creer serlo sino por la capacidad para decidirlo.</w:t>
      </w:r>
      <w:r w:rsidR="00DF1A15" w:rsidRPr="00764D86">
        <w:rPr>
          <w:rFonts w:ascii="Times New Roman" w:eastAsia="Times New Roman" w:hAnsi="Times New Roman" w:cs="Times New Roman"/>
          <w:sz w:val="24"/>
          <w:szCs w:val="24"/>
          <w:lang w:eastAsia="es-ES"/>
        </w:rPr>
        <w:t xml:space="preserve"> </w:t>
      </w:r>
      <w:r w:rsidRPr="00764D86">
        <w:rPr>
          <w:rFonts w:ascii="Times New Roman" w:eastAsia="Times New Roman" w:hAnsi="Times New Roman" w:cs="Times New Roman"/>
          <w:sz w:val="24"/>
          <w:szCs w:val="24"/>
          <w:lang w:eastAsia="es-ES"/>
        </w:rPr>
        <w:t xml:space="preserve"> </w:t>
      </w:r>
    </w:p>
    <w:p w:rsidR="00AB529B" w:rsidRPr="00764D86" w:rsidRDefault="00AB529B" w:rsidP="00E9515A">
      <w:pPr>
        <w:spacing w:after="0" w:line="240" w:lineRule="auto"/>
        <w:jc w:val="both"/>
        <w:textAlignment w:val="baseline"/>
        <w:rPr>
          <w:rFonts w:ascii="Times New Roman" w:eastAsia="Times New Roman" w:hAnsi="Times New Roman" w:cs="Times New Roman"/>
          <w:sz w:val="24"/>
          <w:szCs w:val="24"/>
          <w:lang w:eastAsia="es-ES"/>
        </w:rPr>
      </w:pPr>
    </w:p>
    <w:p w:rsidR="00FB0EE3" w:rsidRPr="00764D86" w:rsidRDefault="00F34FED" w:rsidP="00FB0EE3">
      <w:pPr>
        <w:spacing w:after="0" w:line="240" w:lineRule="auto"/>
        <w:jc w:val="both"/>
        <w:textAlignment w:val="baseline"/>
        <w:rPr>
          <w:rFonts w:ascii="Times New Roman" w:eastAsia="Times New Roman" w:hAnsi="Times New Roman" w:cs="Times New Roman"/>
          <w:sz w:val="24"/>
          <w:szCs w:val="24"/>
          <w:lang w:eastAsia="es-ES"/>
        </w:rPr>
      </w:pPr>
      <w:r w:rsidRPr="00764D86">
        <w:rPr>
          <w:rFonts w:ascii="Times New Roman" w:eastAsia="Times New Roman" w:hAnsi="Times New Roman" w:cs="Times New Roman"/>
          <w:sz w:val="24"/>
          <w:szCs w:val="24"/>
          <w:lang w:eastAsia="es-ES"/>
        </w:rPr>
        <w:t xml:space="preserve">Y todo esto, es algo que sí está en vuestras manos resolverlo. </w:t>
      </w:r>
    </w:p>
    <w:p w:rsidR="00FB0EE3" w:rsidRPr="00597AB7" w:rsidRDefault="00597AB7" w:rsidP="00FB0EE3">
      <w:pPr>
        <w:autoSpaceDE w:val="0"/>
        <w:autoSpaceDN w:val="0"/>
        <w:adjustRightInd w:val="0"/>
        <w:spacing w:after="0"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PD: R</w:t>
      </w:r>
      <w:r w:rsidRPr="00597AB7">
        <w:rPr>
          <w:rFonts w:ascii="Times New Roman" w:hAnsi="Times New Roman" w:cs="Times New Roman"/>
          <w:b/>
          <w:sz w:val="24"/>
          <w:szCs w:val="24"/>
        </w:rPr>
        <w:t xml:space="preserve">obots </w:t>
      </w:r>
      <w:r w:rsidR="0027610A" w:rsidRPr="00597AB7">
        <w:rPr>
          <w:rFonts w:ascii="Times New Roman" w:hAnsi="Times New Roman" w:cs="Times New Roman"/>
          <w:b/>
          <w:sz w:val="24"/>
          <w:szCs w:val="24"/>
        </w:rPr>
        <w:t>humanoides bípedos</w:t>
      </w:r>
      <w:r w:rsidRPr="00597AB7">
        <w:rPr>
          <w:rFonts w:ascii="Times New Roman" w:hAnsi="Times New Roman" w:cs="Times New Roman"/>
          <w:b/>
          <w:sz w:val="24"/>
          <w:szCs w:val="24"/>
        </w:rPr>
        <w:t xml:space="preserve"> autónomos</w:t>
      </w:r>
      <w:r>
        <w:rPr>
          <w:rFonts w:ascii="Times New Roman" w:hAnsi="Times New Roman" w:cs="Times New Roman"/>
          <w:b/>
          <w:sz w:val="24"/>
          <w:szCs w:val="24"/>
        </w:rPr>
        <w:t>, y</w:t>
      </w:r>
      <w:r w:rsidRPr="00597AB7">
        <w:rPr>
          <w:rFonts w:ascii="Times New Roman" w:hAnsi="Times New Roman" w:cs="Times New Roman"/>
          <w:b/>
          <w:sz w:val="24"/>
          <w:szCs w:val="24"/>
        </w:rPr>
        <w:t xml:space="preserve"> humanos</w:t>
      </w:r>
      <w:r>
        <w:rPr>
          <w:rFonts w:ascii="Times New Roman" w:hAnsi="Times New Roman" w:cs="Times New Roman"/>
          <w:b/>
          <w:sz w:val="24"/>
          <w:szCs w:val="24"/>
        </w:rPr>
        <w:t xml:space="preserve"> </w:t>
      </w:r>
      <w:r w:rsidR="00691EE6">
        <w:rPr>
          <w:rFonts w:ascii="Times New Roman" w:hAnsi="Times New Roman" w:cs="Times New Roman"/>
          <w:b/>
          <w:sz w:val="24"/>
          <w:szCs w:val="24"/>
        </w:rPr>
        <w:t xml:space="preserve">¿cuadrúpedos? </w:t>
      </w:r>
      <w:r>
        <w:rPr>
          <w:rFonts w:ascii="Times New Roman" w:hAnsi="Times New Roman" w:cs="Times New Roman"/>
          <w:b/>
          <w:sz w:val="24"/>
          <w:szCs w:val="24"/>
        </w:rPr>
        <w:t xml:space="preserve"> dependientes</w:t>
      </w:r>
      <w:r w:rsidRPr="00597AB7">
        <w:rPr>
          <w:rFonts w:ascii="Times New Roman" w:hAnsi="Times New Roman" w:cs="Times New Roman"/>
          <w:b/>
          <w:sz w:val="24"/>
          <w:szCs w:val="24"/>
        </w:rPr>
        <w:t xml:space="preserve"> </w:t>
      </w:r>
    </w:p>
    <w:p w:rsidR="00FB0EE3" w:rsidRDefault="00FB0EE3" w:rsidP="00FB0EE3">
      <w:pPr>
        <w:autoSpaceDE w:val="0"/>
        <w:autoSpaceDN w:val="0"/>
        <w:adjustRightInd w:val="0"/>
        <w:spacing w:after="0" w:line="240" w:lineRule="auto"/>
        <w:jc w:val="both"/>
        <w:rPr>
          <w:rFonts w:ascii="Times New Roman" w:hAnsi="Times New Roman" w:cs="Times New Roman"/>
          <w:sz w:val="24"/>
          <w:szCs w:val="24"/>
        </w:rPr>
      </w:pPr>
      <w:r w:rsidRPr="008A070E">
        <w:rPr>
          <w:rFonts w:ascii="Times New Roman" w:hAnsi="Times New Roman" w:cs="Times New Roman"/>
          <w:noProof/>
          <w:sz w:val="24"/>
          <w:szCs w:val="24"/>
          <w:lang w:eastAsia="es-ES"/>
        </w:rPr>
        <w:drawing>
          <wp:inline distT="0" distB="0" distL="0" distR="0" wp14:anchorId="667D3CF7" wp14:editId="6D98B661">
            <wp:extent cx="5731510" cy="3081299"/>
            <wp:effectExtent l="0" t="0" r="2540" b="508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731510" cy="3081299"/>
                    </a:xfrm>
                    <a:prstGeom prst="rect">
                      <a:avLst/>
                    </a:prstGeom>
                  </pic:spPr>
                </pic:pic>
              </a:graphicData>
            </a:graphic>
          </wp:inline>
        </w:drawing>
      </w:r>
    </w:p>
    <w:p w:rsidR="00FB0EE3" w:rsidRDefault="00FB0EE3" w:rsidP="00FB0EE3">
      <w:pPr>
        <w:autoSpaceDE w:val="0"/>
        <w:autoSpaceDN w:val="0"/>
        <w:adjustRightInd w:val="0"/>
        <w:spacing w:after="0" w:line="240" w:lineRule="auto"/>
        <w:jc w:val="both"/>
        <w:rPr>
          <w:rFonts w:ascii="Times New Roman" w:hAnsi="Times New Roman" w:cs="Times New Roman"/>
          <w:sz w:val="24"/>
          <w:szCs w:val="24"/>
        </w:rPr>
      </w:pPr>
    </w:p>
    <w:p w:rsidR="00FB0EE3" w:rsidRPr="00115B60" w:rsidRDefault="00FB0EE3" w:rsidP="00FB0EE3">
      <w:pPr>
        <w:autoSpaceDE w:val="0"/>
        <w:autoSpaceDN w:val="0"/>
        <w:adjustRightInd w:val="0"/>
        <w:spacing w:after="0" w:line="240" w:lineRule="auto"/>
        <w:jc w:val="both"/>
        <w:rPr>
          <w:rFonts w:ascii="Times New Roman" w:hAnsi="Times New Roman" w:cs="Times New Roman"/>
          <w:sz w:val="24"/>
          <w:szCs w:val="24"/>
        </w:rPr>
      </w:pPr>
      <w:r w:rsidRPr="00115B60">
        <w:rPr>
          <w:rFonts w:ascii="Times New Roman" w:hAnsi="Times New Roman" w:cs="Times New Roman"/>
          <w:sz w:val="24"/>
          <w:szCs w:val="24"/>
        </w:rPr>
        <w:t>En el año 1950 el matemático inglés, Alan Turing, publicó un trabajo titulado Computing Machinery and Intelligence que comenzaba con la simple pregunta: ¿pueden pensar las máquinas? Años después, en 1956, el término de inteligencia artificial sería acuñado por John McCarthy… desde entonces, “ha llovido mucho” (y no siempre, al gusto de todos).</w:t>
      </w:r>
    </w:p>
    <w:p w:rsidR="00FB0EE3" w:rsidRPr="00115B60" w:rsidRDefault="00FB0EE3" w:rsidP="00FB0EE3">
      <w:pPr>
        <w:autoSpaceDE w:val="0"/>
        <w:autoSpaceDN w:val="0"/>
        <w:adjustRightInd w:val="0"/>
        <w:spacing w:after="0" w:line="240" w:lineRule="auto"/>
        <w:jc w:val="both"/>
        <w:rPr>
          <w:rFonts w:ascii="Times New Roman" w:hAnsi="Times New Roman" w:cs="Times New Roman"/>
          <w:sz w:val="24"/>
          <w:szCs w:val="24"/>
        </w:rPr>
      </w:pPr>
    </w:p>
    <w:p w:rsidR="00FB0EE3" w:rsidRPr="00115B60" w:rsidRDefault="00FB0EE3" w:rsidP="00FB0EE3">
      <w:pPr>
        <w:autoSpaceDE w:val="0"/>
        <w:autoSpaceDN w:val="0"/>
        <w:adjustRightInd w:val="0"/>
        <w:spacing w:after="0" w:line="240" w:lineRule="auto"/>
        <w:jc w:val="both"/>
        <w:rPr>
          <w:rFonts w:ascii="Times New Roman" w:hAnsi="Times New Roman" w:cs="Times New Roman"/>
          <w:sz w:val="24"/>
          <w:szCs w:val="24"/>
        </w:rPr>
      </w:pPr>
      <w:r w:rsidRPr="00115B60">
        <w:rPr>
          <w:rFonts w:ascii="Times New Roman" w:hAnsi="Times New Roman" w:cs="Times New Roman"/>
          <w:sz w:val="24"/>
          <w:szCs w:val="24"/>
        </w:rPr>
        <w:t>Isaac Asimov (escritor y profesor de bioquímica en la facultad de medicina de la universidad de Boston, de origen judío ruso, naturalizado estadounidense, conocido por ser un prolífico autor de obras de ciencia ficción, historia y divulgación científica), en el relato “Círculo vicioso” (Runaround) de 1942, estableció las tres Leyes de la robótica (que también se conocen como Leyes de Asimov) son un conjunto de normas elaboradas por el escritor de ciencia ficción que se aplican a la mayoría de los robots de sus obras y que están diseñados para cumplir órdenes. Establecen lo siguiente:</w:t>
      </w:r>
    </w:p>
    <w:p w:rsidR="00FB0EE3" w:rsidRPr="00115B60" w:rsidRDefault="00FB0EE3" w:rsidP="00FB0EE3">
      <w:pPr>
        <w:autoSpaceDE w:val="0"/>
        <w:autoSpaceDN w:val="0"/>
        <w:adjustRightInd w:val="0"/>
        <w:spacing w:after="0" w:line="240" w:lineRule="auto"/>
        <w:jc w:val="both"/>
        <w:rPr>
          <w:rFonts w:ascii="Times New Roman" w:hAnsi="Times New Roman" w:cs="Times New Roman"/>
          <w:sz w:val="24"/>
          <w:szCs w:val="24"/>
        </w:rPr>
      </w:pPr>
    </w:p>
    <w:p w:rsidR="00FB0EE3" w:rsidRPr="00115B60" w:rsidRDefault="00FB0EE3" w:rsidP="00FB0EE3">
      <w:pPr>
        <w:autoSpaceDE w:val="0"/>
        <w:autoSpaceDN w:val="0"/>
        <w:adjustRightInd w:val="0"/>
        <w:spacing w:after="0" w:line="240" w:lineRule="auto"/>
        <w:jc w:val="both"/>
        <w:rPr>
          <w:rFonts w:ascii="Times New Roman" w:hAnsi="Times New Roman" w:cs="Times New Roman"/>
          <w:sz w:val="24"/>
          <w:szCs w:val="24"/>
        </w:rPr>
      </w:pPr>
      <w:r w:rsidRPr="00115B60">
        <w:rPr>
          <w:rFonts w:ascii="Times New Roman" w:hAnsi="Times New Roman" w:cs="Times New Roman"/>
          <w:sz w:val="24"/>
          <w:szCs w:val="24"/>
        </w:rPr>
        <w:t>Primera Ley</w:t>
      </w:r>
    </w:p>
    <w:p w:rsidR="00FB0EE3" w:rsidRPr="00115B60" w:rsidRDefault="00FB0EE3" w:rsidP="00FB0EE3">
      <w:pPr>
        <w:autoSpaceDE w:val="0"/>
        <w:autoSpaceDN w:val="0"/>
        <w:adjustRightInd w:val="0"/>
        <w:spacing w:after="0" w:line="240" w:lineRule="auto"/>
        <w:jc w:val="both"/>
        <w:rPr>
          <w:rFonts w:ascii="Times New Roman" w:hAnsi="Times New Roman" w:cs="Times New Roman"/>
          <w:sz w:val="24"/>
          <w:szCs w:val="24"/>
        </w:rPr>
      </w:pPr>
      <w:r w:rsidRPr="00115B60">
        <w:rPr>
          <w:rFonts w:ascii="Times New Roman" w:hAnsi="Times New Roman" w:cs="Times New Roman"/>
          <w:sz w:val="24"/>
          <w:szCs w:val="24"/>
        </w:rPr>
        <w:t>Un robot no hará daño a un ser humano, ni por inacción permitirá que un ser humano sufra daño. El uso de una herramienta no debe ser peligroso.</w:t>
      </w:r>
    </w:p>
    <w:p w:rsidR="00FB0EE3" w:rsidRPr="00115B60" w:rsidRDefault="00FB0EE3" w:rsidP="00FB0EE3">
      <w:pPr>
        <w:autoSpaceDE w:val="0"/>
        <w:autoSpaceDN w:val="0"/>
        <w:adjustRightInd w:val="0"/>
        <w:spacing w:after="0" w:line="240" w:lineRule="auto"/>
        <w:jc w:val="both"/>
        <w:rPr>
          <w:rFonts w:ascii="Times New Roman" w:hAnsi="Times New Roman" w:cs="Times New Roman"/>
          <w:sz w:val="24"/>
          <w:szCs w:val="24"/>
        </w:rPr>
      </w:pPr>
    </w:p>
    <w:p w:rsidR="00FB0EE3" w:rsidRPr="00115B60" w:rsidRDefault="00FB0EE3" w:rsidP="00FB0EE3">
      <w:pPr>
        <w:autoSpaceDE w:val="0"/>
        <w:autoSpaceDN w:val="0"/>
        <w:adjustRightInd w:val="0"/>
        <w:spacing w:after="0" w:line="240" w:lineRule="auto"/>
        <w:jc w:val="both"/>
        <w:rPr>
          <w:rFonts w:ascii="Times New Roman" w:hAnsi="Times New Roman" w:cs="Times New Roman"/>
          <w:sz w:val="24"/>
          <w:szCs w:val="24"/>
        </w:rPr>
      </w:pPr>
      <w:r w:rsidRPr="00115B60">
        <w:rPr>
          <w:rFonts w:ascii="Times New Roman" w:hAnsi="Times New Roman" w:cs="Times New Roman"/>
          <w:sz w:val="24"/>
          <w:szCs w:val="24"/>
        </w:rPr>
        <w:t>Segunda Ley</w:t>
      </w:r>
    </w:p>
    <w:p w:rsidR="00FB0EE3" w:rsidRPr="00115B60" w:rsidRDefault="00FB0EE3" w:rsidP="00FB0EE3">
      <w:pPr>
        <w:autoSpaceDE w:val="0"/>
        <w:autoSpaceDN w:val="0"/>
        <w:adjustRightInd w:val="0"/>
        <w:spacing w:after="0" w:line="240" w:lineRule="auto"/>
        <w:jc w:val="both"/>
        <w:rPr>
          <w:rFonts w:ascii="Times New Roman" w:hAnsi="Times New Roman" w:cs="Times New Roman"/>
          <w:sz w:val="24"/>
          <w:szCs w:val="24"/>
        </w:rPr>
      </w:pPr>
      <w:r w:rsidRPr="00115B60">
        <w:rPr>
          <w:rFonts w:ascii="Times New Roman" w:hAnsi="Times New Roman" w:cs="Times New Roman"/>
          <w:sz w:val="24"/>
          <w:szCs w:val="24"/>
        </w:rPr>
        <w:t>Un robot debe cumplir las órdenes dadas por los seres humanos, a excepción de aquellas que entren en conflicto con la primera ley. Una herramienta debe realizar su función de manera eficiente a menos que esto perjudique al usuario. La seguridad del usuario es primordial.</w:t>
      </w:r>
    </w:p>
    <w:p w:rsidR="00FB0EE3" w:rsidRPr="00115B60" w:rsidRDefault="00FB0EE3" w:rsidP="00FB0EE3">
      <w:pPr>
        <w:autoSpaceDE w:val="0"/>
        <w:autoSpaceDN w:val="0"/>
        <w:adjustRightInd w:val="0"/>
        <w:spacing w:after="0" w:line="240" w:lineRule="auto"/>
        <w:jc w:val="both"/>
        <w:rPr>
          <w:rFonts w:ascii="Times New Roman" w:hAnsi="Times New Roman" w:cs="Times New Roman"/>
          <w:sz w:val="24"/>
          <w:szCs w:val="24"/>
        </w:rPr>
      </w:pPr>
    </w:p>
    <w:p w:rsidR="00FB0EE3" w:rsidRPr="00115B60" w:rsidRDefault="00FB0EE3" w:rsidP="00FB0EE3">
      <w:pPr>
        <w:autoSpaceDE w:val="0"/>
        <w:autoSpaceDN w:val="0"/>
        <w:adjustRightInd w:val="0"/>
        <w:spacing w:after="0" w:line="240" w:lineRule="auto"/>
        <w:jc w:val="both"/>
        <w:rPr>
          <w:rFonts w:ascii="Times New Roman" w:hAnsi="Times New Roman" w:cs="Times New Roman"/>
          <w:sz w:val="24"/>
          <w:szCs w:val="24"/>
        </w:rPr>
      </w:pPr>
      <w:r w:rsidRPr="00115B60">
        <w:rPr>
          <w:rFonts w:ascii="Times New Roman" w:hAnsi="Times New Roman" w:cs="Times New Roman"/>
          <w:sz w:val="24"/>
          <w:szCs w:val="24"/>
        </w:rPr>
        <w:t>Tercera Ley</w:t>
      </w:r>
    </w:p>
    <w:p w:rsidR="00FB0EE3" w:rsidRPr="00115B60" w:rsidRDefault="00FB0EE3" w:rsidP="00FB0EE3">
      <w:pPr>
        <w:autoSpaceDE w:val="0"/>
        <w:autoSpaceDN w:val="0"/>
        <w:adjustRightInd w:val="0"/>
        <w:spacing w:after="0" w:line="240" w:lineRule="auto"/>
        <w:jc w:val="both"/>
        <w:rPr>
          <w:rFonts w:ascii="Times New Roman" w:hAnsi="Times New Roman" w:cs="Times New Roman"/>
          <w:sz w:val="24"/>
          <w:szCs w:val="24"/>
        </w:rPr>
      </w:pPr>
      <w:r w:rsidRPr="00115B60">
        <w:rPr>
          <w:rFonts w:ascii="Times New Roman" w:hAnsi="Times New Roman" w:cs="Times New Roman"/>
          <w:sz w:val="24"/>
          <w:szCs w:val="24"/>
        </w:rPr>
        <w:t xml:space="preserve">Un robot debe proteger su propia existencia en la medida en que esta protección no entre en conflicto con la primera o con la segunda ley.​​ Una herramienta debe permanecer intacta durante su uso a menos que su destrucción sea necesaria para su uso o por seguridad.  </w:t>
      </w:r>
    </w:p>
    <w:p w:rsidR="00FB0EE3" w:rsidRPr="00115B60" w:rsidRDefault="00FB0EE3" w:rsidP="00FB0EE3">
      <w:pPr>
        <w:autoSpaceDE w:val="0"/>
        <w:autoSpaceDN w:val="0"/>
        <w:adjustRightInd w:val="0"/>
        <w:spacing w:after="0" w:line="240" w:lineRule="auto"/>
        <w:jc w:val="both"/>
        <w:rPr>
          <w:rFonts w:ascii="Times New Roman" w:hAnsi="Times New Roman" w:cs="Times New Roman"/>
          <w:sz w:val="24"/>
          <w:szCs w:val="24"/>
        </w:rPr>
      </w:pPr>
    </w:p>
    <w:p w:rsidR="00FB0EE3" w:rsidRPr="00115B60" w:rsidRDefault="00FB0EE3" w:rsidP="00FB0EE3">
      <w:pPr>
        <w:autoSpaceDE w:val="0"/>
        <w:autoSpaceDN w:val="0"/>
        <w:adjustRightInd w:val="0"/>
        <w:spacing w:after="0" w:line="240" w:lineRule="auto"/>
        <w:jc w:val="both"/>
        <w:rPr>
          <w:rFonts w:ascii="Times New Roman" w:hAnsi="Times New Roman" w:cs="Times New Roman"/>
          <w:sz w:val="24"/>
          <w:szCs w:val="24"/>
        </w:rPr>
      </w:pPr>
      <w:r w:rsidRPr="00115B60">
        <w:rPr>
          <w:rFonts w:ascii="Times New Roman" w:hAnsi="Times New Roman" w:cs="Times New Roman"/>
          <w:sz w:val="24"/>
          <w:szCs w:val="24"/>
        </w:rPr>
        <w:t xml:space="preserve">Asimov escribió más tarde que no debería ser elogiado por crear las Leyes, porque son “obvias desde el principio, y todo el mundo las conoce de manera subliminal. Las Leyes nunca se expresaron en frases breves hasta que logré hacer el trabajo. Las Leyes se aplican, </w:t>
      </w:r>
      <w:r w:rsidRPr="00115B60">
        <w:rPr>
          <w:rFonts w:ascii="Times New Roman" w:hAnsi="Times New Roman" w:cs="Times New Roman"/>
          <w:sz w:val="24"/>
          <w:szCs w:val="24"/>
        </w:rPr>
        <w:lastRenderedPageBreak/>
        <w:t>por supuesto, a todas las herramientas que utilizan los seres humanos”,  y “los análogos de las Leyes están implícitos en el diseño de casi todas las herramientas, robóticas o no”.</w:t>
      </w:r>
    </w:p>
    <w:p w:rsidR="00FB0EE3" w:rsidRPr="00115B60" w:rsidRDefault="00FB0EE3" w:rsidP="00FB0EE3">
      <w:pPr>
        <w:autoSpaceDE w:val="0"/>
        <w:autoSpaceDN w:val="0"/>
        <w:adjustRightInd w:val="0"/>
        <w:spacing w:after="0" w:line="240" w:lineRule="auto"/>
        <w:jc w:val="both"/>
        <w:rPr>
          <w:rFonts w:ascii="Times New Roman" w:hAnsi="Times New Roman" w:cs="Times New Roman"/>
          <w:sz w:val="24"/>
          <w:szCs w:val="24"/>
        </w:rPr>
      </w:pPr>
    </w:p>
    <w:p w:rsidR="00FB0EE3" w:rsidRPr="00115B60" w:rsidRDefault="00FB0EE3" w:rsidP="00FB0EE3">
      <w:pPr>
        <w:autoSpaceDE w:val="0"/>
        <w:autoSpaceDN w:val="0"/>
        <w:adjustRightInd w:val="0"/>
        <w:spacing w:after="0" w:line="240" w:lineRule="auto"/>
        <w:jc w:val="both"/>
        <w:rPr>
          <w:rFonts w:ascii="Times New Roman" w:hAnsi="Times New Roman" w:cs="Times New Roman"/>
          <w:sz w:val="24"/>
          <w:szCs w:val="24"/>
        </w:rPr>
      </w:pPr>
      <w:r w:rsidRPr="00115B60">
        <w:rPr>
          <w:rFonts w:ascii="Times New Roman" w:hAnsi="Times New Roman" w:cs="Times New Roman"/>
          <w:sz w:val="24"/>
          <w:szCs w:val="24"/>
        </w:rPr>
        <w:t>Asimov creía que, idealmente, los humanos también seguirían las Leyes:</w:t>
      </w:r>
    </w:p>
    <w:p w:rsidR="00FB0EE3" w:rsidRPr="00115B60" w:rsidRDefault="00FB0EE3" w:rsidP="00FB0EE3">
      <w:pPr>
        <w:autoSpaceDE w:val="0"/>
        <w:autoSpaceDN w:val="0"/>
        <w:adjustRightInd w:val="0"/>
        <w:spacing w:after="0" w:line="240" w:lineRule="auto"/>
        <w:jc w:val="both"/>
        <w:rPr>
          <w:rFonts w:ascii="Times New Roman" w:hAnsi="Times New Roman" w:cs="Times New Roman"/>
          <w:sz w:val="24"/>
          <w:szCs w:val="24"/>
        </w:rPr>
      </w:pPr>
    </w:p>
    <w:p w:rsidR="00FB0EE3" w:rsidRPr="00115B60" w:rsidRDefault="00FB0EE3" w:rsidP="00FB0EE3">
      <w:pPr>
        <w:autoSpaceDE w:val="0"/>
        <w:autoSpaceDN w:val="0"/>
        <w:adjustRightInd w:val="0"/>
        <w:spacing w:after="0" w:line="240" w:lineRule="auto"/>
        <w:jc w:val="both"/>
        <w:rPr>
          <w:rFonts w:ascii="Times New Roman" w:hAnsi="Times New Roman" w:cs="Times New Roman"/>
          <w:sz w:val="24"/>
          <w:szCs w:val="24"/>
        </w:rPr>
      </w:pPr>
      <w:r w:rsidRPr="00115B60">
        <w:rPr>
          <w:rFonts w:ascii="Times New Roman" w:hAnsi="Times New Roman" w:cs="Times New Roman"/>
          <w:sz w:val="24"/>
          <w:szCs w:val="24"/>
        </w:rPr>
        <w:t>Tengo mi respuesta lista cada vez que alguien me pregunta si creo que mis Tres Leyes de la Robótica se usarán realmente para gobernar el comportamiento de los robots, una vez que se vuelvan lo suficientemente versátiles y flexibles como para poder elegir entre diferentes cursos de comportamiento.</w:t>
      </w:r>
    </w:p>
    <w:p w:rsidR="00FB0EE3" w:rsidRPr="00115B60" w:rsidRDefault="00FB0EE3" w:rsidP="00FB0EE3">
      <w:pPr>
        <w:autoSpaceDE w:val="0"/>
        <w:autoSpaceDN w:val="0"/>
        <w:adjustRightInd w:val="0"/>
        <w:spacing w:after="0" w:line="240" w:lineRule="auto"/>
        <w:jc w:val="both"/>
        <w:rPr>
          <w:rFonts w:ascii="Times New Roman" w:hAnsi="Times New Roman" w:cs="Times New Roman"/>
          <w:sz w:val="24"/>
          <w:szCs w:val="24"/>
        </w:rPr>
      </w:pPr>
    </w:p>
    <w:p w:rsidR="00FB0EE3" w:rsidRPr="00115B60" w:rsidRDefault="00FB0EE3" w:rsidP="00FB0EE3">
      <w:pPr>
        <w:autoSpaceDE w:val="0"/>
        <w:autoSpaceDN w:val="0"/>
        <w:adjustRightInd w:val="0"/>
        <w:spacing w:after="0" w:line="240" w:lineRule="auto"/>
        <w:jc w:val="both"/>
        <w:rPr>
          <w:rFonts w:ascii="Times New Roman" w:hAnsi="Times New Roman" w:cs="Times New Roman"/>
          <w:sz w:val="24"/>
          <w:szCs w:val="24"/>
        </w:rPr>
      </w:pPr>
      <w:r w:rsidRPr="00115B60">
        <w:rPr>
          <w:rFonts w:ascii="Times New Roman" w:hAnsi="Times New Roman" w:cs="Times New Roman"/>
          <w:sz w:val="24"/>
          <w:szCs w:val="24"/>
        </w:rPr>
        <w:t>Mi respuesta es: “Sí, las Tres Leyes son la única forma en que los seres humanos racionales pueden lidiar con los robots, o con cualquier otra cosa… Pero cuando digo eso, siempre recuerdo (tristemente) que los seres humanos no siempre son racionales”.</w:t>
      </w:r>
    </w:p>
    <w:p w:rsidR="00FB0EE3" w:rsidRPr="00115B60" w:rsidRDefault="00FB0EE3" w:rsidP="00FB0EE3">
      <w:pPr>
        <w:autoSpaceDE w:val="0"/>
        <w:autoSpaceDN w:val="0"/>
        <w:adjustRightInd w:val="0"/>
        <w:spacing w:after="0" w:line="240" w:lineRule="auto"/>
        <w:jc w:val="both"/>
        <w:rPr>
          <w:rFonts w:ascii="Times New Roman" w:hAnsi="Times New Roman" w:cs="Times New Roman"/>
          <w:sz w:val="24"/>
          <w:szCs w:val="24"/>
        </w:rPr>
      </w:pPr>
    </w:p>
    <w:p w:rsidR="00FB0EE3" w:rsidRPr="00115B60" w:rsidRDefault="00FB0EE3" w:rsidP="00FB0EE3">
      <w:pPr>
        <w:autoSpaceDE w:val="0"/>
        <w:autoSpaceDN w:val="0"/>
        <w:adjustRightInd w:val="0"/>
        <w:spacing w:after="0" w:line="240" w:lineRule="auto"/>
        <w:jc w:val="both"/>
        <w:rPr>
          <w:rFonts w:ascii="Times New Roman" w:hAnsi="Times New Roman" w:cs="Times New Roman"/>
          <w:sz w:val="24"/>
          <w:szCs w:val="24"/>
        </w:rPr>
      </w:pPr>
      <w:r w:rsidRPr="00115B60">
        <w:rPr>
          <w:rFonts w:ascii="Times New Roman" w:hAnsi="Times New Roman" w:cs="Times New Roman"/>
          <w:sz w:val="24"/>
          <w:szCs w:val="24"/>
        </w:rPr>
        <w:t>La ley cero</w:t>
      </w:r>
    </w:p>
    <w:p w:rsidR="00FB0EE3" w:rsidRPr="00115B60" w:rsidRDefault="00FB0EE3" w:rsidP="00FB0EE3">
      <w:pPr>
        <w:autoSpaceDE w:val="0"/>
        <w:autoSpaceDN w:val="0"/>
        <w:adjustRightInd w:val="0"/>
        <w:spacing w:after="0" w:line="240" w:lineRule="auto"/>
        <w:jc w:val="both"/>
        <w:rPr>
          <w:rFonts w:ascii="Times New Roman" w:hAnsi="Times New Roman" w:cs="Times New Roman"/>
          <w:sz w:val="24"/>
          <w:szCs w:val="24"/>
        </w:rPr>
      </w:pPr>
      <w:r w:rsidRPr="00115B60">
        <w:rPr>
          <w:rFonts w:ascii="Times New Roman" w:hAnsi="Times New Roman" w:cs="Times New Roman"/>
          <w:sz w:val="24"/>
          <w:szCs w:val="24"/>
        </w:rPr>
        <w:t xml:space="preserve">La “ley cero de la robótica” es una variación introducida en las leyes de la robótica que aparece por primera vez en la novela de Isaac Asimov “Robots e Imperio” (1985), con la siguiente formulación: Un robot no hará daño a la Humanidad o, por inacción, permitir que la Humanidad sufra daño. </w:t>
      </w:r>
    </w:p>
    <w:p w:rsidR="00FB0EE3" w:rsidRPr="00115B60" w:rsidRDefault="00FB0EE3" w:rsidP="00FB0EE3">
      <w:pPr>
        <w:autoSpaceDE w:val="0"/>
        <w:autoSpaceDN w:val="0"/>
        <w:adjustRightInd w:val="0"/>
        <w:spacing w:after="0" w:line="240" w:lineRule="auto"/>
        <w:jc w:val="both"/>
        <w:rPr>
          <w:rFonts w:ascii="Times New Roman" w:hAnsi="Times New Roman" w:cs="Times New Roman"/>
          <w:sz w:val="24"/>
          <w:szCs w:val="24"/>
        </w:rPr>
      </w:pPr>
    </w:p>
    <w:p w:rsidR="00FB0EE3" w:rsidRPr="00115B60" w:rsidRDefault="00FB0EE3" w:rsidP="00FB0EE3">
      <w:pPr>
        <w:autoSpaceDE w:val="0"/>
        <w:autoSpaceDN w:val="0"/>
        <w:adjustRightInd w:val="0"/>
        <w:spacing w:after="0" w:line="240" w:lineRule="auto"/>
        <w:jc w:val="both"/>
        <w:rPr>
          <w:rFonts w:ascii="Times New Roman" w:hAnsi="Times New Roman" w:cs="Times New Roman"/>
          <w:sz w:val="24"/>
          <w:szCs w:val="24"/>
        </w:rPr>
      </w:pPr>
      <w:r w:rsidRPr="00115B60">
        <w:rPr>
          <w:rFonts w:ascii="Times New Roman" w:hAnsi="Times New Roman" w:cs="Times New Roman"/>
          <w:sz w:val="24"/>
          <w:szCs w:val="24"/>
        </w:rPr>
        <w:t xml:space="preserve">Derivándose de la denominación “cero” que las otras tres leyes de la robótica quedan subordinadas jerárquicamente a esta nueva ley. El principal objetivo es conseguir que el desarrollo de estos sistemas se realice en beneficio de la sociedad y para complementar al ser humano, persiguiendo el objetivo del regulador de que la inteligencia artificial sea human centric… Y lo demás, es puro “metaverso” (que sospecho, es de lo que se trata) </w:t>
      </w:r>
    </w:p>
    <w:p w:rsidR="00FB0EE3" w:rsidRPr="00115B60" w:rsidRDefault="00FB0EE3" w:rsidP="00FB0EE3">
      <w:pPr>
        <w:autoSpaceDE w:val="0"/>
        <w:autoSpaceDN w:val="0"/>
        <w:adjustRightInd w:val="0"/>
        <w:spacing w:after="0" w:line="240" w:lineRule="auto"/>
        <w:jc w:val="both"/>
        <w:rPr>
          <w:rFonts w:ascii="Times New Roman" w:hAnsi="Times New Roman" w:cs="Times New Roman"/>
          <w:sz w:val="24"/>
          <w:szCs w:val="24"/>
        </w:rPr>
      </w:pPr>
    </w:p>
    <w:p w:rsidR="00FB0EE3" w:rsidRPr="00115B60" w:rsidRDefault="00FB0EE3" w:rsidP="00FB0EE3">
      <w:pPr>
        <w:autoSpaceDE w:val="0"/>
        <w:autoSpaceDN w:val="0"/>
        <w:adjustRightInd w:val="0"/>
        <w:spacing w:after="0" w:line="240" w:lineRule="auto"/>
        <w:jc w:val="both"/>
        <w:rPr>
          <w:rFonts w:ascii="Times New Roman" w:hAnsi="Times New Roman" w:cs="Times New Roman"/>
          <w:sz w:val="24"/>
          <w:szCs w:val="24"/>
        </w:rPr>
      </w:pPr>
      <w:r w:rsidRPr="00115B60">
        <w:rPr>
          <w:rFonts w:ascii="Times New Roman" w:hAnsi="Times New Roman" w:cs="Times New Roman"/>
          <w:sz w:val="24"/>
          <w:szCs w:val="24"/>
        </w:rPr>
        <w:t xml:space="preserve">Últimas preguntas dirigidas a los jóvenes (y no tan jóvenes): </w:t>
      </w:r>
    </w:p>
    <w:p w:rsidR="00FB0EE3" w:rsidRPr="00115B60" w:rsidRDefault="00FB0EE3" w:rsidP="00FB0EE3">
      <w:pPr>
        <w:autoSpaceDE w:val="0"/>
        <w:autoSpaceDN w:val="0"/>
        <w:adjustRightInd w:val="0"/>
        <w:spacing w:after="0" w:line="240" w:lineRule="auto"/>
        <w:jc w:val="both"/>
        <w:rPr>
          <w:rFonts w:ascii="Times New Roman" w:hAnsi="Times New Roman" w:cs="Times New Roman"/>
          <w:sz w:val="24"/>
          <w:szCs w:val="24"/>
        </w:rPr>
      </w:pPr>
    </w:p>
    <w:p w:rsidR="00FB0EE3" w:rsidRPr="00115B60" w:rsidRDefault="00FB0EE3" w:rsidP="00FB0EE3">
      <w:pPr>
        <w:autoSpaceDE w:val="0"/>
        <w:autoSpaceDN w:val="0"/>
        <w:adjustRightInd w:val="0"/>
        <w:spacing w:after="0" w:line="240" w:lineRule="auto"/>
        <w:jc w:val="both"/>
        <w:rPr>
          <w:rFonts w:ascii="Times New Roman" w:hAnsi="Times New Roman" w:cs="Times New Roman"/>
          <w:sz w:val="24"/>
          <w:szCs w:val="24"/>
        </w:rPr>
      </w:pPr>
      <w:r w:rsidRPr="00115B60">
        <w:rPr>
          <w:rFonts w:ascii="Times New Roman" w:hAnsi="Times New Roman" w:cs="Times New Roman"/>
          <w:sz w:val="24"/>
          <w:szCs w:val="24"/>
        </w:rPr>
        <w:t xml:space="preserve">¿Creen ustedes que se cumplen las Leyes de Asimov, en los proyectos, y productos, de la </w:t>
      </w:r>
      <w:r w:rsidR="00115B60">
        <w:rPr>
          <w:rFonts w:ascii="Times New Roman" w:hAnsi="Times New Roman" w:cs="Times New Roman"/>
          <w:sz w:val="24"/>
          <w:szCs w:val="24"/>
        </w:rPr>
        <w:t>“</w:t>
      </w:r>
      <w:r w:rsidRPr="00115B60">
        <w:rPr>
          <w:rFonts w:ascii="Times New Roman" w:hAnsi="Times New Roman" w:cs="Times New Roman"/>
          <w:sz w:val="24"/>
          <w:szCs w:val="24"/>
        </w:rPr>
        <w:t>factoría de ficciones</w:t>
      </w:r>
      <w:r w:rsidR="00115B60">
        <w:rPr>
          <w:rFonts w:ascii="Times New Roman" w:hAnsi="Times New Roman" w:cs="Times New Roman"/>
          <w:sz w:val="24"/>
          <w:szCs w:val="24"/>
        </w:rPr>
        <w:t>”</w:t>
      </w:r>
      <w:r w:rsidRPr="00115B60">
        <w:rPr>
          <w:rFonts w:ascii="Times New Roman" w:hAnsi="Times New Roman" w:cs="Times New Roman"/>
          <w:sz w:val="24"/>
          <w:szCs w:val="24"/>
        </w:rPr>
        <w:t xml:space="preserve"> de Silicon Valley?</w:t>
      </w:r>
    </w:p>
    <w:p w:rsidR="00FB0EE3" w:rsidRPr="00115B60" w:rsidRDefault="00FB0EE3" w:rsidP="00FB0EE3">
      <w:pPr>
        <w:autoSpaceDE w:val="0"/>
        <w:autoSpaceDN w:val="0"/>
        <w:adjustRightInd w:val="0"/>
        <w:spacing w:after="0" w:line="240" w:lineRule="auto"/>
        <w:jc w:val="both"/>
        <w:rPr>
          <w:rFonts w:ascii="Times New Roman" w:hAnsi="Times New Roman" w:cs="Times New Roman"/>
          <w:sz w:val="24"/>
          <w:szCs w:val="24"/>
        </w:rPr>
      </w:pPr>
    </w:p>
    <w:p w:rsidR="00FB0EE3" w:rsidRPr="00115B60" w:rsidRDefault="00FB0EE3" w:rsidP="00FB0EE3">
      <w:pPr>
        <w:autoSpaceDE w:val="0"/>
        <w:autoSpaceDN w:val="0"/>
        <w:adjustRightInd w:val="0"/>
        <w:spacing w:after="0" w:line="240" w:lineRule="auto"/>
        <w:jc w:val="both"/>
        <w:rPr>
          <w:rFonts w:ascii="Times New Roman" w:hAnsi="Times New Roman" w:cs="Times New Roman"/>
          <w:sz w:val="24"/>
          <w:szCs w:val="24"/>
        </w:rPr>
      </w:pPr>
      <w:r w:rsidRPr="00115B60">
        <w:rPr>
          <w:rFonts w:ascii="Times New Roman" w:hAnsi="Times New Roman" w:cs="Times New Roman"/>
          <w:sz w:val="24"/>
          <w:szCs w:val="24"/>
        </w:rPr>
        <w:t>¿Los que promueven la “cultura del ocio”, en vez de la “cultura del trabajo”, están del lado de la libertad, o del lado de la dependencia?</w:t>
      </w:r>
    </w:p>
    <w:p w:rsidR="00FB0EE3" w:rsidRPr="00115B60" w:rsidRDefault="00FB0EE3" w:rsidP="00FB0EE3">
      <w:pPr>
        <w:autoSpaceDE w:val="0"/>
        <w:autoSpaceDN w:val="0"/>
        <w:adjustRightInd w:val="0"/>
        <w:spacing w:after="0" w:line="240" w:lineRule="auto"/>
        <w:jc w:val="both"/>
        <w:rPr>
          <w:rFonts w:ascii="Times New Roman" w:hAnsi="Times New Roman" w:cs="Times New Roman"/>
          <w:sz w:val="24"/>
          <w:szCs w:val="24"/>
        </w:rPr>
      </w:pPr>
    </w:p>
    <w:p w:rsidR="00FB0EE3" w:rsidRPr="00115B60" w:rsidRDefault="00FB0EE3" w:rsidP="00FB0EE3">
      <w:pPr>
        <w:autoSpaceDE w:val="0"/>
        <w:autoSpaceDN w:val="0"/>
        <w:adjustRightInd w:val="0"/>
        <w:spacing w:after="0" w:line="240" w:lineRule="auto"/>
        <w:jc w:val="both"/>
        <w:rPr>
          <w:rFonts w:ascii="Times New Roman" w:hAnsi="Times New Roman" w:cs="Times New Roman"/>
          <w:sz w:val="24"/>
          <w:szCs w:val="24"/>
        </w:rPr>
      </w:pPr>
      <w:r w:rsidRPr="00115B60">
        <w:rPr>
          <w:rFonts w:ascii="Times New Roman" w:hAnsi="Times New Roman" w:cs="Times New Roman"/>
          <w:sz w:val="24"/>
          <w:szCs w:val="24"/>
        </w:rPr>
        <w:t>¿Entre tantos “ociosos felices” habrá algunos capaces (o dispuestos) de realizar una “insubordinación ideológica”, contra la “ideología de la dominación?</w:t>
      </w:r>
    </w:p>
    <w:p w:rsidR="00FB0EE3" w:rsidRPr="00115B60" w:rsidRDefault="00FB0EE3" w:rsidP="00FB0EE3">
      <w:pPr>
        <w:autoSpaceDE w:val="0"/>
        <w:autoSpaceDN w:val="0"/>
        <w:adjustRightInd w:val="0"/>
        <w:spacing w:after="0" w:line="240" w:lineRule="auto"/>
        <w:jc w:val="both"/>
        <w:rPr>
          <w:rFonts w:ascii="Times New Roman" w:hAnsi="Times New Roman" w:cs="Times New Roman"/>
          <w:sz w:val="24"/>
          <w:szCs w:val="24"/>
        </w:rPr>
      </w:pPr>
    </w:p>
    <w:p w:rsidR="00FB0EE3" w:rsidRPr="00115B60" w:rsidRDefault="00FB0EE3" w:rsidP="00FB0EE3">
      <w:pPr>
        <w:autoSpaceDE w:val="0"/>
        <w:autoSpaceDN w:val="0"/>
        <w:adjustRightInd w:val="0"/>
        <w:spacing w:after="0" w:line="240" w:lineRule="auto"/>
        <w:jc w:val="both"/>
        <w:rPr>
          <w:rFonts w:ascii="Times New Roman" w:hAnsi="Times New Roman" w:cs="Times New Roman"/>
          <w:sz w:val="24"/>
          <w:szCs w:val="24"/>
        </w:rPr>
      </w:pPr>
      <w:r w:rsidRPr="00115B60">
        <w:rPr>
          <w:rFonts w:ascii="Times New Roman" w:hAnsi="Times New Roman" w:cs="Times New Roman"/>
          <w:sz w:val="24"/>
          <w:szCs w:val="24"/>
        </w:rPr>
        <w:t>¿Entre tantos “ociosos felices” habrá algunos capaces (o dispuestos) de realizar una “insubordinación ideológica”, contra el “capitalismo de casino”?</w:t>
      </w:r>
    </w:p>
    <w:p w:rsidR="00FB0EE3" w:rsidRPr="00115B60" w:rsidRDefault="00FB0EE3" w:rsidP="00FB0EE3">
      <w:pPr>
        <w:autoSpaceDE w:val="0"/>
        <w:autoSpaceDN w:val="0"/>
        <w:adjustRightInd w:val="0"/>
        <w:spacing w:after="0" w:line="240" w:lineRule="auto"/>
        <w:jc w:val="both"/>
        <w:rPr>
          <w:rFonts w:ascii="Times New Roman" w:hAnsi="Times New Roman" w:cs="Times New Roman"/>
          <w:sz w:val="24"/>
          <w:szCs w:val="24"/>
        </w:rPr>
      </w:pPr>
    </w:p>
    <w:p w:rsidR="00FB0EE3" w:rsidRPr="00115B60" w:rsidRDefault="00FB0EE3" w:rsidP="00FB0EE3">
      <w:pPr>
        <w:autoSpaceDE w:val="0"/>
        <w:autoSpaceDN w:val="0"/>
        <w:adjustRightInd w:val="0"/>
        <w:spacing w:after="0" w:line="240" w:lineRule="auto"/>
        <w:jc w:val="both"/>
        <w:rPr>
          <w:rFonts w:ascii="Times New Roman" w:hAnsi="Times New Roman" w:cs="Times New Roman"/>
          <w:sz w:val="24"/>
          <w:szCs w:val="24"/>
        </w:rPr>
      </w:pPr>
      <w:r w:rsidRPr="00115B60">
        <w:rPr>
          <w:rFonts w:ascii="Times New Roman" w:hAnsi="Times New Roman" w:cs="Times New Roman"/>
          <w:sz w:val="24"/>
          <w:szCs w:val="24"/>
        </w:rPr>
        <w:t xml:space="preserve">¿Pueden los teléfonos móviles ser declarados un instrumento de </w:t>
      </w:r>
      <w:r w:rsidR="00115B60">
        <w:rPr>
          <w:rFonts w:ascii="Times New Roman" w:hAnsi="Times New Roman" w:cs="Times New Roman"/>
          <w:sz w:val="24"/>
          <w:szCs w:val="24"/>
        </w:rPr>
        <w:t>“</w:t>
      </w:r>
      <w:r w:rsidRPr="00115B60">
        <w:rPr>
          <w:rFonts w:ascii="Times New Roman" w:hAnsi="Times New Roman" w:cs="Times New Roman"/>
          <w:sz w:val="24"/>
          <w:szCs w:val="24"/>
        </w:rPr>
        <w:t>imperialismo cultural</w:t>
      </w:r>
      <w:r w:rsidR="00115B60">
        <w:rPr>
          <w:rFonts w:ascii="Times New Roman" w:hAnsi="Times New Roman" w:cs="Times New Roman"/>
          <w:sz w:val="24"/>
          <w:szCs w:val="24"/>
        </w:rPr>
        <w:t>”</w:t>
      </w:r>
      <w:r w:rsidRPr="00115B60">
        <w:rPr>
          <w:rFonts w:ascii="Times New Roman" w:hAnsi="Times New Roman" w:cs="Times New Roman"/>
          <w:sz w:val="24"/>
          <w:szCs w:val="24"/>
        </w:rPr>
        <w:t>?</w:t>
      </w:r>
    </w:p>
    <w:p w:rsidR="00FB0EE3" w:rsidRPr="00115B60" w:rsidRDefault="00FB0EE3" w:rsidP="00FB0EE3">
      <w:pPr>
        <w:autoSpaceDE w:val="0"/>
        <w:autoSpaceDN w:val="0"/>
        <w:adjustRightInd w:val="0"/>
        <w:spacing w:after="0" w:line="240" w:lineRule="auto"/>
        <w:jc w:val="both"/>
        <w:rPr>
          <w:rFonts w:ascii="Times New Roman" w:hAnsi="Times New Roman" w:cs="Times New Roman"/>
          <w:sz w:val="24"/>
          <w:szCs w:val="24"/>
        </w:rPr>
      </w:pPr>
    </w:p>
    <w:p w:rsidR="00FB0EE3" w:rsidRPr="00115B60" w:rsidRDefault="00FB0EE3" w:rsidP="00FB0EE3">
      <w:pPr>
        <w:autoSpaceDE w:val="0"/>
        <w:autoSpaceDN w:val="0"/>
        <w:adjustRightInd w:val="0"/>
        <w:spacing w:after="0" w:line="240" w:lineRule="auto"/>
        <w:jc w:val="both"/>
        <w:rPr>
          <w:rFonts w:ascii="Times New Roman" w:hAnsi="Times New Roman" w:cs="Times New Roman"/>
          <w:sz w:val="24"/>
          <w:szCs w:val="24"/>
        </w:rPr>
      </w:pPr>
      <w:r w:rsidRPr="00115B60">
        <w:rPr>
          <w:rFonts w:ascii="Times New Roman" w:hAnsi="Times New Roman" w:cs="Times New Roman"/>
          <w:sz w:val="24"/>
          <w:szCs w:val="24"/>
        </w:rPr>
        <w:t>¿Puede haber “independencia” del consumidor (usuario) sin boicot (a las high tech)?</w:t>
      </w:r>
    </w:p>
    <w:p w:rsidR="00FB0EE3" w:rsidRPr="00115B60" w:rsidRDefault="00FB0EE3" w:rsidP="00FB0EE3">
      <w:pPr>
        <w:autoSpaceDE w:val="0"/>
        <w:autoSpaceDN w:val="0"/>
        <w:adjustRightInd w:val="0"/>
        <w:spacing w:after="0" w:line="240" w:lineRule="auto"/>
        <w:jc w:val="both"/>
        <w:rPr>
          <w:rFonts w:ascii="Times New Roman" w:hAnsi="Times New Roman" w:cs="Times New Roman"/>
          <w:sz w:val="24"/>
          <w:szCs w:val="24"/>
        </w:rPr>
      </w:pPr>
    </w:p>
    <w:p w:rsidR="00FB0EE3" w:rsidRPr="00115B60" w:rsidRDefault="00FB0EE3" w:rsidP="00FB0EE3">
      <w:pPr>
        <w:autoSpaceDE w:val="0"/>
        <w:autoSpaceDN w:val="0"/>
        <w:adjustRightInd w:val="0"/>
        <w:spacing w:after="0" w:line="240" w:lineRule="auto"/>
        <w:jc w:val="both"/>
        <w:rPr>
          <w:rFonts w:ascii="Times New Roman" w:hAnsi="Times New Roman" w:cs="Times New Roman"/>
          <w:sz w:val="24"/>
          <w:szCs w:val="24"/>
        </w:rPr>
      </w:pPr>
      <w:r w:rsidRPr="00115B60">
        <w:rPr>
          <w:rFonts w:ascii="Times New Roman" w:hAnsi="Times New Roman" w:cs="Times New Roman"/>
          <w:sz w:val="24"/>
          <w:szCs w:val="24"/>
        </w:rPr>
        <w:t xml:space="preserve">¿Puede haber “soberanía” del consumidor (usuario) sin hostilidades (contra la hegemonía)? </w:t>
      </w:r>
    </w:p>
    <w:p w:rsidR="00FB0EE3" w:rsidRPr="00115B60" w:rsidRDefault="00FB0EE3" w:rsidP="00FB0EE3">
      <w:pPr>
        <w:autoSpaceDE w:val="0"/>
        <w:autoSpaceDN w:val="0"/>
        <w:adjustRightInd w:val="0"/>
        <w:spacing w:after="0" w:line="240" w:lineRule="auto"/>
        <w:jc w:val="both"/>
        <w:rPr>
          <w:rFonts w:ascii="Times New Roman" w:hAnsi="Times New Roman" w:cs="Times New Roman"/>
          <w:sz w:val="24"/>
          <w:szCs w:val="24"/>
        </w:rPr>
      </w:pPr>
    </w:p>
    <w:p w:rsidR="00FB0EE3" w:rsidRPr="00115B60" w:rsidRDefault="00FB0EE3" w:rsidP="00FB0EE3">
      <w:pPr>
        <w:autoSpaceDE w:val="0"/>
        <w:autoSpaceDN w:val="0"/>
        <w:adjustRightInd w:val="0"/>
        <w:spacing w:after="0" w:line="240" w:lineRule="auto"/>
        <w:jc w:val="both"/>
        <w:rPr>
          <w:rFonts w:ascii="Times New Roman" w:hAnsi="Times New Roman" w:cs="Times New Roman"/>
          <w:sz w:val="24"/>
          <w:szCs w:val="24"/>
        </w:rPr>
      </w:pPr>
      <w:r w:rsidRPr="00115B60">
        <w:rPr>
          <w:rFonts w:ascii="Times New Roman" w:hAnsi="Times New Roman" w:cs="Times New Roman"/>
          <w:sz w:val="24"/>
          <w:szCs w:val="24"/>
        </w:rPr>
        <w:t>La respuesta deben darla ustedes mismos… y obrar en consecuencia.</w:t>
      </w:r>
    </w:p>
    <w:p w:rsidR="00FB0EE3" w:rsidRPr="00115B60" w:rsidRDefault="00FB0EE3" w:rsidP="00FB0EE3">
      <w:pPr>
        <w:autoSpaceDE w:val="0"/>
        <w:autoSpaceDN w:val="0"/>
        <w:adjustRightInd w:val="0"/>
        <w:spacing w:after="0" w:line="240" w:lineRule="auto"/>
        <w:jc w:val="both"/>
        <w:rPr>
          <w:rFonts w:ascii="Times New Roman" w:hAnsi="Times New Roman" w:cs="Times New Roman"/>
          <w:sz w:val="24"/>
          <w:szCs w:val="24"/>
        </w:rPr>
      </w:pPr>
    </w:p>
    <w:p w:rsidR="00FB0EE3" w:rsidRPr="00115B60" w:rsidRDefault="00FB0EE3" w:rsidP="00FB0EE3">
      <w:pPr>
        <w:autoSpaceDE w:val="0"/>
        <w:autoSpaceDN w:val="0"/>
        <w:adjustRightInd w:val="0"/>
        <w:spacing w:after="0" w:line="240" w:lineRule="auto"/>
        <w:jc w:val="both"/>
        <w:rPr>
          <w:rFonts w:ascii="Times New Roman" w:hAnsi="Times New Roman" w:cs="Times New Roman"/>
          <w:sz w:val="24"/>
          <w:szCs w:val="24"/>
        </w:rPr>
      </w:pPr>
      <w:r w:rsidRPr="00115B60">
        <w:rPr>
          <w:rFonts w:ascii="Times New Roman" w:hAnsi="Times New Roman" w:cs="Times New Roman"/>
          <w:sz w:val="24"/>
          <w:szCs w:val="24"/>
        </w:rPr>
        <w:t>El que quiera entender que entienda…Y a quien Dios se la dé, San Pedro se la bendiga.</w:t>
      </w:r>
    </w:p>
    <w:p w:rsidR="00007AE3" w:rsidRPr="00115B60" w:rsidRDefault="00007AE3" w:rsidP="00FB0EE3">
      <w:pPr>
        <w:autoSpaceDE w:val="0"/>
        <w:autoSpaceDN w:val="0"/>
        <w:adjustRightInd w:val="0"/>
        <w:spacing w:after="0" w:line="240" w:lineRule="auto"/>
        <w:jc w:val="both"/>
        <w:rPr>
          <w:rFonts w:ascii="Times New Roman" w:hAnsi="Times New Roman" w:cs="Times New Roman"/>
          <w:sz w:val="24"/>
          <w:szCs w:val="24"/>
        </w:rPr>
      </w:pPr>
    </w:p>
    <w:sectPr w:rsidR="00007AE3" w:rsidRPr="00115B60">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MT">
    <w:panose1 w:val="00000000000000000000"/>
    <w:charset w:val="00"/>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6469C"/>
    <w:multiLevelType w:val="multilevel"/>
    <w:tmpl w:val="FFA4C9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E297D80"/>
    <w:multiLevelType w:val="multilevel"/>
    <w:tmpl w:val="CCFEAC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7C75EC3"/>
    <w:multiLevelType w:val="multilevel"/>
    <w:tmpl w:val="4E0A26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26194745"/>
    <w:multiLevelType w:val="multilevel"/>
    <w:tmpl w:val="E67E2D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26401FAD"/>
    <w:multiLevelType w:val="multilevel"/>
    <w:tmpl w:val="E67EF0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AE1407D"/>
    <w:multiLevelType w:val="multilevel"/>
    <w:tmpl w:val="9E00D4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43276A98"/>
    <w:multiLevelType w:val="multilevel"/>
    <w:tmpl w:val="48E6FF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45E40813"/>
    <w:multiLevelType w:val="multilevel"/>
    <w:tmpl w:val="E4CE68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4C8F4736"/>
    <w:multiLevelType w:val="multilevel"/>
    <w:tmpl w:val="337A5D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4DDD5B60"/>
    <w:multiLevelType w:val="multilevel"/>
    <w:tmpl w:val="75081A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4E124801"/>
    <w:multiLevelType w:val="multilevel"/>
    <w:tmpl w:val="3C2CDE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69BA40B1"/>
    <w:multiLevelType w:val="multilevel"/>
    <w:tmpl w:val="FDB6D8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70496961"/>
    <w:multiLevelType w:val="multilevel"/>
    <w:tmpl w:val="E77C2F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75ED5A70"/>
    <w:multiLevelType w:val="multilevel"/>
    <w:tmpl w:val="AB7052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9"/>
  </w:num>
  <w:num w:numId="3">
    <w:abstractNumId w:val="6"/>
  </w:num>
  <w:num w:numId="4">
    <w:abstractNumId w:val="13"/>
  </w:num>
  <w:num w:numId="5">
    <w:abstractNumId w:val="11"/>
  </w:num>
  <w:num w:numId="6">
    <w:abstractNumId w:val="5"/>
  </w:num>
  <w:num w:numId="7">
    <w:abstractNumId w:val="8"/>
  </w:num>
  <w:num w:numId="8">
    <w:abstractNumId w:val="12"/>
  </w:num>
  <w:num w:numId="9">
    <w:abstractNumId w:val="10"/>
  </w:num>
  <w:num w:numId="10">
    <w:abstractNumId w:val="4"/>
  </w:num>
  <w:num w:numId="11">
    <w:abstractNumId w:val="1"/>
  </w:num>
  <w:num w:numId="12">
    <w:abstractNumId w:val="0"/>
  </w:num>
  <w:num w:numId="13">
    <w:abstractNumId w:val="2"/>
  </w:num>
  <w:num w:numId="1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E049E"/>
    <w:rsid w:val="00007AE3"/>
    <w:rsid w:val="00010383"/>
    <w:rsid w:val="00014FF6"/>
    <w:rsid w:val="000212F8"/>
    <w:rsid w:val="00026FE8"/>
    <w:rsid w:val="00031564"/>
    <w:rsid w:val="00036E4E"/>
    <w:rsid w:val="000431FA"/>
    <w:rsid w:val="000661FC"/>
    <w:rsid w:val="000766DF"/>
    <w:rsid w:val="00084F47"/>
    <w:rsid w:val="000C570C"/>
    <w:rsid w:val="000E5BA8"/>
    <w:rsid w:val="000E680D"/>
    <w:rsid w:val="00107E9C"/>
    <w:rsid w:val="00115B60"/>
    <w:rsid w:val="00132027"/>
    <w:rsid w:val="00176327"/>
    <w:rsid w:val="001B0CE7"/>
    <w:rsid w:val="001B60E2"/>
    <w:rsid w:val="001D2B52"/>
    <w:rsid w:val="001D34A0"/>
    <w:rsid w:val="001E2EA6"/>
    <w:rsid w:val="001E78E1"/>
    <w:rsid w:val="001F3C0E"/>
    <w:rsid w:val="0021471E"/>
    <w:rsid w:val="00227211"/>
    <w:rsid w:val="0025682A"/>
    <w:rsid w:val="0027610A"/>
    <w:rsid w:val="00292371"/>
    <w:rsid w:val="002933DF"/>
    <w:rsid w:val="002A66AA"/>
    <w:rsid w:val="002A7627"/>
    <w:rsid w:val="002D4FDD"/>
    <w:rsid w:val="002E494C"/>
    <w:rsid w:val="002F4D1D"/>
    <w:rsid w:val="003079C3"/>
    <w:rsid w:val="003154D1"/>
    <w:rsid w:val="00325CCB"/>
    <w:rsid w:val="003276AD"/>
    <w:rsid w:val="00346FBE"/>
    <w:rsid w:val="003512C9"/>
    <w:rsid w:val="00357939"/>
    <w:rsid w:val="0036681D"/>
    <w:rsid w:val="00372B6A"/>
    <w:rsid w:val="00386835"/>
    <w:rsid w:val="0039432B"/>
    <w:rsid w:val="0039578B"/>
    <w:rsid w:val="003A3F4D"/>
    <w:rsid w:val="003F0E1E"/>
    <w:rsid w:val="00411381"/>
    <w:rsid w:val="0041282F"/>
    <w:rsid w:val="004550F7"/>
    <w:rsid w:val="004757AE"/>
    <w:rsid w:val="004C2BDC"/>
    <w:rsid w:val="004C5F55"/>
    <w:rsid w:val="004D4E2F"/>
    <w:rsid w:val="004E41F0"/>
    <w:rsid w:val="0052774E"/>
    <w:rsid w:val="00544D3D"/>
    <w:rsid w:val="005454CA"/>
    <w:rsid w:val="005526ED"/>
    <w:rsid w:val="00561E86"/>
    <w:rsid w:val="005669D1"/>
    <w:rsid w:val="00572F3C"/>
    <w:rsid w:val="00573422"/>
    <w:rsid w:val="00583174"/>
    <w:rsid w:val="0058425A"/>
    <w:rsid w:val="00596FE0"/>
    <w:rsid w:val="00597AB7"/>
    <w:rsid w:val="005C77CC"/>
    <w:rsid w:val="005D0E55"/>
    <w:rsid w:val="0060464E"/>
    <w:rsid w:val="0061679D"/>
    <w:rsid w:val="00641595"/>
    <w:rsid w:val="0065387B"/>
    <w:rsid w:val="00680693"/>
    <w:rsid w:val="00686FC3"/>
    <w:rsid w:val="00691EE6"/>
    <w:rsid w:val="0069500D"/>
    <w:rsid w:val="006A22F5"/>
    <w:rsid w:val="006A4510"/>
    <w:rsid w:val="006A7C79"/>
    <w:rsid w:val="006C07CC"/>
    <w:rsid w:val="006D7129"/>
    <w:rsid w:val="006E31AE"/>
    <w:rsid w:val="00761CB1"/>
    <w:rsid w:val="00764D86"/>
    <w:rsid w:val="007660DB"/>
    <w:rsid w:val="00771953"/>
    <w:rsid w:val="007772BB"/>
    <w:rsid w:val="007A71F7"/>
    <w:rsid w:val="007C32F7"/>
    <w:rsid w:val="007C6A4F"/>
    <w:rsid w:val="007D127C"/>
    <w:rsid w:val="007D5270"/>
    <w:rsid w:val="007F4235"/>
    <w:rsid w:val="007F79E7"/>
    <w:rsid w:val="00801156"/>
    <w:rsid w:val="00810D9D"/>
    <w:rsid w:val="0083542E"/>
    <w:rsid w:val="008421AD"/>
    <w:rsid w:val="00863412"/>
    <w:rsid w:val="00867F0C"/>
    <w:rsid w:val="00870BCE"/>
    <w:rsid w:val="00886EE1"/>
    <w:rsid w:val="008D3680"/>
    <w:rsid w:val="008F2582"/>
    <w:rsid w:val="00910766"/>
    <w:rsid w:val="00914A50"/>
    <w:rsid w:val="00917E7F"/>
    <w:rsid w:val="0094436E"/>
    <w:rsid w:val="0096251E"/>
    <w:rsid w:val="009655EC"/>
    <w:rsid w:val="00971EF1"/>
    <w:rsid w:val="009851B5"/>
    <w:rsid w:val="009A29CA"/>
    <w:rsid w:val="009A2E6D"/>
    <w:rsid w:val="009A5679"/>
    <w:rsid w:val="009E696B"/>
    <w:rsid w:val="00A0097F"/>
    <w:rsid w:val="00A1441B"/>
    <w:rsid w:val="00A3732D"/>
    <w:rsid w:val="00A373F6"/>
    <w:rsid w:val="00A650AF"/>
    <w:rsid w:val="00A851D0"/>
    <w:rsid w:val="00A96DAD"/>
    <w:rsid w:val="00A97C57"/>
    <w:rsid w:val="00AA1053"/>
    <w:rsid w:val="00AB0CA7"/>
    <w:rsid w:val="00AB529B"/>
    <w:rsid w:val="00AC3A31"/>
    <w:rsid w:val="00AC702A"/>
    <w:rsid w:val="00B0216E"/>
    <w:rsid w:val="00B13A1A"/>
    <w:rsid w:val="00B23F7D"/>
    <w:rsid w:val="00B33113"/>
    <w:rsid w:val="00B51002"/>
    <w:rsid w:val="00B54FBB"/>
    <w:rsid w:val="00B55124"/>
    <w:rsid w:val="00B551CB"/>
    <w:rsid w:val="00B75570"/>
    <w:rsid w:val="00B80FD6"/>
    <w:rsid w:val="00B96CBA"/>
    <w:rsid w:val="00BA073C"/>
    <w:rsid w:val="00BE049E"/>
    <w:rsid w:val="00BE399A"/>
    <w:rsid w:val="00BF0BA0"/>
    <w:rsid w:val="00C1570A"/>
    <w:rsid w:val="00C33144"/>
    <w:rsid w:val="00C43765"/>
    <w:rsid w:val="00C62954"/>
    <w:rsid w:val="00C652E3"/>
    <w:rsid w:val="00C97F38"/>
    <w:rsid w:val="00CB6F56"/>
    <w:rsid w:val="00CD27DC"/>
    <w:rsid w:val="00CD4671"/>
    <w:rsid w:val="00CE344E"/>
    <w:rsid w:val="00CF26E2"/>
    <w:rsid w:val="00D11A20"/>
    <w:rsid w:val="00D378BD"/>
    <w:rsid w:val="00D56FE7"/>
    <w:rsid w:val="00D97838"/>
    <w:rsid w:val="00DA3529"/>
    <w:rsid w:val="00DE0FB9"/>
    <w:rsid w:val="00DF1A15"/>
    <w:rsid w:val="00E01E26"/>
    <w:rsid w:val="00E0443F"/>
    <w:rsid w:val="00E14E4B"/>
    <w:rsid w:val="00E159FF"/>
    <w:rsid w:val="00E21595"/>
    <w:rsid w:val="00E25DE8"/>
    <w:rsid w:val="00E32369"/>
    <w:rsid w:val="00E5012B"/>
    <w:rsid w:val="00E56C36"/>
    <w:rsid w:val="00E77D46"/>
    <w:rsid w:val="00E83C43"/>
    <w:rsid w:val="00E86D02"/>
    <w:rsid w:val="00E9515A"/>
    <w:rsid w:val="00E95594"/>
    <w:rsid w:val="00E96ABE"/>
    <w:rsid w:val="00EA38B2"/>
    <w:rsid w:val="00EA5EBB"/>
    <w:rsid w:val="00EB14EF"/>
    <w:rsid w:val="00EB60D9"/>
    <w:rsid w:val="00EC4547"/>
    <w:rsid w:val="00EC4BC5"/>
    <w:rsid w:val="00ED23D3"/>
    <w:rsid w:val="00ED2660"/>
    <w:rsid w:val="00ED3CF1"/>
    <w:rsid w:val="00EE2616"/>
    <w:rsid w:val="00EF4307"/>
    <w:rsid w:val="00F04ACA"/>
    <w:rsid w:val="00F34FED"/>
    <w:rsid w:val="00F70835"/>
    <w:rsid w:val="00F73716"/>
    <w:rsid w:val="00F9527D"/>
    <w:rsid w:val="00F9571F"/>
    <w:rsid w:val="00FB0EE3"/>
    <w:rsid w:val="00FC1523"/>
    <w:rsid w:val="00FF7510"/>
    <w:rsid w:val="00FF790F"/>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E049E"/>
  </w:style>
  <w:style w:type="paragraph" w:styleId="Ttulo1">
    <w:name w:val="heading 1"/>
    <w:basedOn w:val="Normal"/>
    <w:link w:val="Ttulo1Car"/>
    <w:uiPriority w:val="9"/>
    <w:qFormat/>
    <w:rsid w:val="00ED23D3"/>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link w:val="Ttulo2Car"/>
    <w:uiPriority w:val="9"/>
    <w:qFormat/>
    <w:rsid w:val="00ED23D3"/>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unhideWhenUsed/>
    <w:qFormat/>
    <w:rsid w:val="00971EF1"/>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010383"/>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7C6A4F"/>
    <w:pPr>
      <w:ind w:left="720"/>
      <w:contextualSpacing/>
    </w:pPr>
  </w:style>
  <w:style w:type="paragraph" w:styleId="Textodeglobo">
    <w:name w:val="Balloon Text"/>
    <w:basedOn w:val="Normal"/>
    <w:link w:val="TextodegloboCar"/>
    <w:uiPriority w:val="99"/>
    <w:semiHidden/>
    <w:unhideWhenUsed/>
    <w:rsid w:val="007C6A4F"/>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7C6A4F"/>
    <w:rPr>
      <w:rFonts w:ascii="Tahoma" w:hAnsi="Tahoma" w:cs="Tahoma"/>
      <w:sz w:val="16"/>
      <w:szCs w:val="16"/>
    </w:rPr>
  </w:style>
  <w:style w:type="character" w:customStyle="1" w:styleId="Ttulo1Car">
    <w:name w:val="Título 1 Car"/>
    <w:basedOn w:val="Fuentedeprrafopredeter"/>
    <w:link w:val="Ttulo1"/>
    <w:uiPriority w:val="9"/>
    <w:rsid w:val="00ED23D3"/>
    <w:rPr>
      <w:rFonts w:ascii="Times New Roman" w:eastAsia="Times New Roman" w:hAnsi="Times New Roman" w:cs="Times New Roman"/>
      <w:b/>
      <w:bCs/>
      <w:kern w:val="36"/>
      <w:sz w:val="48"/>
      <w:szCs w:val="48"/>
      <w:lang w:eastAsia="es-ES"/>
    </w:rPr>
  </w:style>
  <w:style w:type="character" w:customStyle="1" w:styleId="Ttulo2Car">
    <w:name w:val="Título 2 Car"/>
    <w:basedOn w:val="Fuentedeprrafopredeter"/>
    <w:link w:val="Ttulo2"/>
    <w:uiPriority w:val="9"/>
    <w:rsid w:val="00ED23D3"/>
    <w:rPr>
      <w:rFonts w:ascii="Times New Roman" w:eastAsia="Times New Roman" w:hAnsi="Times New Roman" w:cs="Times New Roman"/>
      <w:b/>
      <w:bCs/>
      <w:sz w:val="36"/>
      <w:szCs w:val="36"/>
      <w:lang w:eastAsia="es-ES"/>
    </w:rPr>
  </w:style>
  <w:style w:type="character" w:customStyle="1" w:styleId="cm-author">
    <w:name w:val="cm-author"/>
    <w:basedOn w:val="Fuentedeprrafopredeter"/>
    <w:rsid w:val="00ED23D3"/>
  </w:style>
  <w:style w:type="character" w:styleId="Hipervnculo">
    <w:name w:val="Hyperlink"/>
    <w:basedOn w:val="Fuentedeprrafopredeter"/>
    <w:uiPriority w:val="99"/>
    <w:semiHidden/>
    <w:unhideWhenUsed/>
    <w:rsid w:val="00ED23D3"/>
    <w:rPr>
      <w:color w:val="0000FF"/>
      <w:u w:val="single"/>
    </w:rPr>
  </w:style>
  <w:style w:type="character" w:customStyle="1" w:styleId="cm-post-date">
    <w:name w:val="cm-post-date"/>
    <w:basedOn w:val="Fuentedeprrafopredeter"/>
    <w:rsid w:val="00ED23D3"/>
  </w:style>
  <w:style w:type="character" w:customStyle="1" w:styleId="cm-comments-link">
    <w:name w:val="cm-comments-link"/>
    <w:basedOn w:val="Fuentedeprrafopredeter"/>
    <w:rsid w:val="00ED23D3"/>
  </w:style>
  <w:style w:type="character" w:customStyle="1" w:styleId="cm-tag-links">
    <w:name w:val="cm-tag-links"/>
    <w:basedOn w:val="Fuentedeprrafopredeter"/>
    <w:rsid w:val="00ED23D3"/>
  </w:style>
  <w:style w:type="paragraph" w:styleId="NormalWeb">
    <w:name w:val="Normal (Web)"/>
    <w:basedOn w:val="Normal"/>
    <w:uiPriority w:val="99"/>
    <w:semiHidden/>
    <w:unhideWhenUsed/>
    <w:rsid w:val="00ED23D3"/>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ED23D3"/>
    <w:rPr>
      <w:b/>
      <w:bCs/>
    </w:rPr>
  </w:style>
  <w:style w:type="character" w:customStyle="1" w:styleId="Ttulo3Car">
    <w:name w:val="Título 3 Car"/>
    <w:basedOn w:val="Fuentedeprrafopredeter"/>
    <w:link w:val="Ttulo3"/>
    <w:uiPriority w:val="9"/>
    <w:rsid w:val="00971EF1"/>
    <w:rPr>
      <w:rFonts w:asciiTheme="majorHAnsi" w:eastAsiaTheme="majorEastAsia" w:hAnsiTheme="majorHAnsi" w:cstheme="majorBidi"/>
      <w:b/>
      <w:bCs/>
      <w:color w:val="4F81BD" w:themeColor="accent1"/>
    </w:rPr>
  </w:style>
  <w:style w:type="character" w:styleId="nfasis">
    <w:name w:val="Emphasis"/>
    <w:basedOn w:val="Fuentedeprrafopredeter"/>
    <w:uiPriority w:val="20"/>
    <w:qFormat/>
    <w:rsid w:val="00F9527D"/>
    <w:rPr>
      <w:i/>
      <w:iCs/>
    </w:rPr>
  </w:style>
  <w:style w:type="character" w:styleId="Hipervnculovisitado">
    <w:name w:val="FollowedHyperlink"/>
    <w:basedOn w:val="Fuentedeprrafopredeter"/>
    <w:uiPriority w:val="99"/>
    <w:semiHidden/>
    <w:unhideWhenUsed/>
    <w:rsid w:val="003079C3"/>
    <w:rPr>
      <w:color w:val="800080" w:themeColor="followedHyperlink"/>
      <w:u w:val="single"/>
    </w:rPr>
  </w:style>
  <w:style w:type="character" w:customStyle="1" w:styleId="Ttulo4Car">
    <w:name w:val="Título 4 Car"/>
    <w:basedOn w:val="Fuentedeprrafopredeter"/>
    <w:link w:val="Ttulo4"/>
    <w:uiPriority w:val="9"/>
    <w:semiHidden/>
    <w:rsid w:val="00010383"/>
    <w:rPr>
      <w:rFonts w:asciiTheme="majorHAnsi" w:eastAsiaTheme="majorEastAsia" w:hAnsiTheme="majorHAnsi" w:cstheme="majorBidi"/>
      <w:b/>
      <w:bCs/>
      <w:i/>
      <w:iCs/>
      <w:color w:val="4F81BD" w:themeColor="accent1"/>
    </w:rPr>
  </w:style>
  <w:style w:type="character" w:customStyle="1" w:styleId="cskcde">
    <w:name w:val="cskcde"/>
    <w:basedOn w:val="Fuentedeprrafopredeter"/>
    <w:rsid w:val="00B3311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E049E"/>
  </w:style>
  <w:style w:type="paragraph" w:styleId="Ttulo1">
    <w:name w:val="heading 1"/>
    <w:basedOn w:val="Normal"/>
    <w:link w:val="Ttulo1Car"/>
    <w:uiPriority w:val="9"/>
    <w:qFormat/>
    <w:rsid w:val="00ED23D3"/>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link w:val="Ttulo2Car"/>
    <w:uiPriority w:val="9"/>
    <w:qFormat/>
    <w:rsid w:val="00ED23D3"/>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unhideWhenUsed/>
    <w:qFormat/>
    <w:rsid w:val="00971EF1"/>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010383"/>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7C6A4F"/>
    <w:pPr>
      <w:ind w:left="720"/>
      <w:contextualSpacing/>
    </w:pPr>
  </w:style>
  <w:style w:type="paragraph" w:styleId="Textodeglobo">
    <w:name w:val="Balloon Text"/>
    <w:basedOn w:val="Normal"/>
    <w:link w:val="TextodegloboCar"/>
    <w:uiPriority w:val="99"/>
    <w:semiHidden/>
    <w:unhideWhenUsed/>
    <w:rsid w:val="007C6A4F"/>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7C6A4F"/>
    <w:rPr>
      <w:rFonts w:ascii="Tahoma" w:hAnsi="Tahoma" w:cs="Tahoma"/>
      <w:sz w:val="16"/>
      <w:szCs w:val="16"/>
    </w:rPr>
  </w:style>
  <w:style w:type="character" w:customStyle="1" w:styleId="Ttulo1Car">
    <w:name w:val="Título 1 Car"/>
    <w:basedOn w:val="Fuentedeprrafopredeter"/>
    <w:link w:val="Ttulo1"/>
    <w:uiPriority w:val="9"/>
    <w:rsid w:val="00ED23D3"/>
    <w:rPr>
      <w:rFonts w:ascii="Times New Roman" w:eastAsia="Times New Roman" w:hAnsi="Times New Roman" w:cs="Times New Roman"/>
      <w:b/>
      <w:bCs/>
      <w:kern w:val="36"/>
      <w:sz w:val="48"/>
      <w:szCs w:val="48"/>
      <w:lang w:eastAsia="es-ES"/>
    </w:rPr>
  </w:style>
  <w:style w:type="character" w:customStyle="1" w:styleId="Ttulo2Car">
    <w:name w:val="Título 2 Car"/>
    <w:basedOn w:val="Fuentedeprrafopredeter"/>
    <w:link w:val="Ttulo2"/>
    <w:uiPriority w:val="9"/>
    <w:rsid w:val="00ED23D3"/>
    <w:rPr>
      <w:rFonts w:ascii="Times New Roman" w:eastAsia="Times New Roman" w:hAnsi="Times New Roman" w:cs="Times New Roman"/>
      <w:b/>
      <w:bCs/>
      <w:sz w:val="36"/>
      <w:szCs w:val="36"/>
      <w:lang w:eastAsia="es-ES"/>
    </w:rPr>
  </w:style>
  <w:style w:type="character" w:customStyle="1" w:styleId="cm-author">
    <w:name w:val="cm-author"/>
    <w:basedOn w:val="Fuentedeprrafopredeter"/>
    <w:rsid w:val="00ED23D3"/>
  </w:style>
  <w:style w:type="character" w:styleId="Hipervnculo">
    <w:name w:val="Hyperlink"/>
    <w:basedOn w:val="Fuentedeprrafopredeter"/>
    <w:uiPriority w:val="99"/>
    <w:semiHidden/>
    <w:unhideWhenUsed/>
    <w:rsid w:val="00ED23D3"/>
    <w:rPr>
      <w:color w:val="0000FF"/>
      <w:u w:val="single"/>
    </w:rPr>
  </w:style>
  <w:style w:type="character" w:customStyle="1" w:styleId="cm-post-date">
    <w:name w:val="cm-post-date"/>
    <w:basedOn w:val="Fuentedeprrafopredeter"/>
    <w:rsid w:val="00ED23D3"/>
  </w:style>
  <w:style w:type="character" w:customStyle="1" w:styleId="cm-comments-link">
    <w:name w:val="cm-comments-link"/>
    <w:basedOn w:val="Fuentedeprrafopredeter"/>
    <w:rsid w:val="00ED23D3"/>
  </w:style>
  <w:style w:type="character" w:customStyle="1" w:styleId="cm-tag-links">
    <w:name w:val="cm-tag-links"/>
    <w:basedOn w:val="Fuentedeprrafopredeter"/>
    <w:rsid w:val="00ED23D3"/>
  </w:style>
  <w:style w:type="paragraph" w:styleId="NormalWeb">
    <w:name w:val="Normal (Web)"/>
    <w:basedOn w:val="Normal"/>
    <w:uiPriority w:val="99"/>
    <w:semiHidden/>
    <w:unhideWhenUsed/>
    <w:rsid w:val="00ED23D3"/>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ED23D3"/>
    <w:rPr>
      <w:b/>
      <w:bCs/>
    </w:rPr>
  </w:style>
  <w:style w:type="character" w:customStyle="1" w:styleId="Ttulo3Car">
    <w:name w:val="Título 3 Car"/>
    <w:basedOn w:val="Fuentedeprrafopredeter"/>
    <w:link w:val="Ttulo3"/>
    <w:uiPriority w:val="9"/>
    <w:rsid w:val="00971EF1"/>
    <w:rPr>
      <w:rFonts w:asciiTheme="majorHAnsi" w:eastAsiaTheme="majorEastAsia" w:hAnsiTheme="majorHAnsi" w:cstheme="majorBidi"/>
      <w:b/>
      <w:bCs/>
      <w:color w:val="4F81BD" w:themeColor="accent1"/>
    </w:rPr>
  </w:style>
  <w:style w:type="character" w:styleId="nfasis">
    <w:name w:val="Emphasis"/>
    <w:basedOn w:val="Fuentedeprrafopredeter"/>
    <w:uiPriority w:val="20"/>
    <w:qFormat/>
    <w:rsid w:val="00F9527D"/>
    <w:rPr>
      <w:i/>
      <w:iCs/>
    </w:rPr>
  </w:style>
  <w:style w:type="character" w:styleId="Hipervnculovisitado">
    <w:name w:val="FollowedHyperlink"/>
    <w:basedOn w:val="Fuentedeprrafopredeter"/>
    <w:uiPriority w:val="99"/>
    <w:semiHidden/>
    <w:unhideWhenUsed/>
    <w:rsid w:val="003079C3"/>
    <w:rPr>
      <w:color w:val="800080" w:themeColor="followedHyperlink"/>
      <w:u w:val="single"/>
    </w:rPr>
  </w:style>
  <w:style w:type="character" w:customStyle="1" w:styleId="Ttulo4Car">
    <w:name w:val="Título 4 Car"/>
    <w:basedOn w:val="Fuentedeprrafopredeter"/>
    <w:link w:val="Ttulo4"/>
    <w:uiPriority w:val="9"/>
    <w:semiHidden/>
    <w:rsid w:val="00010383"/>
    <w:rPr>
      <w:rFonts w:asciiTheme="majorHAnsi" w:eastAsiaTheme="majorEastAsia" w:hAnsiTheme="majorHAnsi" w:cstheme="majorBidi"/>
      <w:b/>
      <w:bCs/>
      <w:i/>
      <w:iCs/>
      <w:color w:val="4F81BD" w:themeColor="accent1"/>
    </w:rPr>
  </w:style>
  <w:style w:type="character" w:customStyle="1" w:styleId="cskcde">
    <w:name w:val="cskcde"/>
    <w:basedOn w:val="Fuentedeprrafopredeter"/>
    <w:rsid w:val="00B3311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4279621">
      <w:bodyDiv w:val="1"/>
      <w:marLeft w:val="0"/>
      <w:marRight w:val="0"/>
      <w:marTop w:val="0"/>
      <w:marBottom w:val="0"/>
      <w:divBdr>
        <w:top w:val="none" w:sz="0" w:space="0" w:color="auto"/>
        <w:left w:val="none" w:sz="0" w:space="0" w:color="auto"/>
        <w:bottom w:val="none" w:sz="0" w:space="0" w:color="auto"/>
        <w:right w:val="none" w:sz="0" w:space="0" w:color="auto"/>
      </w:divBdr>
    </w:div>
    <w:div w:id="166797770">
      <w:bodyDiv w:val="1"/>
      <w:marLeft w:val="0"/>
      <w:marRight w:val="0"/>
      <w:marTop w:val="0"/>
      <w:marBottom w:val="0"/>
      <w:divBdr>
        <w:top w:val="none" w:sz="0" w:space="0" w:color="auto"/>
        <w:left w:val="none" w:sz="0" w:space="0" w:color="auto"/>
        <w:bottom w:val="none" w:sz="0" w:space="0" w:color="auto"/>
        <w:right w:val="none" w:sz="0" w:space="0" w:color="auto"/>
      </w:divBdr>
    </w:div>
    <w:div w:id="186413151">
      <w:bodyDiv w:val="1"/>
      <w:marLeft w:val="0"/>
      <w:marRight w:val="0"/>
      <w:marTop w:val="0"/>
      <w:marBottom w:val="0"/>
      <w:divBdr>
        <w:top w:val="none" w:sz="0" w:space="0" w:color="auto"/>
        <w:left w:val="none" w:sz="0" w:space="0" w:color="auto"/>
        <w:bottom w:val="none" w:sz="0" w:space="0" w:color="auto"/>
        <w:right w:val="none" w:sz="0" w:space="0" w:color="auto"/>
      </w:divBdr>
    </w:div>
    <w:div w:id="266349041">
      <w:bodyDiv w:val="1"/>
      <w:marLeft w:val="0"/>
      <w:marRight w:val="0"/>
      <w:marTop w:val="0"/>
      <w:marBottom w:val="0"/>
      <w:divBdr>
        <w:top w:val="none" w:sz="0" w:space="0" w:color="auto"/>
        <w:left w:val="none" w:sz="0" w:space="0" w:color="auto"/>
        <w:bottom w:val="none" w:sz="0" w:space="0" w:color="auto"/>
        <w:right w:val="none" w:sz="0" w:space="0" w:color="auto"/>
      </w:divBdr>
    </w:div>
    <w:div w:id="524830128">
      <w:bodyDiv w:val="1"/>
      <w:marLeft w:val="0"/>
      <w:marRight w:val="0"/>
      <w:marTop w:val="0"/>
      <w:marBottom w:val="0"/>
      <w:divBdr>
        <w:top w:val="none" w:sz="0" w:space="0" w:color="auto"/>
        <w:left w:val="none" w:sz="0" w:space="0" w:color="auto"/>
        <w:bottom w:val="none" w:sz="0" w:space="0" w:color="auto"/>
        <w:right w:val="none" w:sz="0" w:space="0" w:color="auto"/>
      </w:divBdr>
    </w:div>
    <w:div w:id="713457517">
      <w:bodyDiv w:val="1"/>
      <w:marLeft w:val="0"/>
      <w:marRight w:val="0"/>
      <w:marTop w:val="0"/>
      <w:marBottom w:val="0"/>
      <w:divBdr>
        <w:top w:val="none" w:sz="0" w:space="0" w:color="auto"/>
        <w:left w:val="none" w:sz="0" w:space="0" w:color="auto"/>
        <w:bottom w:val="none" w:sz="0" w:space="0" w:color="auto"/>
        <w:right w:val="none" w:sz="0" w:space="0" w:color="auto"/>
      </w:divBdr>
      <w:divsChild>
        <w:div w:id="1174682237">
          <w:marLeft w:val="0"/>
          <w:marRight w:val="0"/>
          <w:marTop w:val="0"/>
          <w:marBottom w:val="0"/>
          <w:divBdr>
            <w:top w:val="none" w:sz="0" w:space="0" w:color="auto"/>
            <w:left w:val="none" w:sz="0" w:space="0" w:color="auto"/>
            <w:bottom w:val="none" w:sz="0" w:space="0" w:color="auto"/>
            <w:right w:val="none" w:sz="0" w:space="0" w:color="auto"/>
          </w:divBdr>
          <w:divsChild>
            <w:div w:id="931621026">
              <w:marLeft w:val="0"/>
              <w:marRight w:val="0"/>
              <w:marTop w:val="0"/>
              <w:marBottom w:val="0"/>
              <w:divBdr>
                <w:top w:val="none" w:sz="0" w:space="0" w:color="auto"/>
                <w:left w:val="none" w:sz="0" w:space="0" w:color="auto"/>
                <w:bottom w:val="none" w:sz="0" w:space="0" w:color="auto"/>
                <w:right w:val="none" w:sz="0" w:space="0" w:color="auto"/>
              </w:divBdr>
              <w:divsChild>
                <w:div w:id="654988572">
                  <w:marLeft w:val="0"/>
                  <w:marRight w:val="0"/>
                  <w:marTop w:val="180"/>
                  <w:marBottom w:val="180"/>
                  <w:divBdr>
                    <w:top w:val="none" w:sz="0" w:space="0" w:color="auto"/>
                    <w:left w:val="none" w:sz="0" w:space="0" w:color="auto"/>
                    <w:bottom w:val="none" w:sz="0" w:space="0" w:color="auto"/>
                    <w:right w:val="none" w:sz="0" w:space="0" w:color="auto"/>
                  </w:divBdr>
                </w:div>
              </w:divsChild>
            </w:div>
          </w:divsChild>
        </w:div>
        <w:div w:id="1173647839">
          <w:marLeft w:val="0"/>
          <w:marRight w:val="0"/>
          <w:marTop w:val="0"/>
          <w:marBottom w:val="0"/>
          <w:divBdr>
            <w:top w:val="none" w:sz="0" w:space="0" w:color="auto"/>
            <w:left w:val="none" w:sz="0" w:space="0" w:color="auto"/>
            <w:bottom w:val="none" w:sz="0" w:space="0" w:color="auto"/>
            <w:right w:val="none" w:sz="0" w:space="0" w:color="auto"/>
          </w:divBdr>
          <w:divsChild>
            <w:div w:id="2064480099">
              <w:marLeft w:val="0"/>
              <w:marRight w:val="0"/>
              <w:marTop w:val="0"/>
              <w:marBottom w:val="0"/>
              <w:divBdr>
                <w:top w:val="none" w:sz="0" w:space="0" w:color="auto"/>
                <w:left w:val="none" w:sz="0" w:space="0" w:color="auto"/>
                <w:bottom w:val="none" w:sz="0" w:space="0" w:color="auto"/>
                <w:right w:val="none" w:sz="0" w:space="0" w:color="auto"/>
              </w:divBdr>
              <w:divsChild>
                <w:div w:id="959148457">
                  <w:marLeft w:val="0"/>
                  <w:marRight w:val="0"/>
                  <w:marTop w:val="0"/>
                  <w:marBottom w:val="0"/>
                  <w:divBdr>
                    <w:top w:val="none" w:sz="0" w:space="0" w:color="auto"/>
                    <w:left w:val="none" w:sz="0" w:space="0" w:color="auto"/>
                    <w:bottom w:val="none" w:sz="0" w:space="0" w:color="auto"/>
                    <w:right w:val="none" w:sz="0" w:space="0" w:color="auto"/>
                  </w:divBdr>
                  <w:divsChild>
                    <w:div w:id="1558933393">
                      <w:marLeft w:val="0"/>
                      <w:marRight w:val="0"/>
                      <w:marTop w:val="0"/>
                      <w:marBottom w:val="0"/>
                      <w:divBdr>
                        <w:top w:val="none" w:sz="0" w:space="0" w:color="auto"/>
                        <w:left w:val="none" w:sz="0" w:space="0" w:color="auto"/>
                        <w:bottom w:val="none" w:sz="0" w:space="0" w:color="auto"/>
                        <w:right w:val="none" w:sz="0" w:space="0" w:color="auto"/>
                      </w:divBdr>
                      <w:divsChild>
                        <w:div w:id="386415686">
                          <w:marLeft w:val="0"/>
                          <w:marRight w:val="0"/>
                          <w:marTop w:val="0"/>
                          <w:marBottom w:val="0"/>
                          <w:divBdr>
                            <w:top w:val="none" w:sz="0" w:space="0" w:color="auto"/>
                            <w:left w:val="none" w:sz="0" w:space="0" w:color="auto"/>
                            <w:bottom w:val="none" w:sz="0" w:space="0" w:color="auto"/>
                            <w:right w:val="none" w:sz="0" w:space="0" w:color="auto"/>
                          </w:divBdr>
                          <w:divsChild>
                            <w:div w:id="1852182463">
                              <w:marLeft w:val="0"/>
                              <w:marRight w:val="0"/>
                              <w:marTop w:val="0"/>
                              <w:marBottom w:val="300"/>
                              <w:divBdr>
                                <w:top w:val="none" w:sz="0" w:space="0" w:color="auto"/>
                                <w:left w:val="none" w:sz="0" w:space="0" w:color="auto"/>
                                <w:bottom w:val="none" w:sz="0" w:space="0" w:color="auto"/>
                                <w:right w:val="none" w:sz="0" w:space="0" w:color="auto"/>
                              </w:divBdr>
                              <w:divsChild>
                                <w:div w:id="1620914497">
                                  <w:marLeft w:val="0"/>
                                  <w:marRight w:val="0"/>
                                  <w:marTop w:val="0"/>
                                  <w:marBottom w:val="180"/>
                                  <w:divBdr>
                                    <w:top w:val="none" w:sz="0" w:space="0" w:color="auto"/>
                                    <w:left w:val="none" w:sz="0" w:space="0" w:color="auto"/>
                                    <w:bottom w:val="none" w:sz="0" w:space="0" w:color="auto"/>
                                    <w:right w:val="none" w:sz="0" w:space="0" w:color="auto"/>
                                  </w:divBdr>
                                </w:div>
                                <w:div w:id="13975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85661977">
      <w:bodyDiv w:val="1"/>
      <w:marLeft w:val="0"/>
      <w:marRight w:val="0"/>
      <w:marTop w:val="0"/>
      <w:marBottom w:val="0"/>
      <w:divBdr>
        <w:top w:val="none" w:sz="0" w:space="0" w:color="auto"/>
        <w:left w:val="none" w:sz="0" w:space="0" w:color="auto"/>
        <w:bottom w:val="none" w:sz="0" w:space="0" w:color="auto"/>
        <w:right w:val="none" w:sz="0" w:space="0" w:color="auto"/>
      </w:divBdr>
    </w:div>
    <w:div w:id="795414002">
      <w:bodyDiv w:val="1"/>
      <w:marLeft w:val="0"/>
      <w:marRight w:val="0"/>
      <w:marTop w:val="0"/>
      <w:marBottom w:val="0"/>
      <w:divBdr>
        <w:top w:val="none" w:sz="0" w:space="0" w:color="auto"/>
        <w:left w:val="none" w:sz="0" w:space="0" w:color="auto"/>
        <w:bottom w:val="none" w:sz="0" w:space="0" w:color="auto"/>
        <w:right w:val="none" w:sz="0" w:space="0" w:color="auto"/>
      </w:divBdr>
    </w:div>
    <w:div w:id="851450826">
      <w:bodyDiv w:val="1"/>
      <w:marLeft w:val="0"/>
      <w:marRight w:val="0"/>
      <w:marTop w:val="0"/>
      <w:marBottom w:val="0"/>
      <w:divBdr>
        <w:top w:val="none" w:sz="0" w:space="0" w:color="auto"/>
        <w:left w:val="none" w:sz="0" w:space="0" w:color="auto"/>
        <w:bottom w:val="none" w:sz="0" w:space="0" w:color="auto"/>
        <w:right w:val="none" w:sz="0" w:space="0" w:color="auto"/>
      </w:divBdr>
      <w:divsChild>
        <w:div w:id="1746144469">
          <w:marLeft w:val="0"/>
          <w:marRight w:val="0"/>
          <w:marTop w:val="0"/>
          <w:marBottom w:val="0"/>
          <w:divBdr>
            <w:top w:val="none" w:sz="0" w:space="0" w:color="auto"/>
            <w:left w:val="none" w:sz="0" w:space="0" w:color="auto"/>
            <w:bottom w:val="none" w:sz="0" w:space="0" w:color="auto"/>
            <w:right w:val="none" w:sz="0" w:space="0" w:color="auto"/>
          </w:divBdr>
          <w:divsChild>
            <w:div w:id="1499226392">
              <w:marLeft w:val="0"/>
              <w:marRight w:val="0"/>
              <w:marTop w:val="0"/>
              <w:marBottom w:val="0"/>
              <w:divBdr>
                <w:top w:val="none" w:sz="0" w:space="0" w:color="auto"/>
                <w:left w:val="none" w:sz="0" w:space="0" w:color="auto"/>
                <w:bottom w:val="none" w:sz="0" w:space="0" w:color="auto"/>
                <w:right w:val="none" w:sz="0" w:space="0" w:color="auto"/>
              </w:divBdr>
              <w:divsChild>
                <w:div w:id="1776443624">
                  <w:marLeft w:val="0"/>
                  <w:marRight w:val="0"/>
                  <w:marTop w:val="180"/>
                  <w:marBottom w:val="180"/>
                  <w:divBdr>
                    <w:top w:val="none" w:sz="0" w:space="0" w:color="auto"/>
                    <w:left w:val="none" w:sz="0" w:space="0" w:color="auto"/>
                    <w:bottom w:val="none" w:sz="0" w:space="0" w:color="auto"/>
                    <w:right w:val="none" w:sz="0" w:space="0" w:color="auto"/>
                  </w:divBdr>
                </w:div>
              </w:divsChild>
            </w:div>
          </w:divsChild>
        </w:div>
        <w:div w:id="953170843">
          <w:marLeft w:val="0"/>
          <w:marRight w:val="0"/>
          <w:marTop w:val="0"/>
          <w:marBottom w:val="0"/>
          <w:divBdr>
            <w:top w:val="none" w:sz="0" w:space="0" w:color="auto"/>
            <w:left w:val="none" w:sz="0" w:space="0" w:color="auto"/>
            <w:bottom w:val="none" w:sz="0" w:space="0" w:color="auto"/>
            <w:right w:val="none" w:sz="0" w:space="0" w:color="auto"/>
          </w:divBdr>
          <w:divsChild>
            <w:div w:id="1778866067">
              <w:marLeft w:val="0"/>
              <w:marRight w:val="0"/>
              <w:marTop w:val="0"/>
              <w:marBottom w:val="0"/>
              <w:divBdr>
                <w:top w:val="none" w:sz="0" w:space="0" w:color="auto"/>
                <w:left w:val="none" w:sz="0" w:space="0" w:color="auto"/>
                <w:bottom w:val="none" w:sz="0" w:space="0" w:color="auto"/>
                <w:right w:val="none" w:sz="0" w:space="0" w:color="auto"/>
              </w:divBdr>
              <w:divsChild>
                <w:div w:id="974136962">
                  <w:marLeft w:val="0"/>
                  <w:marRight w:val="0"/>
                  <w:marTop w:val="0"/>
                  <w:marBottom w:val="0"/>
                  <w:divBdr>
                    <w:top w:val="none" w:sz="0" w:space="0" w:color="auto"/>
                    <w:left w:val="none" w:sz="0" w:space="0" w:color="auto"/>
                    <w:bottom w:val="none" w:sz="0" w:space="0" w:color="auto"/>
                    <w:right w:val="none" w:sz="0" w:space="0" w:color="auto"/>
                  </w:divBdr>
                  <w:divsChild>
                    <w:div w:id="2144733102">
                      <w:marLeft w:val="0"/>
                      <w:marRight w:val="0"/>
                      <w:marTop w:val="0"/>
                      <w:marBottom w:val="0"/>
                      <w:divBdr>
                        <w:top w:val="none" w:sz="0" w:space="0" w:color="auto"/>
                        <w:left w:val="none" w:sz="0" w:space="0" w:color="auto"/>
                        <w:bottom w:val="none" w:sz="0" w:space="0" w:color="auto"/>
                        <w:right w:val="none" w:sz="0" w:space="0" w:color="auto"/>
                      </w:divBdr>
                      <w:divsChild>
                        <w:div w:id="335230039">
                          <w:marLeft w:val="0"/>
                          <w:marRight w:val="0"/>
                          <w:marTop w:val="0"/>
                          <w:marBottom w:val="0"/>
                          <w:divBdr>
                            <w:top w:val="none" w:sz="0" w:space="0" w:color="auto"/>
                            <w:left w:val="none" w:sz="0" w:space="0" w:color="auto"/>
                            <w:bottom w:val="none" w:sz="0" w:space="0" w:color="auto"/>
                            <w:right w:val="none" w:sz="0" w:space="0" w:color="auto"/>
                          </w:divBdr>
                          <w:divsChild>
                            <w:div w:id="1161191348">
                              <w:marLeft w:val="0"/>
                              <w:marRight w:val="0"/>
                              <w:marTop w:val="0"/>
                              <w:marBottom w:val="300"/>
                              <w:divBdr>
                                <w:top w:val="none" w:sz="0" w:space="0" w:color="auto"/>
                                <w:left w:val="none" w:sz="0" w:space="0" w:color="auto"/>
                                <w:bottom w:val="none" w:sz="0" w:space="0" w:color="auto"/>
                                <w:right w:val="none" w:sz="0" w:space="0" w:color="auto"/>
                              </w:divBdr>
                              <w:divsChild>
                                <w:div w:id="1676807443">
                                  <w:marLeft w:val="0"/>
                                  <w:marRight w:val="0"/>
                                  <w:marTop w:val="0"/>
                                  <w:marBottom w:val="180"/>
                                  <w:divBdr>
                                    <w:top w:val="none" w:sz="0" w:space="0" w:color="auto"/>
                                    <w:left w:val="none" w:sz="0" w:space="0" w:color="auto"/>
                                    <w:bottom w:val="none" w:sz="0" w:space="0" w:color="auto"/>
                                    <w:right w:val="none" w:sz="0" w:space="0" w:color="auto"/>
                                  </w:divBdr>
                                </w:div>
                                <w:div w:id="1138844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75122243">
      <w:bodyDiv w:val="1"/>
      <w:marLeft w:val="0"/>
      <w:marRight w:val="0"/>
      <w:marTop w:val="0"/>
      <w:marBottom w:val="0"/>
      <w:divBdr>
        <w:top w:val="none" w:sz="0" w:space="0" w:color="auto"/>
        <w:left w:val="none" w:sz="0" w:space="0" w:color="auto"/>
        <w:bottom w:val="none" w:sz="0" w:space="0" w:color="auto"/>
        <w:right w:val="none" w:sz="0" w:space="0" w:color="auto"/>
      </w:divBdr>
    </w:div>
    <w:div w:id="910195048">
      <w:bodyDiv w:val="1"/>
      <w:marLeft w:val="0"/>
      <w:marRight w:val="0"/>
      <w:marTop w:val="0"/>
      <w:marBottom w:val="0"/>
      <w:divBdr>
        <w:top w:val="none" w:sz="0" w:space="0" w:color="auto"/>
        <w:left w:val="none" w:sz="0" w:space="0" w:color="auto"/>
        <w:bottom w:val="none" w:sz="0" w:space="0" w:color="auto"/>
        <w:right w:val="none" w:sz="0" w:space="0" w:color="auto"/>
      </w:divBdr>
    </w:div>
    <w:div w:id="1092123311">
      <w:bodyDiv w:val="1"/>
      <w:marLeft w:val="0"/>
      <w:marRight w:val="0"/>
      <w:marTop w:val="0"/>
      <w:marBottom w:val="0"/>
      <w:divBdr>
        <w:top w:val="none" w:sz="0" w:space="0" w:color="auto"/>
        <w:left w:val="none" w:sz="0" w:space="0" w:color="auto"/>
        <w:bottom w:val="none" w:sz="0" w:space="0" w:color="auto"/>
        <w:right w:val="none" w:sz="0" w:space="0" w:color="auto"/>
      </w:divBdr>
    </w:div>
    <w:div w:id="1092900387">
      <w:bodyDiv w:val="1"/>
      <w:marLeft w:val="0"/>
      <w:marRight w:val="0"/>
      <w:marTop w:val="0"/>
      <w:marBottom w:val="0"/>
      <w:divBdr>
        <w:top w:val="none" w:sz="0" w:space="0" w:color="auto"/>
        <w:left w:val="none" w:sz="0" w:space="0" w:color="auto"/>
        <w:bottom w:val="none" w:sz="0" w:space="0" w:color="auto"/>
        <w:right w:val="none" w:sz="0" w:space="0" w:color="auto"/>
      </w:divBdr>
      <w:divsChild>
        <w:div w:id="174880355">
          <w:marLeft w:val="-225"/>
          <w:marRight w:val="-225"/>
          <w:marTop w:val="0"/>
          <w:marBottom w:val="0"/>
          <w:divBdr>
            <w:top w:val="none" w:sz="0" w:space="0" w:color="auto"/>
            <w:left w:val="none" w:sz="0" w:space="0" w:color="auto"/>
            <w:bottom w:val="none" w:sz="0" w:space="0" w:color="auto"/>
            <w:right w:val="none" w:sz="0" w:space="0" w:color="auto"/>
          </w:divBdr>
          <w:divsChild>
            <w:div w:id="1561671424">
              <w:marLeft w:val="0"/>
              <w:marRight w:val="0"/>
              <w:marTop w:val="0"/>
              <w:marBottom w:val="0"/>
              <w:divBdr>
                <w:top w:val="none" w:sz="0" w:space="0" w:color="auto"/>
                <w:left w:val="none" w:sz="0" w:space="0" w:color="auto"/>
                <w:bottom w:val="none" w:sz="0" w:space="0" w:color="auto"/>
                <w:right w:val="none" w:sz="0" w:space="0" w:color="auto"/>
              </w:divBdr>
            </w:div>
          </w:divsChild>
        </w:div>
        <w:div w:id="2013607294">
          <w:marLeft w:val="0"/>
          <w:marRight w:val="0"/>
          <w:marTop w:val="0"/>
          <w:marBottom w:val="0"/>
          <w:divBdr>
            <w:top w:val="none" w:sz="0" w:space="0" w:color="auto"/>
            <w:left w:val="none" w:sz="0" w:space="0" w:color="auto"/>
            <w:bottom w:val="none" w:sz="0" w:space="0" w:color="auto"/>
            <w:right w:val="none" w:sz="0" w:space="0" w:color="auto"/>
          </w:divBdr>
          <w:divsChild>
            <w:div w:id="1554149193">
              <w:marLeft w:val="-225"/>
              <w:marRight w:val="-225"/>
              <w:marTop w:val="0"/>
              <w:marBottom w:val="0"/>
              <w:divBdr>
                <w:top w:val="none" w:sz="0" w:space="0" w:color="auto"/>
                <w:left w:val="none" w:sz="0" w:space="0" w:color="auto"/>
                <w:bottom w:val="none" w:sz="0" w:space="0" w:color="auto"/>
                <w:right w:val="none" w:sz="0" w:space="0" w:color="auto"/>
              </w:divBdr>
              <w:divsChild>
                <w:div w:id="739787249">
                  <w:marLeft w:val="0"/>
                  <w:marRight w:val="0"/>
                  <w:marTop w:val="0"/>
                  <w:marBottom w:val="0"/>
                  <w:divBdr>
                    <w:top w:val="none" w:sz="0" w:space="0" w:color="auto"/>
                    <w:left w:val="none" w:sz="0" w:space="0" w:color="auto"/>
                    <w:bottom w:val="none" w:sz="0" w:space="0" w:color="auto"/>
                    <w:right w:val="none" w:sz="0" w:space="0" w:color="auto"/>
                  </w:divBdr>
                  <w:divsChild>
                    <w:div w:id="1398045189">
                      <w:marLeft w:val="0"/>
                      <w:marRight w:val="0"/>
                      <w:marTop w:val="0"/>
                      <w:marBottom w:val="0"/>
                      <w:divBdr>
                        <w:top w:val="none" w:sz="0" w:space="0" w:color="auto"/>
                        <w:left w:val="none" w:sz="0" w:space="0" w:color="auto"/>
                        <w:bottom w:val="none" w:sz="0" w:space="0" w:color="auto"/>
                        <w:right w:val="none" w:sz="0" w:space="0" w:color="auto"/>
                      </w:divBdr>
                    </w:div>
                  </w:divsChild>
                </w:div>
                <w:div w:id="2113355643">
                  <w:marLeft w:val="0"/>
                  <w:marRight w:val="0"/>
                  <w:marTop w:val="0"/>
                  <w:marBottom w:val="0"/>
                  <w:divBdr>
                    <w:top w:val="none" w:sz="0" w:space="0" w:color="auto"/>
                    <w:left w:val="none" w:sz="0" w:space="0" w:color="auto"/>
                    <w:bottom w:val="none" w:sz="0" w:space="0" w:color="auto"/>
                    <w:right w:val="none" w:sz="0" w:space="0" w:color="auto"/>
                  </w:divBdr>
                  <w:divsChild>
                    <w:div w:id="1704673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1599250">
      <w:bodyDiv w:val="1"/>
      <w:marLeft w:val="0"/>
      <w:marRight w:val="0"/>
      <w:marTop w:val="0"/>
      <w:marBottom w:val="0"/>
      <w:divBdr>
        <w:top w:val="none" w:sz="0" w:space="0" w:color="auto"/>
        <w:left w:val="none" w:sz="0" w:space="0" w:color="auto"/>
        <w:bottom w:val="none" w:sz="0" w:space="0" w:color="auto"/>
        <w:right w:val="none" w:sz="0" w:space="0" w:color="auto"/>
      </w:divBdr>
    </w:div>
    <w:div w:id="1280186588">
      <w:bodyDiv w:val="1"/>
      <w:marLeft w:val="0"/>
      <w:marRight w:val="0"/>
      <w:marTop w:val="0"/>
      <w:marBottom w:val="0"/>
      <w:divBdr>
        <w:top w:val="none" w:sz="0" w:space="0" w:color="auto"/>
        <w:left w:val="none" w:sz="0" w:space="0" w:color="auto"/>
        <w:bottom w:val="none" w:sz="0" w:space="0" w:color="auto"/>
        <w:right w:val="none" w:sz="0" w:space="0" w:color="auto"/>
      </w:divBdr>
    </w:div>
    <w:div w:id="1288007612">
      <w:bodyDiv w:val="1"/>
      <w:marLeft w:val="0"/>
      <w:marRight w:val="0"/>
      <w:marTop w:val="0"/>
      <w:marBottom w:val="0"/>
      <w:divBdr>
        <w:top w:val="none" w:sz="0" w:space="0" w:color="auto"/>
        <w:left w:val="none" w:sz="0" w:space="0" w:color="auto"/>
        <w:bottom w:val="none" w:sz="0" w:space="0" w:color="auto"/>
        <w:right w:val="none" w:sz="0" w:space="0" w:color="auto"/>
      </w:divBdr>
    </w:div>
    <w:div w:id="1314675111">
      <w:bodyDiv w:val="1"/>
      <w:marLeft w:val="0"/>
      <w:marRight w:val="0"/>
      <w:marTop w:val="0"/>
      <w:marBottom w:val="0"/>
      <w:divBdr>
        <w:top w:val="none" w:sz="0" w:space="0" w:color="auto"/>
        <w:left w:val="none" w:sz="0" w:space="0" w:color="auto"/>
        <w:bottom w:val="none" w:sz="0" w:space="0" w:color="auto"/>
        <w:right w:val="none" w:sz="0" w:space="0" w:color="auto"/>
      </w:divBdr>
      <w:divsChild>
        <w:div w:id="305279140">
          <w:marLeft w:val="0"/>
          <w:marRight w:val="0"/>
          <w:marTop w:val="0"/>
          <w:marBottom w:val="180"/>
          <w:divBdr>
            <w:top w:val="none" w:sz="0" w:space="0" w:color="auto"/>
            <w:left w:val="none" w:sz="0" w:space="0" w:color="auto"/>
            <w:bottom w:val="none" w:sz="0" w:space="0" w:color="auto"/>
            <w:right w:val="none" w:sz="0" w:space="0" w:color="auto"/>
          </w:divBdr>
        </w:div>
        <w:div w:id="2106725026">
          <w:marLeft w:val="0"/>
          <w:marRight w:val="0"/>
          <w:marTop w:val="180"/>
          <w:marBottom w:val="0"/>
          <w:divBdr>
            <w:top w:val="none" w:sz="0" w:space="0" w:color="auto"/>
            <w:left w:val="none" w:sz="0" w:space="0" w:color="auto"/>
            <w:bottom w:val="none" w:sz="0" w:space="0" w:color="auto"/>
            <w:right w:val="none" w:sz="0" w:space="0" w:color="auto"/>
          </w:divBdr>
          <w:divsChild>
            <w:div w:id="1474129905">
              <w:marLeft w:val="0"/>
              <w:marRight w:val="0"/>
              <w:marTop w:val="0"/>
              <w:marBottom w:val="0"/>
              <w:divBdr>
                <w:top w:val="none" w:sz="0" w:space="0" w:color="auto"/>
                <w:left w:val="none" w:sz="0" w:space="0" w:color="auto"/>
                <w:bottom w:val="none" w:sz="0" w:space="0" w:color="auto"/>
                <w:right w:val="none" w:sz="0" w:space="0" w:color="auto"/>
              </w:divBdr>
              <w:divsChild>
                <w:div w:id="539321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3175045">
      <w:bodyDiv w:val="1"/>
      <w:marLeft w:val="0"/>
      <w:marRight w:val="0"/>
      <w:marTop w:val="0"/>
      <w:marBottom w:val="0"/>
      <w:divBdr>
        <w:top w:val="none" w:sz="0" w:space="0" w:color="auto"/>
        <w:left w:val="none" w:sz="0" w:space="0" w:color="auto"/>
        <w:bottom w:val="none" w:sz="0" w:space="0" w:color="auto"/>
        <w:right w:val="none" w:sz="0" w:space="0" w:color="auto"/>
      </w:divBdr>
    </w:div>
    <w:div w:id="1775855257">
      <w:bodyDiv w:val="1"/>
      <w:marLeft w:val="0"/>
      <w:marRight w:val="0"/>
      <w:marTop w:val="0"/>
      <w:marBottom w:val="0"/>
      <w:divBdr>
        <w:top w:val="none" w:sz="0" w:space="0" w:color="auto"/>
        <w:left w:val="none" w:sz="0" w:space="0" w:color="auto"/>
        <w:bottom w:val="none" w:sz="0" w:space="0" w:color="auto"/>
        <w:right w:val="none" w:sz="0" w:space="0" w:color="auto"/>
      </w:divBdr>
    </w:div>
    <w:div w:id="1798908840">
      <w:bodyDiv w:val="1"/>
      <w:marLeft w:val="0"/>
      <w:marRight w:val="0"/>
      <w:marTop w:val="0"/>
      <w:marBottom w:val="0"/>
      <w:divBdr>
        <w:top w:val="none" w:sz="0" w:space="0" w:color="auto"/>
        <w:left w:val="none" w:sz="0" w:space="0" w:color="auto"/>
        <w:bottom w:val="none" w:sz="0" w:space="0" w:color="auto"/>
        <w:right w:val="none" w:sz="0" w:space="0" w:color="auto"/>
      </w:divBdr>
    </w:div>
    <w:div w:id="1820918646">
      <w:bodyDiv w:val="1"/>
      <w:marLeft w:val="0"/>
      <w:marRight w:val="0"/>
      <w:marTop w:val="0"/>
      <w:marBottom w:val="0"/>
      <w:divBdr>
        <w:top w:val="none" w:sz="0" w:space="0" w:color="auto"/>
        <w:left w:val="none" w:sz="0" w:space="0" w:color="auto"/>
        <w:bottom w:val="none" w:sz="0" w:space="0" w:color="auto"/>
        <w:right w:val="none" w:sz="0" w:space="0" w:color="auto"/>
      </w:divBdr>
    </w:div>
    <w:div w:id="1913806796">
      <w:bodyDiv w:val="1"/>
      <w:marLeft w:val="0"/>
      <w:marRight w:val="0"/>
      <w:marTop w:val="0"/>
      <w:marBottom w:val="0"/>
      <w:divBdr>
        <w:top w:val="none" w:sz="0" w:space="0" w:color="auto"/>
        <w:left w:val="none" w:sz="0" w:space="0" w:color="auto"/>
        <w:bottom w:val="none" w:sz="0" w:space="0" w:color="auto"/>
        <w:right w:val="none" w:sz="0" w:space="0" w:color="auto"/>
      </w:divBdr>
      <w:divsChild>
        <w:div w:id="412432362">
          <w:marLeft w:val="0"/>
          <w:marRight w:val="0"/>
          <w:marTop w:val="0"/>
          <w:marBottom w:val="0"/>
          <w:divBdr>
            <w:top w:val="none" w:sz="0" w:space="0" w:color="auto"/>
            <w:left w:val="none" w:sz="0" w:space="0" w:color="auto"/>
            <w:bottom w:val="none" w:sz="0" w:space="0" w:color="auto"/>
            <w:right w:val="none" w:sz="0" w:space="0" w:color="auto"/>
          </w:divBdr>
          <w:divsChild>
            <w:div w:id="1132481602">
              <w:marLeft w:val="0"/>
              <w:marRight w:val="0"/>
              <w:marTop w:val="0"/>
              <w:marBottom w:val="0"/>
              <w:divBdr>
                <w:top w:val="none" w:sz="0" w:space="0" w:color="auto"/>
                <w:left w:val="none" w:sz="0" w:space="0" w:color="auto"/>
                <w:bottom w:val="none" w:sz="0" w:space="0" w:color="auto"/>
                <w:right w:val="none" w:sz="0" w:space="0" w:color="auto"/>
              </w:divBdr>
              <w:divsChild>
                <w:div w:id="1489244036">
                  <w:marLeft w:val="0"/>
                  <w:marRight w:val="0"/>
                  <w:marTop w:val="0"/>
                  <w:marBottom w:val="0"/>
                  <w:divBdr>
                    <w:top w:val="none" w:sz="0" w:space="0" w:color="auto"/>
                    <w:left w:val="none" w:sz="0" w:space="0" w:color="auto"/>
                    <w:bottom w:val="none" w:sz="0" w:space="0" w:color="auto"/>
                    <w:right w:val="none" w:sz="0" w:space="0" w:color="auto"/>
                  </w:divBdr>
                  <w:divsChild>
                    <w:div w:id="2119718877">
                      <w:marLeft w:val="0"/>
                      <w:marRight w:val="0"/>
                      <w:marTop w:val="0"/>
                      <w:marBottom w:val="0"/>
                      <w:divBdr>
                        <w:top w:val="none" w:sz="0" w:space="0" w:color="auto"/>
                        <w:left w:val="none" w:sz="0" w:space="0" w:color="auto"/>
                        <w:bottom w:val="none" w:sz="0" w:space="0" w:color="auto"/>
                        <w:right w:val="none" w:sz="0" w:space="0" w:color="auto"/>
                      </w:divBdr>
                      <w:divsChild>
                        <w:div w:id="1091898495">
                          <w:marLeft w:val="0"/>
                          <w:marRight w:val="0"/>
                          <w:marTop w:val="0"/>
                          <w:marBottom w:val="0"/>
                          <w:divBdr>
                            <w:top w:val="none" w:sz="0" w:space="0" w:color="auto"/>
                            <w:left w:val="none" w:sz="0" w:space="0" w:color="auto"/>
                            <w:bottom w:val="none" w:sz="0" w:space="0" w:color="auto"/>
                            <w:right w:val="none" w:sz="0" w:space="0" w:color="auto"/>
                          </w:divBdr>
                          <w:divsChild>
                            <w:div w:id="1005205499">
                              <w:marLeft w:val="0"/>
                              <w:marRight w:val="0"/>
                              <w:marTop w:val="0"/>
                              <w:marBottom w:val="0"/>
                              <w:divBdr>
                                <w:top w:val="none" w:sz="0" w:space="0" w:color="auto"/>
                                <w:left w:val="none" w:sz="0" w:space="0" w:color="auto"/>
                                <w:bottom w:val="none" w:sz="0" w:space="0" w:color="auto"/>
                                <w:right w:val="none" w:sz="0" w:space="0" w:color="auto"/>
                              </w:divBdr>
                              <w:divsChild>
                                <w:div w:id="1288508304">
                                  <w:marLeft w:val="0"/>
                                  <w:marRight w:val="0"/>
                                  <w:marTop w:val="0"/>
                                  <w:marBottom w:val="0"/>
                                  <w:divBdr>
                                    <w:top w:val="none" w:sz="0" w:space="0" w:color="auto"/>
                                    <w:left w:val="none" w:sz="0" w:space="0" w:color="auto"/>
                                    <w:bottom w:val="none" w:sz="0" w:space="0" w:color="auto"/>
                                    <w:right w:val="none" w:sz="0" w:space="0" w:color="auto"/>
                                  </w:divBdr>
                                  <w:divsChild>
                                    <w:div w:id="866261875">
                                      <w:marLeft w:val="0"/>
                                      <w:marRight w:val="0"/>
                                      <w:marTop w:val="0"/>
                                      <w:marBottom w:val="0"/>
                                      <w:divBdr>
                                        <w:top w:val="none" w:sz="0" w:space="0" w:color="auto"/>
                                        <w:left w:val="none" w:sz="0" w:space="0" w:color="auto"/>
                                        <w:bottom w:val="none" w:sz="0" w:space="0" w:color="auto"/>
                                        <w:right w:val="none" w:sz="0" w:space="0" w:color="auto"/>
                                      </w:divBdr>
                                    </w:div>
                                    <w:div w:id="235019842">
                                      <w:marLeft w:val="0"/>
                                      <w:marRight w:val="0"/>
                                      <w:marTop w:val="0"/>
                                      <w:marBottom w:val="0"/>
                                      <w:divBdr>
                                        <w:top w:val="none" w:sz="0" w:space="0" w:color="auto"/>
                                        <w:left w:val="none" w:sz="0" w:space="0" w:color="auto"/>
                                        <w:bottom w:val="none" w:sz="0" w:space="0" w:color="auto"/>
                                        <w:right w:val="none" w:sz="0" w:space="0" w:color="auto"/>
                                      </w:divBdr>
                                      <w:divsChild>
                                        <w:div w:id="790322965">
                                          <w:marLeft w:val="0"/>
                                          <w:marRight w:val="0"/>
                                          <w:marTop w:val="0"/>
                                          <w:marBottom w:val="0"/>
                                          <w:divBdr>
                                            <w:top w:val="none" w:sz="0" w:space="0" w:color="auto"/>
                                            <w:left w:val="none" w:sz="0" w:space="0" w:color="auto"/>
                                            <w:bottom w:val="none" w:sz="0" w:space="0" w:color="auto"/>
                                            <w:right w:val="none" w:sz="0" w:space="0" w:color="auto"/>
                                          </w:divBdr>
                                          <w:divsChild>
                                            <w:div w:id="702445217">
                                              <w:marLeft w:val="0"/>
                                              <w:marRight w:val="0"/>
                                              <w:marTop w:val="0"/>
                                              <w:marBottom w:val="0"/>
                                              <w:divBdr>
                                                <w:top w:val="none" w:sz="0" w:space="0" w:color="auto"/>
                                                <w:left w:val="none" w:sz="0" w:space="0" w:color="auto"/>
                                                <w:bottom w:val="none" w:sz="0" w:space="0" w:color="auto"/>
                                                <w:right w:val="none" w:sz="0" w:space="0" w:color="auto"/>
                                              </w:divBdr>
                                            </w:div>
                                          </w:divsChild>
                                        </w:div>
                                        <w:div w:id="1356543630">
                                          <w:marLeft w:val="0"/>
                                          <w:marRight w:val="0"/>
                                          <w:marTop w:val="0"/>
                                          <w:marBottom w:val="0"/>
                                          <w:divBdr>
                                            <w:top w:val="none" w:sz="0" w:space="0" w:color="auto"/>
                                            <w:left w:val="none" w:sz="0" w:space="0" w:color="auto"/>
                                            <w:bottom w:val="none" w:sz="0" w:space="0" w:color="auto"/>
                                            <w:right w:val="none" w:sz="0" w:space="0" w:color="auto"/>
                                          </w:divBdr>
                                        </w:div>
                                      </w:divsChild>
                                    </w:div>
                                    <w:div w:id="1836140008">
                                      <w:marLeft w:val="0"/>
                                      <w:marRight w:val="0"/>
                                      <w:marTop w:val="0"/>
                                      <w:marBottom w:val="0"/>
                                      <w:divBdr>
                                        <w:top w:val="none" w:sz="0" w:space="0" w:color="auto"/>
                                        <w:left w:val="none" w:sz="0" w:space="0" w:color="auto"/>
                                        <w:bottom w:val="none" w:sz="0" w:space="0" w:color="auto"/>
                                        <w:right w:val="none" w:sz="0" w:space="0" w:color="auto"/>
                                      </w:divBdr>
                                      <w:divsChild>
                                        <w:div w:id="224805455">
                                          <w:marLeft w:val="0"/>
                                          <w:marRight w:val="0"/>
                                          <w:marTop w:val="0"/>
                                          <w:marBottom w:val="0"/>
                                          <w:divBdr>
                                            <w:top w:val="none" w:sz="0" w:space="0" w:color="auto"/>
                                            <w:left w:val="none" w:sz="0" w:space="0" w:color="auto"/>
                                            <w:bottom w:val="none" w:sz="0" w:space="0" w:color="auto"/>
                                            <w:right w:val="none" w:sz="0" w:space="0" w:color="auto"/>
                                          </w:divBdr>
                                          <w:divsChild>
                                            <w:div w:id="1835485111">
                                              <w:marLeft w:val="0"/>
                                              <w:marRight w:val="0"/>
                                              <w:marTop w:val="0"/>
                                              <w:marBottom w:val="0"/>
                                              <w:divBdr>
                                                <w:top w:val="single" w:sz="12" w:space="19" w:color="000000"/>
                                                <w:left w:val="none" w:sz="0" w:space="0" w:color="auto"/>
                                                <w:bottom w:val="single" w:sz="12" w:space="19" w:color="000000"/>
                                                <w:right w:val="none" w:sz="0" w:space="0" w:color="auto"/>
                                              </w:divBdr>
                                            </w:div>
                                            <w:div w:id="1348216658">
                                              <w:marLeft w:val="0"/>
                                              <w:marRight w:val="0"/>
                                              <w:marTop w:val="0"/>
                                              <w:marBottom w:val="0"/>
                                              <w:divBdr>
                                                <w:top w:val="single" w:sz="12" w:space="19" w:color="000000"/>
                                                <w:left w:val="none" w:sz="0" w:space="0" w:color="auto"/>
                                                <w:bottom w:val="single" w:sz="12" w:space="19" w:color="000000"/>
                                                <w:right w:val="none" w:sz="0" w:space="0" w:color="auto"/>
                                              </w:divBdr>
                                            </w:div>
                                            <w:div w:id="251940257">
                                              <w:marLeft w:val="0"/>
                                              <w:marRight w:val="0"/>
                                              <w:marTop w:val="0"/>
                                              <w:marBottom w:val="0"/>
                                              <w:divBdr>
                                                <w:top w:val="none" w:sz="0" w:space="0" w:color="auto"/>
                                                <w:left w:val="none" w:sz="0" w:space="0" w:color="auto"/>
                                                <w:bottom w:val="none" w:sz="0" w:space="0" w:color="auto"/>
                                                <w:right w:val="none" w:sz="0" w:space="0" w:color="auto"/>
                                              </w:divBdr>
                                            </w:div>
                                            <w:div w:id="773744006">
                                              <w:marLeft w:val="0"/>
                                              <w:marRight w:val="0"/>
                                              <w:marTop w:val="0"/>
                                              <w:marBottom w:val="0"/>
                                              <w:divBdr>
                                                <w:top w:val="none" w:sz="0" w:space="0" w:color="auto"/>
                                                <w:left w:val="none" w:sz="0" w:space="0" w:color="auto"/>
                                                <w:bottom w:val="none" w:sz="0" w:space="0" w:color="auto"/>
                                                <w:right w:val="none" w:sz="0" w:space="0" w:color="auto"/>
                                              </w:divBdr>
                                            </w:div>
                                            <w:div w:id="2059434877">
                                              <w:marLeft w:val="0"/>
                                              <w:marRight w:val="0"/>
                                              <w:marTop w:val="0"/>
                                              <w:marBottom w:val="0"/>
                                              <w:divBdr>
                                                <w:top w:val="none" w:sz="0" w:space="0" w:color="auto"/>
                                                <w:left w:val="none" w:sz="0" w:space="0" w:color="auto"/>
                                                <w:bottom w:val="none" w:sz="0" w:space="0" w:color="auto"/>
                                                <w:right w:val="none" w:sz="0" w:space="0" w:color="auto"/>
                                              </w:divBdr>
                                            </w:div>
                                            <w:div w:id="566381777">
                                              <w:marLeft w:val="0"/>
                                              <w:marRight w:val="0"/>
                                              <w:marTop w:val="0"/>
                                              <w:marBottom w:val="0"/>
                                              <w:divBdr>
                                                <w:top w:val="none" w:sz="0" w:space="0" w:color="auto"/>
                                                <w:left w:val="none" w:sz="0" w:space="0" w:color="auto"/>
                                                <w:bottom w:val="none" w:sz="0" w:space="0" w:color="auto"/>
                                                <w:right w:val="none" w:sz="0" w:space="0" w:color="auto"/>
                                              </w:divBdr>
                                            </w:div>
                                            <w:div w:id="125124014">
                                              <w:marLeft w:val="0"/>
                                              <w:marRight w:val="0"/>
                                              <w:marTop w:val="0"/>
                                              <w:marBottom w:val="0"/>
                                              <w:divBdr>
                                                <w:top w:val="none" w:sz="0" w:space="0" w:color="auto"/>
                                                <w:left w:val="none" w:sz="0" w:space="0" w:color="auto"/>
                                                <w:bottom w:val="none" w:sz="0" w:space="0" w:color="auto"/>
                                                <w:right w:val="none" w:sz="0" w:space="0" w:color="auto"/>
                                              </w:divBdr>
                                            </w:div>
                                            <w:div w:id="1766145390">
                                              <w:marLeft w:val="0"/>
                                              <w:marRight w:val="0"/>
                                              <w:marTop w:val="0"/>
                                              <w:marBottom w:val="0"/>
                                              <w:divBdr>
                                                <w:top w:val="none" w:sz="0" w:space="0" w:color="auto"/>
                                                <w:left w:val="none" w:sz="0" w:space="0" w:color="auto"/>
                                                <w:bottom w:val="none" w:sz="0" w:space="0" w:color="auto"/>
                                                <w:right w:val="none" w:sz="0" w:space="0" w:color="auto"/>
                                              </w:divBdr>
                                            </w:div>
                                            <w:div w:id="1026102829">
                                              <w:marLeft w:val="0"/>
                                              <w:marRight w:val="0"/>
                                              <w:marTop w:val="0"/>
                                              <w:marBottom w:val="0"/>
                                              <w:divBdr>
                                                <w:top w:val="none" w:sz="0" w:space="0" w:color="auto"/>
                                                <w:left w:val="none" w:sz="0" w:space="0" w:color="auto"/>
                                                <w:bottom w:val="none" w:sz="0" w:space="0" w:color="auto"/>
                                                <w:right w:val="none" w:sz="0" w:space="0" w:color="auto"/>
                                              </w:divBdr>
                                            </w:div>
                                            <w:div w:id="521549154">
                                              <w:marLeft w:val="0"/>
                                              <w:marRight w:val="0"/>
                                              <w:marTop w:val="0"/>
                                              <w:marBottom w:val="0"/>
                                              <w:divBdr>
                                                <w:top w:val="none" w:sz="0" w:space="0" w:color="auto"/>
                                                <w:left w:val="none" w:sz="0" w:space="0" w:color="auto"/>
                                                <w:bottom w:val="none" w:sz="0" w:space="0" w:color="auto"/>
                                                <w:right w:val="none" w:sz="0" w:space="0" w:color="auto"/>
                                              </w:divBdr>
                                              <w:divsChild>
                                                <w:div w:id="414673922">
                                                  <w:marLeft w:val="0"/>
                                                  <w:marRight w:val="0"/>
                                                  <w:marTop w:val="0"/>
                                                  <w:marBottom w:val="0"/>
                                                  <w:divBdr>
                                                    <w:top w:val="none" w:sz="0" w:space="0" w:color="auto"/>
                                                    <w:left w:val="none" w:sz="0" w:space="0" w:color="auto"/>
                                                    <w:bottom w:val="none" w:sz="0" w:space="0" w:color="auto"/>
                                                    <w:right w:val="none" w:sz="0" w:space="0" w:color="auto"/>
                                                  </w:divBdr>
                                                </w:div>
                                                <w:div w:id="1529637212">
                                                  <w:marLeft w:val="0"/>
                                                  <w:marRight w:val="0"/>
                                                  <w:marTop w:val="0"/>
                                                  <w:marBottom w:val="0"/>
                                                  <w:divBdr>
                                                    <w:top w:val="none" w:sz="0" w:space="0" w:color="auto"/>
                                                    <w:left w:val="none" w:sz="0" w:space="0" w:color="auto"/>
                                                    <w:bottom w:val="none" w:sz="0" w:space="0" w:color="auto"/>
                                                    <w:right w:val="none" w:sz="0" w:space="0" w:color="auto"/>
                                                  </w:divBdr>
                                                  <w:divsChild>
                                                    <w:div w:id="127432681">
                                                      <w:marLeft w:val="0"/>
                                                      <w:marRight w:val="0"/>
                                                      <w:marTop w:val="0"/>
                                                      <w:marBottom w:val="0"/>
                                                      <w:divBdr>
                                                        <w:top w:val="none" w:sz="0" w:space="0" w:color="auto"/>
                                                        <w:left w:val="none" w:sz="0" w:space="0" w:color="auto"/>
                                                        <w:bottom w:val="none" w:sz="0" w:space="0" w:color="auto"/>
                                                        <w:right w:val="none" w:sz="0" w:space="0" w:color="auto"/>
                                                      </w:divBdr>
                                                      <w:divsChild>
                                                        <w:div w:id="347104261">
                                                          <w:marLeft w:val="0"/>
                                                          <w:marRight w:val="0"/>
                                                          <w:marTop w:val="0"/>
                                                          <w:marBottom w:val="0"/>
                                                          <w:divBdr>
                                                            <w:top w:val="none" w:sz="0" w:space="0" w:color="auto"/>
                                                            <w:left w:val="none" w:sz="0" w:space="0" w:color="auto"/>
                                                            <w:bottom w:val="none" w:sz="0" w:space="0" w:color="auto"/>
                                                            <w:right w:val="none" w:sz="0" w:space="0" w:color="auto"/>
                                                          </w:divBdr>
                                                        </w:div>
                                                        <w:div w:id="1940914757">
                                                          <w:marLeft w:val="0"/>
                                                          <w:marRight w:val="0"/>
                                                          <w:marTop w:val="0"/>
                                                          <w:marBottom w:val="0"/>
                                                          <w:divBdr>
                                                            <w:top w:val="none" w:sz="0" w:space="0" w:color="auto"/>
                                                            <w:left w:val="none" w:sz="0" w:space="0" w:color="auto"/>
                                                            <w:bottom w:val="none" w:sz="0" w:space="0" w:color="auto"/>
                                                            <w:right w:val="none" w:sz="0" w:space="0" w:color="auto"/>
                                                          </w:divBdr>
                                                          <w:divsChild>
                                                            <w:div w:id="641933295">
                                                              <w:marLeft w:val="0"/>
                                                              <w:marRight w:val="0"/>
                                                              <w:marTop w:val="0"/>
                                                              <w:marBottom w:val="0"/>
                                                              <w:divBdr>
                                                                <w:top w:val="none" w:sz="0" w:space="0" w:color="auto"/>
                                                                <w:left w:val="none" w:sz="0" w:space="0" w:color="auto"/>
                                                                <w:bottom w:val="none" w:sz="0" w:space="0" w:color="auto"/>
                                                                <w:right w:val="none" w:sz="0" w:space="0" w:color="auto"/>
                                                              </w:divBdr>
                                                            </w:div>
                                                            <w:div w:id="505292045">
                                                              <w:marLeft w:val="0"/>
                                                              <w:marRight w:val="0"/>
                                                              <w:marTop w:val="0"/>
                                                              <w:marBottom w:val="0"/>
                                                              <w:divBdr>
                                                                <w:top w:val="none" w:sz="0" w:space="0" w:color="auto"/>
                                                                <w:left w:val="none" w:sz="0" w:space="0" w:color="auto"/>
                                                                <w:bottom w:val="none" w:sz="0" w:space="0" w:color="auto"/>
                                                                <w:right w:val="none" w:sz="0" w:space="0" w:color="auto"/>
                                                              </w:divBdr>
                                                            </w:div>
                                                            <w:div w:id="1942492015">
                                                              <w:marLeft w:val="0"/>
                                                              <w:marRight w:val="0"/>
                                                              <w:marTop w:val="0"/>
                                                              <w:marBottom w:val="0"/>
                                                              <w:divBdr>
                                                                <w:top w:val="none" w:sz="0" w:space="0" w:color="auto"/>
                                                                <w:left w:val="none" w:sz="0" w:space="0" w:color="auto"/>
                                                                <w:bottom w:val="none" w:sz="0" w:space="0" w:color="auto"/>
                                                                <w:right w:val="none" w:sz="0" w:space="0" w:color="auto"/>
                                                              </w:divBdr>
                                                            </w:div>
                                                            <w:div w:id="617680140">
                                                              <w:marLeft w:val="0"/>
                                                              <w:marRight w:val="0"/>
                                                              <w:marTop w:val="0"/>
                                                              <w:marBottom w:val="0"/>
                                                              <w:divBdr>
                                                                <w:top w:val="none" w:sz="0" w:space="0" w:color="auto"/>
                                                                <w:left w:val="none" w:sz="0" w:space="0" w:color="auto"/>
                                                                <w:bottom w:val="none" w:sz="0" w:space="0" w:color="auto"/>
                                                                <w:right w:val="none" w:sz="0" w:space="0" w:color="auto"/>
                                                              </w:divBdr>
                                                            </w:div>
                                                            <w:div w:id="242834284">
                                                              <w:marLeft w:val="0"/>
                                                              <w:marRight w:val="0"/>
                                                              <w:marTop w:val="0"/>
                                                              <w:marBottom w:val="0"/>
                                                              <w:divBdr>
                                                                <w:top w:val="none" w:sz="0" w:space="0" w:color="auto"/>
                                                                <w:left w:val="none" w:sz="0" w:space="0" w:color="auto"/>
                                                                <w:bottom w:val="none" w:sz="0" w:space="0" w:color="auto"/>
                                                                <w:right w:val="none" w:sz="0" w:space="0" w:color="auto"/>
                                                              </w:divBdr>
                                                            </w:div>
                                                            <w:div w:id="1661885249">
                                                              <w:marLeft w:val="0"/>
                                                              <w:marRight w:val="0"/>
                                                              <w:marTop w:val="0"/>
                                                              <w:marBottom w:val="0"/>
                                                              <w:divBdr>
                                                                <w:top w:val="single" w:sz="12" w:space="19" w:color="000000"/>
                                                                <w:left w:val="none" w:sz="0" w:space="0" w:color="auto"/>
                                                                <w:bottom w:val="single" w:sz="12" w:space="19" w:color="000000"/>
                                                                <w:right w:val="none" w:sz="0" w:space="0" w:color="auto"/>
                                                              </w:divBdr>
                                                            </w:div>
                                                            <w:div w:id="1567834587">
                                                              <w:marLeft w:val="0"/>
                                                              <w:marRight w:val="0"/>
                                                              <w:marTop w:val="0"/>
                                                              <w:marBottom w:val="0"/>
                                                              <w:divBdr>
                                                                <w:top w:val="single" w:sz="12" w:space="19" w:color="000000"/>
                                                                <w:left w:val="none" w:sz="0" w:space="0" w:color="auto"/>
                                                                <w:bottom w:val="single" w:sz="12" w:space="19" w:color="000000"/>
                                                                <w:right w:val="none" w:sz="0" w:space="0" w:color="auto"/>
                                                              </w:divBdr>
                                                            </w:div>
                                                            <w:div w:id="360514377">
                                                              <w:marLeft w:val="0"/>
                                                              <w:marRight w:val="0"/>
                                                              <w:marTop w:val="0"/>
                                                              <w:marBottom w:val="0"/>
                                                              <w:divBdr>
                                                                <w:top w:val="single" w:sz="12" w:space="19" w:color="000000"/>
                                                                <w:left w:val="none" w:sz="0" w:space="0" w:color="auto"/>
                                                                <w:bottom w:val="single" w:sz="12" w:space="19" w:color="000000"/>
                                                                <w:right w:val="none" w:sz="0" w:space="0" w:color="auto"/>
                                                              </w:divBdr>
                                                            </w:div>
                                                            <w:div w:id="470053266">
                                                              <w:marLeft w:val="0"/>
                                                              <w:marRight w:val="0"/>
                                                              <w:marTop w:val="0"/>
                                                              <w:marBottom w:val="0"/>
                                                              <w:divBdr>
                                                                <w:top w:val="single" w:sz="12" w:space="19" w:color="000000"/>
                                                                <w:left w:val="none" w:sz="0" w:space="0" w:color="auto"/>
                                                                <w:bottom w:val="single" w:sz="12" w:space="19" w:color="000000"/>
                                                                <w:right w:val="none" w:sz="0" w:space="0" w:color="auto"/>
                                                              </w:divBdr>
                                                            </w:div>
                                                            <w:div w:id="355280617">
                                                              <w:marLeft w:val="0"/>
                                                              <w:marRight w:val="0"/>
                                                              <w:marTop w:val="0"/>
                                                              <w:marBottom w:val="0"/>
                                                              <w:divBdr>
                                                                <w:top w:val="none" w:sz="0" w:space="0" w:color="auto"/>
                                                                <w:left w:val="none" w:sz="0" w:space="0" w:color="auto"/>
                                                                <w:bottom w:val="none" w:sz="0" w:space="0" w:color="auto"/>
                                                                <w:right w:val="none" w:sz="0" w:space="0" w:color="auto"/>
                                                              </w:divBdr>
                                                            </w:div>
                                                            <w:div w:id="1408190469">
                                                              <w:marLeft w:val="0"/>
                                                              <w:marRight w:val="0"/>
                                                              <w:marTop w:val="0"/>
                                                              <w:marBottom w:val="0"/>
                                                              <w:divBdr>
                                                                <w:top w:val="none" w:sz="0" w:space="0" w:color="auto"/>
                                                                <w:left w:val="none" w:sz="0" w:space="0" w:color="auto"/>
                                                                <w:bottom w:val="none" w:sz="0" w:space="0" w:color="auto"/>
                                                                <w:right w:val="none" w:sz="0" w:space="0" w:color="auto"/>
                                                              </w:divBdr>
                                                            </w:div>
                                                            <w:div w:id="87431768">
                                                              <w:marLeft w:val="0"/>
                                                              <w:marRight w:val="0"/>
                                                              <w:marTop w:val="0"/>
                                                              <w:marBottom w:val="0"/>
                                                              <w:divBdr>
                                                                <w:top w:val="none" w:sz="0" w:space="0" w:color="auto"/>
                                                                <w:left w:val="none" w:sz="0" w:space="0" w:color="auto"/>
                                                                <w:bottom w:val="none" w:sz="0" w:space="0" w:color="auto"/>
                                                                <w:right w:val="none" w:sz="0" w:space="0" w:color="auto"/>
                                                              </w:divBdr>
                                                            </w:div>
                                                            <w:div w:id="940340840">
                                                              <w:marLeft w:val="0"/>
                                                              <w:marRight w:val="0"/>
                                                              <w:marTop w:val="0"/>
                                                              <w:marBottom w:val="0"/>
                                                              <w:divBdr>
                                                                <w:top w:val="none" w:sz="0" w:space="0" w:color="auto"/>
                                                                <w:left w:val="none" w:sz="0" w:space="0" w:color="auto"/>
                                                                <w:bottom w:val="none" w:sz="0" w:space="0" w:color="auto"/>
                                                                <w:right w:val="none" w:sz="0" w:space="0" w:color="auto"/>
                                                              </w:divBdr>
                                                            </w:div>
                                                            <w:div w:id="220285913">
                                                              <w:marLeft w:val="0"/>
                                                              <w:marRight w:val="0"/>
                                                              <w:marTop w:val="0"/>
                                                              <w:marBottom w:val="0"/>
                                                              <w:divBdr>
                                                                <w:top w:val="none" w:sz="0" w:space="0" w:color="auto"/>
                                                                <w:left w:val="none" w:sz="0" w:space="0" w:color="auto"/>
                                                                <w:bottom w:val="none" w:sz="0" w:space="0" w:color="auto"/>
                                                                <w:right w:val="none" w:sz="0" w:space="0" w:color="auto"/>
                                                              </w:divBdr>
                                                            </w:div>
                                                            <w:div w:id="1759475860">
                                                              <w:marLeft w:val="0"/>
                                                              <w:marRight w:val="0"/>
                                                              <w:marTop w:val="0"/>
                                                              <w:marBottom w:val="0"/>
                                                              <w:divBdr>
                                                                <w:top w:val="none" w:sz="0" w:space="0" w:color="auto"/>
                                                                <w:left w:val="none" w:sz="0" w:space="0" w:color="auto"/>
                                                                <w:bottom w:val="none" w:sz="0" w:space="0" w:color="auto"/>
                                                                <w:right w:val="none" w:sz="0" w:space="0" w:color="auto"/>
                                                              </w:divBdr>
                                                            </w:div>
                                                            <w:div w:id="1917086038">
                                                              <w:marLeft w:val="0"/>
                                                              <w:marRight w:val="0"/>
                                                              <w:marTop w:val="0"/>
                                                              <w:marBottom w:val="0"/>
                                                              <w:divBdr>
                                                                <w:top w:val="none" w:sz="0" w:space="0" w:color="auto"/>
                                                                <w:left w:val="none" w:sz="0" w:space="0" w:color="auto"/>
                                                                <w:bottom w:val="none" w:sz="0" w:space="0" w:color="auto"/>
                                                                <w:right w:val="none" w:sz="0" w:space="0" w:color="auto"/>
                                                              </w:divBdr>
                                                            </w:div>
                                                            <w:div w:id="686099197">
                                                              <w:marLeft w:val="0"/>
                                                              <w:marRight w:val="0"/>
                                                              <w:marTop w:val="0"/>
                                                              <w:marBottom w:val="0"/>
                                                              <w:divBdr>
                                                                <w:top w:val="none" w:sz="0" w:space="0" w:color="auto"/>
                                                                <w:left w:val="none" w:sz="0" w:space="0" w:color="auto"/>
                                                                <w:bottom w:val="none" w:sz="0" w:space="0" w:color="auto"/>
                                                                <w:right w:val="none" w:sz="0" w:space="0" w:color="auto"/>
                                                              </w:divBdr>
                                                            </w:div>
                                                            <w:div w:id="661474163">
                                                              <w:marLeft w:val="0"/>
                                                              <w:marRight w:val="0"/>
                                                              <w:marTop w:val="0"/>
                                                              <w:marBottom w:val="0"/>
                                                              <w:divBdr>
                                                                <w:top w:val="none" w:sz="0" w:space="0" w:color="auto"/>
                                                                <w:left w:val="none" w:sz="0" w:space="0" w:color="auto"/>
                                                                <w:bottom w:val="none" w:sz="0" w:space="0" w:color="auto"/>
                                                                <w:right w:val="none" w:sz="0" w:space="0" w:color="auto"/>
                                                              </w:divBdr>
                                                            </w:div>
                                                            <w:div w:id="571355630">
                                                              <w:marLeft w:val="0"/>
                                                              <w:marRight w:val="0"/>
                                                              <w:marTop w:val="0"/>
                                                              <w:marBottom w:val="0"/>
                                                              <w:divBdr>
                                                                <w:top w:val="none" w:sz="0" w:space="0" w:color="auto"/>
                                                                <w:left w:val="none" w:sz="0" w:space="0" w:color="auto"/>
                                                                <w:bottom w:val="none" w:sz="0" w:space="0" w:color="auto"/>
                                                                <w:right w:val="none" w:sz="0" w:space="0" w:color="auto"/>
                                                              </w:divBdr>
                                                            </w:div>
                                                            <w:div w:id="77098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50701005">
                                      <w:marLeft w:val="0"/>
                                      <w:marRight w:val="0"/>
                                      <w:marTop w:val="0"/>
                                      <w:marBottom w:val="0"/>
                                      <w:divBdr>
                                        <w:top w:val="none" w:sz="0" w:space="0" w:color="auto"/>
                                        <w:left w:val="none" w:sz="0" w:space="0" w:color="auto"/>
                                        <w:bottom w:val="none" w:sz="0" w:space="0" w:color="auto"/>
                                        <w:right w:val="none" w:sz="0" w:space="0" w:color="auto"/>
                                      </w:divBdr>
                                      <w:divsChild>
                                        <w:div w:id="378940517">
                                          <w:marLeft w:val="0"/>
                                          <w:marRight w:val="0"/>
                                          <w:marTop w:val="0"/>
                                          <w:marBottom w:val="0"/>
                                          <w:divBdr>
                                            <w:top w:val="none" w:sz="0" w:space="0" w:color="auto"/>
                                            <w:left w:val="none" w:sz="0" w:space="0" w:color="auto"/>
                                            <w:bottom w:val="none" w:sz="0" w:space="0" w:color="auto"/>
                                            <w:right w:val="none" w:sz="0" w:space="0" w:color="auto"/>
                                          </w:divBdr>
                                          <w:divsChild>
                                            <w:div w:id="133916803">
                                              <w:marLeft w:val="0"/>
                                              <w:marRight w:val="0"/>
                                              <w:marTop w:val="0"/>
                                              <w:marBottom w:val="0"/>
                                              <w:divBdr>
                                                <w:top w:val="none" w:sz="0" w:space="0" w:color="auto"/>
                                                <w:left w:val="none" w:sz="0" w:space="0" w:color="auto"/>
                                                <w:bottom w:val="none" w:sz="0" w:space="0" w:color="auto"/>
                                                <w:right w:val="none" w:sz="0" w:space="0" w:color="auto"/>
                                              </w:divBdr>
                                              <w:divsChild>
                                                <w:div w:id="53478684">
                                                  <w:marLeft w:val="0"/>
                                                  <w:marRight w:val="0"/>
                                                  <w:marTop w:val="0"/>
                                                  <w:marBottom w:val="0"/>
                                                  <w:divBdr>
                                                    <w:top w:val="none" w:sz="0" w:space="0" w:color="auto"/>
                                                    <w:left w:val="none" w:sz="0" w:space="0" w:color="auto"/>
                                                    <w:bottom w:val="none" w:sz="0" w:space="0" w:color="auto"/>
                                                    <w:right w:val="none" w:sz="0" w:space="0" w:color="auto"/>
                                                  </w:divBdr>
                                                  <w:divsChild>
                                                    <w:div w:id="2125033496">
                                                      <w:marLeft w:val="0"/>
                                                      <w:marRight w:val="0"/>
                                                      <w:marTop w:val="0"/>
                                                      <w:marBottom w:val="0"/>
                                                      <w:divBdr>
                                                        <w:top w:val="none" w:sz="0" w:space="0" w:color="auto"/>
                                                        <w:left w:val="none" w:sz="0" w:space="0" w:color="auto"/>
                                                        <w:bottom w:val="none" w:sz="0" w:space="0" w:color="auto"/>
                                                        <w:right w:val="none" w:sz="0" w:space="0" w:color="auto"/>
                                                      </w:divBdr>
                                                      <w:divsChild>
                                                        <w:div w:id="1927033332">
                                                          <w:marLeft w:val="188"/>
                                                          <w:marRight w:val="188"/>
                                                          <w:marTop w:val="0"/>
                                                          <w:marBottom w:val="0"/>
                                                          <w:divBdr>
                                                            <w:top w:val="none" w:sz="0" w:space="0" w:color="auto"/>
                                                            <w:left w:val="none" w:sz="0" w:space="0" w:color="auto"/>
                                                            <w:bottom w:val="none" w:sz="0" w:space="0" w:color="auto"/>
                                                            <w:right w:val="none" w:sz="0" w:space="0" w:color="auto"/>
                                                          </w:divBdr>
                                                        </w:div>
                                                        <w:div w:id="1709645831">
                                                          <w:marLeft w:val="188"/>
                                                          <w:marRight w:val="188"/>
                                                          <w:marTop w:val="0"/>
                                                          <w:marBottom w:val="0"/>
                                                          <w:divBdr>
                                                            <w:top w:val="none" w:sz="0" w:space="0" w:color="auto"/>
                                                            <w:left w:val="none" w:sz="0" w:space="0" w:color="auto"/>
                                                            <w:bottom w:val="none" w:sz="0" w:space="0" w:color="auto"/>
                                                            <w:right w:val="none" w:sz="0" w:space="0" w:color="auto"/>
                                                          </w:divBdr>
                                                        </w:div>
                                                        <w:div w:id="1019743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47786405">
                                  <w:marLeft w:val="0"/>
                                  <w:marRight w:val="0"/>
                                  <w:marTop w:val="0"/>
                                  <w:marBottom w:val="0"/>
                                  <w:divBdr>
                                    <w:top w:val="none" w:sz="0" w:space="0" w:color="auto"/>
                                    <w:left w:val="none" w:sz="0" w:space="0" w:color="auto"/>
                                    <w:bottom w:val="none" w:sz="0" w:space="0" w:color="auto"/>
                                    <w:right w:val="none" w:sz="0" w:space="0" w:color="auto"/>
                                  </w:divBdr>
                                  <w:divsChild>
                                    <w:div w:id="1873837820">
                                      <w:marLeft w:val="0"/>
                                      <w:marRight w:val="0"/>
                                      <w:marTop w:val="0"/>
                                      <w:marBottom w:val="0"/>
                                      <w:divBdr>
                                        <w:top w:val="none" w:sz="0" w:space="0" w:color="auto"/>
                                        <w:left w:val="none" w:sz="0" w:space="0" w:color="auto"/>
                                        <w:bottom w:val="none" w:sz="0" w:space="0" w:color="auto"/>
                                        <w:right w:val="none" w:sz="0" w:space="0" w:color="auto"/>
                                      </w:divBdr>
                                      <w:divsChild>
                                        <w:div w:id="1176262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43181112">
          <w:marLeft w:val="0"/>
          <w:marRight w:val="0"/>
          <w:marTop w:val="0"/>
          <w:marBottom w:val="0"/>
          <w:divBdr>
            <w:top w:val="none" w:sz="0" w:space="0" w:color="auto"/>
            <w:left w:val="none" w:sz="0" w:space="0" w:color="auto"/>
            <w:bottom w:val="none" w:sz="0" w:space="0" w:color="auto"/>
            <w:right w:val="none" w:sz="0" w:space="0" w:color="auto"/>
          </w:divBdr>
          <w:divsChild>
            <w:div w:id="869605525">
              <w:marLeft w:val="0"/>
              <w:marRight w:val="0"/>
              <w:marTop w:val="0"/>
              <w:marBottom w:val="0"/>
              <w:divBdr>
                <w:top w:val="none" w:sz="0" w:space="0" w:color="auto"/>
                <w:left w:val="none" w:sz="0" w:space="0" w:color="auto"/>
                <w:bottom w:val="none" w:sz="0" w:space="0" w:color="auto"/>
                <w:right w:val="none" w:sz="0" w:space="0" w:color="auto"/>
              </w:divBdr>
            </w:div>
            <w:div w:id="119810165">
              <w:marLeft w:val="0"/>
              <w:marRight w:val="0"/>
              <w:marTop w:val="0"/>
              <w:marBottom w:val="0"/>
              <w:divBdr>
                <w:top w:val="none" w:sz="0" w:space="0" w:color="auto"/>
                <w:left w:val="none" w:sz="0" w:space="0" w:color="auto"/>
                <w:bottom w:val="none" w:sz="0" w:space="0" w:color="auto"/>
                <w:right w:val="none" w:sz="0" w:space="0" w:color="auto"/>
              </w:divBdr>
              <w:divsChild>
                <w:div w:id="2078087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9601469">
      <w:bodyDiv w:val="1"/>
      <w:marLeft w:val="0"/>
      <w:marRight w:val="0"/>
      <w:marTop w:val="0"/>
      <w:marBottom w:val="0"/>
      <w:divBdr>
        <w:top w:val="none" w:sz="0" w:space="0" w:color="auto"/>
        <w:left w:val="none" w:sz="0" w:space="0" w:color="auto"/>
        <w:bottom w:val="none" w:sz="0" w:space="0" w:color="auto"/>
        <w:right w:val="none" w:sz="0" w:space="0" w:color="auto"/>
      </w:divBdr>
    </w:div>
    <w:div w:id="21252303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lavanguardia.com/andro4all/c/inteligencia-artificial" TargetMode="External"/><Relationship Id="rId21" Type="http://schemas.openxmlformats.org/officeDocument/2006/relationships/image" Target="media/image10.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image" Target="media/image71.png"/><Relationship Id="rId89" Type="http://schemas.openxmlformats.org/officeDocument/2006/relationships/image" Target="media/image76.png"/><Relationship Id="rId16" Type="http://schemas.openxmlformats.org/officeDocument/2006/relationships/image" Target="media/image5.png"/><Relationship Id="rId11" Type="http://schemas.openxmlformats.org/officeDocument/2006/relationships/hyperlink" Target="https://masquemedicos.com/s/depresion/" TargetMode="Externa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61.png"/><Relationship Id="rId79" Type="http://schemas.openxmlformats.org/officeDocument/2006/relationships/image" Target="media/image66.png"/><Relationship Id="rId102" Type="http://schemas.openxmlformats.org/officeDocument/2006/relationships/image" Target="media/image89.png"/><Relationship Id="rId5" Type="http://schemas.openxmlformats.org/officeDocument/2006/relationships/settings" Target="settings.xml"/><Relationship Id="rId90" Type="http://schemas.openxmlformats.org/officeDocument/2006/relationships/image" Target="media/image77.png"/><Relationship Id="rId95" Type="http://schemas.openxmlformats.org/officeDocument/2006/relationships/image" Target="media/image82.jpeg"/><Relationship Id="rId22" Type="http://schemas.openxmlformats.org/officeDocument/2006/relationships/image" Target="media/image11.png"/><Relationship Id="rId27" Type="http://schemas.openxmlformats.org/officeDocument/2006/relationships/hyperlink" Target="https://www.lavanguardia.com/andro4all/samsung-galaxy-s/samsung-galaxy-s24-ultra-analisis-opinion" TargetMode="External"/><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51.png"/><Relationship Id="rId69" Type="http://schemas.openxmlformats.org/officeDocument/2006/relationships/image" Target="media/image56.png"/><Relationship Id="rId80" Type="http://schemas.openxmlformats.org/officeDocument/2006/relationships/image" Target="media/image67.png"/><Relationship Id="rId85" Type="http://schemas.openxmlformats.org/officeDocument/2006/relationships/image" Target="media/image72.png"/><Relationship Id="rId12" Type="http://schemas.openxmlformats.org/officeDocument/2006/relationships/hyperlink" Target="https://masquemedicos.com/s/adicciones/" TargetMode="External"/><Relationship Id="rId17" Type="http://schemas.openxmlformats.org/officeDocument/2006/relationships/image" Target="media/image6.png"/><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6.png"/><Relationship Id="rId103" Type="http://schemas.openxmlformats.org/officeDocument/2006/relationships/image" Target="media/image90.png"/><Relationship Id="rId20" Type="http://schemas.openxmlformats.org/officeDocument/2006/relationships/image" Target="media/image9.pn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image" Target="media/image70.png"/><Relationship Id="rId88" Type="http://schemas.openxmlformats.org/officeDocument/2006/relationships/image" Target="media/image75.png"/><Relationship Id="rId91" Type="http://schemas.openxmlformats.org/officeDocument/2006/relationships/image" Target="media/image78.png"/><Relationship Id="rId96" Type="http://schemas.openxmlformats.org/officeDocument/2006/relationships/image" Target="media/image83.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106" Type="http://schemas.openxmlformats.org/officeDocument/2006/relationships/theme" Target="theme/theme1.xml"/><Relationship Id="rId10" Type="http://schemas.openxmlformats.org/officeDocument/2006/relationships/hyperlink" Target="https://masquemedicos.com/s/ansiedad-y-estres/"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image" Target="media/image73.png"/><Relationship Id="rId94" Type="http://schemas.openxmlformats.org/officeDocument/2006/relationships/image" Target="media/image81.jpeg"/><Relationship Id="rId99" Type="http://schemas.openxmlformats.org/officeDocument/2006/relationships/image" Target="media/image86.jpeg"/><Relationship Id="rId101" Type="http://schemas.openxmlformats.org/officeDocument/2006/relationships/image" Target="media/image88.png"/><Relationship Id="rId4" Type="http://schemas.microsoft.com/office/2007/relationships/stylesWithEffects" Target="stylesWithEffects.xml"/><Relationship Id="rId9" Type="http://schemas.openxmlformats.org/officeDocument/2006/relationships/hyperlink" Target="https://blog.masquemedicos.com/author/enrique-rodriguez-marquez/" TargetMode="External"/><Relationship Id="rId13" Type="http://schemas.openxmlformats.org/officeDocument/2006/relationships/hyperlink" Target="https://www.xn--enriquerodrguez-fpb.com/" TargetMode="External"/><Relationship Id="rId18" Type="http://schemas.openxmlformats.org/officeDocument/2006/relationships/image" Target="media/image7.png"/><Relationship Id="rId39" Type="http://schemas.openxmlformats.org/officeDocument/2006/relationships/image" Target="media/image26.png"/><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3.png"/><Relationship Id="rId97" Type="http://schemas.openxmlformats.org/officeDocument/2006/relationships/image" Target="media/image84.jpeg"/><Relationship Id="rId104" Type="http://schemas.openxmlformats.org/officeDocument/2006/relationships/image" Target="media/image91.png"/><Relationship Id="rId7" Type="http://schemas.openxmlformats.org/officeDocument/2006/relationships/image" Target="media/image1.jpeg"/><Relationship Id="rId71" Type="http://schemas.openxmlformats.org/officeDocument/2006/relationships/image" Target="media/image58.png"/><Relationship Id="rId92" Type="http://schemas.openxmlformats.org/officeDocument/2006/relationships/image" Target="media/image79.png"/><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3.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4.png"/><Relationship Id="rId61" Type="http://schemas.openxmlformats.org/officeDocument/2006/relationships/image" Target="media/image48.png"/><Relationship Id="rId82" Type="http://schemas.openxmlformats.org/officeDocument/2006/relationships/image" Target="media/image69.png"/><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3.png"/><Relationship Id="rId77" Type="http://schemas.openxmlformats.org/officeDocument/2006/relationships/image" Target="media/image64.png"/><Relationship Id="rId100" Type="http://schemas.openxmlformats.org/officeDocument/2006/relationships/image" Target="media/image87.png"/><Relationship Id="rId105"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38.png"/><Relationship Id="rId72" Type="http://schemas.openxmlformats.org/officeDocument/2006/relationships/image" Target="media/image59.png"/><Relationship Id="rId93" Type="http://schemas.openxmlformats.org/officeDocument/2006/relationships/image" Target="media/image80.png"/><Relationship Id="rId98" Type="http://schemas.openxmlformats.org/officeDocument/2006/relationships/image" Target="media/image85.png"/><Relationship Id="rId3" Type="http://schemas.openxmlformats.org/officeDocument/2006/relationships/styles" Target="styles.xml"/><Relationship Id="rId25" Type="http://schemas.openxmlformats.org/officeDocument/2006/relationships/image" Target="media/image14.jpeg"/><Relationship Id="rId46" Type="http://schemas.openxmlformats.org/officeDocument/2006/relationships/image" Target="media/image33.png"/><Relationship Id="rId67" Type="http://schemas.openxmlformats.org/officeDocument/2006/relationships/image" Target="media/image5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23968F-7C45-4A03-85CE-347E69A305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130</Pages>
  <Words>46252</Words>
  <Characters>254389</Characters>
  <Application>Microsoft Office Word</Application>
  <DocSecurity>0</DocSecurity>
  <Lines>2119</Lines>
  <Paragraphs>600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300041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2024-03-11T10:37:00Z</dcterms:created>
  <dcterms:modified xsi:type="dcterms:W3CDTF">2024-03-11T10:37:00Z</dcterms:modified>
</cp:coreProperties>
</file>